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76" w:rsidRDefault="00593876" w:rsidP="00593876">
      <w:pPr>
        <w:widowControl w:val="0"/>
        <w:autoSpaceDE w:val="0"/>
        <w:autoSpaceDN w:val="0"/>
        <w:adjustRightInd w:val="0"/>
        <w:jc w:val="center"/>
      </w:pPr>
      <w:r>
        <w:t>Российская Федерация</w:t>
      </w:r>
    </w:p>
    <w:p w:rsidR="00593876" w:rsidRDefault="00593876" w:rsidP="00593876">
      <w:pPr>
        <w:widowControl w:val="0"/>
        <w:autoSpaceDE w:val="0"/>
        <w:autoSpaceDN w:val="0"/>
        <w:adjustRightInd w:val="0"/>
        <w:jc w:val="center"/>
      </w:pPr>
      <w:r>
        <w:t>Брянская область</w:t>
      </w:r>
    </w:p>
    <w:p w:rsidR="00593876" w:rsidRDefault="00593876" w:rsidP="00593876">
      <w:pPr>
        <w:widowControl w:val="0"/>
        <w:autoSpaceDE w:val="0"/>
        <w:autoSpaceDN w:val="0"/>
        <w:adjustRightInd w:val="0"/>
        <w:jc w:val="center"/>
      </w:pPr>
      <w:r>
        <w:t>Климовский район</w:t>
      </w:r>
    </w:p>
    <w:p w:rsidR="00593876" w:rsidRDefault="00593876" w:rsidP="00593876">
      <w:pPr>
        <w:widowControl w:val="0"/>
        <w:autoSpaceDE w:val="0"/>
        <w:autoSpaceDN w:val="0"/>
        <w:adjustRightInd w:val="0"/>
        <w:jc w:val="center"/>
      </w:pPr>
      <w:r>
        <w:t>Чуровичская сельская администрация</w:t>
      </w:r>
    </w:p>
    <w:p w:rsidR="00593876" w:rsidRDefault="00593876" w:rsidP="00593876">
      <w:pPr>
        <w:widowControl w:val="0"/>
        <w:autoSpaceDE w:val="0"/>
        <w:autoSpaceDN w:val="0"/>
        <w:adjustRightInd w:val="0"/>
        <w:jc w:val="center"/>
      </w:pPr>
    </w:p>
    <w:p w:rsidR="00593876" w:rsidRDefault="00593876" w:rsidP="00593876">
      <w:pPr>
        <w:widowControl w:val="0"/>
        <w:autoSpaceDE w:val="0"/>
        <w:autoSpaceDN w:val="0"/>
        <w:adjustRightInd w:val="0"/>
        <w:jc w:val="center"/>
      </w:pPr>
      <w:r>
        <w:t>ПОСТАНОВЛЕНИЕ</w:t>
      </w:r>
    </w:p>
    <w:p w:rsidR="00593876" w:rsidRDefault="00593876" w:rsidP="00593876">
      <w:pPr>
        <w:widowControl w:val="0"/>
        <w:tabs>
          <w:tab w:val="center" w:pos="4820"/>
        </w:tabs>
        <w:autoSpaceDE w:val="0"/>
        <w:autoSpaceDN w:val="0"/>
        <w:adjustRightInd w:val="0"/>
        <w:jc w:val="both"/>
      </w:pPr>
    </w:p>
    <w:p w:rsidR="00593876" w:rsidRDefault="00593876" w:rsidP="00593876">
      <w:pPr>
        <w:widowControl w:val="0"/>
        <w:tabs>
          <w:tab w:val="center" w:pos="4820"/>
        </w:tabs>
        <w:autoSpaceDE w:val="0"/>
        <w:autoSpaceDN w:val="0"/>
        <w:adjustRightInd w:val="0"/>
        <w:jc w:val="both"/>
      </w:pPr>
      <w:r>
        <w:t xml:space="preserve">От « 16 </w:t>
      </w:r>
      <w:r w:rsidRPr="00A2606A">
        <w:t xml:space="preserve">» декабря </w:t>
      </w:r>
      <w:r>
        <w:t xml:space="preserve">2019 г. </w:t>
      </w:r>
      <w:r>
        <w:tab/>
        <w:t>№</w:t>
      </w:r>
      <w:r>
        <w:tab/>
        <w:t xml:space="preserve"> 39</w:t>
      </w:r>
    </w:p>
    <w:p w:rsidR="00593876" w:rsidRPr="00F10D51" w:rsidRDefault="00593876" w:rsidP="00593876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  <w:r w:rsidRPr="00F10D51">
        <w:rPr>
          <w:b/>
          <w:sz w:val="16"/>
          <w:szCs w:val="16"/>
        </w:rPr>
        <w:t xml:space="preserve">ОБ УТВЕРЖДЕНИИ МУНИЦИПАЛЬНОЙ ПРОГРАММЫ </w:t>
      </w:r>
    </w:p>
    <w:p w:rsidR="00593876" w:rsidRPr="00F10D51" w:rsidRDefault="00593876" w:rsidP="00593876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  <w:r w:rsidRPr="00F10D51">
        <w:rPr>
          <w:b/>
          <w:sz w:val="16"/>
          <w:szCs w:val="16"/>
        </w:rPr>
        <w:t xml:space="preserve">«РЕАЛИЗАЦИЯ ПОЛНОМОЧИЙ ЧУРОВИЧСКОЙ </w:t>
      </w:r>
    </w:p>
    <w:p w:rsidR="00593876" w:rsidRPr="00F10D51" w:rsidRDefault="00593876" w:rsidP="00593876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  <w:r w:rsidRPr="00F10D51">
        <w:rPr>
          <w:b/>
          <w:sz w:val="16"/>
          <w:szCs w:val="16"/>
        </w:rPr>
        <w:t>СЕЛЬСКОЙ АДМИНИСТРАЦИИ»(2020-2022 ГОДЫ)</w:t>
      </w:r>
    </w:p>
    <w:p w:rsidR="00593876" w:rsidRDefault="00593876" w:rsidP="00593876">
      <w:pPr>
        <w:widowControl w:val="0"/>
        <w:autoSpaceDE w:val="0"/>
        <w:autoSpaceDN w:val="0"/>
        <w:adjustRightInd w:val="0"/>
        <w:ind w:firstLine="540"/>
        <w:jc w:val="both"/>
      </w:pPr>
    </w:p>
    <w:p w:rsidR="00593876" w:rsidRDefault="00593876" w:rsidP="00593876">
      <w:pPr>
        <w:widowControl w:val="0"/>
        <w:autoSpaceDE w:val="0"/>
        <w:autoSpaceDN w:val="0"/>
        <w:adjustRightInd w:val="0"/>
        <w:ind w:firstLine="540"/>
        <w:jc w:val="both"/>
      </w:pPr>
      <w:r>
        <w:t>В соответствии с Постановлением Чуровичской сельской администрации Климовского района Брянской области от «24» октября 2012 года № 58 «Об утверждении Порядка разработки, реализации и оценки эффективности муниципальных программ Чуровичского сельского поселения», от «24» октября 2012 года №59 « Об утверждении перечня муниципальных программ (подпрограмм</w:t>
      </w:r>
      <w:proofErr w:type="gramStart"/>
      <w:r>
        <w:t>)Ч</w:t>
      </w:r>
      <w:proofErr w:type="gramEnd"/>
      <w:r>
        <w:t>уровичского сельского поселения» постановляю:</w:t>
      </w:r>
    </w:p>
    <w:p w:rsidR="00593876" w:rsidRDefault="00593876" w:rsidP="00593876">
      <w:pPr>
        <w:widowControl w:val="0"/>
        <w:autoSpaceDE w:val="0"/>
        <w:autoSpaceDN w:val="0"/>
        <w:adjustRightInd w:val="0"/>
        <w:ind w:firstLine="540"/>
        <w:jc w:val="both"/>
      </w:pPr>
    </w:p>
    <w:p w:rsidR="00593876" w:rsidRDefault="00593876" w:rsidP="00593876">
      <w:pPr>
        <w:widowControl w:val="0"/>
        <w:autoSpaceDE w:val="0"/>
        <w:autoSpaceDN w:val="0"/>
        <w:adjustRightInd w:val="0"/>
        <w:ind w:firstLine="540"/>
        <w:jc w:val="both"/>
      </w:pPr>
      <w:r>
        <w:t>1.- Утвердить прилагаемую муниципальную программу «Реализация полномочий Чуровичской сельской администрации Климовского района Брянской области» (2020-2022 годы).</w:t>
      </w:r>
    </w:p>
    <w:p w:rsidR="00593876" w:rsidRDefault="00593876" w:rsidP="00593876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proofErr w:type="gramStart"/>
      <w:r>
        <w:t>Настоящие</w:t>
      </w:r>
      <w:proofErr w:type="gramEnd"/>
      <w:r>
        <w:t xml:space="preserve"> постановление вступает в силу с 1 января 2020 года.</w:t>
      </w:r>
    </w:p>
    <w:p w:rsidR="00593876" w:rsidRDefault="00593876" w:rsidP="00593876">
      <w:pPr>
        <w:widowControl w:val="0"/>
        <w:autoSpaceDE w:val="0"/>
        <w:autoSpaceDN w:val="0"/>
        <w:adjustRightInd w:val="0"/>
        <w:ind w:firstLine="540"/>
        <w:jc w:val="both"/>
      </w:pPr>
      <w:r>
        <w:t>3. Признать утратившим силу с 1 января 2020 года Постановление сельской администрации от 28 декабря 2018 года № 64 «Об утверждении муниципальной программы «Реализация полномочий Чуровичской сельской администрации»(2019-2021 годы).</w:t>
      </w:r>
    </w:p>
    <w:p w:rsidR="00593876" w:rsidRDefault="00593876" w:rsidP="005938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>Опубликовать настоящие Постановление в сети Интернет.</w:t>
      </w:r>
      <w:proofErr w:type="gramEnd"/>
    </w:p>
    <w:p w:rsidR="00593876" w:rsidRDefault="00593876" w:rsidP="005938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593876" w:rsidRDefault="00593876" w:rsidP="00593876">
      <w:pPr>
        <w:widowControl w:val="0"/>
        <w:autoSpaceDE w:val="0"/>
        <w:autoSpaceDN w:val="0"/>
        <w:adjustRightInd w:val="0"/>
        <w:ind w:firstLine="540"/>
        <w:jc w:val="both"/>
      </w:pPr>
    </w:p>
    <w:p w:rsidR="00AC526F" w:rsidRDefault="00AC526F" w:rsidP="00593876">
      <w:pPr>
        <w:widowControl w:val="0"/>
        <w:autoSpaceDE w:val="0"/>
        <w:autoSpaceDN w:val="0"/>
        <w:adjustRightInd w:val="0"/>
      </w:pPr>
    </w:p>
    <w:p w:rsidR="00AC526F" w:rsidRDefault="00AC526F" w:rsidP="00593876">
      <w:pPr>
        <w:widowControl w:val="0"/>
        <w:autoSpaceDE w:val="0"/>
        <w:autoSpaceDN w:val="0"/>
        <w:adjustRightInd w:val="0"/>
      </w:pPr>
    </w:p>
    <w:p w:rsidR="00AC526F" w:rsidRDefault="00AC526F" w:rsidP="00593876">
      <w:pPr>
        <w:widowControl w:val="0"/>
        <w:autoSpaceDE w:val="0"/>
        <w:autoSpaceDN w:val="0"/>
        <w:adjustRightInd w:val="0"/>
      </w:pPr>
    </w:p>
    <w:p w:rsidR="00AC526F" w:rsidRDefault="00AC526F" w:rsidP="00593876">
      <w:pPr>
        <w:widowControl w:val="0"/>
        <w:autoSpaceDE w:val="0"/>
        <w:autoSpaceDN w:val="0"/>
        <w:adjustRightInd w:val="0"/>
      </w:pPr>
    </w:p>
    <w:p w:rsidR="00593876" w:rsidRDefault="00593876" w:rsidP="00593876">
      <w:pPr>
        <w:widowControl w:val="0"/>
        <w:autoSpaceDE w:val="0"/>
        <w:autoSpaceDN w:val="0"/>
        <w:adjustRightInd w:val="0"/>
      </w:pPr>
      <w:r>
        <w:t xml:space="preserve">Глава Чуровичского </w:t>
      </w:r>
      <w:proofErr w:type="gramStart"/>
      <w:r>
        <w:t>сельского</w:t>
      </w:r>
      <w:proofErr w:type="gramEnd"/>
      <w:r>
        <w:t xml:space="preserve"> поселения                                            Н.Н.Житков  </w:t>
      </w:r>
    </w:p>
    <w:p w:rsidR="00EC13C5" w:rsidRDefault="00EC13C5" w:rsidP="00A2606A">
      <w:pPr>
        <w:pStyle w:val="ConsPlusTitle"/>
        <w:ind w:left="5245"/>
        <w:jc w:val="center"/>
        <w:outlineLvl w:val="0"/>
        <w:rPr>
          <w:b w:val="0"/>
        </w:rPr>
      </w:pPr>
    </w:p>
    <w:p w:rsidR="00593876" w:rsidRDefault="00593876" w:rsidP="00A2606A">
      <w:pPr>
        <w:pStyle w:val="ConsPlusTitle"/>
        <w:ind w:left="5245"/>
        <w:jc w:val="center"/>
        <w:outlineLvl w:val="0"/>
        <w:rPr>
          <w:b w:val="0"/>
        </w:rPr>
      </w:pPr>
    </w:p>
    <w:p w:rsidR="00593876" w:rsidRDefault="00593876" w:rsidP="00A2606A">
      <w:pPr>
        <w:pStyle w:val="ConsPlusTitle"/>
        <w:ind w:left="5245"/>
        <w:jc w:val="center"/>
        <w:outlineLvl w:val="0"/>
        <w:rPr>
          <w:b w:val="0"/>
        </w:rPr>
      </w:pPr>
    </w:p>
    <w:p w:rsidR="00593876" w:rsidRDefault="00593876" w:rsidP="00A2606A">
      <w:pPr>
        <w:pStyle w:val="ConsPlusTitle"/>
        <w:ind w:left="5245"/>
        <w:jc w:val="center"/>
        <w:outlineLvl w:val="0"/>
        <w:rPr>
          <w:b w:val="0"/>
        </w:rPr>
      </w:pPr>
    </w:p>
    <w:p w:rsidR="00593876" w:rsidRDefault="00593876" w:rsidP="00A2606A">
      <w:pPr>
        <w:pStyle w:val="ConsPlusTitle"/>
        <w:ind w:left="5245"/>
        <w:jc w:val="center"/>
        <w:outlineLvl w:val="0"/>
        <w:rPr>
          <w:b w:val="0"/>
        </w:rPr>
      </w:pPr>
    </w:p>
    <w:p w:rsidR="00593876" w:rsidRDefault="00593876" w:rsidP="00A2606A">
      <w:pPr>
        <w:pStyle w:val="ConsPlusTitle"/>
        <w:ind w:left="5245"/>
        <w:jc w:val="center"/>
        <w:outlineLvl w:val="0"/>
        <w:rPr>
          <w:b w:val="0"/>
        </w:rPr>
      </w:pPr>
    </w:p>
    <w:p w:rsidR="00593876" w:rsidRDefault="00593876" w:rsidP="00A2606A">
      <w:pPr>
        <w:pStyle w:val="ConsPlusTitle"/>
        <w:ind w:left="5245"/>
        <w:jc w:val="center"/>
        <w:outlineLvl w:val="0"/>
        <w:rPr>
          <w:b w:val="0"/>
        </w:rPr>
      </w:pPr>
    </w:p>
    <w:p w:rsidR="00593876" w:rsidRDefault="00593876" w:rsidP="00A2606A">
      <w:pPr>
        <w:pStyle w:val="ConsPlusTitle"/>
        <w:ind w:left="5245"/>
        <w:jc w:val="center"/>
        <w:outlineLvl w:val="0"/>
        <w:rPr>
          <w:b w:val="0"/>
        </w:rPr>
      </w:pPr>
    </w:p>
    <w:p w:rsidR="00593876" w:rsidRDefault="00593876" w:rsidP="00A2606A">
      <w:pPr>
        <w:pStyle w:val="ConsPlusTitle"/>
        <w:ind w:left="5245"/>
        <w:jc w:val="center"/>
        <w:outlineLvl w:val="0"/>
        <w:rPr>
          <w:b w:val="0"/>
        </w:rPr>
      </w:pPr>
    </w:p>
    <w:p w:rsidR="00593876" w:rsidRDefault="00593876" w:rsidP="00A2606A">
      <w:pPr>
        <w:pStyle w:val="ConsPlusTitle"/>
        <w:ind w:left="5245"/>
        <w:jc w:val="center"/>
        <w:outlineLvl w:val="0"/>
        <w:rPr>
          <w:b w:val="0"/>
        </w:rPr>
      </w:pPr>
    </w:p>
    <w:p w:rsidR="00593876" w:rsidRDefault="00593876" w:rsidP="00A2606A">
      <w:pPr>
        <w:pStyle w:val="ConsPlusTitle"/>
        <w:ind w:left="5245"/>
        <w:jc w:val="center"/>
        <w:outlineLvl w:val="0"/>
        <w:rPr>
          <w:b w:val="0"/>
        </w:rPr>
      </w:pPr>
    </w:p>
    <w:p w:rsidR="00593876" w:rsidRDefault="00593876" w:rsidP="00A2606A">
      <w:pPr>
        <w:pStyle w:val="ConsPlusTitle"/>
        <w:ind w:left="5245"/>
        <w:jc w:val="center"/>
        <w:outlineLvl w:val="0"/>
        <w:rPr>
          <w:b w:val="0"/>
        </w:rPr>
      </w:pPr>
    </w:p>
    <w:p w:rsidR="00593876" w:rsidRDefault="00593876" w:rsidP="00A2606A">
      <w:pPr>
        <w:pStyle w:val="ConsPlusTitle"/>
        <w:ind w:left="5245"/>
        <w:jc w:val="center"/>
        <w:outlineLvl w:val="0"/>
        <w:rPr>
          <w:b w:val="0"/>
        </w:rPr>
      </w:pPr>
    </w:p>
    <w:p w:rsidR="00A2606A" w:rsidRPr="00B820F5" w:rsidRDefault="00A2606A" w:rsidP="00A2606A">
      <w:pPr>
        <w:pStyle w:val="ConsPlusTitle"/>
        <w:ind w:left="5245"/>
        <w:jc w:val="center"/>
        <w:outlineLvl w:val="0"/>
        <w:rPr>
          <w:b w:val="0"/>
        </w:rPr>
      </w:pPr>
      <w:r w:rsidRPr="00B820F5">
        <w:rPr>
          <w:b w:val="0"/>
        </w:rPr>
        <w:t>Утверждена</w:t>
      </w:r>
    </w:p>
    <w:p w:rsidR="00A2606A" w:rsidRPr="00B820F5" w:rsidRDefault="00A2606A" w:rsidP="00A2606A">
      <w:pPr>
        <w:pStyle w:val="ConsPlusTitle"/>
        <w:ind w:left="5245"/>
        <w:jc w:val="center"/>
        <w:outlineLvl w:val="0"/>
        <w:rPr>
          <w:b w:val="0"/>
        </w:rPr>
      </w:pPr>
      <w:r w:rsidRPr="00B820F5">
        <w:rPr>
          <w:b w:val="0"/>
        </w:rPr>
        <w:t>постановлением администрации</w:t>
      </w:r>
    </w:p>
    <w:p w:rsidR="00A2606A" w:rsidRPr="00B820F5" w:rsidRDefault="00A2606A" w:rsidP="00A2606A">
      <w:pPr>
        <w:pStyle w:val="ConsPlusTitle"/>
        <w:ind w:left="5245"/>
        <w:jc w:val="center"/>
        <w:outlineLvl w:val="0"/>
        <w:rPr>
          <w:b w:val="0"/>
        </w:rPr>
      </w:pPr>
      <w:r>
        <w:rPr>
          <w:b w:val="0"/>
        </w:rPr>
        <w:t xml:space="preserve">Чуровичского </w:t>
      </w:r>
      <w:r w:rsidRPr="00B820F5">
        <w:rPr>
          <w:b w:val="0"/>
        </w:rPr>
        <w:t xml:space="preserve"> </w:t>
      </w:r>
      <w:r>
        <w:rPr>
          <w:b w:val="0"/>
        </w:rPr>
        <w:t>сельского поселения</w:t>
      </w:r>
    </w:p>
    <w:p w:rsidR="00A2606A" w:rsidRPr="00B820F5" w:rsidRDefault="00A2606A" w:rsidP="00A2606A">
      <w:pPr>
        <w:pStyle w:val="ConsPlusTitle"/>
        <w:ind w:left="5245"/>
        <w:jc w:val="center"/>
        <w:outlineLvl w:val="0"/>
        <w:rPr>
          <w:b w:val="0"/>
          <w:sz w:val="18"/>
          <w:szCs w:val="18"/>
        </w:rPr>
      </w:pPr>
    </w:p>
    <w:p w:rsidR="00A2606A" w:rsidRPr="00B820F5" w:rsidRDefault="007D1944" w:rsidP="00A2606A">
      <w:pPr>
        <w:pStyle w:val="ConsPlusTitle"/>
        <w:ind w:left="5245"/>
        <w:jc w:val="center"/>
        <w:outlineLvl w:val="0"/>
        <w:rPr>
          <w:b w:val="0"/>
        </w:rPr>
      </w:pPr>
      <w:r>
        <w:rPr>
          <w:b w:val="0"/>
        </w:rPr>
        <w:t>«16</w:t>
      </w:r>
      <w:r w:rsidR="00A2606A" w:rsidRPr="00B820F5">
        <w:rPr>
          <w:b w:val="0"/>
        </w:rPr>
        <w:t>»</w:t>
      </w:r>
      <w:r>
        <w:rPr>
          <w:b w:val="0"/>
        </w:rPr>
        <w:t>декабря</w:t>
      </w:r>
      <w:r w:rsidR="00A2606A" w:rsidRPr="00B820F5">
        <w:rPr>
          <w:b w:val="0"/>
        </w:rPr>
        <w:t xml:space="preserve"> 20</w:t>
      </w:r>
      <w:r>
        <w:rPr>
          <w:b w:val="0"/>
        </w:rPr>
        <w:t>19</w:t>
      </w:r>
      <w:r w:rsidR="00A2606A" w:rsidRPr="00B820F5">
        <w:rPr>
          <w:b w:val="0"/>
        </w:rPr>
        <w:t xml:space="preserve">г. № </w:t>
      </w:r>
      <w:r>
        <w:rPr>
          <w:b w:val="0"/>
        </w:rPr>
        <w:t>39</w:t>
      </w:r>
    </w:p>
    <w:p w:rsidR="00A2606A" w:rsidRPr="00B820F5" w:rsidRDefault="00A2606A" w:rsidP="00A2606A">
      <w:pPr>
        <w:pStyle w:val="ConsPlusTitle"/>
        <w:jc w:val="center"/>
        <w:outlineLvl w:val="0"/>
        <w:rPr>
          <w:b w:val="0"/>
        </w:rPr>
      </w:pPr>
    </w:p>
    <w:p w:rsidR="00A2606A" w:rsidRPr="00B820F5" w:rsidRDefault="00A2606A" w:rsidP="00A2606A">
      <w:pPr>
        <w:pStyle w:val="ConsPlusTitle"/>
        <w:jc w:val="center"/>
        <w:outlineLvl w:val="0"/>
        <w:rPr>
          <w:b w:val="0"/>
        </w:rPr>
      </w:pPr>
    </w:p>
    <w:p w:rsidR="00A2606A" w:rsidRPr="00B820F5" w:rsidRDefault="00A2606A" w:rsidP="00A2606A">
      <w:pPr>
        <w:pStyle w:val="ConsPlusTitle"/>
        <w:jc w:val="center"/>
        <w:outlineLvl w:val="0"/>
      </w:pPr>
      <w:r w:rsidRPr="00B820F5">
        <w:t>МУНИЦИПАЛЬНАЯ ПРОГРАММА</w:t>
      </w:r>
    </w:p>
    <w:p w:rsidR="00A2606A" w:rsidRPr="00B820F5" w:rsidRDefault="00A2606A" w:rsidP="00A2606A">
      <w:pPr>
        <w:pStyle w:val="ConsPlusTitle"/>
        <w:jc w:val="center"/>
      </w:pPr>
    </w:p>
    <w:p w:rsidR="00A2606A" w:rsidRPr="00B33EA3" w:rsidRDefault="00A2606A" w:rsidP="00A2606A">
      <w:pPr>
        <w:pStyle w:val="ConsPlusTitle"/>
        <w:jc w:val="center"/>
      </w:pPr>
      <w:r w:rsidRPr="00B33EA3">
        <w:rPr>
          <w:b w:val="0"/>
        </w:rPr>
        <w:t>«</w:t>
      </w:r>
      <w:r w:rsidRPr="00B33EA3">
        <w:t xml:space="preserve">Реализация полномочий </w:t>
      </w:r>
      <w:r>
        <w:t xml:space="preserve">Чуровичской </w:t>
      </w:r>
      <w:r w:rsidRPr="00B33EA3">
        <w:t xml:space="preserve"> сельской администрации</w:t>
      </w:r>
      <w:r w:rsidRPr="00B33EA3">
        <w:rPr>
          <w:b w:val="0"/>
        </w:rPr>
        <w:t>»</w:t>
      </w:r>
    </w:p>
    <w:p w:rsidR="00A2606A" w:rsidRPr="005568E2" w:rsidRDefault="00A2606A" w:rsidP="00A2606A">
      <w:pPr>
        <w:pStyle w:val="ConsPlusTitle"/>
        <w:jc w:val="center"/>
        <w:rPr>
          <w:b w:val="0"/>
          <w:sz w:val="18"/>
          <w:szCs w:val="18"/>
        </w:rPr>
      </w:pPr>
      <w:r w:rsidRPr="00B820F5">
        <w:t>(</w:t>
      </w:r>
      <w:r>
        <w:t>2020-2022</w:t>
      </w:r>
      <w:r w:rsidRPr="00B820F5">
        <w:t xml:space="preserve"> годы)</w:t>
      </w:r>
    </w:p>
    <w:p w:rsidR="00A2606A" w:rsidRPr="00B820F5" w:rsidRDefault="00A2606A" w:rsidP="00A2606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B820F5">
        <w:rPr>
          <w:rFonts w:ascii="Times New Roman" w:hAnsi="Times New Roman" w:cs="Times New Roman"/>
          <w:sz w:val="18"/>
          <w:szCs w:val="18"/>
        </w:rPr>
        <w:t>(период реализации муниципальной программы)</w:t>
      </w:r>
    </w:p>
    <w:p w:rsidR="00A2606A" w:rsidRPr="00B820F5" w:rsidRDefault="00A2606A" w:rsidP="00A2606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2606A" w:rsidRPr="009F13DF" w:rsidRDefault="00A2606A" w:rsidP="00A2606A">
      <w:pPr>
        <w:pStyle w:val="ConsPlusNormal"/>
        <w:jc w:val="center"/>
        <w:rPr>
          <w:rFonts w:ascii="Times New Roman" w:hAnsi="Times New Roman" w:cs="Times New Roman"/>
          <w:color w:val="FF0000"/>
        </w:rPr>
      </w:pPr>
    </w:p>
    <w:p w:rsidR="00A2606A" w:rsidRPr="00B820F5" w:rsidRDefault="00A2606A" w:rsidP="00A2606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2606A" w:rsidRPr="00B820F5" w:rsidRDefault="00A2606A" w:rsidP="00A2606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ПАСПОРТ</w:t>
      </w:r>
    </w:p>
    <w:p w:rsidR="00A2606A" w:rsidRPr="00B820F5" w:rsidRDefault="00A2606A" w:rsidP="00A260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5A1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A2606A" w:rsidRPr="00B820F5" w:rsidRDefault="00A2606A" w:rsidP="00A2606A">
      <w:pPr>
        <w:pStyle w:val="ConsPlusNormal"/>
        <w:jc w:val="center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>«</w:t>
      </w:r>
      <w:r w:rsidRPr="009F13DF">
        <w:rPr>
          <w:rFonts w:ascii="Times New Roman" w:hAnsi="Times New Roman" w:cs="Times New Roman"/>
        </w:rPr>
        <w:t xml:space="preserve">Реализация полномочий </w:t>
      </w:r>
      <w:r>
        <w:rPr>
          <w:rFonts w:ascii="Times New Roman" w:hAnsi="Times New Roman" w:cs="Times New Roman"/>
        </w:rPr>
        <w:t>Чуровичской</w:t>
      </w:r>
      <w:r w:rsidRPr="009F13DF">
        <w:rPr>
          <w:rFonts w:ascii="Times New Roman" w:hAnsi="Times New Roman" w:cs="Times New Roman"/>
        </w:rPr>
        <w:t xml:space="preserve"> сельской администрации</w:t>
      </w:r>
      <w:r w:rsidRPr="00B820F5">
        <w:rPr>
          <w:rFonts w:ascii="Times New Roman" w:hAnsi="Times New Roman" w:cs="Times New Roman"/>
        </w:rPr>
        <w:t>»</w:t>
      </w:r>
    </w:p>
    <w:p w:rsidR="00A2606A" w:rsidRPr="00B820F5" w:rsidRDefault="00A2606A" w:rsidP="00A2606A">
      <w:pPr>
        <w:pStyle w:val="ConsPlusTitle"/>
        <w:jc w:val="center"/>
        <w:rPr>
          <w:b w:val="0"/>
          <w:sz w:val="18"/>
          <w:szCs w:val="18"/>
        </w:rPr>
      </w:pPr>
      <w:r w:rsidRPr="00B820F5">
        <w:rPr>
          <w:b w:val="0"/>
          <w:sz w:val="18"/>
          <w:szCs w:val="18"/>
        </w:rPr>
        <w:t>(наименование муниципальной программы)</w:t>
      </w:r>
    </w:p>
    <w:p w:rsidR="00A2606A" w:rsidRPr="00B820F5" w:rsidRDefault="00A2606A" w:rsidP="00A2606A">
      <w:pPr>
        <w:pStyle w:val="ConsPlusNormal"/>
        <w:jc w:val="center"/>
        <w:rPr>
          <w:rFonts w:ascii="Times New Roman" w:hAnsi="Times New Roman" w:cs="Times New Roman"/>
        </w:rPr>
      </w:pPr>
      <w:r w:rsidRPr="009F13DF">
        <w:rPr>
          <w:rFonts w:ascii="Times New Roman" w:hAnsi="Times New Roman" w:cs="Times New Roman"/>
        </w:rPr>
        <w:t>(20</w:t>
      </w:r>
      <w:r>
        <w:rPr>
          <w:rFonts w:ascii="Times New Roman" w:hAnsi="Times New Roman" w:cs="Times New Roman"/>
        </w:rPr>
        <w:t>20</w:t>
      </w:r>
      <w:r w:rsidRPr="009F13DF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2</w:t>
      </w:r>
      <w:r w:rsidRPr="009F13DF">
        <w:rPr>
          <w:rFonts w:ascii="Times New Roman" w:hAnsi="Times New Roman" w:cs="Times New Roman"/>
        </w:rPr>
        <w:t xml:space="preserve"> годы)</w:t>
      </w:r>
    </w:p>
    <w:p w:rsidR="00A2606A" w:rsidRDefault="00A2606A" w:rsidP="00A2606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B820F5">
        <w:rPr>
          <w:rFonts w:ascii="Times New Roman" w:hAnsi="Times New Roman" w:cs="Times New Roman"/>
          <w:sz w:val="18"/>
          <w:szCs w:val="18"/>
        </w:rPr>
        <w:t>(период реализации муниципальной программы)</w:t>
      </w:r>
    </w:p>
    <w:p w:rsidR="00A2606A" w:rsidRDefault="00A2606A" w:rsidP="00A2606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center"/>
      </w:pPr>
      <w:r w:rsidRPr="00660B57">
        <w:t xml:space="preserve">Ответственный исполнитель </w:t>
      </w:r>
      <w:r w:rsidRPr="009745A1">
        <w:rPr>
          <w:color w:val="000000"/>
        </w:rPr>
        <w:t>муниципальной</w:t>
      </w:r>
      <w:r>
        <w:t xml:space="preserve"> </w:t>
      </w:r>
      <w:r w:rsidRPr="00660B57">
        <w:t>программы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</w:pPr>
      <w:r>
        <w:t xml:space="preserve">                     Чуровичская </w:t>
      </w:r>
      <w:r w:rsidRPr="00660B57">
        <w:t xml:space="preserve"> сельская администрация Климовского района Брянской области.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center"/>
      </w:pPr>
    </w:p>
    <w:p w:rsidR="00A2606A" w:rsidRPr="00660B57" w:rsidRDefault="00A2606A" w:rsidP="007D1944">
      <w:pPr>
        <w:widowControl w:val="0"/>
        <w:autoSpaceDE w:val="0"/>
        <w:autoSpaceDN w:val="0"/>
        <w:adjustRightInd w:val="0"/>
        <w:jc w:val="center"/>
      </w:pPr>
      <w:r w:rsidRPr="00660B57">
        <w:t xml:space="preserve">Соисполнители </w:t>
      </w:r>
      <w:r w:rsidRPr="009745A1">
        <w:rPr>
          <w:color w:val="000000"/>
        </w:rPr>
        <w:t xml:space="preserve">муниципальной </w:t>
      </w:r>
      <w:r w:rsidRPr="00660B57">
        <w:t>программы</w:t>
      </w:r>
      <w:r>
        <w:t xml:space="preserve"> </w:t>
      </w:r>
      <w:r w:rsidRPr="00660B57">
        <w:t>отсутствуют</w:t>
      </w:r>
    </w:p>
    <w:p w:rsidR="00A2606A" w:rsidRPr="00660B57" w:rsidRDefault="00A2606A" w:rsidP="007D1944">
      <w:pPr>
        <w:widowControl w:val="0"/>
        <w:autoSpaceDE w:val="0"/>
        <w:autoSpaceDN w:val="0"/>
        <w:adjustRightInd w:val="0"/>
        <w:jc w:val="center"/>
      </w:pPr>
      <w:r w:rsidRPr="00660B57">
        <w:t>Перечень подпрограмм</w:t>
      </w:r>
      <w:r w:rsidR="007D1944">
        <w:t xml:space="preserve"> </w:t>
      </w:r>
      <w:r w:rsidRPr="00660B57">
        <w:t>отсутствует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center"/>
      </w:pPr>
      <w:r w:rsidRPr="00660B57">
        <w:t>Цели муниципальной программы</w:t>
      </w:r>
    </w:p>
    <w:p w:rsidR="00A2606A" w:rsidRDefault="00A2606A" w:rsidP="00A2606A">
      <w:pPr>
        <w:widowControl w:val="0"/>
        <w:ind w:firstLine="709"/>
        <w:jc w:val="both"/>
      </w:pPr>
      <w:r w:rsidRPr="00660B57">
        <w:t>Эффективное руководство и управление в сфере установленных функций</w:t>
      </w:r>
      <w:r>
        <w:t>.</w:t>
      </w:r>
    </w:p>
    <w:p w:rsidR="00A2606A" w:rsidRDefault="00A2606A" w:rsidP="00A2606A">
      <w:pPr>
        <w:widowControl w:val="0"/>
        <w:ind w:firstLine="709"/>
        <w:jc w:val="both"/>
      </w:pPr>
      <w:r w:rsidRPr="00660B57">
        <w:t>Обеспечение развития муниципального хозяйства и благоустройства территории сельского поселения</w:t>
      </w:r>
      <w:r>
        <w:t>.</w:t>
      </w:r>
    </w:p>
    <w:p w:rsidR="00A2606A" w:rsidRDefault="00A2606A" w:rsidP="00A2606A">
      <w:pPr>
        <w:widowControl w:val="0"/>
        <w:ind w:firstLine="709"/>
        <w:jc w:val="both"/>
      </w:pPr>
      <w:r w:rsidRPr="00660B57">
        <w:t>Создание условий для эффективного выполнения передаваемых муниципальному району полномочий поселений по решению вопросов местного значения</w:t>
      </w:r>
      <w:r>
        <w:t>.</w:t>
      </w:r>
    </w:p>
    <w:p w:rsidR="00A2606A" w:rsidRPr="009745A1" w:rsidRDefault="00A2606A" w:rsidP="00A2606A">
      <w:pPr>
        <w:widowControl w:val="0"/>
        <w:ind w:firstLine="709"/>
        <w:jc w:val="both"/>
        <w:rPr>
          <w:color w:val="000000"/>
        </w:rPr>
      </w:pPr>
      <w:r w:rsidRPr="009745A1">
        <w:rPr>
          <w:color w:val="000000"/>
        </w:rPr>
        <w:t>Восстановление водных объектов до состояния, обеспечивающего экологически благоприятные условия жизни населения, обеспечение защищенности населения и объектов экономики от негативного воздействия вод.</w:t>
      </w:r>
    </w:p>
    <w:p w:rsidR="00A2606A" w:rsidRPr="009745A1" w:rsidRDefault="00A2606A" w:rsidP="00A2606A">
      <w:pPr>
        <w:widowControl w:val="0"/>
        <w:ind w:firstLine="709"/>
        <w:jc w:val="both"/>
        <w:rPr>
          <w:color w:val="000000"/>
        </w:rPr>
      </w:pPr>
      <w:r w:rsidRPr="009745A1">
        <w:rPr>
          <w:color w:val="000000"/>
        </w:rPr>
        <w:t>Проведение единой государственной и муниципальной политики в области социального обеспечения.</w:t>
      </w:r>
    </w:p>
    <w:p w:rsidR="00A2606A" w:rsidRPr="009745A1" w:rsidRDefault="00A2606A" w:rsidP="00A2606A">
      <w:pPr>
        <w:widowControl w:val="0"/>
        <w:ind w:firstLine="709"/>
        <w:jc w:val="both"/>
        <w:rPr>
          <w:color w:val="000000"/>
        </w:rPr>
      </w:pPr>
      <w:r w:rsidRPr="009745A1">
        <w:rPr>
          <w:color w:val="000000"/>
        </w:rPr>
        <w:t xml:space="preserve">Повышение эффективности и безопасности </w:t>
      </w:r>
      <w:proofErr w:type="gramStart"/>
      <w:r w:rsidRPr="009745A1">
        <w:rPr>
          <w:color w:val="000000"/>
        </w:rPr>
        <w:t>функционирования</w:t>
      </w:r>
      <w:proofErr w:type="gramEnd"/>
      <w:r w:rsidRPr="009745A1">
        <w:rPr>
          <w:color w:val="000000"/>
        </w:rPr>
        <w:t xml:space="preserve"> автомобильных дорог общего пользования местного значения.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both"/>
      </w:pPr>
      <w:r w:rsidRPr="00660B57">
        <w:t>Задачи муниципальной программы</w:t>
      </w:r>
    </w:p>
    <w:p w:rsidR="00A2606A" w:rsidRDefault="00A2606A" w:rsidP="00A2606A">
      <w:pPr>
        <w:widowControl w:val="0"/>
        <w:ind w:firstLine="709"/>
        <w:jc w:val="both"/>
      </w:pPr>
      <w:r w:rsidRPr="004648BD">
        <w:t>Создание условий для эффективной деятельности главы муниципального образования и администрации сельского поселения</w:t>
      </w:r>
      <w:r>
        <w:t>.</w:t>
      </w:r>
    </w:p>
    <w:p w:rsidR="00A2606A" w:rsidRDefault="00A2606A" w:rsidP="00A2606A">
      <w:pPr>
        <w:widowControl w:val="0"/>
        <w:autoSpaceDE w:val="0"/>
        <w:autoSpaceDN w:val="0"/>
        <w:adjustRightInd w:val="0"/>
        <w:ind w:firstLine="709"/>
        <w:jc w:val="both"/>
      </w:pPr>
      <w:r w:rsidRPr="004648BD">
        <w:t>Обеспечение эффективного управления, распоряжения муниципальным имуществом сельского поселения и рационального его использования</w:t>
      </w:r>
      <w:r>
        <w:t>.</w:t>
      </w:r>
    </w:p>
    <w:p w:rsidR="00A2606A" w:rsidRDefault="00A2606A" w:rsidP="00A2606A">
      <w:pPr>
        <w:widowControl w:val="0"/>
        <w:ind w:firstLine="709"/>
        <w:jc w:val="both"/>
      </w:pPr>
      <w:r w:rsidRPr="004648BD">
        <w:t xml:space="preserve">Укрепление пожарной безопасности в населенных пунктах </w:t>
      </w:r>
      <w:proofErr w:type="gramStart"/>
      <w:r w:rsidRPr="004648BD">
        <w:t>сельского</w:t>
      </w:r>
      <w:proofErr w:type="gramEnd"/>
      <w:r w:rsidRPr="004648BD">
        <w:t xml:space="preserve"> поселения</w:t>
      </w:r>
      <w:r>
        <w:t>.</w:t>
      </w:r>
    </w:p>
    <w:p w:rsidR="00A2606A" w:rsidRPr="00660B57" w:rsidRDefault="00A2606A" w:rsidP="00A2606A">
      <w:pPr>
        <w:widowControl w:val="0"/>
        <w:ind w:firstLine="709"/>
        <w:jc w:val="both"/>
      </w:pPr>
      <w:r w:rsidRPr="004648BD">
        <w:lastRenderedPageBreak/>
        <w:t>Осуществление переданных органам местного самоуправления поселений отдельных государственных полномочий</w:t>
      </w:r>
      <w:r>
        <w:t>.</w:t>
      </w:r>
    </w:p>
    <w:p w:rsidR="00A2606A" w:rsidRDefault="00A2606A" w:rsidP="00A2606A">
      <w:pPr>
        <w:widowControl w:val="0"/>
        <w:ind w:firstLine="709"/>
        <w:jc w:val="both"/>
      </w:pPr>
      <w:r w:rsidRPr="004648BD">
        <w:t>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</w:r>
      <w:r>
        <w:t>.</w:t>
      </w:r>
    </w:p>
    <w:p w:rsidR="00A2606A" w:rsidRDefault="00A2606A" w:rsidP="00A2606A">
      <w:pPr>
        <w:widowControl w:val="0"/>
        <w:autoSpaceDE w:val="0"/>
        <w:autoSpaceDN w:val="0"/>
        <w:adjustRightInd w:val="0"/>
        <w:ind w:firstLine="709"/>
        <w:jc w:val="both"/>
      </w:pPr>
      <w:r w:rsidRPr="004648BD">
        <w:t>Финансовое обеспечение передаваемых полномочий  сельских поселений по решению вопросов местного значения</w:t>
      </w:r>
      <w:r>
        <w:t>.</w:t>
      </w:r>
    </w:p>
    <w:p w:rsidR="00A2606A" w:rsidRPr="009745A1" w:rsidRDefault="00A2606A" w:rsidP="00A26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745A1">
        <w:rPr>
          <w:color w:val="000000"/>
        </w:rPr>
        <w:t>Повышение эксплуатационной надежности гидротехнических сооружений, путем приведения к безопасному техническому состоянию.</w:t>
      </w:r>
    </w:p>
    <w:p w:rsidR="00A2606A" w:rsidRPr="009745A1" w:rsidRDefault="00A2606A" w:rsidP="00A26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745A1">
        <w:rPr>
          <w:color w:val="000000"/>
        </w:rPr>
        <w:t>Реализация мероприятий связанных с исполнением публичных нормативных обязательств и предоставлением социальных и иных выплат.</w:t>
      </w:r>
    </w:p>
    <w:p w:rsidR="00A2606A" w:rsidRPr="009745A1" w:rsidRDefault="00A2606A" w:rsidP="00A26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745A1">
        <w:rPr>
          <w:color w:val="000000"/>
        </w:rPr>
        <w:t>Обеспечение сохранности автомобильных дорог местного значения и условий безопасности движения по ним.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both"/>
      </w:pPr>
      <w:r w:rsidRPr="009745A1">
        <w:rPr>
          <w:color w:val="000000"/>
        </w:rPr>
        <w:t>Этапы и</w:t>
      </w:r>
      <w:r>
        <w:t xml:space="preserve"> с</w:t>
      </w:r>
      <w:r w:rsidRPr="00660B57">
        <w:t>роки реализации муниципальной программы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both"/>
      </w:pPr>
      <w:r w:rsidRPr="00660B57">
        <w:t>20</w:t>
      </w:r>
      <w:r>
        <w:t>20</w:t>
      </w:r>
      <w:r w:rsidRPr="00660B57">
        <w:t xml:space="preserve"> – 20</w:t>
      </w:r>
      <w:r>
        <w:t>22</w:t>
      </w:r>
      <w:r w:rsidRPr="00660B57">
        <w:t xml:space="preserve"> годы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both"/>
      </w:pPr>
      <w:r w:rsidRPr="00660B57">
        <w:t>Объемы бюджетных ассигнований на реализацию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both"/>
      </w:pPr>
      <w:r w:rsidRPr="00660B57">
        <w:t>муниципальной программы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60B57">
        <w:t>Общий объем средств, предусмотренных на реализацию муниципальной программы</w:t>
      </w:r>
      <w:r>
        <w:t xml:space="preserve"> в 2020 – 2022 годах </w:t>
      </w:r>
      <w:r w:rsidRPr="007609A2">
        <w:t>-</w:t>
      </w:r>
      <w:r>
        <w:t xml:space="preserve">7515,866тыс. </w:t>
      </w:r>
      <w:r w:rsidRPr="00660B57">
        <w:t>рублей, в том числе: 20</w:t>
      </w:r>
      <w:r>
        <w:t>20</w:t>
      </w:r>
      <w:r w:rsidRPr="00660B57">
        <w:t xml:space="preserve"> год –</w:t>
      </w:r>
      <w:r>
        <w:t>4039,836тыс. рублей; 2021</w:t>
      </w:r>
      <w:r w:rsidRPr="00660B57">
        <w:t xml:space="preserve"> год </w:t>
      </w:r>
      <w:r w:rsidRPr="007609A2">
        <w:t>-</w:t>
      </w:r>
      <w:r>
        <w:t>1877,650 тыс.</w:t>
      </w:r>
      <w:r w:rsidRPr="00660B57">
        <w:t xml:space="preserve"> рублей; 20</w:t>
      </w:r>
      <w:r>
        <w:t>22</w:t>
      </w:r>
      <w:r w:rsidRPr="00660B57">
        <w:t xml:space="preserve"> год –</w:t>
      </w:r>
      <w:r>
        <w:t xml:space="preserve">1789,480 тыс. </w:t>
      </w:r>
      <w:r w:rsidRPr="00660B57">
        <w:t>рублей.</w:t>
      </w:r>
      <w:proofErr w:type="gramEnd"/>
    </w:p>
    <w:p w:rsidR="00A2606A" w:rsidRPr="00660B57" w:rsidRDefault="00A2606A" w:rsidP="00A2606A">
      <w:pPr>
        <w:widowControl w:val="0"/>
        <w:autoSpaceDE w:val="0"/>
        <w:autoSpaceDN w:val="0"/>
        <w:adjustRightInd w:val="0"/>
        <w:jc w:val="both"/>
      </w:pPr>
      <w:r w:rsidRPr="00660B57">
        <w:t>Ожидаемые результаты реализации</w:t>
      </w:r>
    </w:p>
    <w:p w:rsidR="00A2606A" w:rsidRDefault="00A2606A" w:rsidP="00A2606A">
      <w:pPr>
        <w:widowControl w:val="0"/>
        <w:autoSpaceDE w:val="0"/>
        <w:autoSpaceDN w:val="0"/>
        <w:adjustRightInd w:val="0"/>
        <w:jc w:val="both"/>
      </w:pPr>
      <w:r w:rsidRPr="00660B57">
        <w:t>муниципальной программы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Реализация запланированных мероприятий муниципальной программы сельской администрации: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20</w:t>
      </w:r>
      <w:r>
        <w:t>20</w:t>
      </w:r>
      <w:r w:rsidRPr="00660B57">
        <w:t xml:space="preserve"> год - 100%;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>
        <w:t>2021</w:t>
      </w:r>
      <w:r w:rsidRPr="00660B57">
        <w:t xml:space="preserve"> год - 100%;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20</w:t>
      </w:r>
      <w:r>
        <w:t>22</w:t>
      </w:r>
      <w:r w:rsidRPr="00660B57">
        <w:t xml:space="preserve"> год - 100%;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 xml:space="preserve">финансовое обеспечение переданных муниципальному образованию </w:t>
      </w:r>
      <w:r>
        <w:t>«</w:t>
      </w:r>
      <w:r w:rsidRPr="00660B57">
        <w:t>Климовский район</w:t>
      </w:r>
      <w:r>
        <w:t>»</w:t>
      </w:r>
      <w:r w:rsidRPr="00660B57">
        <w:t xml:space="preserve"> полномочий по решению вопросов местного значения в сумме не менее объема средств, предусмотренного в бюджете поселения - 100%;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обеспечение 100%-ной мобилизационной готовности экономики в течение периода реа</w:t>
      </w:r>
      <w:r>
        <w:t>лизации муниципальной программы.</w:t>
      </w:r>
    </w:p>
    <w:p w:rsidR="00A2606A" w:rsidRPr="00EF54D7" w:rsidRDefault="00A2606A" w:rsidP="007D19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714" w:hanging="357"/>
        <w:jc w:val="both"/>
      </w:pPr>
      <w:r w:rsidRPr="00EF54D7">
        <w:t>Характеристика текущего состояния деятельности</w:t>
      </w:r>
      <w:r w:rsidR="007D1944">
        <w:t xml:space="preserve"> </w:t>
      </w:r>
      <w:r w:rsidRPr="00EF54D7">
        <w:t>сельской администрации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Муниципальная программа сельской администрации «Реализация полномочий </w:t>
      </w:r>
      <w:r>
        <w:t xml:space="preserve">Чуровичской </w:t>
      </w:r>
      <w:r w:rsidRPr="00EF54D7">
        <w:t xml:space="preserve"> сельской администрации» (20</w:t>
      </w:r>
      <w:r>
        <w:t>20</w:t>
      </w:r>
      <w:r w:rsidRPr="00EF54D7">
        <w:t xml:space="preserve"> - 20</w:t>
      </w:r>
      <w:r>
        <w:t>22</w:t>
      </w:r>
      <w:r w:rsidRPr="00EF54D7">
        <w:t xml:space="preserve"> годы) (далее – муниципальная программа) представляет собой программный документ, направленный на достижение целей и решение задач сельской администрации (далее – администрация) по эффективному управлению, позволяющий согласовать совместные действия органов местного самоуправления, государственной федеральной и региональной власти, общественных организаций и граждан.</w:t>
      </w:r>
    </w:p>
    <w:p w:rsidR="00A2606A" w:rsidRPr="00EF54D7" w:rsidRDefault="00A2606A" w:rsidP="00A2606A">
      <w:pPr>
        <w:ind w:firstLine="709"/>
        <w:jc w:val="both"/>
      </w:pPr>
      <w:r w:rsidRPr="00EF54D7">
        <w:t xml:space="preserve">В рамках реализации муниципальной программы планируется осуществление мероприятий, направленных на обеспечение комплексного социально-экономического развития поселения, исполнение полномочий администрации по решению вопросов местного значения поселения, отдельных государственных полномочий Брянской области, переданных в соответствии с законами Брянской области, а также переданных полномочий муниципального района; создание условий для оптимизации и повышения эффективности расходов бюджета </w:t>
      </w:r>
      <w:r>
        <w:t>муниципального образования</w:t>
      </w:r>
      <w:r w:rsidRPr="00EF54D7">
        <w:t xml:space="preserve">, формирование экономических условий, обеспечивающих бюджет </w:t>
      </w:r>
      <w:r>
        <w:t>муниципального образования</w:t>
      </w:r>
      <w:r w:rsidRPr="00EF54D7">
        <w:t xml:space="preserve"> финансовыми, материально-техническими  ресурсами.</w:t>
      </w:r>
    </w:p>
    <w:p w:rsidR="00A2606A" w:rsidRPr="00EF54D7" w:rsidRDefault="00A2606A" w:rsidP="00A2606A">
      <w:pPr>
        <w:ind w:firstLine="709"/>
        <w:jc w:val="both"/>
      </w:pPr>
      <w:r w:rsidRPr="00EF54D7">
        <w:t xml:space="preserve">Реализация проводимой администрацией муниципальной политики осуществляется за счет бюджетных ассигнований бюджета </w:t>
      </w:r>
      <w:r>
        <w:t>муниципального образования</w:t>
      </w:r>
      <w:r w:rsidRPr="00EF54D7">
        <w:t xml:space="preserve">, отдельных государственных полномочий Брянской области, переданных в соответствии с законами Брянской области – за счет бюджетных ассигнований областного бюджета, </w:t>
      </w:r>
      <w:r w:rsidRPr="009745A1">
        <w:rPr>
          <w:color w:val="000000"/>
        </w:rPr>
        <w:t>переданных полномочий муниципального района, переданных в соответствии с соглашениями</w:t>
      </w:r>
      <w:r w:rsidRPr="0027771C">
        <w:rPr>
          <w:color w:val="0070C0"/>
        </w:rPr>
        <w:t xml:space="preserve"> </w:t>
      </w:r>
      <w:r>
        <w:t xml:space="preserve">- </w:t>
      </w:r>
      <w:r w:rsidRPr="00EF54D7">
        <w:t>за счет бюджета района.</w:t>
      </w:r>
    </w:p>
    <w:p w:rsidR="00A2606A" w:rsidRPr="00EF54D7" w:rsidRDefault="00A2606A" w:rsidP="00A2606A">
      <w:pPr>
        <w:ind w:firstLine="708"/>
        <w:jc w:val="both"/>
      </w:pPr>
      <w:r w:rsidRPr="00EF54D7">
        <w:t>Основные мероприятия  муниципальной программы направлены на обеспечение исполнения полномочий администрации.</w:t>
      </w:r>
    </w:p>
    <w:p w:rsidR="00A2606A" w:rsidRPr="00EF54D7" w:rsidRDefault="00A2606A" w:rsidP="00A2606A">
      <w:pPr>
        <w:ind w:firstLine="709"/>
        <w:jc w:val="both"/>
      </w:pPr>
      <w:r w:rsidRPr="00EF54D7">
        <w:lastRenderedPageBreak/>
        <w:t>Администрация является исполнительно-распорядительным органом муниципального образования поселения, наделенны</w:t>
      </w:r>
      <w:r>
        <w:t>м</w:t>
      </w:r>
      <w:r w:rsidRPr="00EF54D7">
        <w:t xml:space="preserve"> полномочиями по решению вопросов местного значения, полномочиями для осуществления отдельных государственных полномочий, переданных органам местного самоуправления федеральными законами и законами Брянской области</w:t>
      </w:r>
      <w:r>
        <w:t xml:space="preserve">, и </w:t>
      </w:r>
      <w:r w:rsidRPr="00EF54D7">
        <w:t xml:space="preserve">переданных полномочий </w:t>
      </w:r>
      <w:r>
        <w:t xml:space="preserve">от </w:t>
      </w:r>
      <w:r w:rsidRPr="00EF54D7">
        <w:t>муниципального района.</w:t>
      </w:r>
    </w:p>
    <w:p w:rsidR="00A2606A" w:rsidRPr="00EF54D7" w:rsidRDefault="00A2606A" w:rsidP="00A2606A">
      <w:pPr>
        <w:ind w:firstLine="709"/>
        <w:jc w:val="both"/>
      </w:pPr>
      <w:r w:rsidRPr="00EF54D7">
        <w:t>Администрация осуществляет:</w:t>
      </w:r>
    </w:p>
    <w:p w:rsidR="00A2606A" w:rsidRPr="00EF54D7" w:rsidRDefault="00A2606A" w:rsidP="00A2606A">
      <w:pPr>
        <w:ind w:firstLine="709"/>
        <w:jc w:val="both"/>
      </w:pPr>
      <w:r w:rsidRPr="00EF54D7">
        <w:t>1) обеспечение исполнения Конституции Российской Федерации, федеральных конституционных законов, федеральных законов и других федеральных нормативных правовых актов, законов и иных нормативных правовых актов Брянской области, Климовского района, нормативных актов органов местного самоуправления сельского поселения по реализации вопросов местного значения, принятых в пределах их компетенции на территории сельского поселения;</w:t>
      </w:r>
    </w:p>
    <w:p w:rsidR="00A2606A" w:rsidRPr="00EF54D7" w:rsidRDefault="00A2606A" w:rsidP="00A2606A">
      <w:pPr>
        <w:ind w:firstLine="709"/>
        <w:jc w:val="both"/>
      </w:pPr>
      <w:r w:rsidRPr="00EF54D7">
        <w:t>2) реализацию в пределах своей компетенции отдельных государственных полномочий, переданных органам местного самоуправления сельского поселения федеральными законами и законами Брянской области.</w:t>
      </w:r>
    </w:p>
    <w:p w:rsidR="00A2606A" w:rsidRPr="00EF54D7" w:rsidRDefault="00A2606A" w:rsidP="00A2606A">
      <w:pPr>
        <w:ind w:firstLine="709"/>
        <w:jc w:val="both"/>
      </w:pPr>
      <w:r w:rsidRPr="00EF54D7">
        <w:t>К исполнительно-распорядительным полномочиям администрации относятся следующие вопросы:</w:t>
      </w:r>
    </w:p>
    <w:p w:rsidR="00A2606A" w:rsidRPr="00EF54D7" w:rsidRDefault="00A2606A" w:rsidP="00A2606A">
      <w:pPr>
        <w:ind w:firstLine="709"/>
        <w:jc w:val="both"/>
      </w:pPr>
      <w:r w:rsidRPr="00EF54D7">
        <w:t xml:space="preserve">1) разработка проектов планов и программ социально-экономического развития поселения, проекта бюджета </w:t>
      </w:r>
      <w:r>
        <w:t>муниципального образования</w:t>
      </w:r>
      <w:r w:rsidRPr="00EF54D7">
        <w:t>, проекта программы приватизации объектов муниципальной собственности, организация их исполнения;</w:t>
      </w:r>
    </w:p>
    <w:p w:rsidR="00A2606A" w:rsidRPr="00EF54D7" w:rsidRDefault="00A2606A" w:rsidP="00A2606A">
      <w:pPr>
        <w:ind w:firstLine="540"/>
        <w:jc w:val="both"/>
      </w:pPr>
      <w:r w:rsidRPr="00EF54D7">
        <w:t>2) обеспечение комплексного социально-экономического развития поселения;</w:t>
      </w:r>
    </w:p>
    <w:p w:rsidR="00A2606A" w:rsidRPr="00EF54D7" w:rsidRDefault="00A2606A" w:rsidP="00A2606A">
      <w:pPr>
        <w:autoSpaceDE w:val="0"/>
        <w:autoSpaceDN w:val="0"/>
        <w:adjustRightInd w:val="0"/>
        <w:ind w:firstLine="540"/>
        <w:jc w:val="both"/>
      </w:pPr>
      <w:r w:rsidRPr="00EF54D7">
        <w:t xml:space="preserve">3) </w:t>
      </w:r>
      <w:r>
        <w:t xml:space="preserve">   </w:t>
      </w:r>
      <w:r w:rsidRPr="00EF54D7">
        <w:t>установление, изменение и отмена местных налогов и сборов поселения;</w:t>
      </w:r>
    </w:p>
    <w:p w:rsidR="00A2606A" w:rsidRPr="00EF54D7" w:rsidRDefault="00A2606A" w:rsidP="00A2606A">
      <w:pPr>
        <w:autoSpaceDE w:val="0"/>
        <w:autoSpaceDN w:val="0"/>
        <w:adjustRightInd w:val="0"/>
        <w:ind w:firstLine="540"/>
        <w:jc w:val="both"/>
      </w:pPr>
      <w:r w:rsidRPr="00EF54D7">
        <w:t>4) владение, пользование и распоряжение имуществом, находящимся в муниципальной собственности поселения;</w:t>
      </w:r>
    </w:p>
    <w:p w:rsidR="00A2606A" w:rsidRPr="00EF54D7" w:rsidRDefault="00A2606A" w:rsidP="00A2606A">
      <w:pPr>
        <w:autoSpaceDE w:val="0"/>
        <w:autoSpaceDN w:val="0"/>
        <w:adjustRightInd w:val="0"/>
        <w:ind w:firstLine="540"/>
        <w:jc w:val="both"/>
      </w:pPr>
      <w:r w:rsidRPr="00EF54D7">
        <w:t>5)</w:t>
      </w:r>
      <w:r>
        <w:t xml:space="preserve"> </w:t>
      </w:r>
      <w:r w:rsidRPr="00EF54D7">
        <w:t xml:space="preserve"> обеспечение первичных мер пожарной безопасности в границах населенных пунктов поселения;</w:t>
      </w:r>
    </w:p>
    <w:p w:rsidR="00A2606A" w:rsidRPr="00EF54D7" w:rsidRDefault="00A2606A" w:rsidP="00A2606A">
      <w:pPr>
        <w:autoSpaceDE w:val="0"/>
        <w:autoSpaceDN w:val="0"/>
        <w:adjustRightInd w:val="0"/>
        <w:ind w:firstLine="540"/>
        <w:jc w:val="both"/>
      </w:pPr>
      <w:r w:rsidRPr="00EF54D7">
        <w:t>6)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A2606A" w:rsidRPr="00EF54D7" w:rsidRDefault="00A2606A" w:rsidP="00A2606A">
      <w:pPr>
        <w:autoSpaceDE w:val="0"/>
        <w:autoSpaceDN w:val="0"/>
        <w:adjustRightInd w:val="0"/>
        <w:ind w:firstLine="540"/>
        <w:jc w:val="both"/>
      </w:pPr>
      <w:r w:rsidRPr="00EF54D7">
        <w:t xml:space="preserve">7) </w:t>
      </w:r>
      <w:r>
        <w:t xml:space="preserve"> </w:t>
      </w:r>
      <w:r w:rsidRPr="00EF54D7">
        <w:t>обеспечение условий для развития на территории поселения физической культуры</w:t>
      </w:r>
      <w:r>
        <w:t xml:space="preserve">, </w:t>
      </w:r>
      <w:r w:rsidRPr="009745A1">
        <w:rPr>
          <w:color w:val="000000"/>
        </w:rPr>
        <w:t>школьного спорта</w:t>
      </w:r>
      <w:r w:rsidRPr="00767221">
        <w:rPr>
          <w:color w:val="0070C0"/>
        </w:rPr>
        <w:t xml:space="preserve"> </w:t>
      </w:r>
      <w:r w:rsidRPr="00EF54D7">
        <w:t>и массового спорта, организация проведения официальных физкультурно-оздоровительных и спортивн</w:t>
      </w:r>
      <w:r>
        <w:t>ых мероприятий поселения;</w:t>
      </w:r>
    </w:p>
    <w:p w:rsidR="00A2606A" w:rsidRPr="00EF54D7" w:rsidRDefault="00A2606A" w:rsidP="00A2606A">
      <w:pPr>
        <w:autoSpaceDE w:val="0"/>
        <w:autoSpaceDN w:val="0"/>
        <w:adjustRightInd w:val="0"/>
        <w:ind w:firstLine="540"/>
        <w:jc w:val="both"/>
      </w:pPr>
      <w:r>
        <w:t>8</w:t>
      </w:r>
      <w:r w:rsidRPr="00EF54D7">
        <w:t>) формирование архивных фондов поселения;</w:t>
      </w:r>
    </w:p>
    <w:p w:rsidR="00A2606A" w:rsidRPr="00EF54D7" w:rsidRDefault="00A2606A" w:rsidP="00A2606A">
      <w:pPr>
        <w:autoSpaceDE w:val="0"/>
        <w:autoSpaceDN w:val="0"/>
        <w:adjustRightInd w:val="0"/>
        <w:ind w:firstLine="540"/>
        <w:jc w:val="both"/>
      </w:pPr>
      <w:r>
        <w:t>9</w:t>
      </w:r>
      <w:r w:rsidRPr="00EF54D7">
        <w:t xml:space="preserve">) </w:t>
      </w:r>
      <w:r w:rsidRPr="00767221">
        <w:t xml:space="preserve">утверждение правил благоустройства территории поселения, </w:t>
      </w:r>
      <w:proofErr w:type="gramStart"/>
      <w:r w:rsidRPr="00767221">
        <w:t>устанавливающих</w:t>
      </w:r>
      <w:proofErr w:type="gramEnd"/>
      <w:r w:rsidRPr="00767221"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A2606A" w:rsidRPr="00EF54D7" w:rsidRDefault="00A2606A" w:rsidP="00A2606A">
      <w:pPr>
        <w:autoSpaceDE w:val="0"/>
        <w:autoSpaceDN w:val="0"/>
        <w:adjustRightInd w:val="0"/>
        <w:ind w:firstLine="540"/>
        <w:jc w:val="both"/>
      </w:pPr>
      <w:r w:rsidRPr="00EF54D7">
        <w:t>1</w:t>
      </w:r>
      <w:r>
        <w:t>0</w:t>
      </w:r>
      <w:r w:rsidRPr="00EF54D7">
        <w:t>) организация ритуальных услуг и содержание мест захоронения;</w:t>
      </w:r>
    </w:p>
    <w:p w:rsidR="00A2606A" w:rsidRPr="00EF54D7" w:rsidRDefault="00A2606A" w:rsidP="00A2606A">
      <w:pPr>
        <w:autoSpaceDE w:val="0"/>
        <w:autoSpaceDN w:val="0"/>
        <w:adjustRightInd w:val="0"/>
        <w:ind w:firstLine="540"/>
        <w:jc w:val="both"/>
      </w:pPr>
      <w:r w:rsidRPr="00EF54D7">
        <w:t>1</w:t>
      </w:r>
      <w:r>
        <w:t>1</w:t>
      </w:r>
      <w:r w:rsidRPr="00EF54D7">
        <w:t>) организация и осуществление мероприятий по работе с детьми и молодежью в поселении;</w:t>
      </w:r>
    </w:p>
    <w:p w:rsidR="00A2606A" w:rsidRPr="00EF54D7" w:rsidRDefault="00A2606A" w:rsidP="00A2606A">
      <w:pPr>
        <w:ind w:firstLine="540"/>
        <w:jc w:val="both"/>
      </w:pPr>
      <w:r w:rsidRPr="00EF54D7">
        <w:t>1</w:t>
      </w:r>
      <w:r>
        <w:t>2</w:t>
      </w:r>
      <w:r w:rsidRPr="00EF54D7">
        <w:t>) осуществление иных полномочий, предусмотренных действующим федеральным и региональным законодательством, Уставом сельского поселения и иными муниципальными правовыми актами.</w:t>
      </w:r>
    </w:p>
    <w:p w:rsidR="00A2606A" w:rsidRPr="00EF54D7" w:rsidRDefault="00A2606A" w:rsidP="00A2606A">
      <w:pPr>
        <w:ind w:firstLine="709"/>
        <w:jc w:val="both"/>
      </w:pPr>
      <w:r w:rsidRPr="00EF54D7">
        <w:t>В целях обеспечения деятельности администрации необходимо системное материально-техническое и финансовое обеспечение.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Целью реализации мероприятий является создание условий для эффективного выполнения полномочий исполнительно-распорядительного органа местного самоуправления сельского поселения.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Для решения поставленной цели необходимо обеспечить решение следующих задач: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организационное, методическое, аналитическое, информационное, финансовое, материально-техническое обеспечение деятельности администрации;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информирование общественности о существе принимаемых решений;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прогнозирование социально-политических процессов, обеспечение органов власти прогнозными аналитическими разработками;</w:t>
      </w:r>
      <w:r w:rsidRPr="00EF54D7">
        <w:pgNum/>
      </w:r>
      <w:r w:rsidRPr="00EF54D7">
        <w:pgNum/>
      </w:r>
      <w:r w:rsidRPr="00EF54D7">
        <w:pgNum/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lastRenderedPageBreak/>
        <w:t>защита государственной тайны;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развитие системы информационно-справочной поддержки населения и организаций по вопросам получения муниципальных услуг;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подготовка и рассмотрение проектов постановлений и распоряжений администрации, иных документов;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повышение безопасности информационных систем и систем связи администрации.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В рамках  муниципальной программы  "Реализация полномочий </w:t>
      </w:r>
      <w:r>
        <w:t>Чуровичской</w:t>
      </w:r>
      <w:r w:rsidRPr="00EF54D7">
        <w:t xml:space="preserve"> сельской администрации " (20</w:t>
      </w:r>
      <w:r>
        <w:t>20</w:t>
      </w:r>
      <w:r w:rsidRPr="00EF54D7">
        <w:t xml:space="preserve"> - 20</w:t>
      </w:r>
      <w:r>
        <w:t>22</w:t>
      </w:r>
      <w:r w:rsidRPr="00EF54D7">
        <w:t xml:space="preserve"> годы) осуществляется реализация основных направлений расходов (мероприятий) программы:</w:t>
      </w:r>
    </w:p>
    <w:p w:rsidR="00A2606A" w:rsidRPr="001267EB" w:rsidRDefault="00A2606A" w:rsidP="00A2606A">
      <w:pPr>
        <w:widowControl w:val="0"/>
        <w:jc w:val="both"/>
        <w:rPr>
          <w:bCs/>
        </w:rPr>
      </w:pPr>
      <w:r w:rsidRPr="000112D6">
        <w:rPr>
          <w:bCs/>
          <w:color w:val="000000"/>
        </w:rPr>
        <w:t>Обеспечение деятельности главы местной администраци</w:t>
      </w:r>
      <w:proofErr w:type="gramStart"/>
      <w:r w:rsidRPr="000112D6">
        <w:rPr>
          <w:bCs/>
          <w:color w:val="000000"/>
        </w:rPr>
        <w:t>и(</w:t>
      </w:r>
      <w:proofErr w:type="gramEnd"/>
      <w:r w:rsidRPr="000112D6">
        <w:rPr>
          <w:bCs/>
          <w:color w:val="000000"/>
        </w:rPr>
        <w:t>исполнительно-распорядительного органа муниципального образования)</w:t>
      </w: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Руководство и управление в сфере установленных функций органов местного самоуправления</w:t>
      </w: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Информационное обеспечение деятельности органов местного самоуправления</w:t>
      </w: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Оценка имущества, признание прав и регулирования отношений   муниципальной собственности</w:t>
      </w: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Мероприятия в сфере  пожарной безопасности</w:t>
      </w: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Осуществление первичного воинского учета на территориях, где отсутствуют военные комиссариаты</w:t>
      </w:r>
    </w:p>
    <w:p w:rsidR="00A2606A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Организация и обеспечение освещения улиц</w:t>
      </w: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Озеленение территории</w:t>
      </w: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Организация и содержание мест захоронения (кладбищ)</w:t>
      </w: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Прочие мероприятия по благоустройству</w:t>
      </w:r>
    </w:p>
    <w:p w:rsidR="00A2606A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</w:t>
      </w:r>
      <w:r>
        <w:rPr>
          <w:bCs/>
          <w:color w:val="000000"/>
        </w:rPr>
        <w:t>асти осуществления внутрен</w:t>
      </w:r>
      <w:r w:rsidRPr="009745A1">
        <w:rPr>
          <w:bCs/>
          <w:color w:val="000000"/>
        </w:rPr>
        <w:t>него муниципального финансового контроля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 xml:space="preserve">Реализация переданных полномочий </w:t>
      </w:r>
      <w:proofErr w:type="gramStart"/>
      <w:r w:rsidRPr="009745A1">
        <w:rPr>
          <w:bCs/>
          <w:color w:val="000000"/>
        </w:rPr>
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</w:r>
      <w:proofErr w:type="gramEnd"/>
      <w:r w:rsidRPr="009745A1">
        <w:rPr>
          <w:bCs/>
          <w:color w:val="000000"/>
        </w:rPr>
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Выплата муниципальных пенсий (доплат к государственным пенсиям)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Содержание, текущий и капитальный ремонт и обеспечение безопасности гидротехнических сооружений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Осуществление поселением полномочий муниципального района в 20</w:t>
      </w:r>
      <w:r>
        <w:t>20</w:t>
      </w:r>
      <w:r w:rsidRPr="00EF54D7">
        <w:t xml:space="preserve"> году включает в себя следующие мероприятия (направление расходов):</w:t>
      </w:r>
    </w:p>
    <w:p w:rsidR="00A2606A" w:rsidRPr="00EF54D7" w:rsidRDefault="00A2606A" w:rsidP="00A2606A">
      <w:pPr>
        <w:ind w:firstLine="709"/>
        <w:jc w:val="both"/>
      </w:pPr>
      <w:proofErr w:type="gramStart"/>
      <w:r w:rsidRPr="00EF54D7">
        <w:t>Мероприятия по оценке недвижимости, признанию прав и регулирование отношений по муниципальной собственности имеют своей целью создание урегулированной системы учета объектов муниципального имущества на территории сельского поселения,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нужд.</w:t>
      </w:r>
      <w:proofErr w:type="gramEnd"/>
    </w:p>
    <w:p w:rsidR="00A2606A" w:rsidRPr="00EF54D7" w:rsidRDefault="00A2606A" w:rsidP="00A2606A">
      <w:pPr>
        <w:ind w:firstLine="709"/>
        <w:jc w:val="both"/>
      </w:pPr>
      <w:r w:rsidRPr="00EF54D7">
        <w:t>Признание прав муниципальной собственности необходимо для осуществления полномочий по решению вопросов местного значения сельского поселения, регламентированных Федеральным законом от 6 октября 2003 года № 131-ФЗ «Об общих принципах организации местного самоуправления в Российской Федерации», а также полноценного осуществления полномочий собственника (владение, пользование, распоряжение).</w:t>
      </w:r>
    </w:p>
    <w:p w:rsidR="00A2606A" w:rsidRPr="00EF54D7" w:rsidRDefault="00A2606A" w:rsidP="00A2606A">
      <w:pPr>
        <w:ind w:firstLine="709"/>
        <w:jc w:val="both"/>
      </w:pPr>
      <w:r w:rsidRPr="00EF54D7">
        <w:t>Надлежащее исполнение данного мероприятия программы яв</w:t>
      </w:r>
      <w:r>
        <w:t>ляется</w:t>
      </w:r>
      <w:r w:rsidRPr="00EF54D7">
        <w:t xml:space="preserve"> необходимой предпосылкой пополнения собственной доходной части бюджета </w:t>
      </w:r>
      <w:r>
        <w:t>муниципального образования</w:t>
      </w:r>
      <w:r w:rsidRPr="00EF54D7">
        <w:t>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lastRenderedPageBreak/>
        <w:t>Важным фактором устойчивого социально-экономического развития сельского поселения является обеспечение необходимого уровня пожарной безопасности,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F54D7">
        <w:t>Поэтому, одним из основных мероприятий программы является обеспечение безопасности граждан на территории сельского поселения, а именно: создание условий для нормальной жизнедеятельности человека и гражданина, снижение рисков для жизни и здоровья, собственности и, как следствие, улучшение качества жизни, повышение уровня основных положительных показателей в демографической, социальной и экономической сферах общественных отношений.</w:t>
      </w:r>
      <w:proofErr w:type="gramEnd"/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Реализация мероприятия по  обеспечению первичных мер пожарной безопасности в границах населенных пунктов сельского поселения направлена на обеспечение необходимых условий для укрепления пожарной безопасности в населенных пунктах сельского поселения.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Первичные меры </w:t>
      </w:r>
      <w:r>
        <w:t xml:space="preserve">пожарной </w:t>
      </w:r>
      <w:r w:rsidRPr="00EF54D7">
        <w:t>безопасности – реализация принятых в установленном порядке норм и правил по предотвращению пожаров, спасение людей и имущества от пожаров.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Реализация мероприятия позволит улучшить финансирование полномочия органа местного самоуправления поселения по  обеспечению первичных мер пожарной безопасности, в частности </w:t>
      </w:r>
      <w:proofErr w:type="gramStart"/>
      <w:r w:rsidRPr="00EF54D7">
        <w:t>по</w:t>
      </w:r>
      <w:proofErr w:type="gramEnd"/>
      <w:r w:rsidRPr="00EF54D7">
        <w:t>:</w:t>
      </w:r>
    </w:p>
    <w:p w:rsidR="00A2606A" w:rsidRPr="00EF54D7" w:rsidRDefault="00A2606A" w:rsidP="00A2606A">
      <w:pPr>
        <w:ind w:firstLine="720"/>
        <w:jc w:val="both"/>
      </w:pPr>
      <w:r w:rsidRPr="00EF54D7">
        <w:t>созданию в целях пожаротушения условий для забора в любое время года воды из источников наружного водоснабжения, расположенных в населенных пунктах;</w:t>
      </w:r>
    </w:p>
    <w:p w:rsidR="00A2606A" w:rsidRPr="00EF54D7" w:rsidRDefault="00A2606A" w:rsidP="00A2606A">
      <w:pPr>
        <w:ind w:firstLine="720"/>
        <w:jc w:val="both"/>
      </w:pPr>
      <w:r w:rsidRPr="00EF54D7">
        <w:t>оснащению территорий общего пользования первичными средствами тушения пожаров и противопожарным инвентарем;</w:t>
      </w:r>
    </w:p>
    <w:p w:rsidR="00A2606A" w:rsidRPr="00EF54D7" w:rsidRDefault="00A2606A" w:rsidP="00A2606A">
      <w:pPr>
        <w:ind w:firstLine="720"/>
        <w:jc w:val="both"/>
      </w:pPr>
      <w:r w:rsidRPr="00EF54D7">
        <w:t>организации и  принятие мер по оповещению населения о пожаре;</w:t>
      </w:r>
    </w:p>
    <w:p w:rsidR="00A2606A" w:rsidRPr="00EF54D7" w:rsidRDefault="00A2606A" w:rsidP="00A2606A">
      <w:pPr>
        <w:ind w:firstLine="720"/>
        <w:jc w:val="both"/>
      </w:pPr>
      <w:r w:rsidRPr="00EF54D7">
        <w:t>принятию мер по локализации пожара и спасения людей и имущества до прибытия подразделений Государственной противопожарной службы;</w:t>
      </w:r>
    </w:p>
    <w:p w:rsidR="00A2606A" w:rsidRPr="00EF54D7" w:rsidRDefault="00A2606A" w:rsidP="00A2606A">
      <w:pPr>
        <w:ind w:firstLine="720"/>
        <w:jc w:val="both"/>
      </w:pPr>
      <w:r w:rsidRPr="00EF54D7">
        <w:t>другим мероприятиям по обеспечению первичных мер пожарной безопасности.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сельского поселения.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Реализация мероприятия по ведени</w:t>
      </w:r>
      <w:r>
        <w:t>ю</w:t>
      </w:r>
      <w:r w:rsidRPr="00EF54D7">
        <w:t xml:space="preserve"> первичного воинского учета на территории поселения направлена на содействие в организации и осуществлении воинского учета военнообязанных граждан.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 рамках основной задачи программы «Финансовое обеспечение передаваемых</w:t>
      </w:r>
      <w:r>
        <w:t xml:space="preserve"> полномочий</w:t>
      </w:r>
      <w:r w:rsidRPr="00EF54D7">
        <w:t xml:space="preserve">  сельского поселения по решению вопросов местного значения» планиру</w:t>
      </w:r>
      <w:r>
        <w:t>ю</w:t>
      </w:r>
      <w:r w:rsidRPr="00EF54D7">
        <w:t>тся расходы по следующим направлениям: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осуществление внешнего муниципального контроля поселения;</w:t>
      </w:r>
    </w:p>
    <w:p w:rsidR="00A2606A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формирование архивных фондов</w:t>
      </w:r>
      <w:r>
        <w:t>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</w:t>
      </w:r>
      <w:r w:rsidRPr="00C35CB1">
        <w:t xml:space="preserve"> и осуществлени</w:t>
      </w:r>
      <w:r>
        <w:t>е</w:t>
      </w:r>
      <w:r w:rsidRPr="00C35CB1">
        <w:t xml:space="preserve"> мероприятий по работе с детьми и молодежью в поселении</w:t>
      </w:r>
      <w:r>
        <w:t>;</w:t>
      </w:r>
    </w:p>
    <w:p w:rsidR="00A2606A" w:rsidRPr="00EF54D7" w:rsidRDefault="00A2606A" w:rsidP="00A2606A">
      <w:pPr>
        <w:autoSpaceDE w:val="0"/>
        <w:autoSpaceDN w:val="0"/>
        <w:adjustRightInd w:val="0"/>
        <w:ind w:firstLine="540"/>
        <w:jc w:val="both"/>
      </w:pPr>
      <w:r w:rsidRPr="00C35CB1">
        <w:t>обеспечени</w:t>
      </w:r>
      <w:r>
        <w:t>е</w:t>
      </w:r>
      <w:r w:rsidRPr="00C35CB1">
        <w:t xml:space="preserve"> условий для развития на территории поселения физической культуры, школьного спорта и массового спорта, организаци</w:t>
      </w:r>
      <w:r>
        <w:t>я</w:t>
      </w:r>
      <w:r w:rsidRPr="00C35CB1">
        <w:t xml:space="preserve"> проведения официальных физкультурно-оздоровительных и спортивных мероприятий поселения</w:t>
      </w:r>
      <w:r>
        <w:t>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Иные межбюджетные трансферты предоставляются в соответствии с утвержденной  методикой, расчета иных межбюджетных трансфертов. Утвержденные методики распределения иных межбюджетных трансфертов предусматривают формулы, основанные на применении в расчетах доступных исходных данных.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Иные межбюджетные трансферты предоставляются бюджету муниципального района в соответствии с бюджетной росписью бюджета </w:t>
      </w:r>
      <w:r>
        <w:t>муниципального образования</w:t>
      </w:r>
      <w:r w:rsidRPr="00EF54D7">
        <w:t xml:space="preserve"> в пределах бюджетных ассигнований и утвержденных лимитов бюджетных обязательств.</w:t>
      </w:r>
    </w:p>
    <w:p w:rsidR="00A2606A" w:rsidRPr="00C35CB1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Исполнение данных расходов будет осуществляться с учетом объемов финансирования по годам. </w:t>
      </w:r>
      <w:r w:rsidRPr="00C35CB1">
        <w:t xml:space="preserve">В ходе формирования и утверждения бюджета на очередной финансовый год и </w:t>
      </w:r>
      <w:r>
        <w:t xml:space="preserve">на </w:t>
      </w:r>
      <w:r w:rsidRPr="00C35CB1">
        <w:t>плановый период возможны изменения передаваемых отдельных полномочий по решению вопросов местного значения и объемов финансирования в результате уточнения прогнозных показателей бюджета поселения и внесения изменений в основные параметры бюджета поселения.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Большое влияние на комфортное и безопасное условие жизни жителей поселения оказывают мероприятия по организации и проведению работ в рамках благоустройства населенных пунктов поселения.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lastRenderedPageBreak/>
        <w:t>От состояния наружного уличного освещения в немалой степени зависит и безопасность участников дорожного движения. На протяжении многих лет проблема освещения улиц является одной из самых обсуждаемых. Оборудование, которое много лет не подвергалось капитальному ремонту, находится не в самом лучшем состоянии. Содержание уличного освещения в поселении финансируется за счет собственных средств бюджета поселения, средства бюджета поселения не могут в полном объеме решить проблему уличного освещения населенных пунктов.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Поэтому основной целью реализации мероприятия по организации и проведению работ в рамках благоустройства населенных пунктов поселения является повышение уровня жизни на селе, дальнейшего обеспечения интересов сельских жителей, совершенствования инфраструктуры села, росту уровня культуры жизни на селе, а также улучшение санитарного содержание территорий населенных пунктов.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 20</w:t>
      </w:r>
      <w:r>
        <w:t>20</w:t>
      </w:r>
      <w:r w:rsidRPr="00EF54D7">
        <w:t xml:space="preserve"> году </w:t>
      </w:r>
      <w:r>
        <w:t xml:space="preserve">в </w:t>
      </w:r>
      <w:r w:rsidRPr="00EF54D7">
        <w:t xml:space="preserve">рамках основного мероприятия </w:t>
      </w:r>
      <w:r>
        <w:t>«О</w:t>
      </w:r>
      <w:r w:rsidRPr="00EF54D7">
        <w:t>существление поселением полномочий муниципального района</w:t>
      </w:r>
      <w:r>
        <w:t>»</w:t>
      </w:r>
      <w:r w:rsidRPr="00EF54D7">
        <w:t xml:space="preserve"> предусмотрен ряд организационных мер, направленных на решение передаваемых полномочий района поселению вопросов местного значения.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Финансирование переданных в 20</w:t>
      </w:r>
      <w:r>
        <w:t>20</w:t>
      </w:r>
      <w:r w:rsidRPr="00EF54D7">
        <w:t xml:space="preserve"> году полномочий от района осуществля</w:t>
      </w:r>
      <w:r>
        <w:t>ется</w:t>
      </w:r>
      <w:r w:rsidRPr="00EF54D7">
        <w:t xml:space="preserve">  за счет средств бюджета района.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Целесообразность закрепления отдельных полномочий района за поселением в 20</w:t>
      </w:r>
      <w:r>
        <w:t>20</w:t>
      </w:r>
      <w:r w:rsidRPr="00EF54D7">
        <w:t xml:space="preserve"> году основано на приближенности органов местного самоуправления сельского поселения к населению и соответственно, возможности с большей эффективностью решать переданные полно</w:t>
      </w:r>
      <w:r>
        <w:t>мочия:</w:t>
      </w:r>
    </w:p>
    <w:p w:rsidR="00A2606A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повышение эффективности и безопасности функционирования, автомобильных дорог местного значения, содействующих развитию экономики, удовлетворению социальных потребностей, повышению жизненного и культурного уровня населения;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Состояние сети автомобильных дорог общего пользования населенных пунктов поселения вызывает особое беспокойство, так как не соответствует экономическим и социальным потребностям и создают угрозу ограничения экономического роста и социального развития поселения в целом.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Состояние автодорожной  сети дорог населенных пунктов поселения оказывает значительное влияние  и на социальную сферу агропромышленного комплекса. Низкое качество дорог влечет за собой целый ряд негативных социальных явлений. Сдерживается развитие торговли, трудности в доставке товаров влекут за собой снижение их качества и увеличения стоимости.</w:t>
      </w:r>
    </w:p>
    <w:p w:rsidR="00A2606A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Реализация  мероприятия в сфере дорожного хозяйства направлена на повышение эффективности и безопасности функционирования</w:t>
      </w:r>
      <w:r>
        <w:t>,</w:t>
      </w:r>
      <w:r w:rsidRPr="00EF54D7">
        <w:t xml:space="preserve"> автомобильных дорог местного значения, удовлетворению социальных потребностей населения.</w:t>
      </w:r>
    </w:p>
    <w:p w:rsidR="00A2606A" w:rsidRPr="009745A1" w:rsidRDefault="00A2606A" w:rsidP="00A2606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2606A" w:rsidRPr="00EF54D7" w:rsidRDefault="00A2606A" w:rsidP="00A2606A">
      <w:pPr>
        <w:widowControl w:val="0"/>
        <w:autoSpaceDE w:val="0"/>
        <w:autoSpaceDN w:val="0"/>
        <w:adjustRightInd w:val="0"/>
        <w:jc w:val="both"/>
        <w:outlineLvl w:val="1"/>
      </w:pPr>
      <w:r w:rsidRPr="00EF54D7">
        <w:t xml:space="preserve">2. </w:t>
      </w:r>
      <w:r>
        <w:t>Ц</w:t>
      </w:r>
      <w:r w:rsidRPr="00EF54D7">
        <w:t xml:space="preserve">ели </w:t>
      </w:r>
      <w:r>
        <w:t xml:space="preserve"> </w:t>
      </w:r>
      <w:r w:rsidRPr="009745A1">
        <w:rPr>
          <w:color w:val="000000"/>
        </w:rPr>
        <w:t>и задачи</w:t>
      </w:r>
      <w:r w:rsidRPr="00486DC5">
        <w:rPr>
          <w:color w:val="00B0F0"/>
        </w:rPr>
        <w:t xml:space="preserve"> </w:t>
      </w:r>
      <w:r w:rsidRPr="00EF54D7">
        <w:t>муниципальной политики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jc w:val="both"/>
      </w:pPr>
      <w:r w:rsidRPr="00EF54D7">
        <w:t>в сфере реализации полномочий  администрации.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Администрация в соответствии с возложенными на нее полномочиями: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обеспечивает исполнение </w:t>
      </w:r>
      <w:hyperlink r:id="rId6" w:history="1">
        <w:r w:rsidRPr="00EF54D7">
          <w:t>Конституции</w:t>
        </w:r>
      </w:hyperlink>
      <w:r w:rsidRPr="00EF54D7">
        <w:t xml:space="preserve"> Российской Федерации, федеральных законов и иных нормативных правовых актов Российской Федерации, законов и иных нормативных правовых актов Брянской области, муниципальных правовых актов на территории поселения;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разрабатывает и осуществляет меры по обеспечению комплексного социально-экономического развития сельского поселения в проведении единой политики в области социального обеспечения, здравоохранения, образования, культуры, экологии;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организует контроль за выполнением аппаратом, муниципальными учреждениями  решений, принятых администрацией по организационным, социальным, правовым, информационным, материально-техническим, инвестиционным, финансовым, контрольным и другим вопросам в соответствии с федеральными законами, законами Брянской области,  муниципальными правовыми актами.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Стратегической целью реализации муниципальной программы является разработка и осуществление мер по обеспечению комплексного социально-экономического развития сельского поселения, проведению единой муниципальной политики в области социального обеспечения, здравоохранения, образования, культуры, экологии, экономики, финансов.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Для решения поставленной цели необходимо обеспечить эффективное функционирование администрации  и решение следующих задач: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создание оптимальных условий для повышения эффективности реализации полномочий администрации в сфере установленных </w:t>
      </w:r>
      <w:r w:rsidRPr="00EF54D7">
        <w:lastRenderedPageBreak/>
        <w:t>функций;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>
        <w:t>о</w:t>
      </w:r>
      <w:r w:rsidRPr="00EF54D7">
        <w:t>беспечение эффективного управления и распоряжения муниципальным имуществом сельского поселения;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содействие в организации и осуществлении воинского учета военнообязанных граждан;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укрепление пожарной безопасности в населенных пунктах сельского поселения;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укрепление общественного порядка и общественной безопасности, вовлечение в эту деятельность государственных органов, общественных формирований и населения.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улучшение состояния  жилищно-коммунального и дорожного хозяйства на селе;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повышение уровня благ</w:t>
      </w:r>
      <w:r>
        <w:t>оустройства  населенных пунктов.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jc w:val="both"/>
        <w:outlineLvl w:val="1"/>
      </w:pPr>
      <w:r w:rsidRPr="00EF54D7">
        <w:t>3. Сроки реализации муниципальной программы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Реализация муниципальной программы осуществляется в течение 20</w:t>
      </w:r>
      <w:r>
        <w:t>20</w:t>
      </w:r>
      <w:r w:rsidRPr="00EF54D7">
        <w:t xml:space="preserve"> - 20</w:t>
      </w:r>
      <w:r>
        <w:t>22</w:t>
      </w:r>
      <w:r w:rsidRPr="00EF54D7">
        <w:t xml:space="preserve"> годов.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jc w:val="both"/>
        <w:outlineLvl w:val="1"/>
      </w:pPr>
      <w:r w:rsidRPr="00EF54D7">
        <w:t>4. Ресурсное обеспечение муниципальной программы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Реализация муниципальной программы осуществляется за счет средств бюджета поселения, областного бюджета, бюджета района.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Общий объем финансирования муниципальной программы составляет </w:t>
      </w:r>
      <w:r>
        <w:t>7706,966тыс.</w:t>
      </w:r>
      <w:r w:rsidRPr="00EF54D7">
        <w:t xml:space="preserve"> рублей, в том числе: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</w:t>
      </w:r>
      <w:r>
        <w:t>20</w:t>
      </w:r>
      <w:r w:rsidRPr="00EF54D7">
        <w:t xml:space="preserve"> год –</w:t>
      </w:r>
      <w:r>
        <w:t>4039,836тыс.</w:t>
      </w:r>
      <w:r w:rsidRPr="00EF54D7">
        <w:t xml:space="preserve">  рублей;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>
        <w:t>2021</w:t>
      </w:r>
      <w:r w:rsidRPr="00EF54D7">
        <w:t xml:space="preserve"> год -  </w:t>
      </w:r>
      <w:r>
        <w:t>1877,650тыс.</w:t>
      </w:r>
      <w:r w:rsidRPr="00EF54D7">
        <w:t xml:space="preserve">  рублей.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</w:t>
      </w:r>
      <w:r>
        <w:t>22</w:t>
      </w:r>
      <w:r w:rsidRPr="00EF54D7">
        <w:t xml:space="preserve"> год -  </w:t>
      </w:r>
      <w:r>
        <w:t>1789,480тыс.</w:t>
      </w:r>
      <w:r w:rsidRPr="00EF54D7">
        <w:t xml:space="preserve">  рублей.</w:t>
      </w:r>
    </w:p>
    <w:p w:rsidR="00A2606A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 том числе за счет средств</w:t>
      </w:r>
      <w:r>
        <w:t>: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областного бюджета </w:t>
      </w:r>
      <w:r>
        <w:t>–</w:t>
      </w:r>
      <w:r w:rsidRPr="00826EBE">
        <w:t>2455,524тыс</w:t>
      </w:r>
      <w:r>
        <w:t>.</w:t>
      </w:r>
      <w:r w:rsidRPr="00EF54D7">
        <w:t xml:space="preserve"> рублей: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>
        <w:t>2020</w:t>
      </w:r>
      <w:r w:rsidRPr="00EF54D7">
        <w:t xml:space="preserve"> год –</w:t>
      </w:r>
      <w:r>
        <w:t>2215,636тыс.</w:t>
      </w:r>
      <w:r w:rsidRPr="00EF54D7">
        <w:t xml:space="preserve">  рублей;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>
        <w:t>2021</w:t>
      </w:r>
      <w:r w:rsidRPr="00EF54D7">
        <w:t xml:space="preserve"> год -  </w:t>
      </w:r>
      <w:r>
        <w:t>.155,138</w:t>
      </w:r>
      <w:r w:rsidRPr="00EF54D7">
        <w:t xml:space="preserve"> рублей.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</w:t>
      </w:r>
      <w:r>
        <w:t>22</w:t>
      </w:r>
      <w:r w:rsidRPr="00EF54D7">
        <w:t xml:space="preserve"> год -  </w:t>
      </w:r>
      <w:r>
        <w:t>84,750тыс.</w:t>
      </w:r>
      <w:r w:rsidRPr="00EF54D7">
        <w:t xml:space="preserve">  рублей.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бюджета района </w:t>
      </w:r>
      <w:r>
        <w:t>– 1963,700тыс.</w:t>
      </w:r>
      <w:r w:rsidRPr="00EF54D7">
        <w:t xml:space="preserve"> рублей: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</w:t>
      </w:r>
      <w:r>
        <w:t>20 год –692,200тыс.</w:t>
      </w:r>
      <w:r w:rsidRPr="00EF54D7">
        <w:t xml:space="preserve">  рублей;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>
        <w:t>2021</w:t>
      </w:r>
      <w:r w:rsidRPr="00EF54D7">
        <w:t xml:space="preserve"> год -  </w:t>
      </w:r>
      <w:r>
        <w:t>626,500.</w:t>
      </w:r>
      <w:r w:rsidRPr="00EF54D7">
        <w:t xml:space="preserve">  рублей.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</w:t>
      </w:r>
      <w:r>
        <w:t xml:space="preserve">22 </w:t>
      </w:r>
      <w:r w:rsidRPr="00EF54D7">
        <w:t xml:space="preserve">год -  </w:t>
      </w:r>
      <w:r>
        <w:t>645,000тыс.</w:t>
      </w:r>
      <w:r w:rsidRPr="00EF54D7">
        <w:t xml:space="preserve">  рублей.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jc w:val="both"/>
        <w:outlineLvl w:val="1"/>
      </w:pPr>
      <w:r w:rsidRPr="00EF54D7">
        <w:t>5. Основные меры правового регулирования, направленные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jc w:val="both"/>
      </w:pPr>
      <w:r w:rsidRPr="00EF54D7">
        <w:t>на достижение целей и решение задач муниципальной программы</w:t>
      </w:r>
    </w:p>
    <w:p w:rsidR="00A2606A" w:rsidRDefault="00A2606A" w:rsidP="00A2606A">
      <w:pPr>
        <w:ind w:firstLine="709"/>
        <w:jc w:val="both"/>
      </w:pPr>
      <w:r w:rsidRPr="00EF54D7">
        <w:t>Администрация реализует полномочия в части исполнения мероприятий муниципальной программы</w:t>
      </w:r>
      <w:r>
        <w:t xml:space="preserve">. </w:t>
      </w:r>
      <w:proofErr w:type="gramStart"/>
      <w:r>
        <w:t>Описание мер правового регулирования описаны в приложении 1.</w:t>
      </w:r>
      <w:proofErr w:type="gramEnd"/>
    </w:p>
    <w:p w:rsidR="00A2606A" w:rsidRPr="00EF54D7" w:rsidRDefault="00A2606A" w:rsidP="00A2606A">
      <w:pPr>
        <w:widowControl w:val="0"/>
        <w:autoSpaceDE w:val="0"/>
        <w:autoSpaceDN w:val="0"/>
        <w:adjustRightInd w:val="0"/>
        <w:jc w:val="both"/>
        <w:outlineLvl w:val="1"/>
      </w:pPr>
      <w:r w:rsidRPr="00EF54D7">
        <w:t>6. Состав муниципальной программы.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Муниципальная программа включает в себя основные задачи:</w:t>
      </w:r>
    </w:p>
    <w:p w:rsidR="00A2606A" w:rsidRDefault="00A2606A" w:rsidP="00A2606A">
      <w:pPr>
        <w:widowControl w:val="0"/>
        <w:ind w:firstLine="709"/>
        <w:jc w:val="both"/>
      </w:pPr>
      <w:r w:rsidRPr="004648BD">
        <w:t xml:space="preserve">Создание условий для эффективной деятельности главы </w:t>
      </w:r>
      <w:r>
        <w:t xml:space="preserve">сельской администрации </w:t>
      </w:r>
      <w:r w:rsidRPr="004648BD">
        <w:t xml:space="preserve">и администрации </w:t>
      </w:r>
      <w:proofErr w:type="gramStart"/>
      <w:r w:rsidRPr="004648BD">
        <w:t>сельского</w:t>
      </w:r>
      <w:proofErr w:type="gramEnd"/>
      <w:r w:rsidRPr="004648BD">
        <w:t xml:space="preserve"> поселения</w:t>
      </w:r>
      <w:r>
        <w:t>.</w:t>
      </w:r>
    </w:p>
    <w:p w:rsidR="00A2606A" w:rsidRDefault="00A2606A" w:rsidP="00A2606A">
      <w:pPr>
        <w:widowControl w:val="0"/>
        <w:autoSpaceDE w:val="0"/>
        <w:autoSpaceDN w:val="0"/>
        <w:adjustRightInd w:val="0"/>
        <w:ind w:firstLine="709"/>
        <w:jc w:val="both"/>
      </w:pPr>
      <w:r w:rsidRPr="004648BD">
        <w:t>Обеспечение эффективного управления, распоряжения муниципальным имуществом сельского поселения и рационального его использования</w:t>
      </w:r>
      <w:r>
        <w:t>.</w:t>
      </w:r>
    </w:p>
    <w:p w:rsidR="00A2606A" w:rsidRPr="00660B57" w:rsidRDefault="00A2606A" w:rsidP="00A2606A">
      <w:pPr>
        <w:widowControl w:val="0"/>
        <w:autoSpaceDE w:val="0"/>
        <w:autoSpaceDN w:val="0"/>
        <w:adjustRightInd w:val="0"/>
        <w:ind w:firstLine="709"/>
        <w:jc w:val="both"/>
      </w:pPr>
    </w:p>
    <w:p w:rsidR="00A2606A" w:rsidRDefault="00A2606A" w:rsidP="00A2606A">
      <w:pPr>
        <w:widowControl w:val="0"/>
        <w:ind w:firstLine="709"/>
        <w:jc w:val="both"/>
      </w:pPr>
      <w:r w:rsidRPr="004648BD">
        <w:t>Укрепление пожарной безопасности в населенных пунктах сельского поселения</w:t>
      </w:r>
      <w:r>
        <w:t>.</w:t>
      </w:r>
    </w:p>
    <w:p w:rsidR="00A2606A" w:rsidRPr="00660B57" w:rsidRDefault="00A2606A" w:rsidP="00A2606A">
      <w:pPr>
        <w:widowControl w:val="0"/>
        <w:ind w:firstLine="709"/>
        <w:jc w:val="both"/>
      </w:pPr>
      <w:r w:rsidRPr="004648BD">
        <w:t>Осуществление переданных органам местного самоуправления поселений отдельных государственных полномочий</w:t>
      </w:r>
      <w:r>
        <w:t>.</w:t>
      </w:r>
    </w:p>
    <w:p w:rsidR="00A2606A" w:rsidRDefault="00A2606A" w:rsidP="00A2606A">
      <w:pPr>
        <w:widowControl w:val="0"/>
        <w:ind w:firstLine="709"/>
        <w:jc w:val="both"/>
      </w:pPr>
      <w:r w:rsidRPr="004648BD">
        <w:t>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</w:r>
      <w:r>
        <w:t>.</w:t>
      </w:r>
    </w:p>
    <w:p w:rsidR="00A2606A" w:rsidRDefault="00A2606A" w:rsidP="00A2606A">
      <w:pPr>
        <w:widowControl w:val="0"/>
        <w:autoSpaceDE w:val="0"/>
        <w:autoSpaceDN w:val="0"/>
        <w:adjustRightInd w:val="0"/>
        <w:ind w:firstLine="709"/>
        <w:jc w:val="both"/>
      </w:pPr>
      <w:r w:rsidRPr="004648BD">
        <w:t>Финансовое обеспечение передаваемых полномочий  сельских поселений по решению вопросов местного значения</w:t>
      </w:r>
      <w:r>
        <w:t>.</w:t>
      </w:r>
    </w:p>
    <w:p w:rsidR="00A2606A" w:rsidRPr="009745A1" w:rsidRDefault="00A2606A" w:rsidP="00A26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745A1">
        <w:rPr>
          <w:color w:val="000000"/>
        </w:rPr>
        <w:t xml:space="preserve">Повышение эксплуатационной надежности гидротехнических сооружений, путем приведения к безопасному техническому </w:t>
      </w:r>
      <w:r w:rsidRPr="009745A1">
        <w:rPr>
          <w:color w:val="000000"/>
        </w:rPr>
        <w:lastRenderedPageBreak/>
        <w:t>состоянию.</w:t>
      </w:r>
    </w:p>
    <w:p w:rsidR="00A2606A" w:rsidRPr="009745A1" w:rsidRDefault="00A2606A" w:rsidP="00A26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745A1">
        <w:rPr>
          <w:color w:val="000000"/>
        </w:rPr>
        <w:t>Реализация мероприятий связанных с исполнением публичных нормативных обязательств и предоставлением социальных и иных выплат.</w:t>
      </w:r>
    </w:p>
    <w:p w:rsidR="00A2606A" w:rsidRPr="009745A1" w:rsidRDefault="00A2606A" w:rsidP="00A26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745A1">
        <w:rPr>
          <w:color w:val="000000"/>
        </w:rPr>
        <w:t>Обеспечение сохранности автомобильных дорог местного значения и условий безопасности движения по ним.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Перечень основных направлений  расходов (мероприятий):</w:t>
      </w: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  <w:color w:val="000000"/>
        </w:rPr>
        <w:t xml:space="preserve">Обеспечение деятельности главы </w:t>
      </w:r>
      <w:r>
        <w:rPr>
          <w:bCs/>
          <w:color w:val="000000"/>
        </w:rPr>
        <w:t>местной администраци</w:t>
      </w:r>
      <w:proofErr w:type="gramStart"/>
      <w:r>
        <w:rPr>
          <w:bCs/>
          <w:color w:val="000000"/>
        </w:rPr>
        <w:t>и(</w:t>
      </w:r>
      <w:proofErr w:type="gramEnd"/>
      <w:r>
        <w:rPr>
          <w:bCs/>
          <w:color w:val="000000"/>
        </w:rPr>
        <w:t xml:space="preserve">исполнительно-распорядительного органа муниципального образования) </w:t>
      </w:r>
      <w:r w:rsidRPr="001267EB">
        <w:rPr>
          <w:bCs/>
        </w:rPr>
        <w:t>Руководство и управление в сфере установленных функций органов местного самоуправления</w:t>
      </w: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Информационное обеспечение деятельности органов местного самоуправления</w:t>
      </w: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Оценка имущества, признание прав и регулирования отношений   муниципальной собственности</w:t>
      </w: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Мероприятия в сфере  пожарной безопасности</w:t>
      </w: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Осуществление первичного воинского учета на территориях, где отсутствуют военные комиссариаты</w:t>
      </w:r>
    </w:p>
    <w:p w:rsidR="00A2606A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Организация и обеспечение освещения улиц</w:t>
      </w: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Озеленение территории</w:t>
      </w: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Организация и содержание мест захоронения (кладбищ)</w:t>
      </w:r>
    </w:p>
    <w:p w:rsidR="00A2606A" w:rsidRPr="001267EB" w:rsidRDefault="00A2606A" w:rsidP="00A2606A">
      <w:pPr>
        <w:widowControl w:val="0"/>
        <w:jc w:val="both"/>
        <w:rPr>
          <w:bCs/>
        </w:rPr>
      </w:pPr>
      <w:r w:rsidRPr="001267EB">
        <w:rPr>
          <w:bCs/>
        </w:rPr>
        <w:t>Прочие мероприятия по благоустройству</w:t>
      </w:r>
    </w:p>
    <w:p w:rsidR="00A2606A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</w:t>
      </w:r>
      <w:r>
        <w:rPr>
          <w:bCs/>
          <w:color w:val="000000"/>
        </w:rPr>
        <w:t>утрен</w:t>
      </w:r>
      <w:r w:rsidRPr="009745A1">
        <w:rPr>
          <w:bCs/>
          <w:color w:val="000000"/>
        </w:rPr>
        <w:t>него муниципального финансового контроля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 xml:space="preserve">Реализация переданных полномочий </w:t>
      </w:r>
      <w:proofErr w:type="gramStart"/>
      <w:r w:rsidRPr="009745A1">
        <w:rPr>
          <w:bCs/>
          <w:color w:val="000000"/>
        </w:rPr>
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</w:r>
      <w:proofErr w:type="gramEnd"/>
      <w:r w:rsidRPr="009745A1">
        <w:rPr>
          <w:bCs/>
          <w:color w:val="000000"/>
        </w:rPr>
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Выплата муниципальных пенсий (доплат к государственным пенсиям)</w:t>
      </w:r>
    </w:p>
    <w:p w:rsidR="00A2606A" w:rsidRPr="009745A1" w:rsidRDefault="00A2606A" w:rsidP="00A2606A">
      <w:pPr>
        <w:widowControl w:val="0"/>
        <w:jc w:val="both"/>
        <w:rPr>
          <w:bCs/>
          <w:color w:val="000000"/>
        </w:rPr>
      </w:pPr>
      <w:r w:rsidRPr="009745A1">
        <w:rPr>
          <w:bCs/>
          <w:color w:val="000000"/>
        </w:rPr>
        <w:t>Содержание, текущий и капитальный ремонт и обеспечение безопасности гидротехнических сооружений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 20</w:t>
      </w:r>
      <w:r>
        <w:t>20</w:t>
      </w:r>
      <w:r w:rsidRPr="00EF54D7">
        <w:t xml:space="preserve"> году основное направление расходов (мероприятие) </w:t>
      </w:r>
      <w:r>
        <w:t>«О</w:t>
      </w:r>
      <w:r w:rsidRPr="00EF54D7">
        <w:t>существление поселением полномочий муниципального района</w:t>
      </w:r>
      <w:r>
        <w:t>»</w:t>
      </w:r>
      <w:r w:rsidRPr="00EF54D7">
        <w:t xml:space="preserve"> включа</w:t>
      </w:r>
      <w:r>
        <w:t>ет</w:t>
      </w:r>
      <w:r w:rsidRPr="00EF54D7">
        <w:t xml:space="preserve"> в себя следующие мероприятия:</w:t>
      </w:r>
    </w:p>
    <w:p w:rsidR="00A2606A" w:rsidRPr="00EF54D7" w:rsidRDefault="00A2606A" w:rsidP="00A2606A">
      <w:pPr>
        <w:jc w:val="both"/>
      </w:pPr>
      <w:proofErr w:type="gramStart"/>
      <w:r w:rsidRPr="001267EB"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</w:r>
      <w:proofErr w:type="gramEnd"/>
      <w:r w:rsidRPr="001267EB">
        <w:t xml:space="preserve"> также осуществление иных полномочий в области использования автомобильных дорог и осуществление дорожной деятельности</w:t>
      </w:r>
      <w:r w:rsidRPr="00EF54D7">
        <w:t>;</w:t>
      </w:r>
    </w:p>
    <w:p w:rsidR="00A2606A" w:rsidRPr="00EF54D7" w:rsidRDefault="00A2606A" w:rsidP="00A2606A">
      <w:pPr>
        <w:ind w:firstLine="540"/>
        <w:jc w:val="both"/>
      </w:pPr>
      <w:r w:rsidRPr="00EF54D7">
        <w:t xml:space="preserve">Перечень описания основных задач и направления основных расходов (мероприятий), реализуемых в рамках программы представлен в Плане реализации муниципальной программы (приложение </w:t>
      </w:r>
      <w:r>
        <w:t>2</w:t>
      </w:r>
      <w:r w:rsidRPr="00EF54D7">
        <w:t>)</w:t>
      </w:r>
      <w:r>
        <w:t>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jc w:val="both"/>
        <w:outlineLvl w:val="1"/>
      </w:pPr>
      <w:r w:rsidRPr="00EF54D7">
        <w:t>7. Ожидаемые результаты реализации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jc w:val="both"/>
      </w:pPr>
      <w:r w:rsidRPr="00EF54D7">
        <w:t>муниципальной программы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Прогноз целевых индикаторов и показателей муниципальной программы по годам ее реализации представлен </w:t>
      </w:r>
      <w:r>
        <w:t xml:space="preserve">приложением к </w:t>
      </w:r>
      <w:r>
        <w:lastRenderedPageBreak/>
        <w:t>программе (приложение 3).</w:t>
      </w:r>
    </w:p>
    <w:p w:rsidR="00A2606A" w:rsidRDefault="00A2606A" w:rsidP="00A2606A">
      <w:pPr>
        <w:widowControl w:val="0"/>
        <w:autoSpaceDE w:val="0"/>
        <w:autoSpaceDN w:val="0"/>
        <w:adjustRightInd w:val="0"/>
        <w:jc w:val="both"/>
      </w:pPr>
    </w:p>
    <w:p w:rsidR="00A2606A" w:rsidRDefault="00A2606A" w:rsidP="00A2606A">
      <w:pPr>
        <w:widowControl w:val="0"/>
        <w:autoSpaceDE w:val="0"/>
        <w:autoSpaceDN w:val="0"/>
        <w:adjustRightInd w:val="0"/>
        <w:jc w:val="both"/>
      </w:pPr>
    </w:p>
    <w:p w:rsidR="00A2606A" w:rsidRDefault="00A2606A" w:rsidP="00A2606A">
      <w:pPr>
        <w:widowControl w:val="0"/>
        <w:autoSpaceDE w:val="0"/>
        <w:autoSpaceDN w:val="0"/>
        <w:adjustRightInd w:val="0"/>
        <w:jc w:val="both"/>
      </w:pPr>
    </w:p>
    <w:p w:rsidR="007D1944" w:rsidRDefault="00C33497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7D1944" w:rsidRDefault="007D1944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D1944" w:rsidRDefault="007D1944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D1944" w:rsidRDefault="007D1944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D1944" w:rsidRDefault="007D1944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D1944" w:rsidRDefault="007D1944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D1944" w:rsidRDefault="007D1944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D1944" w:rsidRDefault="007D1944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D1944" w:rsidRDefault="007D1944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D1944" w:rsidRDefault="007D1944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D1944" w:rsidRDefault="007D1944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D1944" w:rsidRDefault="007D1944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D1944" w:rsidRDefault="007D1944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D1944" w:rsidRDefault="007D1944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D1944" w:rsidRDefault="007D1944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D1944" w:rsidRDefault="007D1944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D1944" w:rsidRDefault="007D1944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D1944" w:rsidRDefault="007D1944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D1944" w:rsidRDefault="007D1944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D1944" w:rsidRDefault="007D1944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D1944" w:rsidRDefault="007D1944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D1944" w:rsidRDefault="007D1944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D1944" w:rsidRDefault="007D1944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D1944" w:rsidRDefault="007D1944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D1944" w:rsidRDefault="007D1944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D1944" w:rsidRDefault="007D1944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D1944" w:rsidRDefault="007D1944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D1944" w:rsidRDefault="007D1944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D1944" w:rsidRDefault="007D1944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D1944" w:rsidRDefault="007D1944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D1944" w:rsidRDefault="007D1944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D1944" w:rsidRDefault="007D1944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2606A" w:rsidRPr="00B820F5" w:rsidRDefault="00C33497" w:rsidP="00C33497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606A" w:rsidRPr="00B820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2606A">
        <w:rPr>
          <w:rFonts w:ascii="Times New Roman" w:hAnsi="Times New Roman" w:cs="Times New Roman"/>
          <w:sz w:val="24"/>
          <w:szCs w:val="24"/>
        </w:rPr>
        <w:t>1</w:t>
      </w:r>
    </w:p>
    <w:p w:rsidR="00A2606A" w:rsidRPr="00B820F5" w:rsidRDefault="00A2606A" w:rsidP="00C33497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2606A" w:rsidRPr="00B820F5" w:rsidRDefault="00C33497" w:rsidP="00C33497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A2606A" w:rsidRPr="00B33EA3">
        <w:rPr>
          <w:rFonts w:ascii="Times New Roman" w:hAnsi="Times New Roman" w:cs="Times New Roman"/>
          <w:sz w:val="24"/>
          <w:szCs w:val="24"/>
        </w:rPr>
        <w:t>«</w:t>
      </w:r>
      <w:r w:rsidR="00A2606A" w:rsidRPr="00B33EA3">
        <w:rPr>
          <w:rFonts w:ascii="Times New Roman" w:hAnsi="Times New Roman" w:cs="Times New Roman"/>
        </w:rPr>
        <w:t xml:space="preserve">Реализация полномочий </w:t>
      </w:r>
      <w:r w:rsidR="00A2606A">
        <w:rPr>
          <w:rFonts w:ascii="Times New Roman" w:hAnsi="Times New Roman" w:cs="Times New Roman"/>
        </w:rPr>
        <w:t xml:space="preserve">Чуровичской </w:t>
      </w:r>
      <w:r w:rsidR="00A2606A" w:rsidRPr="00B33EA3">
        <w:rPr>
          <w:rFonts w:ascii="Times New Roman" w:hAnsi="Times New Roman" w:cs="Times New Roman"/>
        </w:rPr>
        <w:t xml:space="preserve"> сельской администрации</w:t>
      </w:r>
      <w:r w:rsidR="00A2606A">
        <w:rPr>
          <w:rFonts w:ascii="Times New Roman" w:hAnsi="Times New Roman" w:cs="Times New Roman"/>
          <w:sz w:val="18"/>
          <w:szCs w:val="18"/>
        </w:rPr>
        <w:t>»</w:t>
      </w:r>
    </w:p>
    <w:p w:rsidR="00A2606A" w:rsidRPr="00B820F5" w:rsidRDefault="00A2606A" w:rsidP="00C33497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(20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B820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0F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820F5">
        <w:rPr>
          <w:rFonts w:ascii="Times New Roman" w:hAnsi="Times New Roman" w:cs="Times New Roman"/>
          <w:sz w:val="24"/>
          <w:szCs w:val="24"/>
        </w:rPr>
        <w:t xml:space="preserve"> годы)</w:t>
      </w:r>
    </w:p>
    <w:p w:rsidR="00A2606A" w:rsidRDefault="00A2606A" w:rsidP="00C33497">
      <w:pPr>
        <w:contextualSpacing/>
        <w:jc w:val="right"/>
      </w:pPr>
    </w:p>
    <w:p w:rsidR="00A2606A" w:rsidRDefault="00A2606A" w:rsidP="00A2606A">
      <w:pPr>
        <w:contextualSpacing/>
        <w:jc w:val="both"/>
      </w:pPr>
      <w:r w:rsidRPr="00F73895">
        <w:lastRenderedPageBreak/>
        <w:t xml:space="preserve">Описание мер правового регулирования, направленных на достижение целей и решение задач </w:t>
      </w:r>
      <w:r>
        <w:t>муниципальной</w:t>
      </w:r>
      <w:r w:rsidRPr="00F73895">
        <w:t xml:space="preserve"> программы</w:t>
      </w:r>
    </w:p>
    <w:p w:rsidR="00A2606A" w:rsidRPr="007F4443" w:rsidRDefault="00A2606A" w:rsidP="00A2606A">
      <w:pPr>
        <w:contextualSpacing/>
        <w:jc w:val="both"/>
        <w:rPr>
          <w:color w:val="FF0000"/>
        </w:rPr>
      </w:pPr>
    </w:p>
    <w:p w:rsidR="00A2606A" w:rsidRDefault="00A2606A" w:rsidP="00A2606A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2268"/>
        <w:gridCol w:w="2799"/>
        <w:gridCol w:w="1914"/>
        <w:gridCol w:w="1915"/>
      </w:tblGrid>
      <w:tr w:rsidR="00A2606A" w:rsidRPr="00362E0F" w:rsidTr="00C33497">
        <w:tc>
          <w:tcPr>
            <w:tcW w:w="67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2E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2E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2E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0F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799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0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91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0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15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0F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A2606A" w:rsidRPr="00362E0F" w:rsidTr="00C33497">
        <w:tc>
          <w:tcPr>
            <w:tcW w:w="67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Чурович</w:t>
            </w:r>
            <w:r w:rsidRPr="00362E0F">
              <w:rPr>
                <w:rFonts w:ascii="Times New Roman" w:hAnsi="Times New Roman" w:cs="Times New Roman"/>
                <w:sz w:val="24"/>
                <w:szCs w:val="24"/>
              </w:rPr>
              <w:t>ская сельская администрация Климовского района Брянской области</w:t>
            </w:r>
          </w:p>
        </w:tc>
        <w:tc>
          <w:tcPr>
            <w:tcW w:w="1915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0F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0F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A2606A" w:rsidRPr="00362E0F" w:rsidTr="00C33497">
        <w:tc>
          <w:tcPr>
            <w:tcW w:w="67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606A" w:rsidRPr="00362E0F" w:rsidRDefault="00A2606A" w:rsidP="00C33497">
            <w:pPr>
              <w:jc w:val="both"/>
            </w:pPr>
          </w:p>
        </w:tc>
        <w:tc>
          <w:tcPr>
            <w:tcW w:w="2799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06A" w:rsidRPr="00362E0F" w:rsidTr="00C33497">
        <w:tc>
          <w:tcPr>
            <w:tcW w:w="67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06A" w:rsidRPr="00362E0F" w:rsidTr="00C33497">
        <w:tc>
          <w:tcPr>
            <w:tcW w:w="67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06A" w:rsidRPr="00362E0F" w:rsidTr="00C33497">
        <w:tc>
          <w:tcPr>
            <w:tcW w:w="67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06A" w:rsidRPr="00362E0F" w:rsidTr="00C33497">
        <w:tc>
          <w:tcPr>
            <w:tcW w:w="67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06A" w:rsidRPr="00362E0F" w:rsidTr="00C33497">
        <w:tc>
          <w:tcPr>
            <w:tcW w:w="67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06A" w:rsidRPr="00362E0F" w:rsidTr="00C33497">
        <w:tc>
          <w:tcPr>
            <w:tcW w:w="67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06A" w:rsidRPr="00362E0F" w:rsidTr="00C33497">
        <w:tc>
          <w:tcPr>
            <w:tcW w:w="67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06A" w:rsidRPr="00362E0F" w:rsidTr="00C33497">
        <w:tc>
          <w:tcPr>
            <w:tcW w:w="67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06A" w:rsidRPr="00362E0F" w:rsidTr="00C33497">
        <w:tc>
          <w:tcPr>
            <w:tcW w:w="67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06A" w:rsidRPr="00362E0F" w:rsidTr="00C33497">
        <w:tc>
          <w:tcPr>
            <w:tcW w:w="67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A2606A" w:rsidRPr="00362E0F" w:rsidRDefault="00A2606A" w:rsidP="00C33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06A" w:rsidRDefault="00A2606A" w:rsidP="00A2606A">
      <w:pPr>
        <w:contextualSpacing/>
        <w:jc w:val="both"/>
      </w:pPr>
    </w:p>
    <w:p w:rsidR="00A2606A" w:rsidRPr="00EF54D7" w:rsidRDefault="00A2606A" w:rsidP="00A2606A">
      <w:pPr>
        <w:ind w:firstLine="540"/>
        <w:jc w:val="both"/>
      </w:pPr>
      <w:r>
        <w:t>И</w:t>
      </w:r>
      <w:r w:rsidRPr="00EF54D7">
        <w:t>ны</w:t>
      </w:r>
      <w:r>
        <w:t>е</w:t>
      </w:r>
      <w:r w:rsidRPr="00EF54D7">
        <w:t xml:space="preserve"> правовы</w:t>
      </w:r>
      <w:r>
        <w:t>е</w:t>
      </w:r>
      <w:r w:rsidRPr="00EF54D7">
        <w:t xml:space="preserve"> акт</w:t>
      </w:r>
      <w:r>
        <w:t>ы</w:t>
      </w:r>
      <w:r w:rsidRPr="00EF54D7">
        <w:t xml:space="preserve"> Президента РФ, Прав</w:t>
      </w:r>
      <w:r>
        <w:t>ительства РФ, Брянской области.</w:t>
      </w:r>
    </w:p>
    <w:p w:rsidR="00A2606A" w:rsidRPr="00EF54D7" w:rsidRDefault="00A2606A" w:rsidP="00A2606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Перечень мер правового регулирования реализации государственной программы может обновляться и (или) дополняться в ходе реализации государственной программы.</w:t>
      </w:r>
    </w:p>
    <w:p w:rsidR="00A2606A" w:rsidRDefault="00A2606A" w:rsidP="00A2606A">
      <w:pPr>
        <w:jc w:val="both"/>
      </w:pPr>
    </w:p>
    <w:p w:rsidR="00A2606A" w:rsidRDefault="00A2606A" w:rsidP="00A2606A">
      <w:pPr>
        <w:jc w:val="both"/>
      </w:pPr>
    </w:p>
    <w:p w:rsidR="00A2606A" w:rsidRDefault="00A2606A" w:rsidP="00A2606A">
      <w:pPr>
        <w:jc w:val="both"/>
      </w:pPr>
    </w:p>
    <w:p w:rsidR="00A2606A" w:rsidRDefault="00A2606A" w:rsidP="00A2606A">
      <w:pPr>
        <w:jc w:val="both"/>
      </w:pPr>
    </w:p>
    <w:p w:rsidR="00A2606A" w:rsidRDefault="00A2606A" w:rsidP="00A2606A">
      <w:pPr>
        <w:jc w:val="both"/>
      </w:pPr>
    </w:p>
    <w:p w:rsidR="00A2606A" w:rsidRDefault="00A2606A" w:rsidP="00A2606A">
      <w:pPr>
        <w:jc w:val="both"/>
      </w:pPr>
    </w:p>
    <w:tbl>
      <w:tblPr>
        <w:tblW w:w="15560" w:type="dxa"/>
        <w:tblInd w:w="93" w:type="dxa"/>
        <w:tblLook w:val="04A0"/>
      </w:tblPr>
      <w:tblGrid>
        <w:gridCol w:w="640"/>
        <w:gridCol w:w="4762"/>
        <w:gridCol w:w="798"/>
        <w:gridCol w:w="1328"/>
        <w:gridCol w:w="652"/>
        <w:gridCol w:w="2041"/>
        <w:gridCol w:w="699"/>
        <w:gridCol w:w="1540"/>
        <w:gridCol w:w="1540"/>
        <w:gridCol w:w="1560"/>
      </w:tblGrid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</w:tr>
      <w:tr w:rsidR="00C33497" w:rsidRPr="00C33497" w:rsidTr="00C33497">
        <w:trPr>
          <w:trHeight w:val="11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Приложение 2</w:t>
            </w:r>
            <w:r w:rsidRPr="00C33497">
              <w:rPr>
                <w:color w:val="000000"/>
                <w:sz w:val="20"/>
                <w:szCs w:val="20"/>
              </w:rPr>
              <w:br/>
              <w:t>к муниципальной программе  ''Реализация полномочий Чуровичской сельской администрации  (2020 - 2022 годы)''</w:t>
            </w:r>
          </w:p>
        </w:tc>
      </w:tr>
      <w:tr w:rsidR="00C33497" w:rsidRPr="00C33497" w:rsidTr="00C33497">
        <w:trPr>
          <w:trHeight w:val="405"/>
        </w:trPr>
        <w:tc>
          <w:tcPr>
            <w:tcW w:w="15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497" w:rsidRPr="00C33497" w:rsidRDefault="00C33497" w:rsidP="00C334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lastRenderedPageBreak/>
              <w:t>План реализации муниципальной программы</w:t>
            </w:r>
          </w:p>
        </w:tc>
      </w:tr>
      <w:tr w:rsidR="00C33497" w:rsidRPr="00C33497" w:rsidTr="00C33497">
        <w:trPr>
          <w:trHeight w:val="82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97" w:rsidRPr="00C33497" w:rsidRDefault="00C33497" w:rsidP="00C334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33497">
              <w:rPr>
                <w:b/>
                <w:bCs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97" w:rsidRPr="00C33497" w:rsidRDefault="00C33497" w:rsidP="00C334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97" w:rsidRPr="00C33497" w:rsidRDefault="00C33497" w:rsidP="00C334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97" w:rsidRPr="00C33497" w:rsidRDefault="00C33497" w:rsidP="00C334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Источник</w:t>
            </w:r>
            <w:r w:rsidRPr="00C33497">
              <w:rPr>
                <w:b/>
                <w:bCs/>
                <w:color w:val="000000"/>
                <w:sz w:val="20"/>
                <w:szCs w:val="20"/>
              </w:rPr>
              <w:br/>
              <w:t>финансового</w:t>
            </w:r>
            <w:r w:rsidRPr="00C33497">
              <w:rPr>
                <w:b/>
                <w:bCs/>
                <w:color w:val="000000"/>
                <w:sz w:val="20"/>
                <w:szCs w:val="20"/>
              </w:rPr>
              <w:br/>
              <w:t>обеспечения</w:t>
            </w:r>
          </w:p>
        </w:tc>
        <w:tc>
          <w:tcPr>
            <w:tcW w:w="5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97" w:rsidRPr="00C33497" w:rsidRDefault="00C33497" w:rsidP="00C334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Объем средств на реализацию, рублей</w:t>
            </w:r>
          </w:p>
        </w:tc>
      </w:tr>
      <w:tr w:rsidR="00C33497" w:rsidRPr="00C33497" w:rsidTr="00C33497">
        <w:trPr>
          <w:trHeight w:val="82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97" w:rsidRPr="00C33497" w:rsidRDefault="00C33497" w:rsidP="00C334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97" w:rsidRPr="00C33497" w:rsidRDefault="00C33497" w:rsidP="00C334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97" w:rsidRPr="00C33497" w:rsidRDefault="00C33497" w:rsidP="00C334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C33497" w:rsidRPr="00C33497" w:rsidTr="00C3349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D8D8D8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8D8D8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Реализация полномочий Чуровичской сельской администрации  (2020 - 2022 годы)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D8D8D8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2 215 636,00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155 138,00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84 750,00</w:t>
            </w:r>
          </w:p>
        </w:tc>
      </w:tr>
      <w:tr w:rsidR="00C33497" w:rsidRPr="00C33497" w:rsidTr="00C3349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D8D8D8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D8D8D8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1 824 200,00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1 722 512,00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1 704 730,00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D8D8D8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8D8D8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4 039 836,00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1 877 650,00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D8D8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1 789 480,00</w:t>
            </w:r>
          </w:p>
        </w:tc>
      </w:tr>
      <w:tr w:rsidR="00C33497" w:rsidRPr="00C33497" w:rsidTr="00C3349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Создание условий для эффективной деятельности главы муниципального образования и администрации сельского поселения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1 389 323,00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1 237 091,00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1 208 722,00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1 389 323,00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1 237 091,00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1 208 722,00</w:t>
            </w:r>
          </w:p>
        </w:tc>
      </w:tr>
      <w:tr w:rsidR="00C33497" w:rsidRPr="00C33497" w:rsidTr="00C3349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 xml:space="preserve">Обеспечение деятельности главы 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местной администрации (</w:t>
            </w:r>
            <w:proofErr w:type="spellStart"/>
            <w:r w:rsidRPr="00C33497">
              <w:rPr>
                <w:color w:val="000000"/>
                <w:sz w:val="20"/>
                <w:szCs w:val="20"/>
              </w:rPr>
              <w:t>исполнительно-распорядительногооргана</w:t>
            </w:r>
            <w:proofErr w:type="spellEnd"/>
            <w:r w:rsidRPr="00C33497">
              <w:rPr>
                <w:color w:val="000000"/>
                <w:sz w:val="20"/>
                <w:szCs w:val="20"/>
              </w:rPr>
              <w:t xml:space="preserve"> муниципального образования)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452 846,00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415 407,00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414 874,00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452 846,00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415 407,00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414 874,00</w:t>
            </w:r>
          </w:p>
        </w:tc>
      </w:tr>
      <w:tr w:rsidR="00C33497" w:rsidRPr="00C33497" w:rsidTr="00C3349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933 477,00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821 684,00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793 848,00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933 477,00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821 684,00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793 848,00</w:t>
            </w:r>
          </w:p>
        </w:tc>
      </w:tr>
      <w:tr w:rsidR="00C33497" w:rsidRPr="00C33497" w:rsidTr="00C3349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47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Обеспечение эффективного управления, распоряжения муниципальным имуществом сельского поселения и рационального его использования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7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7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Осуществление переданных органу местного самоуправления поселения отдельных государственных полномочий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80 879,00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81 597,00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84 750,00</w:t>
            </w:r>
          </w:p>
        </w:tc>
      </w:tr>
      <w:tr w:rsidR="00C33497" w:rsidRPr="00C33497" w:rsidTr="00C3349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80 879,00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81 597,00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84 750,00</w:t>
            </w:r>
          </w:p>
        </w:tc>
      </w:tr>
      <w:tr w:rsidR="00C33497" w:rsidRPr="00C33497" w:rsidTr="00C3349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территории поселения, где отсутствуют военные комиссариаты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80 879,00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81 597,00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84 750,00</w:t>
            </w:r>
          </w:p>
        </w:tc>
      </w:tr>
      <w:tr w:rsidR="00C33497" w:rsidRPr="00C33497" w:rsidTr="00C3349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80 879,00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81 597,00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84 750,00</w:t>
            </w:r>
          </w:p>
        </w:tc>
      </w:tr>
      <w:tr w:rsidR="00C33497" w:rsidRPr="00C33497" w:rsidTr="00C334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Укрепление пожарной безопасности в населенных пунктах сельского поселения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Мероприятия в сфере пожарной безопасности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 xml:space="preserve">Чуровичская сельская администрация </w:t>
            </w:r>
            <w:r w:rsidRPr="00C33497">
              <w:rPr>
                <w:color w:val="000000"/>
                <w:sz w:val="20"/>
                <w:szCs w:val="20"/>
              </w:rPr>
              <w:lastRenderedPageBreak/>
              <w:t>Климовского района Брянской области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lastRenderedPageBreak/>
              <w:t>средства областного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Повышение эксплуатационной надежности гидротехнических сооружений, путем приведения к безопасному техническому состоянию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Содержание, текущий и капитальный ремонт и обеспечение безопасности гидротехнических сооружений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2 134 757,00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144 700,00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152 300,00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161 600,00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2 279 457,00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152 300,00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161 600,00</w:t>
            </w:r>
          </w:p>
        </w:tc>
      </w:tr>
      <w:tr w:rsidR="00C33497" w:rsidRPr="00C33497" w:rsidTr="00C33497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proofErr w:type="gramStart"/>
            <w:r w:rsidRPr="00C33497">
              <w:rPr>
                <w:color w:val="000000"/>
                <w:sz w:val="20"/>
                <w:szCs w:val="20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      </w:r>
            <w:proofErr w:type="gramEnd"/>
            <w:r w:rsidRPr="00C33497">
              <w:rPr>
                <w:color w:val="000000"/>
                <w:sz w:val="20"/>
                <w:szCs w:val="20"/>
              </w:rPr>
              <w:t xml:space="preserve"> также осуществление иных полномочий в области использования автомобильных дорог и осуществление дорожной деятельности 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2 247 113,00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32 344,00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152 300,00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161 600,00</w:t>
            </w:r>
          </w:p>
        </w:tc>
      </w:tr>
      <w:tr w:rsidR="00C33497" w:rsidRPr="00C33497" w:rsidTr="00C33497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2 279 457,00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152 300,00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161 600,00</w:t>
            </w:r>
          </w:p>
        </w:tc>
      </w:tr>
      <w:tr w:rsidR="00C33497" w:rsidRPr="00C33497" w:rsidTr="00C3349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 xml:space="preserve">Осуществление мер,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</w:t>
            </w:r>
            <w:r w:rsidRPr="00C33497">
              <w:rPr>
                <w:color w:val="000000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lastRenderedPageBreak/>
              <w:t>Чуровичская сельская администрация Климовского района Брянской области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73 541,00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157 800,00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141 931,00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136 249,00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157 800,00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215 472,00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136 249,00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139 500,00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130 035,00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128 224,00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139 500,00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130 035,00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128 224,00</w:t>
            </w:r>
          </w:p>
        </w:tc>
      </w:tr>
      <w:tr w:rsidR="00C33497" w:rsidRPr="00C33497" w:rsidTr="00C3349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4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Озеленение территории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33497" w:rsidRPr="00C33497" w:rsidTr="00C3349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2 025,00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2 025,00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2 025,00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2 025,00</w:t>
            </w:r>
          </w:p>
        </w:tc>
      </w:tr>
      <w:tr w:rsidR="00C33497" w:rsidRPr="00C33497" w:rsidTr="00C33497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7.3.</w:t>
            </w:r>
          </w:p>
        </w:tc>
        <w:tc>
          <w:tcPr>
            <w:tcW w:w="47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33497" w:rsidRPr="00C33497" w:rsidTr="00C33497">
        <w:trPr>
          <w:trHeight w:val="540"/>
        </w:trPr>
        <w:tc>
          <w:tcPr>
            <w:tcW w:w="6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13 800,00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13 800,00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7.4.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73 541,00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33497" w:rsidRPr="00C33497" w:rsidTr="00C33497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3 871,00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3 871,00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 xml:space="preserve">Реализация мероприятий связанных с исполнением </w:t>
            </w:r>
            <w:proofErr w:type="spellStart"/>
            <w:r w:rsidRPr="00C33497">
              <w:rPr>
                <w:color w:val="000000"/>
                <w:sz w:val="20"/>
                <w:szCs w:val="20"/>
              </w:rPr>
              <w:t>публиных</w:t>
            </w:r>
            <w:proofErr w:type="spellEnd"/>
            <w:r w:rsidRPr="00C33497">
              <w:rPr>
                <w:color w:val="000000"/>
                <w:sz w:val="20"/>
                <w:szCs w:val="20"/>
              </w:rPr>
              <w:t xml:space="preserve"> нормативных обязательств и предоставления социальных и иных </w:t>
            </w:r>
            <w:proofErr w:type="spellStart"/>
            <w:r w:rsidRPr="00C33497">
              <w:rPr>
                <w:color w:val="000000"/>
                <w:sz w:val="20"/>
                <w:szCs w:val="20"/>
              </w:rPr>
              <w:t>выплатвыплат</w:t>
            </w:r>
            <w:proofErr w:type="spellEnd"/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114 214,00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174 227,00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181 196,00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114 214,00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174 227,00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181 196,00</w:t>
            </w:r>
          </w:p>
        </w:tc>
      </w:tr>
      <w:tr w:rsidR="00C33497" w:rsidRPr="00C33497" w:rsidTr="00C33497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 xml:space="preserve">Чуровичская сельская администрация </w:t>
            </w:r>
            <w:r w:rsidRPr="00C33497">
              <w:rPr>
                <w:color w:val="000000"/>
                <w:sz w:val="20"/>
                <w:szCs w:val="20"/>
              </w:rPr>
              <w:lastRenderedPageBreak/>
              <w:t>Климовского района Брянской области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lastRenderedPageBreak/>
              <w:t>средства областного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114 214,00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174 227,00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181 196,00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114 214,00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174 227,00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181 196,00</w:t>
            </w:r>
          </w:p>
        </w:tc>
      </w:tr>
      <w:tr w:rsidR="00C33497" w:rsidRPr="00C33497" w:rsidTr="00C3349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4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Финансовое обеспечение передаваемых полномочий сельского поселения по решению вопросов местного значения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16 963,00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16 963,00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16 963,00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16 963,00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16 963,00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16 963,00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7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7 200,00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7 200,00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7 200,00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7 200,00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9.2.</w:t>
            </w:r>
          </w:p>
        </w:tc>
        <w:tc>
          <w:tcPr>
            <w:tcW w:w="47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9.3.</w:t>
            </w:r>
          </w:p>
        </w:tc>
        <w:tc>
          <w:tcPr>
            <w:tcW w:w="47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1 300,00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9.4.</w:t>
            </w:r>
          </w:p>
        </w:tc>
        <w:tc>
          <w:tcPr>
            <w:tcW w:w="476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по </w:t>
            </w:r>
            <w:proofErr w:type="spellStart"/>
            <w:proofErr w:type="gramStart"/>
            <w:r w:rsidRPr="00C33497">
              <w:rPr>
                <w:color w:val="000000"/>
                <w:sz w:val="20"/>
                <w:szCs w:val="20"/>
              </w:rPr>
              <w:t>по</w:t>
            </w:r>
            <w:proofErr w:type="spellEnd"/>
            <w:proofErr w:type="gramEnd"/>
            <w:r w:rsidRPr="00C33497">
              <w:rPr>
                <w:color w:val="000000"/>
                <w:sz w:val="20"/>
                <w:szCs w:val="20"/>
              </w:rPr>
              <w:t xml:space="preserve"> организации и осуществлению мероприятий по работе с детьми и молодежью в поселении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Чуровичская сельская администрация Климовского района Брянской области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3 903,00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3 903,00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3 903,00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3 903,00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3 903,00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3 903,00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9.5.</w:t>
            </w:r>
          </w:p>
        </w:tc>
        <w:tc>
          <w:tcPr>
            <w:tcW w:w="47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 xml:space="preserve">Реализация переданных полномочий </w:t>
            </w:r>
            <w:proofErr w:type="gramStart"/>
            <w:r w:rsidRPr="00C33497">
              <w:rPr>
                <w:color w:val="000000"/>
                <w:sz w:val="20"/>
                <w:szCs w:val="20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C33497">
              <w:rPr>
                <w:color w:val="000000"/>
                <w:sz w:val="20"/>
                <w:szCs w:val="20"/>
              </w:rPr>
              <w:t xml:space="preserve"> на территории </w:t>
            </w:r>
            <w:r w:rsidRPr="00C33497">
              <w:rPr>
                <w:color w:val="000000"/>
                <w:sz w:val="20"/>
                <w:szCs w:val="20"/>
              </w:rPr>
              <w:lastRenderedPageBreak/>
              <w:t>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lastRenderedPageBreak/>
              <w:t>Чуровичская сельская администрация Климовского района Брянской области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4 460,00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4 460,00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4 460,00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33497" w:rsidRPr="00C33497" w:rsidTr="00C33497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center"/>
              <w:rPr>
                <w:color w:val="000000"/>
                <w:sz w:val="20"/>
                <w:szCs w:val="20"/>
              </w:rPr>
            </w:pPr>
            <w:r w:rsidRPr="00C334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3497" w:rsidRPr="00C33497" w:rsidRDefault="00C33497" w:rsidP="00C33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4 460,00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4 460,00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33497" w:rsidRPr="00C33497" w:rsidRDefault="00C33497" w:rsidP="00C334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3497">
              <w:rPr>
                <w:b/>
                <w:bCs/>
                <w:color w:val="000000"/>
                <w:sz w:val="20"/>
                <w:szCs w:val="20"/>
              </w:rPr>
              <w:t>4 460,00</w:t>
            </w:r>
          </w:p>
        </w:tc>
      </w:tr>
    </w:tbl>
    <w:p w:rsidR="00A2606A" w:rsidRDefault="00A2606A" w:rsidP="00A2606A">
      <w:pPr>
        <w:jc w:val="both"/>
      </w:pPr>
    </w:p>
    <w:p w:rsidR="00600AFF" w:rsidRDefault="00600AFF" w:rsidP="00A2606A">
      <w:pPr>
        <w:jc w:val="both"/>
      </w:pPr>
    </w:p>
    <w:tbl>
      <w:tblPr>
        <w:tblW w:w="15041" w:type="dxa"/>
        <w:tblInd w:w="93" w:type="dxa"/>
        <w:tblLook w:val="04A0"/>
      </w:tblPr>
      <w:tblGrid>
        <w:gridCol w:w="960"/>
        <w:gridCol w:w="2360"/>
        <w:gridCol w:w="1180"/>
        <w:gridCol w:w="1327"/>
        <w:gridCol w:w="1134"/>
        <w:gridCol w:w="1134"/>
        <w:gridCol w:w="1276"/>
        <w:gridCol w:w="1134"/>
        <w:gridCol w:w="1134"/>
        <w:gridCol w:w="1276"/>
        <w:gridCol w:w="2126"/>
      </w:tblGrid>
      <w:tr w:rsidR="00600AFF" w:rsidRPr="00600AFF" w:rsidTr="00600AFF">
        <w:trPr>
          <w:trHeight w:val="100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AFF" w:rsidRDefault="00600AFF" w:rsidP="00600AF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00AFF" w:rsidRDefault="00600AFF" w:rsidP="00600AF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00AFF" w:rsidRDefault="00600AFF" w:rsidP="00600AF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00AFF" w:rsidRDefault="00600AFF" w:rsidP="00600AF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00AFF" w:rsidRDefault="00600AFF" w:rsidP="00600AF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00AFF" w:rsidRDefault="00600AFF" w:rsidP="00600AF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00AFF" w:rsidRDefault="00600AFF" w:rsidP="00600AF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00AFF" w:rsidRDefault="00600AFF" w:rsidP="00600AF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00AFF" w:rsidRDefault="00600AFF" w:rsidP="00600AF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00AFF" w:rsidRDefault="00600AFF" w:rsidP="00600AF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00AFF" w:rsidRDefault="00600AFF" w:rsidP="00600AF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00AFF" w:rsidRDefault="00600AFF" w:rsidP="00600AF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00AFF" w:rsidRDefault="00600AFF" w:rsidP="00600AF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00AFF" w:rsidRDefault="00600AFF" w:rsidP="00600AF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1944" w:rsidRDefault="007D1944" w:rsidP="00600AF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1944" w:rsidRDefault="007D1944" w:rsidP="00600AF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1944" w:rsidRDefault="007D1944" w:rsidP="00600AF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1944" w:rsidRDefault="007D1944" w:rsidP="00600AF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1944" w:rsidRDefault="007D1944" w:rsidP="00600AF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1944" w:rsidRDefault="007D1944" w:rsidP="00600AF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1944" w:rsidRDefault="007D1944" w:rsidP="00600AF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1944" w:rsidRDefault="007D1944" w:rsidP="00600AF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1944" w:rsidRDefault="007D1944" w:rsidP="00600AF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1944" w:rsidRDefault="007D1944" w:rsidP="00600AF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1944" w:rsidRDefault="007D1944" w:rsidP="00600AF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1944" w:rsidRDefault="007D1944" w:rsidP="00600AF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1944" w:rsidRDefault="007D1944" w:rsidP="00600AF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1944" w:rsidRDefault="007D1944" w:rsidP="00600AF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1944" w:rsidRDefault="007D1944" w:rsidP="00600AF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1944" w:rsidRDefault="007D1944" w:rsidP="00600AF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1944" w:rsidRDefault="007D1944" w:rsidP="00600AF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1944" w:rsidRDefault="007D1944" w:rsidP="00600AF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1944" w:rsidRDefault="007D1944" w:rsidP="00600AF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1944" w:rsidRDefault="007D1944" w:rsidP="00600AF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1944" w:rsidRDefault="007D1944" w:rsidP="00600AF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1944" w:rsidRDefault="007D1944" w:rsidP="007D1944">
            <w:pPr>
              <w:rPr>
                <w:color w:val="000000"/>
                <w:sz w:val="20"/>
                <w:szCs w:val="20"/>
              </w:rPr>
            </w:pPr>
          </w:p>
          <w:p w:rsidR="00600AFF" w:rsidRDefault="00600AFF" w:rsidP="00600AF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00AFF" w:rsidRDefault="00600AFF" w:rsidP="00600AFF">
            <w:pPr>
              <w:jc w:val="right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Приложение 3</w:t>
            </w:r>
            <w:r w:rsidRPr="00600AFF">
              <w:rPr>
                <w:color w:val="000000"/>
                <w:sz w:val="20"/>
                <w:szCs w:val="20"/>
              </w:rPr>
              <w:br/>
            </w:r>
          </w:p>
          <w:p w:rsidR="00600AFF" w:rsidRDefault="00600AFF" w:rsidP="00600AFF">
            <w:pPr>
              <w:jc w:val="right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к муниципальной программе "«Реализация полномочий</w:t>
            </w:r>
          </w:p>
          <w:p w:rsidR="00600AFF" w:rsidRPr="00600AFF" w:rsidRDefault="00600AFF" w:rsidP="00600AFF">
            <w:pPr>
              <w:jc w:val="right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 xml:space="preserve"> Чуровичской  сельской администрации» (2020 - 2022 годы)''  </w:t>
            </w:r>
          </w:p>
        </w:tc>
      </w:tr>
      <w:tr w:rsidR="00600AFF" w:rsidRPr="00600AFF" w:rsidTr="00600AFF">
        <w:trPr>
          <w:trHeight w:val="510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0AFF">
              <w:rPr>
                <w:b/>
                <w:bCs/>
                <w:color w:val="000000"/>
                <w:sz w:val="20"/>
                <w:szCs w:val="20"/>
              </w:rPr>
              <w:lastRenderedPageBreak/>
              <w:t>Сведения о показателях (индикаторах) муниципальной программы, подпрограмм и их значениях</w:t>
            </w:r>
          </w:p>
        </w:tc>
      </w:tr>
      <w:tr w:rsidR="00600AFF" w:rsidRPr="00600AFF" w:rsidTr="00600AFF">
        <w:trPr>
          <w:trHeight w:val="69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00AFF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00AFF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00AFF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5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Целевые значения показателей (индикаторов)</w:t>
            </w:r>
          </w:p>
        </w:tc>
      </w:tr>
      <w:tr w:rsidR="00600AFF" w:rsidRPr="00600AFF" w:rsidTr="00600AFF">
        <w:trPr>
          <w:trHeight w:val="46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FF" w:rsidRPr="00600AFF" w:rsidRDefault="00600AFF" w:rsidP="00600A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FF" w:rsidRPr="00600AFF" w:rsidRDefault="00600AFF" w:rsidP="00600A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FF" w:rsidRPr="00600AFF" w:rsidRDefault="00600AFF" w:rsidP="00600A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600AFF" w:rsidRPr="00600AFF" w:rsidTr="00600AFF">
        <w:trPr>
          <w:trHeight w:val="49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FF" w:rsidRPr="00600AFF" w:rsidRDefault="00600AFF" w:rsidP="00600A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FF" w:rsidRPr="00600AFF" w:rsidRDefault="00600AFF" w:rsidP="00600A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FF" w:rsidRPr="00600AFF" w:rsidRDefault="00600AFF" w:rsidP="00600A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(факт.)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(факт.)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(факт.)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(факт.)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FF" w:rsidRPr="00600AFF" w:rsidRDefault="00600AFF" w:rsidP="00600A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FF" w:rsidRPr="00600AFF" w:rsidRDefault="00600AFF" w:rsidP="00600A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FF" w:rsidRPr="00600AFF" w:rsidRDefault="00600AFF" w:rsidP="00600A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FF" w:rsidRPr="00600AFF" w:rsidRDefault="00600AFF" w:rsidP="00600AFF">
            <w:pPr>
              <w:rPr>
                <w:color w:val="000000"/>
                <w:sz w:val="20"/>
                <w:szCs w:val="20"/>
              </w:rPr>
            </w:pPr>
          </w:p>
        </w:tc>
      </w:tr>
      <w:tr w:rsidR="00600AFF" w:rsidRPr="00600AFF" w:rsidTr="00600AFF">
        <w:trPr>
          <w:trHeight w:val="420"/>
        </w:trPr>
        <w:tc>
          <w:tcPr>
            <w:tcW w:w="15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FF" w:rsidRPr="00600AFF" w:rsidRDefault="00600AFF" w:rsidP="00600AFF">
            <w:pPr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Цель муниципальной программы: ...</w:t>
            </w:r>
          </w:p>
        </w:tc>
      </w:tr>
      <w:tr w:rsidR="00600AFF" w:rsidRPr="00600AFF" w:rsidTr="00600AFF">
        <w:trPr>
          <w:trHeight w:val="705"/>
        </w:trPr>
        <w:tc>
          <w:tcPr>
            <w:tcW w:w="15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FF" w:rsidRPr="00600AFF" w:rsidRDefault="00600AFF" w:rsidP="00600AFF">
            <w:pPr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Задача № 1 муниципальной программы: Создание условий для эффективной деятельности главы муниципального образования и администрации сельского поселения.</w:t>
            </w:r>
          </w:p>
        </w:tc>
      </w:tr>
      <w:tr w:rsidR="00600AFF" w:rsidRPr="00600AFF" w:rsidTr="00600AF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FF" w:rsidRPr="00600AFF" w:rsidRDefault="00600AFF" w:rsidP="00600AFF">
            <w:pPr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реализация запланированных мероприятий муниципальной программы сельского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00AFF" w:rsidRPr="00600AFF" w:rsidTr="00600AFF">
        <w:trPr>
          <w:trHeight w:val="810"/>
        </w:trPr>
        <w:tc>
          <w:tcPr>
            <w:tcW w:w="15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FF" w:rsidRPr="00600AFF" w:rsidRDefault="00600AFF" w:rsidP="00600AFF">
            <w:pPr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Задача № 2 муниципальной программы: 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      </w:r>
          </w:p>
        </w:tc>
      </w:tr>
      <w:tr w:rsidR="00600AFF" w:rsidRPr="00600AFF" w:rsidTr="00600AFF">
        <w:trPr>
          <w:trHeight w:val="11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FF" w:rsidRPr="00600AFF" w:rsidRDefault="00600AFF" w:rsidP="00600AFF">
            <w:pPr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Полное оснащение приборами учета энергоресурсов сельского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00AFF" w:rsidRPr="00600AFF" w:rsidTr="00600AFF">
        <w:trPr>
          <w:trHeight w:val="420"/>
        </w:trPr>
        <w:tc>
          <w:tcPr>
            <w:tcW w:w="15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FF" w:rsidRPr="00600AFF" w:rsidRDefault="00600AFF" w:rsidP="00600AFF">
            <w:pPr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Задача № 3 муниципальной программы: Финансовое обеспечение передаваемых полномочий  сельских поселений по решению вопросов местного значения.</w:t>
            </w:r>
          </w:p>
        </w:tc>
      </w:tr>
      <w:tr w:rsidR="00600AFF" w:rsidRPr="00600AFF" w:rsidTr="00600AF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FF" w:rsidRPr="00600AFF" w:rsidRDefault="00600AFF" w:rsidP="00600AFF">
            <w:pPr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Увеличение количества лиц, участвующих в спортивно-массовых мероприятиях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720</w:t>
            </w:r>
          </w:p>
        </w:tc>
      </w:tr>
      <w:tr w:rsidR="00600AFF" w:rsidRPr="00600AFF" w:rsidTr="00600AFF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FF" w:rsidRPr="00600AFF" w:rsidRDefault="00600AFF" w:rsidP="00600AFF">
            <w:pPr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удельный вес молодежи в возрасте 14 - 30 лет, участвующей в реализации мероприятий молодежной политики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44</w:t>
            </w:r>
          </w:p>
        </w:tc>
      </w:tr>
      <w:tr w:rsidR="00600AFF" w:rsidRPr="00600AFF" w:rsidTr="00600AFF">
        <w:trPr>
          <w:trHeight w:val="420"/>
        </w:trPr>
        <w:tc>
          <w:tcPr>
            <w:tcW w:w="15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FF" w:rsidRPr="00600AFF" w:rsidRDefault="00600AFF" w:rsidP="00600AFF">
            <w:pPr>
              <w:rPr>
                <w:sz w:val="20"/>
                <w:szCs w:val="20"/>
              </w:rPr>
            </w:pPr>
            <w:r w:rsidRPr="00600AFF">
              <w:rPr>
                <w:sz w:val="20"/>
                <w:szCs w:val="20"/>
              </w:rPr>
              <w:t>Задача 4 муниципальной программы: Обеспечение сохранности автомобильных дорог местного значения и условий безопасности движения по ним.</w:t>
            </w:r>
          </w:p>
        </w:tc>
      </w:tr>
      <w:tr w:rsidR="00600AFF" w:rsidRPr="00600AFF" w:rsidTr="00600AFF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FF" w:rsidRPr="00600AFF" w:rsidRDefault="00600AFF" w:rsidP="00600AFF">
            <w:pPr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 xml:space="preserve">Доля протяженности дорог местного значения, не отвечающих нормативным </w:t>
            </w:r>
            <w:r w:rsidRPr="00600AFF">
              <w:rPr>
                <w:color w:val="000000"/>
                <w:sz w:val="20"/>
                <w:szCs w:val="20"/>
              </w:rPr>
              <w:lastRenderedPageBreak/>
              <w:t>требованиям, в общей протяженности дорог местного значения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80</w:t>
            </w:r>
          </w:p>
        </w:tc>
      </w:tr>
      <w:tr w:rsidR="00600AFF" w:rsidRPr="00600AFF" w:rsidTr="00600AF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FF" w:rsidRPr="00600AFF" w:rsidRDefault="00600AFF" w:rsidP="00600AFF">
            <w:pPr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Площадь отремонтированных автомобильных дорог общего пользования местного значения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тыс.кв.м.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AFF" w:rsidRPr="00600AFF" w:rsidRDefault="00600AFF" w:rsidP="00600AFF">
            <w:pPr>
              <w:jc w:val="center"/>
              <w:rPr>
                <w:color w:val="000000"/>
                <w:sz w:val="20"/>
                <w:szCs w:val="20"/>
              </w:rPr>
            </w:pPr>
            <w:r w:rsidRPr="00600AFF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600AFF" w:rsidRPr="00600AFF" w:rsidTr="00600A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AFF" w:rsidRPr="00600AFF" w:rsidRDefault="00600AFF" w:rsidP="00600A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AFF" w:rsidRPr="00600AFF" w:rsidRDefault="00600AFF" w:rsidP="00600A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AFF" w:rsidRPr="00600AFF" w:rsidRDefault="00600AFF" w:rsidP="00600A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AFF" w:rsidRPr="00600AFF" w:rsidRDefault="00600AFF" w:rsidP="00600A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AFF" w:rsidRPr="00600AFF" w:rsidRDefault="00600AFF" w:rsidP="00600A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AFF" w:rsidRPr="00600AFF" w:rsidRDefault="00600AFF" w:rsidP="00600A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AFF" w:rsidRPr="00600AFF" w:rsidRDefault="00600AFF" w:rsidP="00600A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AFF" w:rsidRPr="00600AFF" w:rsidRDefault="00600AFF" w:rsidP="00600A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AFF" w:rsidRPr="00600AFF" w:rsidRDefault="00600AFF" w:rsidP="00600A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AFF" w:rsidRPr="00600AFF" w:rsidRDefault="00600AFF" w:rsidP="00600A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AFF" w:rsidRPr="00600AFF" w:rsidRDefault="00600AFF" w:rsidP="00600AFF">
            <w:pPr>
              <w:rPr>
                <w:rFonts w:ascii="Calibri" w:hAnsi="Calibri"/>
                <w:color w:val="000000"/>
              </w:rPr>
            </w:pPr>
          </w:p>
        </w:tc>
      </w:tr>
    </w:tbl>
    <w:p w:rsidR="00600AFF" w:rsidRDefault="00600AFF" w:rsidP="00A2606A">
      <w:pPr>
        <w:jc w:val="both"/>
      </w:pPr>
    </w:p>
    <w:sectPr w:rsidR="00600AFF" w:rsidSect="007D194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42C7"/>
    <w:multiLevelType w:val="hybridMultilevel"/>
    <w:tmpl w:val="87CAB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10D51"/>
    <w:rsid w:val="001D4F75"/>
    <w:rsid w:val="00593876"/>
    <w:rsid w:val="00600AFF"/>
    <w:rsid w:val="007D1944"/>
    <w:rsid w:val="00A2606A"/>
    <w:rsid w:val="00AC526F"/>
    <w:rsid w:val="00C33497"/>
    <w:rsid w:val="00C569B9"/>
    <w:rsid w:val="00CF6F76"/>
    <w:rsid w:val="00EC13C5"/>
    <w:rsid w:val="00F1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10D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10D51"/>
    <w:rPr>
      <w:color w:val="0000FF"/>
      <w:u w:val="single"/>
    </w:rPr>
  </w:style>
  <w:style w:type="paragraph" w:customStyle="1" w:styleId="ConsPlusNormal">
    <w:name w:val="ConsPlusNormal"/>
    <w:uiPriority w:val="99"/>
    <w:rsid w:val="00A26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486D44810362E84018A1B57753860806EE2F2DF0F43027B4482EBm116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F20A7-060B-4119-9760-1C18DF19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6618</Words>
  <Characters>37725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Gigabit</dc:creator>
  <cp:lastModifiedBy>Комп111</cp:lastModifiedBy>
  <cp:revision>4</cp:revision>
  <dcterms:created xsi:type="dcterms:W3CDTF">2019-12-23T11:45:00Z</dcterms:created>
  <dcterms:modified xsi:type="dcterms:W3CDTF">2019-12-23T11:46:00Z</dcterms:modified>
</cp:coreProperties>
</file>