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88" w:rsidRDefault="00677288" w:rsidP="00677288">
      <w:pPr>
        <w:tabs>
          <w:tab w:val="left" w:pos="5760"/>
        </w:tabs>
        <w:jc w:val="center"/>
        <w:rPr>
          <w:b/>
          <w:sz w:val="28"/>
          <w:szCs w:val="28"/>
        </w:rPr>
      </w:pPr>
      <w:r>
        <w:rPr>
          <w:b/>
          <w:sz w:val="28"/>
          <w:szCs w:val="28"/>
        </w:rPr>
        <w:t>АДМИНИСТРАЦИЯ</w:t>
      </w:r>
    </w:p>
    <w:p w:rsidR="00677288" w:rsidRDefault="00677288" w:rsidP="00677288">
      <w:pPr>
        <w:tabs>
          <w:tab w:val="left" w:pos="5760"/>
        </w:tabs>
        <w:jc w:val="center"/>
        <w:rPr>
          <w:b/>
          <w:sz w:val="28"/>
          <w:szCs w:val="28"/>
        </w:rPr>
      </w:pPr>
      <w:r>
        <w:rPr>
          <w:b/>
          <w:sz w:val="28"/>
          <w:szCs w:val="28"/>
        </w:rPr>
        <w:t>ЧЕГЛАКОВСКОГО  СЕЛЬСКОГО ПОСЕЛЕНИЯ</w:t>
      </w:r>
    </w:p>
    <w:p w:rsidR="00677288" w:rsidRDefault="00677288" w:rsidP="00677288">
      <w:pPr>
        <w:tabs>
          <w:tab w:val="left" w:pos="5760"/>
        </w:tabs>
        <w:jc w:val="center"/>
        <w:rPr>
          <w:b/>
          <w:sz w:val="28"/>
          <w:szCs w:val="28"/>
        </w:rPr>
      </w:pPr>
      <w:r>
        <w:rPr>
          <w:b/>
          <w:sz w:val="28"/>
          <w:szCs w:val="28"/>
        </w:rPr>
        <w:t>НАГОРСКОГО РАЙОНА</w:t>
      </w:r>
    </w:p>
    <w:p w:rsidR="00677288" w:rsidRDefault="00677288" w:rsidP="00677288">
      <w:pPr>
        <w:tabs>
          <w:tab w:val="left" w:pos="5760"/>
        </w:tabs>
        <w:jc w:val="center"/>
        <w:rPr>
          <w:b/>
          <w:sz w:val="28"/>
          <w:szCs w:val="28"/>
        </w:rPr>
      </w:pPr>
      <w:r>
        <w:rPr>
          <w:b/>
          <w:sz w:val="28"/>
          <w:szCs w:val="28"/>
        </w:rPr>
        <w:t>КИРОВСКОЙ ОБЛАСТИ</w:t>
      </w:r>
    </w:p>
    <w:p w:rsidR="00677288" w:rsidRPr="00E173EA" w:rsidRDefault="00677288" w:rsidP="00677288">
      <w:pPr>
        <w:jc w:val="center"/>
        <w:rPr>
          <w:sz w:val="28"/>
          <w:szCs w:val="28"/>
        </w:rPr>
      </w:pPr>
    </w:p>
    <w:p w:rsidR="00677288" w:rsidRDefault="00677288" w:rsidP="00677288">
      <w:pPr>
        <w:ind w:right="-546"/>
        <w:jc w:val="center"/>
        <w:rPr>
          <w:b/>
          <w:sz w:val="28"/>
          <w:szCs w:val="28"/>
        </w:rPr>
      </w:pPr>
      <w:r w:rsidRPr="005C05F8">
        <w:rPr>
          <w:b/>
          <w:sz w:val="28"/>
          <w:szCs w:val="28"/>
        </w:rPr>
        <w:t>ПОСТАНОВЛЕНИЕ</w:t>
      </w:r>
    </w:p>
    <w:p w:rsidR="008D1DE3" w:rsidRPr="005C05F8" w:rsidRDefault="008D1DE3" w:rsidP="00677288">
      <w:pPr>
        <w:ind w:right="-546"/>
        <w:jc w:val="center"/>
        <w:rPr>
          <w:b/>
          <w:sz w:val="28"/>
          <w:szCs w:val="28"/>
        </w:rPr>
      </w:pPr>
    </w:p>
    <w:p w:rsidR="00677288" w:rsidRDefault="004A6024" w:rsidP="00537196">
      <w:pPr>
        <w:rPr>
          <w:sz w:val="28"/>
          <w:szCs w:val="28"/>
        </w:rPr>
      </w:pPr>
      <w:r>
        <w:rPr>
          <w:sz w:val="28"/>
          <w:szCs w:val="28"/>
        </w:rPr>
        <w:t>13</w:t>
      </w:r>
      <w:r w:rsidR="00D60540">
        <w:rPr>
          <w:sz w:val="28"/>
          <w:szCs w:val="28"/>
        </w:rPr>
        <w:t>.11</w:t>
      </w:r>
      <w:r w:rsidR="002F24FA">
        <w:rPr>
          <w:sz w:val="28"/>
          <w:szCs w:val="28"/>
        </w:rPr>
        <w:t>.20</w:t>
      </w:r>
      <w:r w:rsidR="008D1DE3">
        <w:rPr>
          <w:sz w:val="28"/>
          <w:szCs w:val="28"/>
        </w:rPr>
        <w:t>2</w:t>
      </w:r>
      <w:r>
        <w:rPr>
          <w:sz w:val="28"/>
          <w:szCs w:val="28"/>
        </w:rPr>
        <w:t>3</w:t>
      </w:r>
      <w:r w:rsidR="00537196">
        <w:rPr>
          <w:sz w:val="28"/>
          <w:szCs w:val="28"/>
        </w:rPr>
        <w:tab/>
      </w:r>
      <w:r w:rsidR="00537196">
        <w:rPr>
          <w:sz w:val="28"/>
          <w:szCs w:val="28"/>
        </w:rPr>
        <w:tab/>
      </w:r>
      <w:r w:rsidR="00537196">
        <w:rPr>
          <w:sz w:val="28"/>
          <w:szCs w:val="28"/>
        </w:rPr>
        <w:tab/>
      </w:r>
      <w:r w:rsidR="00537196">
        <w:rPr>
          <w:sz w:val="28"/>
          <w:szCs w:val="28"/>
        </w:rPr>
        <w:tab/>
      </w:r>
      <w:r w:rsidR="00537196">
        <w:rPr>
          <w:sz w:val="28"/>
          <w:szCs w:val="28"/>
        </w:rPr>
        <w:tab/>
      </w:r>
      <w:r w:rsidR="00537196">
        <w:rPr>
          <w:sz w:val="28"/>
          <w:szCs w:val="28"/>
        </w:rPr>
        <w:tab/>
      </w:r>
      <w:r w:rsidR="00537196">
        <w:rPr>
          <w:sz w:val="28"/>
          <w:szCs w:val="28"/>
        </w:rPr>
        <w:tab/>
      </w:r>
      <w:r w:rsidR="00537196">
        <w:rPr>
          <w:sz w:val="28"/>
          <w:szCs w:val="28"/>
        </w:rPr>
        <w:tab/>
      </w:r>
      <w:r w:rsidR="00537196">
        <w:rPr>
          <w:sz w:val="28"/>
          <w:szCs w:val="28"/>
        </w:rPr>
        <w:tab/>
      </w:r>
      <w:r w:rsidR="00537196">
        <w:rPr>
          <w:sz w:val="28"/>
          <w:szCs w:val="28"/>
        </w:rPr>
        <w:tab/>
        <w:t xml:space="preserve">        </w:t>
      </w:r>
      <w:r w:rsidR="00C91915">
        <w:rPr>
          <w:sz w:val="28"/>
          <w:szCs w:val="28"/>
        </w:rPr>
        <w:t>№</w:t>
      </w:r>
      <w:r>
        <w:rPr>
          <w:sz w:val="28"/>
          <w:szCs w:val="28"/>
        </w:rPr>
        <w:t>145-П</w:t>
      </w:r>
    </w:p>
    <w:p w:rsidR="008D1DE3" w:rsidRDefault="008D1DE3" w:rsidP="008D1DE3">
      <w:pPr>
        <w:jc w:val="center"/>
        <w:rPr>
          <w:sz w:val="28"/>
          <w:szCs w:val="28"/>
        </w:rPr>
      </w:pPr>
    </w:p>
    <w:p w:rsidR="00677288" w:rsidRDefault="00677288" w:rsidP="00677288">
      <w:pPr>
        <w:jc w:val="center"/>
        <w:rPr>
          <w:sz w:val="28"/>
          <w:szCs w:val="28"/>
        </w:rPr>
      </w:pPr>
      <w:proofErr w:type="spellStart"/>
      <w:r>
        <w:rPr>
          <w:sz w:val="28"/>
          <w:szCs w:val="28"/>
        </w:rPr>
        <w:t>пгт</w:t>
      </w:r>
      <w:proofErr w:type="gramStart"/>
      <w:r>
        <w:rPr>
          <w:sz w:val="28"/>
          <w:szCs w:val="28"/>
        </w:rPr>
        <w:t>.Н</w:t>
      </w:r>
      <w:proofErr w:type="gramEnd"/>
      <w:r>
        <w:rPr>
          <w:sz w:val="28"/>
          <w:szCs w:val="28"/>
        </w:rPr>
        <w:t>агорск</w:t>
      </w:r>
      <w:proofErr w:type="spellEnd"/>
    </w:p>
    <w:p w:rsidR="00677288" w:rsidRDefault="00677288" w:rsidP="00677288">
      <w:pPr>
        <w:jc w:val="center"/>
        <w:rPr>
          <w:sz w:val="28"/>
          <w:szCs w:val="28"/>
        </w:rPr>
      </w:pPr>
    </w:p>
    <w:p w:rsidR="00677288" w:rsidRPr="00AF2BFC" w:rsidRDefault="00677288" w:rsidP="00677288">
      <w:pPr>
        <w:jc w:val="center"/>
        <w:rPr>
          <w:b/>
          <w:sz w:val="28"/>
          <w:szCs w:val="28"/>
        </w:rPr>
      </w:pPr>
      <w:r w:rsidRPr="005D1AE0">
        <w:rPr>
          <w:b/>
          <w:sz w:val="28"/>
          <w:szCs w:val="28"/>
        </w:rPr>
        <w:t>Об утверждении Порядка применения бюджетной классификации</w:t>
      </w:r>
      <w:r w:rsidR="00AF2BFC" w:rsidRPr="00AF2BFC">
        <w:rPr>
          <w:b/>
          <w:sz w:val="28"/>
          <w:szCs w:val="28"/>
        </w:rPr>
        <w:t>Российской Федерации в части, относящейся к  бюджету Чеглаковского сельского поселения</w:t>
      </w:r>
    </w:p>
    <w:p w:rsidR="00677288" w:rsidRPr="00AF2BFC" w:rsidRDefault="00677288" w:rsidP="00677288">
      <w:pPr>
        <w:jc w:val="center"/>
        <w:rPr>
          <w:b/>
          <w:sz w:val="28"/>
          <w:szCs w:val="28"/>
        </w:rPr>
      </w:pPr>
    </w:p>
    <w:p w:rsidR="00677288" w:rsidRDefault="00677288" w:rsidP="00677288">
      <w:pPr>
        <w:jc w:val="center"/>
      </w:pPr>
    </w:p>
    <w:p w:rsidR="00677288" w:rsidRPr="00D60540" w:rsidRDefault="00677288" w:rsidP="00677288">
      <w:pPr>
        <w:pStyle w:val="ConsNormal"/>
        <w:widowControl/>
        <w:ind w:right="0" w:firstLine="0"/>
        <w:jc w:val="both"/>
        <w:rPr>
          <w:rFonts w:ascii="Times New Roman" w:hAnsi="Times New Roman" w:cs="Times New Roman"/>
          <w:sz w:val="28"/>
        </w:rPr>
      </w:pPr>
      <w:r>
        <w:rPr>
          <w:rFonts w:ascii="Times New Roman" w:hAnsi="Times New Roman" w:cs="Times New Roman"/>
          <w:sz w:val="28"/>
        </w:rPr>
        <w:tab/>
      </w:r>
      <w:r w:rsidR="00D60540" w:rsidRPr="00D60540">
        <w:rPr>
          <w:rFonts w:ascii="Times New Roman" w:hAnsi="Times New Roman" w:cs="Times New Roman"/>
          <w:sz w:val="28"/>
        </w:rPr>
        <w:t xml:space="preserve">В соответствии с Положением о бюджетном процессе в </w:t>
      </w:r>
      <w:proofErr w:type="spellStart"/>
      <w:r w:rsidR="00D60540">
        <w:rPr>
          <w:rFonts w:ascii="Times New Roman" w:hAnsi="Times New Roman" w:cs="Times New Roman"/>
          <w:sz w:val="28"/>
        </w:rPr>
        <w:t>Чеглаковском</w:t>
      </w:r>
      <w:proofErr w:type="spellEnd"/>
      <w:r w:rsidR="00D60540" w:rsidRPr="00D60540">
        <w:rPr>
          <w:rFonts w:ascii="Times New Roman" w:hAnsi="Times New Roman" w:cs="Times New Roman"/>
          <w:sz w:val="28"/>
        </w:rPr>
        <w:t xml:space="preserve"> сельском поселении Нагорского района Кировской области администрация </w:t>
      </w:r>
      <w:r w:rsidR="00D60540">
        <w:rPr>
          <w:rFonts w:ascii="Times New Roman" w:hAnsi="Times New Roman" w:cs="Times New Roman"/>
          <w:sz w:val="28"/>
        </w:rPr>
        <w:t>Чеглаковского</w:t>
      </w:r>
      <w:r w:rsidR="00D60540" w:rsidRPr="00D60540">
        <w:rPr>
          <w:rFonts w:ascii="Times New Roman" w:hAnsi="Times New Roman" w:cs="Times New Roman"/>
          <w:sz w:val="28"/>
        </w:rPr>
        <w:t xml:space="preserve"> сельского поселения ПОСТАНОВЛЯЕТ:</w:t>
      </w:r>
    </w:p>
    <w:p w:rsidR="00677288" w:rsidRPr="00D60540" w:rsidRDefault="00AB3278" w:rsidP="00AB3278">
      <w:pPr>
        <w:ind w:firstLine="708"/>
        <w:jc w:val="both"/>
        <w:rPr>
          <w:sz w:val="28"/>
          <w:szCs w:val="28"/>
        </w:rPr>
      </w:pPr>
      <w:r w:rsidRPr="00D60540">
        <w:rPr>
          <w:sz w:val="28"/>
          <w:szCs w:val="28"/>
        </w:rPr>
        <w:t>1.</w:t>
      </w:r>
      <w:r w:rsidR="00677288" w:rsidRPr="00D60540">
        <w:rPr>
          <w:sz w:val="28"/>
          <w:szCs w:val="28"/>
        </w:rPr>
        <w:t>Утвердить Порядок применения бюджетной классификации</w:t>
      </w:r>
      <w:r w:rsidR="00537196">
        <w:rPr>
          <w:sz w:val="28"/>
          <w:szCs w:val="28"/>
        </w:rPr>
        <w:t xml:space="preserve"> </w:t>
      </w:r>
      <w:r w:rsidRPr="00D60540">
        <w:rPr>
          <w:sz w:val="28"/>
          <w:szCs w:val="28"/>
        </w:rPr>
        <w:t>Российской Федерации в части, относящейся к  бюджету Чеглаковского сельского поселения</w:t>
      </w:r>
      <w:r w:rsidR="00677288" w:rsidRPr="00D60540">
        <w:rPr>
          <w:sz w:val="28"/>
          <w:szCs w:val="28"/>
        </w:rPr>
        <w:t>. Прилагается.</w:t>
      </w:r>
    </w:p>
    <w:p w:rsidR="00E375C0" w:rsidRPr="00D60540" w:rsidRDefault="00E375C0" w:rsidP="00E375C0">
      <w:pPr>
        <w:suppressAutoHyphens/>
        <w:ind w:firstLine="708"/>
        <w:jc w:val="both"/>
        <w:rPr>
          <w:sz w:val="28"/>
          <w:szCs w:val="28"/>
        </w:rPr>
      </w:pPr>
      <w:r w:rsidRPr="00D60540">
        <w:rPr>
          <w:sz w:val="28"/>
          <w:szCs w:val="28"/>
        </w:rPr>
        <w:t>2.</w:t>
      </w:r>
      <w:proofErr w:type="gramStart"/>
      <w:r w:rsidRPr="00D60540">
        <w:rPr>
          <w:sz w:val="28"/>
          <w:szCs w:val="28"/>
        </w:rPr>
        <w:t>Контроль за</w:t>
      </w:r>
      <w:proofErr w:type="gramEnd"/>
      <w:r w:rsidRPr="00D60540">
        <w:rPr>
          <w:sz w:val="28"/>
          <w:szCs w:val="28"/>
        </w:rPr>
        <w:t xml:space="preserve"> исполнением настоящего постановления возложить на ведущего специалиста - финансиста.</w:t>
      </w:r>
    </w:p>
    <w:p w:rsidR="00D60540" w:rsidRDefault="00E375C0" w:rsidP="00537196">
      <w:pPr>
        <w:suppressAutoHyphens/>
        <w:ind w:firstLine="567"/>
        <w:jc w:val="both"/>
      </w:pPr>
      <w:r w:rsidRPr="00537196">
        <w:rPr>
          <w:sz w:val="28"/>
          <w:szCs w:val="28"/>
        </w:rPr>
        <w:t>3</w:t>
      </w:r>
      <w:r w:rsidR="00966BAD" w:rsidRPr="00537196">
        <w:rPr>
          <w:sz w:val="28"/>
          <w:szCs w:val="28"/>
        </w:rPr>
        <w:t>.Настоящее постановление вступает в сил</w:t>
      </w:r>
      <w:r w:rsidR="00C91915" w:rsidRPr="00537196">
        <w:rPr>
          <w:sz w:val="28"/>
          <w:szCs w:val="28"/>
        </w:rPr>
        <w:t>у с 01.01.20</w:t>
      </w:r>
      <w:r w:rsidR="00A00FA1" w:rsidRPr="00537196">
        <w:rPr>
          <w:sz w:val="28"/>
          <w:szCs w:val="28"/>
        </w:rPr>
        <w:t>2</w:t>
      </w:r>
      <w:r w:rsidR="004A6024" w:rsidRPr="00537196">
        <w:rPr>
          <w:sz w:val="28"/>
          <w:szCs w:val="28"/>
        </w:rPr>
        <w:t>4</w:t>
      </w:r>
      <w:r w:rsidR="00D60540" w:rsidRPr="00537196">
        <w:rPr>
          <w:sz w:val="28"/>
          <w:szCs w:val="28"/>
        </w:rPr>
        <w:t>года и применяется при составлении и исполнении бюджета, нач</w:t>
      </w:r>
      <w:r w:rsidR="004A6024" w:rsidRPr="00537196">
        <w:rPr>
          <w:sz w:val="28"/>
          <w:szCs w:val="28"/>
        </w:rPr>
        <w:t>иная с бюджета поселения на 2024</w:t>
      </w:r>
      <w:r w:rsidR="00D60540" w:rsidRPr="00537196">
        <w:rPr>
          <w:sz w:val="28"/>
          <w:szCs w:val="28"/>
        </w:rPr>
        <w:t xml:space="preserve"> год</w:t>
      </w:r>
      <w:r w:rsidR="004A6024" w:rsidRPr="00537196">
        <w:rPr>
          <w:sz w:val="28"/>
          <w:szCs w:val="28"/>
        </w:rPr>
        <w:t xml:space="preserve"> и на плановый период 2025 и 2026</w:t>
      </w:r>
      <w:bookmarkStart w:id="0" w:name="_GoBack"/>
      <w:bookmarkEnd w:id="0"/>
      <w:r w:rsidR="00D60540" w:rsidRPr="00537196">
        <w:rPr>
          <w:sz w:val="28"/>
          <w:szCs w:val="28"/>
        </w:rPr>
        <w:t xml:space="preserve"> годов.</w:t>
      </w:r>
    </w:p>
    <w:p w:rsidR="00677288" w:rsidRDefault="00677288" w:rsidP="00966BAD">
      <w:pPr>
        <w:ind w:firstLine="708"/>
        <w:jc w:val="both"/>
        <w:rPr>
          <w:sz w:val="28"/>
          <w:szCs w:val="28"/>
        </w:rPr>
      </w:pPr>
    </w:p>
    <w:p w:rsidR="00677288" w:rsidRDefault="00677288" w:rsidP="00677288">
      <w:pPr>
        <w:jc w:val="both"/>
        <w:rPr>
          <w:sz w:val="28"/>
          <w:szCs w:val="28"/>
        </w:rPr>
      </w:pPr>
    </w:p>
    <w:p w:rsidR="00677288" w:rsidRDefault="00677288" w:rsidP="00677288">
      <w:pPr>
        <w:jc w:val="both"/>
        <w:rPr>
          <w:sz w:val="28"/>
          <w:szCs w:val="28"/>
        </w:rPr>
      </w:pPr>
    </w:p>
    <w:p w:rsidR="00C91915" w:rsidRDefault="00C91915" w:rsidP="00677288">
      <w:pPr>
        <w:jc w:val="both"/>
        <w:rPr>
          <w:sz w:val="28"/>
          <w:szCs w:val="28"/>
        </w:rPr>
      </w:pPr>
    </w:p>
    <w:p w:rsidR="00677288" w:rsidRDefault="00C91915" w:rsidP="00677288">
      <w:pPr>
        <w:jc w:val="both"/>
        <w:rPr>
          <w:sz w:val="28"/>
          <w:szCs w:val="28"/>
        </w:rPr>
      </w:pPr>
      <w:r>
        <w:rPr>
          <w:sz w:val="28"/>
          <w:szCs w:val="28"/>
        </w:rPr>
        <w:t>Глава Чеглаковского</w:t>
      </w:r>
    </w:p>
    <w:p w:rsidR="00801CD1" w:rsidRDefault="00801CD1" w:rsidP="00677288">
      <w:pPr>
        <w:jc w:val="both"/>
        <w:rPr>
          <w:sz w:val="28"/>
          <w:szCs w:val="28"/>
        </w:rPr>
      </w:pPr>
      <w:r>
        <w:rPr>
          <w:sz w:val="28"/>
          <w:szCs w:val="28"/>
        </w:rPr>
        <w:t xml:space="preserve">сельского поселения                                          </w:t>
      </w:r>
      <w:r w:rsidR="004A6024">
        <w:rPr>
          <w:sz w:val="28"/>
          <w:szCs w:val="28"/>
        </w:rPr>
        <w:t>И.Н.Аверьянова</w:t>
      </w:r>
    </w:p>
    <w:p w:rsidR="00537196" w:rsidRDefault="00677288" w:rsidP="00C91915">
      <w:pPr>
        <w:jc w:val="right"/>
        <w:rPr>
          <w:sz w:val="28"/>
          <w:szCs w:val="28"/>
        </w:rPr>
      </w:pPr>
      <w:r>
        <w:rPr>
          <w:sz w:val="28"/>
          <w:szCs w:val="28"/>
        </w:rPr>
        <w:br w:type="page"/>
      </w:r>
    </w:p>
    <w:p w:rsidR="00537196" w:rsidRDefault="00537196" w:rsidP="00C91915">
      <w:pPr>
        <w:jc w:val="right"/>
        <w:rPr>
          <w:sz w:val="28"/>
          <w:szCs w:val="28"/>
        </w:rPr>
      </w:pPr>
      <w:r>
        <w:rPr>
          <w:sz w:val="28"/>
          <w:szCs w:val="28"/>
        </w:rPr>
        <w:lastRenderedPageBreak/>
        <w:t>Приложение</w:t>
      </w:r>
    </w:p>
    <w:p w:rsidR="00537196" w:rsidRDefault="00537196" w:rsidP="00C91915">
      <w:pPr>
        <w:jc w:val="right"/>
        <w:rPr>
          <w:sz w:val="28"/>
          <w:szCs w:val="28"/>
        </w:rPr>
      </w:pPr>
    </w:p>
    <w:p w:rsidR="00C91915" w:rsidRPr="0068529C" w:rsidRDefault="00C91915" w:rsidP="00C91915">
      <w:pPr>
        <w:jc w:val="right"/>
        <w:rPr>
          <w:sz w:val="28"/>
          <w:szCs w:val="28"/>
        </w:rPr>
      </w:pPr>
      <w:r w:rsidRPr="0068529C">
        <w:rPr>
          <w:sz w:val="28"/>
          <w:szCs w:val="28"/>
        </w:rPr>
        <w:t>УТВЕРЖДЕН</w:t>
      </w:r>
    </w:p>
    <w:p w:rsidR="00537196" w:rsidRDefault="00C91915" w:rsidP="00C91915">
      <w:pPr>
        <w:ind w:left="5103" w:firstLine="7"/>
        <w:jc w:val="right"/>
        <w:rPr>
          <w:sz w:val="28"/>
          <w:szCs w:val="28"/>
        </w:rPr>
      </w:pPr>
      <w:r w:rsidRPr="0068529C">
        <w:rPr>
          <w:sz w:val="28"/>
          <w:szCs w:val="28"/>
        </w:rPr>
        <w:t xml:space="preserve">постановлением администрации </w:t>
      </w:r>
      <w:r>
        <w:rPr>
          <w:sz w:val="28"/>
          <w:szCs w:val="28"/>
        </w:rPr>
        <w:t xml:space="preserve">Чеглаковского </w:t>
      </w:r>
      <w:proofErr w:type="gramStart"/>
      <w:r>
        <w:rPr>
          <w:sz w:val="28"/>
          <w:szCs w:val="28"/>
        </w:rPr>
        <w:t>сельского</w:t>
      </w:r>
      <w:proofErr w:type="gramEnd"/>
    </w:p>
    <w:p w:rsidR="00C91915" w:rsidRPr="0068529C" w:rsidRDefault="00537196" w:rsidP="00C91915">
      <w:pPr>
        <w:ind w:left="5103" w:firstLine="7"/>
        <w:jc w:val="right"/>
        <w:rPr>
          <w:sz w:val="28"/>
          <w:szCs w:val="28"/>
        </w:rPr>
      </w:pPr>
      <w:r>
        <w:rPr>
          <w:sz w:val="28"/>
          <w:szCs w:val="28"/>
        </w:rPr>
        <w:t>п</w:t>
      </w:r>
      <w:r w:rsidR="00C91915" w:rsidRPr="0068529C">
        <w:rPr>
          <w:sz w:val="28"/>
          <w:szCs w:val="28"/>
        </w:rPr>
        <w:t>оселения</w:t>
      </w:r>
    </w:p>
    <w:p w:rsidR="00C91915" w:rsidRPr="00756DAF" w:rsidRDefault="00C91915" w:rsidP="00C91915">
      <w:pPr>
        <w:ind w:left="5103"/>
        <w:jc w:val="right"/>
        <w:rPr>
          <w:color w:val="FF0000"/>
          <w:sz w:val="28"/>
          <w:szCs w:val="28"/>
        </w:rPr>
      </w:pPr>
      <w:r w:rsidRPr="0068529C">
        <w:rPr>
          <w:sz w:val="28"/>
          <w:szCs w:val="28"/>
        </w:rPr>
        <w:t xml:space="preserve">от </w:t>
      </w:r>
      <w:r w:rsidR="00537196">
        <w:rPr>
          <w:sz w:val="28"/>
          <w:szCs w:val="28"/>
        </w:rPr>
        <w:t>13</w:t>
      </w:r>
      <w:r w:rsidR="008D1DE3">
        <w:rPr>
          <w:sz w:val="28"/>
          <w:szCs w:val="28"/>
        </w:rPr>
        <w:t>.1</w:t>
      </w:r>
      <w:r w:rsidR="00537196">
        <w:rPr>
          <w:sz w:val="28"/>
          <w:szCs w:val="28"/>
        </w:rPr>
        <w:t>1</w:t>
      </w:r>
      <w:r w:rsidR="008D1DE3">
        <w:rPr>
          <w:sz w:val="28"/>
          <w:szCs w:val="28"/>
        </w:rPr>
        <w:t>.202</w:t>
      </w:r>
      <w:r w:rsidR="00537196">
        <w:rPr>
          <w:sz w:val="28"/>
          <w:szCs w:val="28"/>
        </w:rPr>
        <w:t>3</w:t>
      </w:r>
      <w:r w:rsidR="008D1DE3">
        <w:rPr>
          <w:sz w:val="28"/>
          <w:szCs w:val="28"/>
        </w:rPr>
        <w:t xml:space="preserve"> № </w:t>
      </w:r>
      <w:r w:rsidR="00537196">
        <w:rPr>
          <w:sz w:val="28"/>
          <w:szCs w:val="28"/>
        </w:rPr>
        <w:t>145-П</w:t>
      </w:r>
    </w:p>
    <w:p w:rsidR="00C91915" w:rsidRPr="00A23F6C" w:rsidRDefault="00C91915" w:rsidP="00C91915">
      <w:pPr>
        <w:jc w:val="both"/>
        <w:rPr>
          <w:sz w:val="28"/>
          <w:szCs w:val="28"/>
        </w:rPr>
      </w:pPr>
    </w:p>
    <w:p w:rsidR="00C91915" w:rsidRDefault="00C91915" w:rsidP="00C91915">
      <w:pPr>
        <w:jc w:val="center"/>
        <w:rPr>
          <w:b/>
          <w:sz w:val="28"/>
          <w:szCs w:val="28"/>
        </w:rPr>
      </w:pPr>
    </w:p>
    <w:p w:rsidR="00C91915" w:rsidRPr="00A23F6C" w:rsidRDefault="00C91915" w:rsidP="00C91915">
      <w:pPr>
        <w:jc w:val="center"/>
        <w:rPr>
          <w:b/>
          <w:sz w:val="28"/>
          <w:szCs w:val="28"/>
        </w:rPr>
      </w:pPr>
      <w:r w:rsidRPr="00A23F6C">
        <w:rPr>
          <w:b/>
          <w:sz w:val="28"/>
          <w:szCs w:val="28"/>
        </w:rPr>
        <w:t>ПОРЯДОК</w:t>
      </w:r>
    </w:p>
    <w:p w:rsidR="00C91915" w:rsidRPr="00A23F6C" w:rsidRDefault="00C91915" w:rsidP="00C91915">
      <w:pPr>
        <w:jc w:val="center"/>
        <w:rPr>
          <w:b/>
          <w:sz w:val="28"/>
          <w:szCs w:val="28"/>
        </w:rPr>
      </w:pPr>
      <w:r>
        <w:rPr>
          <w:b/>
          <w:sz w:val="28"/>
          <w:szCs w:val="28"/>
        </w:rPr>
        <w:t xml:space="preserve">применения бюджетной классификации Российской Федерации в части, относящейся к </w:t>
      </w:r>
      <w:r w:rsidRPr="00CB4EFB">
        <w:rPr>
          <w:b/>
          <w:sz w:val="28"/>
          <w:szCs w:val="28"/>
        </w:rPr>
        <w:t xml:space="preserve"> бюджет</w:t>
      </w:r>
      <w:r>
        <w:rPr>
          <w:b/>
          <w:sz w:val="28"/>
          <w:szCs w:val="28"/>
        </w:rPr>
        <w:t>у</w:t>
      </w:r>
      <w:r w:rsidR="00537196">
        <w:rPr>
          <w:b/>
          <w:sz w:val="28"/>
          <w:szCs w:val="28"/>
        </w:rPr>
        <w:t xml:space="preserve"> </w:t>
      </w:r>
      <w:r>
        <w:rPr>
          <w:b/>
          <w:sz w:val="28"/>
          <w:szCs w:val="28"/>
        </w:rPr>
        <w:t>Чеглаковского сельского поселения</w:t>
      </w:r>
    </w:p>
    <w:p w:rsidR="00C91915" w:rsidRPr="00A23F6C" w:rsidRDefault="00C91915" w:rsidP="00C91915">
      <w:pPr>
        <w:jc w:val="both"/>
        <w:rPr>
          <w:b/>
          <w:sz w:val="28"/>
          <w:szCs w:val="28"/>
        </w:rPr>
      </w:pPr>
    </w:p>
    <w:p w:rsidR="00C91915" w:rsidRDefault="00C91915" w:rsidP="00C91915">
      <w:pPr>
        <w:ind w:firstLine="720"/>
        <w:jc w:val="both"/>
        <w:rPr>
          <w:sz w:val="28"/>
          <w:szCs w:val="28"/>
        </w:rPr>
      </w:pPr>
      <w:proofErr w:type="gramStart"/>
      <w:r>
        <w:rPr>
          <w:sz w:val="28"/>
          <w:szCs w:val="28"/>
        </w:rPr>
        <w:t>Настоящий порядок разработан</w:t>
      </w:r>
      <w:r w:rsidRPr="00A23F6C">
        <w:rPr>
          <w:sz w:val="28"/>
          <w:szCs w:val="28"/>
        </w:rPr>
        <w:t xml:space="preserve"> в </w:t>
      </w:r>
      <w:r w:rsidRPr="00537196">
        <w:rPr>
          <w:color w:val="000000" w:themeColor="text1"/>
          <w:sz w:val="28"/>
          <w:szCs w:val="28"/>
        </w:rPr>
        <w:t xml:space="preserve">соответствии с  пунктом </w:t>
      </w:r>
      <w:r w:rsidR="00941991" w:rsidRPr="00537196">
        <w:rPr>
          <w:color w:val="000000" w:themeColor="text1"/>
          <w:sz w:val="28"/>
          <w:szCs w:val="28"/>
        </w:rPr>
        <w:t>5</w:t>
      </w:r>
      <w:r w:rsidR="00537196" w:rsidRPr="00537196">
        <w:rPr>
          <w:color w:val="000000" w:themeColor="text1"/>
          <w:sz w:val="28"/>
          <w:szCs w:val="28"/>
        </w:rPr>
        <w:t>5</w:t>
      </w:r>
      <w:r w:rsidRPr="00537196">
        <w:rPr>
          <w:color w:val="000000" w:themeColor="text1"/>
          <w:sz w:val="28"/>
          <w:szCs w:val="28"/>
        </w:rPr>
        <w:t xml:space="preserve">  статьи </w:t>
      </w:r>
      <w:r w:rsidR="00941991" w:rsidRPr="00537196">
        <w:rPr>
          <w:color w:val="000000" w:themeColor="text1"/>
          <w:sz w:val="28"/>
          <w:szCs w:val="28"/>
        </w:rPr>
        <w:t xml:space="preserve">16 </w:t>
      </w:r>
      <w:r w:rsidRPr="00537196">
        <w:rPr>
          <w:color w:val="000000" w:themeColor="text1"/>
          <w:sz w:val="28"/>
          <w:szCs w:val="28"/>
        </w:rPr>
        <w:t xml:space="preserve">Положения о бюджетном процессе в </w:t>
      </w:r>
      <w:proofErr w:type="spellStart"/>
      <w:r w:rsidRPr="00537196">
        <w:rPr>
          <w:color w:val="000000" w:themeColor="text1"/>
          <w:sz w:val="28"/>
          <w:szCs w:val="28"/>
        </w:rPr>
        <w:t>Чеглаковском</w:t>
      </w:r>
      <w:proofErr w:type="spellEnd"/>
      <w:r w:rsidRPr="00537196">
        <w:rPr>
          <w:color w:val="000000" w:themeColor="text1"/>
          <w:sz w:val="28"/>
          <w:szCs w:val="28"/>
        </w:rPr>
        <w:t xml:space="preserve"> сельском поселении Нагорского района Кировской области, утвержденным решением </w:t>
      </w:r>
      <w:proofErr w:type="spellStart"/>
      <w:r w:rsidRPr="00537196">
        <w:rPr>
          <w:color w:val="000000" w:themeColor="text1"/>
          <w:sz w:val="28"/>
          <w:szCs w:val="28"/>
        </w:rPr>
        <w:t>Чеглаковской</w:t>
      </w:r>
      <w:proofErr w:type="spellEnd"/>
      <w:r w:rsidR="00537196" w:rsidRPr="00537196">
        <w:rPr>
          <w:color w:val="000000" w:themeColor="text1"/>
          <w:sz w:val="28"/>
          <w:szCs w:val="28"/>
        </w:rPr>
        <w:t xml:space="preserve"> </w:t>
      </w:r>
      <w:proofErr w:type="spellStart"/>
      <w:r w:rsidRPr="00537196">
        <w:rPr>
          <w:color w:val="000000" w:themeColor="text1"/>
          <w:sz w:val="28"/>
          <w:szCs w:val="28"/>
        </w:rPr>
        <w:t>селковой</w:t>
      </w:r>
      <w:proofErr w:type="spellEnd"/>
      <w:r w:rsidR="00537196" w:rsidRPr="00537196">
        <w:rPr>
          <w:color w:val="000000" w:themeColor="text1"/>
          <w:sz w:val="28"/>
          <w:szCs w:val="28"/>
        </w:rPr>
        <w:t xml:space="preserve"> </w:t>
      </w:r>
      <w:r w:rsidRPr="00537196">
        <w:rPr>
          <w:color w:val="000000" w:themeColor="text1"/>
          <w:sz w:val="28"/>
          <w:szCs w:val="28"/>
        </w:rPr>
        <w:t xml:space="preserve">Думы от </w:t>
      </w:r>
      <w:r w:rsidR="00941991" w:rsidRPr="00537196">
        <w:rPr>
          <w:color w:val="000000" w:themeColor="text1"/>
          <w:sz w:val="28"/>
          <w:szCs w:val="28"/>
        </w:rPr>
        <w:t>19.02.2016</w:t>
      </w:r>
      <w:r w:rsidRPr="00537196">
        <w:rPr>
          <w:color w:val="000000" w:themeColor="text1"/>
          <w:sz w:val="28"/>
          <w:szCs w:val="28"/>
        </w:rPr>
        <w:t xml:space="preserve"> № </w:t>
      </w:r>
      <w:r w:rsidR="00941991" w:rsidRPr="00537196">
        <w:rPr>
          <w:color w:val="000000" w:themeColor="text1"/>
          <w:sz w:val="28"/>
          <w:szCs w:val="28"/>
        </w:rPr>
        <w:t>5/2</w:t>
      </w:r>
      <w:r w:rsidRPr="00537196">
        <w:rPr>
          <w:color w:val="000000" w:themeColor="text1"/>
          <w:sz w:val="28"/>
          <w:szCs w:val="28"/>
        </w:rPr>
        <w:t xml:space="preserve"> и устанавливает структуру, порядок формирования и применения</w:t>
      </w:r>
      <w:r>
        <w:rPr>
          <w:sz w:val="28"/>
          <w:szCs w:val="28"/>
        </w:rPr>
        <w:t xml:space="preserve"> целевых статей бюджета Чеглаковского сельского поселения Нагорского района Кировской области (далее бюджета поселения).</w:t>
      </w:r>
      <w:proofErr w:type="gramEnd"/>
    </w:p>
    <w:p w:rsidR="00C91915" w:rsidRDefault="00C91915" w:rsidP="00C91915">
      <w:pPr>
        <w:numPr>
          <w:ilvl w:val="0"/>
          <w:numId w:val="2"/>
        </w:numPr>
        <w:jc w:val="center"/>
        <w:rPr>
          <w:b/>
          <w:sz w:val="28"/>
          <w:szCs w:val="28"/>
        </w:rPr>
      </w:pPr>
      <w:r>
        <w:rPr>
          <w:b/>
          <w:sz w:val="28"/>
          <w:szCs w:val="28"/>
        </w:rPr>
        <w:t>Общие положения</w:t>
      </w:r>
    </w:p>
    <w:p w:rsidR="00C91915" w:rsidRDefault="00C91915" w:rsidP="00C91915">
      <w:pPr>
        <w:ind w:left="720"/>
        <w:jc w:val="both"/>
        <w:rPr>
          <w:b/>
          <w:sz w:val="28"/>
          <w:szCs w:val="28"/>
        </w:rPr>
      </w:pPr>
    </w:p>
    <w:p w:rsidR="00C91915" w:rsidRDefault="00C91915" w:rsidP="00C91915">
      <w:pPr>
        <w:ind w:firstLine="415"/>
        <w:jc w:val="both"/>
        <w:rPr>
          <w:sz w:val="28"/>
          <w:szCs w:val="28"/>
        </w:rPr>
      </w:pPr>
      <w:proofErr w:type="gramStart"/>
      <w:r w:rsidRPr="003D6B77">
        <w:rPr>
          <w:sz w:val="28"/>
          <w:szCs w:val="28"/>
        </w:rPr>
        <w:t xml:space="preserve">Целевые статьи расходов бюджета </w:t>
      </w:r>
      <w:r>
        <w:rPr>
          <w:sz w:val="28"/>
          <w:szCs w:val="28"/>
        </w:rPr>
        <w:t>поселения</w:t>
      </w:r>
      <w:r w:rsidRPr="003D6B77">
        <w:rPr>
          <w:sz w:val="28"/>
          <w:szCs w:val="28"/>
        </w:rPr>
        <w:t xml:space="preserve"> обеспечивают привязку</w:t>
      </w:r>
      <w:r>
        <w:rPr>
          <w:sz w:val="28"/>
          <w:szCs w:val="28"/>
        </w:rPr>
        <w:t xml:space="preserve"> бюджетных ассигнований к муниципальным программам Чеглаковского сельского поселения Нагорского  района Кировской области (далее муниципальным программам), их подпрограммам (далее – </w:t>
      </w:r>
      <w:proofErr w:type="spellStart"/>
      <w:r>
        <w:rPr>
          <w:sz w:val="28"/>
          <w:szCs w:val="28"/>
        </w:rPr>
        <w:t>программые</w:t>
      </w:r>
      <w:proofErr w:type="spellEnd"/>
      <w:r>
        <w:rPr>
          <w:sz w:val="28"/>
          <w:szCs w:val="28"/>
        </w:rPr>
        <w:t xml:space="preserve"> направления расходов), не включенным в  муниципальные программы направлениям деятельности (далее - непрограммные направления расходов), а также  к расходным обязательствам, подлежащим исполнению за счет средств бюджета поселения.</w:t>
      </w:r>
      <w:proofErr w:type="gramEnd"/>
    </w:p>
    <w:p w:rsidR="00C91915" w:rsidRDefault="00C91915" w:rsidP="00C91915">
      <w:pPr>
        <w:ind w:firstLine="415"/>
        <w:jc w:val="both"/>
        <w:rPr>
          <w:sz w:val="28"/>
          <w:szCs w:val="28"/>
        </w:rPr>
      </w:pPr>
      <w:r>
        <w:rPr>
          <w:sz w:val="28"/>
          <w:szCs w:val="28"/>
        </w:rPr>
        <w:t>Структура кода целевой статьи расходов бюджета поселения (8-17 разряды кода классификации расходов бюджета) представлена в таблице 1 и включает следующие основные части:</w:t>
      </w:r>
    </w:p>
    <w:p w:rsidR="00C91915" w:rsidRDefault="00C91915" w:rsidP="00C91915">
      <w:pPr>
        <w:ind w:firstLine="415"/>
        <w:jc w:val="both"/>
        <w:rPr>
          <w:sz w:val="28"/>
          <w:szCs w:val="28"/>
        </w:rPr>
      </w:pPr>
      <w:r>
        <w:rPr>
          <w:sz w:val="28"/>
          <w:szCs w:val="28"/>
        </w:rPr>
        <w:t>Код программного (непрограммного) направления расходов;</w:t>
      </w:r>
    </w:p>
    <w:p w:rsidR="00C91915" w:rsidRDefault="00C91915" w:rsidP="00C91915">
      <w:pPr>
        <w:ind w:firstLine="415"/>
        <w:jc w:val="both"/>
        <w:rPr>
          <w:sz w:val="28"/>
          <w:szCs w:val="28"/>
        </w:rPr>
      </w:pPr>
      <w:r>
        <w:rPr>
          <w:sz w:val="28"/>
          <w:szCs w:val="28"/>
        </w:rPr>
        <w:t>Код подпрограммы;</w:t>
      </w:r>
    </w:p>
    <w:p w:rsidR="00C91915" w:rsidRDefault="00C91915" w:rsidP="00C91915">
      <w:pPr>
        <w:ind w:firstLine="415"/>
        <w:jc w:val="both"/>
        <w:rPr>
          <w:sz w:val="28"/>
          <w:szCs w:val="28"/>
        </w:rPr>
      </w:pPr>
      <w:r>
        <w:rPr>
          <w:sz w:val="28"/>
          <w:szCs w:val="28"/>
        </w:rPr>
        <w:t xml:space="preserve">Код направления расходов. </w:t>
      </w:r>
    </w:p>
    <w:p w:rsidR="00C91915" w:rsidRDefault="00C91915" w:rsidP="00C91915">
      <w:pPr>
        <w:ind w:firstLine="415"/>
        <w:jc w:val="both"/>
        <w:rPr>
          <w:sz w:val="22"/>
          <w:szCs w:val="22"/>
        </w:rPr>
      </w:pPr>
      <w:r>
        <w:rPr>
          <w:sz w:val="22"/>
          <w:szCs w:val="22"/>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2"/>
        <w:gridCol w:w="1286"/>
        <w:gridCol w:w="862"/>
        <w:gridCol w:w="851"/>
        <w:gridCol w:w="850"/>
        <w:gridCol w:w="851"/>
        <w:gridCol w:w="850"/>
        <w:gridCol w:w="851"/>
        <w:gridCol w:w="879"/>
        <w:gridCol w:w="923"/>
      </w:tblGrid>
      <w:tr w:rsidR="00C91915" w:rsidRPr="00025817" w:rsidTr="00445756">
        <w:tc>
          <w:tcPr>
            <w:tcW w:w="9565" w:type="dxa"/>
            <w:gridSpan w:val="10"/>
          </w:tcPr>
          <w:p w:rsidR="00C91915" w:rsidRPr="00025817" w:rsidRDefault="00C91915" w:rsidP="00445756">
            <w:pPr>
              <w:jc w:val="both"/>
              <w:rPr>
                <w:sz w:val="28"/>
                <w:szCs w:val="28"/>
              </w:rPr>
            </w:pPr>
            <w:r w:rsidRPr="00025817">
              <w:rPr>
                <w:sz w:val="28"/>
                <w:szCs w:val="28"/>
              </w:rPr>
              <w:t>Целевая статья</w:t>
            </w:r>
          </w:p>
        </w:tc>
      </w:tr>
      <w:tr w:rsidR="00C91915" w:rsidRPr="00025817" w:rsidTr="00445756">
        <w:tc>
          <w:tcPr>
            <w:tcW w:w="2648" w:type="dxa"/>
            <w:gridSpan w:val="2"/>
          </w:tcPr>
          <w:p w:rsidR="00C91915" w:rsidRPr="00025817" w:rsidRDefault="00C91915" w:rsidP="00445756">
            <w:pPr>
              <w:jc w:val="both"/>
              <w:rPr>
                <w:sz w:val="28"/>
                <w:szCs w:val="28"/>
              </w:rPr>
            </w:pPr>
            <w:r w:rsidRPr="00025817">
              <w:rPr>
                <w:sz w:val="28"/>
                <w:szCs w:val="28"/>
              </w:rPr>
              <w:t>Код муниципальной программы (непрограммного направления расходов)</w:t>
            </w:r>
          </w:p>
        </w:tc>
        <w:tc>
          <w:tcPr>
            <w:tcW w:w="2563" w:type="dxa"/>
            <w:gridSpan w:val="3"/>
          </w:tcPr>
          <w:p w:rsidR="00C91915" w:rsidRPr="00025817" w:rsidRDefault="00C91915" w:rsidP="00445756">
            <w:pPr>
              <w:jc w:val="both"/>
              <w:rPr>
                <w:sz w:val="28"/>
                <w:szCs w:val="28"/>
              </w:rPr>
            </w:pPr>
            <w:r w:rsidRPr="00025817">
              <w:rPr>
                <w:sz w:val="28"/>
                <w:szCs w:val="28"/>
              </w:rPr>
              <w:t xml:space="preserve">Код подпрограммы муниципальной программы </w:t>
            </w:r>
          </w:p>
        </w:tc>
        <w:tc>
          <w:tcPr>
            <w:tcW w:w="4354" w:type="dxa"/>
            <w:gridSpan w:val="5"/>
          </w:tcPr>
          <w:p w:rsidR="00C91915" w:rsidRPr="00025817" w:rsidRDefault="00C91915" w:rsidP="00445756">
            <w:pPr>
              <w:jc w:val="both"/>
              <w:rPr>
                <w:sz w:val="28"/>
                <w:szCs w:val="28"/>
              </w:rPr>
            </w:pPr>
            <w:r w:rsidRPr="00025817">
              <w:rPr>
                <w:sz w:val="28"/>
                <w:szCs w:val="28"/>
              </w:rPr>
              <w:t>Код направления расходов</w:t>
            </w:r>
          </w:p>
        </w:tc>
      </w:tr>
      <w:tr w:rsidR="00C91915" w:rsidRPr="00025817" w:rsidTr="00445756">
        <w:tc>
          <w:tcPr>
            <w:tcW w:w="1362" w:type="dxa"/>
          </w:tcPr>
          <w:p w:rsidR="00C91915" w:rsidRPr="00025817" w:rsidRDefault="00C91915" w:rsidP="00445756">
            <w:pPr>
              <w:jc w:val="both"/>
              <w:rPr>
                <w:sz w:val="28"/>
                <w:szCs w:val="28"/>
              </w:rPr>
            </w:pPr>
            <w:r w:rsidRPr="00025817">
              <w:rPr>
                <w:sz w:val="28"/>
                <w:szCs w:val="28"/>
              </w:rPr>
              <w:t>8</w:t>
            </w:r>
          </w:p>
        </w:tc>
        <w:tc>
          <w:tcPr>
            <w:tcW w:w="1286" w:type="dxa"/>
          </w:tcPr>
          <w:p w:rsidR="00C91915" w:rsidRPr="00025817" w:rsidRDefault="00C91915" w:rsidP="00445756">
            <w:pPr>
              <w:jc w:val="both"/>
              <w:rPr>
                <w:sz w:val="28"/>
                <w:szCs w:val="28"/>
              </w:rPr>
            </w:pPr>
            <w:r w:rsidRPr="00025817">
              <w:rPr>
                <w:sz w:val="28"/>
                <w:szCs w:val="28"/>
              </w:rPr>
              <w:t>9</w:t>
            </w:r>
          </w:p>
        </w:tc>
        <w:tc>
          <w:tcPr>
            <w:tcW w:w="862" w:type="dxa"/>
            <w:tcBorders>
              <w:top w:val="single" w:sz="4" w:space="0" w:color="auto"/>
              <w:right w:val="single" w:sz="4" w:space="0" w:color="auto"/>
            </w:tcBorders>
          </w:tcPr>
          <w:p w:rsidR="00C91915" w:rsidRPr="00025817" w:rsidRDefault="00C91915" w:rsidP="00445756">
            <w:pPr>
              <w:jc w:val="both"/>
              <w:rPr>
                <w:sz w:val="28"/>
                <w:szCs w:val="28"/>
              </w:rPr>
            </w:pPr>
            <w:r w:rsidRPr="00025817">
              <w:rPr>
                <w:sz w:val="28"/>
                <w:szCs w:val="28"/>
              </w:rPr>
              <w:t>10</w:t>
            </w:r>
          </w:p>
        </w:tc>
        <w:tc>
          <w:tcPr>
            <w:tcW w:w="851" w:type="dxa"/>
            <w:tcBorders>
              <w:top w:val="single" w:sz="4" w:space="0" w:color="auto"/>
              <w:right w:val="single" w:sz="4" w:space="0" w:color="auto"/>
            </w:tcBorders>
          </w:tcPr>
          <w:p w:rsidR="00C91915" w:rsidRPr="00025817" w:rsidRDefault="00C91915" w:rsidP="00445756">
            <w:pPr>
              <w:jc w:val="both"/>
              <w:rPr>
                <w:sz w:val="28"/>
                <w:szCs w:val="28"/>
              </w:rPr>
            </w:pPr>
            <w:r>
              <w:rPr>
                <w:sz w:val="28"/>
                <w:szCs w:val="28"/>
              </w:rPr>
              <w:t>11</w:t>
            </w:r>
          </w:p>
        </w:tc>
        <w:tc>
          <w:tcPr>
            <w:tcW w:w="850" w:type="dxa"/>
            <w:tcBorders>
              <w:left w:val="single" w:sz="4" w:space="0" w:color="auto"/>
            </w:tcBorders>
          </w:tcPr>
          <w:p w:rsidR="00C91915" w:rsidRPr="00025817" w:rsidRDefault="00C91915" w:rsidP="00445756">
            <w:pPr>
              <w:jc w:val="both"/>
              <w:rPr>
                <w:sz w:val="28"/>
                <w:szCs w:val="28"/>
              </w:rPr>
            </w:pPr>
            <w:r>
              <w:rPr>
                <w:sz w:val="28"/>
                <w:szCs w:val="28"/>
              </w:rPr>
              <w:t>12</w:t>
            </w:r>
          </w:p>
        </w:tc>
        <w:tc>
          <w:tcPr>
            <w:tcW w:w="851" w:type="dxa"/>
          </w:tcPr>
          <w:p w:rsidR="00C91915" w:rsidRPr="00025817" w:rsidRDefault="00C91915" w:rsidP="00445756">
            <w:pPr>
              <w:jc w:val="both"/>
              <w:rPr>
                <w:sz w:val="28"/>
                <w:szCs w:val="28"/>
              </w:rPr>
            </w:pPr>
            <w:r w:rsidRPr="00025817">
              <w:rPr>
                <w:sz w:val="28"/>
                <w:szCs w:val="28"/>
              </w:rPr>
              <w:t>1</w:t>
            </w:r>
            <w:r>
              <w:rPr>
                <w:sz w:val="28"/>
                <w:szCs w:val="28"/>
              </w:rPr>
              <w:t>3</w:t>
            </w:r>
          </w:p>
        </w:tc>
        <w:tc>
          <w:tcPr>
            <w:tcW w:w="850" w:type="dxa"/>
          </w:tcPr>
          <w:p w:rsidR="00C91915" w:rsidRPr="00025817" w:rsidRDefault="00C91915" w:rsidP="00445756">
            <w:pPr>
              <w:jc w:val="both"/>
              <w:rPr>
                <w:sz w:val="28"/>
                <w:szCs w:val="28"/>
              </w:rPr>
            </w:pPr>
            <w:r w:rsidRPr="00025817">
              <w:rPr>
                <w:sz w:val="28"/>
                <w:szCs w:val="28"/>
              </w:rPr>
              <w:t>1</w:t>
            </w:r>
            <w:r>
              <w:rPr>
                <w:sz w:val="28"/>
                <w:szCs w:val="28"/>
              </w:rPr>
              <w:t>4</w:t>
            </w:r>
          </w:p>
        </w:tc>
        <w:tc>
          <w:tcPr>
            <w:tcW w:w="851" w:type="dxa"/>
          </w:tcPr>
          <w:p w:rsidR="00C91915" w:rsidRPr="00025817" w:rsidRDefault="00C91915" w:rsidP="00445756">
            <w:pPr>
              <w:jc w:val="both"/>
              <w:rPr>
                <w:sz w:val="28"/>
                <w:szCs w:val="28"/>
              </w:rPr>
            </w:pPr>
            <w:r w:rsidRPr="00025817">
              <w:rPr>
                <w:sz w:val="28"/>
                <w:szCs w:val="28"/>
              </w:rPr>
              <w:t>1</w:t>
            </w:r>
            <w:r>
              <w:rPr>
                <w:sz w:val="28"/>
                <w:szCs w:val="28"/>
              </w:rPr>
              <w:t>5</w:t>
            </w:r>
          </w:p>
        </w:tc>
        <w:tc>
          <w:tcPr>
            <w:tcW w:w="879" w:type="dxa"/>
            <w:tcBorders>
              <w:right w:val="single" w:sz="4" w:space="0" w:color="auto"/>
            </w:tcBorders>
          </w:tcPr>
          <w:p w:rsidR="00C91915" w:rsidRPr="00025817" w:rsidRDefault="00C91915" w:rsidP="00445756">
            <w:pPr>
              <w:jc w:val="both"/>
              <w:rPr>
                <w:sz w:val="28"/>
                <w:szCs w:val="28"/>
              </w:rPr>
            </w:pPr>
            <w:r w:rsidRPr="00025817">
              <w:rPr>
                <w:sz w:val="28"/>
                <w:szCs w:val="28"/>
              </w:rPr>
              <w:t>1</w:t>
            </w:r>
            <w:r>
              <w:rPr>
                <w:sz w:val="28"/>
                <w:szCs w:val="28"/>
              </w:rPr>
              <w:t>6</w:t>
            </w:r>
          </w:p>
        </w:tc>
        <w:tc>
          <w:tcPr>
            <w:tcW w:w="923" w:type="dxa"/>
            <w:tcBorders>
              <w:left w:val="single" w:sz="4" w:space="0" w:color="auto"/>
            </w:tcBorders>
          </w:tcPr>
          <w:p w:rsidR="00C91915" w:rsidRPr="00025817" w:rsidRDefault="00C91915" w:rsidP="00445756">
            <w:pPr>
              <w:jc w:val="both"/>
              <w:rPr>
                <w:sz w:val="28"/>
                <w:szCs w:val="28"/>
              </w:rPr>
            </w:pPr>
            <w:r>
              <w:rPr>
                <w:sz w:val="28"/>
                <w:szCs w:val="28"/>
              </w:rPr>
              <w:t>17</w:t>
            </w:r>
          </w:p>
        </w:tc>
      </w:tr>
      <w:tr w:rsidR="00C91915" w:rsidRPr="00025817" w:rsidTr="00445756">
        <w:trPr>
          <w:trHeight w:val="435"/>
        </w:trPr>
        <w:tc>
          <w:tcPr>
            <w:tcW w:w="1362" w:type="dxa"/>
          </w:tcPr>
          <w:p w:rsidR="00C91915" w:rsidRPr="00025817" w:rsidRDefault="00C91915" w:rsidP="00445756">
            <w:pPr>
              <w:jc w:val="both"/>
              <w:rPr>
                <w:sz w:val="28"/>
                <w:szCs w:val="28"/>
              </w:rPr>
            </w:pPr>
          </w:p>
        </w:tc>
        <w:tc>
          <w:tcPr>
            <w:tcW w:w="1286" w:type="dxa"/>
          </w:tcPr>
          <w:p w:rsidR="00C91915" w:rsidRPr="00025817" w:rsidRDefault="00C91915" w:rsidP="00445756">
            <w:pPr>
              <w:jc w:val="both"/>
              <w:rPr>
                <w:sz w:val="28"/>
                <w:szCs w:val="28"/>
              </w:rPr>
            </w:pPr>
          </w:p>
        </w:tc>
        <w:tc>
          <w:tcPr>
            <w:tcW w:w="862" w:type="dxa"/>
            <w:tcBorders>
              <w:right w:val="single" w:sz="4" w:space="0" w:color="auto"/>
            </w:tcBorders>
          </w:tcPr>
          <w:p w:rsidR="00C91915" w:rsidRPr="00025817" w:rsidRDefault="00C91915" w:rsidP="00445756">
            <w:pPr>
              <w:jc w:val="both"/>
              <w:rPr>
                <w:sz w:val="28"/>
                <w:szCs w:val="28"/>
              </w:rPr>
            </w:pPr>
          </w:p>
        </w:tc>
        <w:tc>
          <w:tcPr>
            <w:tcW w:w="851" w:type="dxa"/>
            <w:tcBorders>
              <w:right w:val="single" w:sz="4" w:space="0" w:color="auto"/>
            </w:tcBorders>
          </w:tcPr>
          <w:p w:rsidR="00C91915" w:rsidRPr="00025817" w:rsidRDefault="00C91915" w:rsidP="00445756">
            <w:pPr>
              <w:jc w:val="both"/>
              <w:rPr>
                <w:sz w:val="28"/>
                <w:szCs w:val="28"/>
              </w:rPr>
            </w:pPr>
          </w:p>
        </w:tc>
        <w:tc>
          <w:tcPr>
            <w:tcW w:w="850" w:type="dxa"/>
            <w:tcBorders>
              <w:left w:val="single" w:sz="4" w:space="0" w:color="auto"/>
            </w:tcBorders>
          </w:tcPr>
          <w:p w:rsidR="00C91915" w:rsidRPr="00025817" w:rsidRDefault="00C91915" w:rsidP="00445756">
            <w:pPr>
              <w:jc w:val="both"/>
              <w:rPr>
                <w:sz w:val="28"/>
                <w:szCs w:val="28"/>
              </w:rPr>
            </w:pPr>
          </w:p>
        </w:tc>
        <w:tc>
          <w:tcPr>
            <w:tcW w:w="851" w:type="dxa"/>
          </w:tcPr>
          <w:p w:rsidR="00C91915" w:rsidRPr="00025817" w:rsidRDefault="00C91915" w:rsidP="00445756">
            <w:pPr>
              <w:jc w:val="both"/>
              <w:rPr>
                <w:sz w:val="28"/>
                <w:szCs w:val="28"/>
              </w:rPr>
            </w:pPr>
          </w:p>
        </w:tc>
        <w:tc>
          <w:tcPr>
            <w:tcW w:w="850" w:type="dxa"/>
          </w:tcPr>
          <w:p w:rsidR="00C91915" w:rsidRPr="00025817" w:rsidRDefault="00C91915" w:rsidP="00445756">
            <w:pPr>
              <w:jc w:val="both"/>
              <w:rPr>
                <w:sz w:val="28"/>
                <w:szCs w:val="28"/>
              </w:rPr>
            </w:pPr>
          </w:p>
        </w:tc>
        <w:tc>
          <w:tcPr>
            <w:tcW w:w="851" w:type="dxa"/>
          </w:tcPr>
          <w:p w:rsidR="00C91915" w:rsidRPr="00025817" w:rsidRDefault="00C91915" w:rsidP="00445756">
            <w:pPr>
              <w:jc w:val="both"/>
              <w:rPr>
                <w:sz w:val="28"/>
                <w:szCs w:val="28"/>
              </w:rPr>
            </w:pPr>
          </w:p>
        </w:tc>
        <w:tc>
          <w:tcPr>
            <w:tcW w:w="879" w:type="dxa"/>
            <w:tcBorders>
              <w:right w:val="single" w:sz="4" w:space="0" w:color="auto"/>
            </w:tcBorders>
          </w:tcPr>
          <w:p w:rsidR="00C91915" w:rsidRPr="00025817" w:rsidRDefault="00C91915" w:rsidP="00445756">
            <w:pPr>
              <w:jc w:val="both"/>
              <w:rPr>
                <w:sz w:val="28"/>
                <w:szCs w:val="28"/>
              </w:rPr>
            </w:pPr>
          </w:p>
        </w:tc>
        <w:tc>
          <w:tcPr>
            <w:tcW w:w="923" w:type="dxa"/>
            <w:tcBorders>
              <w:left w:val="single" w:sz="4" w:space="0" w:color="auto"/>
            </w:tcBorders>
          </w:tcPr>
          <w:p w:rsidR="00C91915" w:rsidRPr="00025817" w:rsidRDefault="00C91915" w:rsidP="00445756">
            <w:pPr>
              <w:jc w:val="both"/>
              <w:rPr>
                <w:sz w:val="28"/>
                <w:szCs w:val="28"/>
              </w:rPr>
            </w:pPr>
          </w:p>
        </w:tc>
      </w:tr>
    </w:tbl>
    <w:p w:rsidR="00C91915" w:rsidRPr="006D4738" w:rsidRDefault="00C91915" w:rsidP="00C91915">
      <w:pPr>
        <w:ind w:firstLine="415"/>
        <w:jc w:val="both"/>
        <w:rPr>
          <w:sz w:val="28"/>
          <w:szCs w:val="28"/>
        </w:rPr>
      </w:pPr>
    </w:p>
    <w:p w:rsidR="00C91915" w:rsidRDefault="00C91915" w:rsidP="00C91915">
      <w:pPr>
        <w:ind w:firstLine="415"/>
        <w:jc w:val="both"/>
        <w:rPr>
          <w:sz w:val="28"/>
          <w:szCs w:val="28"/>
        </w:rPr>
      </w:pPr>
      <w:r>
        <w:rPr>
          <w:sz w:val="28"/>
          <w:szCs w:val="28"/>
        </w:rPr>
        <w:t>Код программного (непрограммного) направления расходов  предназначен для кодирования муниципальных программ, а также непрограммных направлений расходов.</w:t>
      </w:r>
    </w:p>
    <w:p w:rsidR="00C91915" w:rsidRDefault="00C91915" w:rsidP="00C91915">
      <w:pPr>
        <w:ind w:firstLine="415"/>
        <w:jc w:val="both"/>
        <w:rPr>
          <w:sz w:val="28"/>
          <w:szCs w:val="28"/>
        </w:rPr>
      </w:pPr>
      <w:r>
        <w:rPr>
          <w:sz w:val="28"/>
          <w:szCs w:val="28"/>
        </w:rPr>
        <w:t>Код подпрограммы предназначен для кодирования подпрограмм (при наличии таковых) муниципальных программ. Также по данному коду отражаются отдельные мероприятия, не вошедшие в подпрограммы (при наличии таковых), без  детализации по конкретным мероприятиям  с присвоением им кода 0.</w:t>
      </w:r>
    </w:p>
    <w:p w:rsidR="00C91915" w:rsidRDefault="00C91915" w:rsidP="00C91915">
      <w:pPr>
        <w:ind w:firstLine="415"/>
        <w:jc w:val="both"/>
        <w:rPr>
          <w:sz w:val="28"/>
          <w:szCs w:val="28"/>
        </w:rPr>
      </w:pPr>
      <w:r>
        <w:rPr>
          <w:sz w:val="28"/>
          <w:szCs w:val="28"/>
        </w:rPr>
        <w:t xml:space="preserve">Перечень и коды  муниципальных программ, их подпрограмм и </w:t>
      </w:r>
      <w:proofErr w:type="spellStart"/>
      <w:r>
        <w:rPr>
          <w:sz w:val="28"/>
          <w:szCs w:val="28"/>
        </w:rPr>
        <w:t>непрограммных</w:t>
      </w:r>
      <w:proofErr w:type="spellEnd"/>
      <w:r>
        <w:rPr>
          <w:sz w:val="28"/>
          <w:szCs w:val="28"/>
        </w:rPr>
        <w:t xml:space="preserve"> направлений расходов бюджета поселения представлены в Приложении 1 к настоящему Порядку.</w:t>
      </w:r>
    </w:p>
    <w:p w:rsidR="00C91915" w:rsidRDefault="00C91915" w:rsidP="00C91915">
      <w:pPr>
        <w:ind w:firstLine="415"/>
        <w:jc w:val="both"/>
        <w:rPr>
          <w:sz w:val="28"/>
          <w:szCs w:val="28"/>
        </w:rPr>
      </w:pPr>
      <w:r>
        <w:rPr>
          <w:sz w:val="28"/>
          <w:szCs w:val="28"/>
        </w:rPr>
        <w:t xml:space="preserve">Код направления расходов предназначен для кодирования конкретных </w:t>
      </w:r>
      <w:proofErr w:type="gramStart"/>
      <w:r>
        <w:rPr>
          <w:sz w:val="28"/>
          <w:szCs w:val="28"/>
        </w:rPr>
        <w:t>направлений расходования средств бюджета поселения</w:t>
      </w:r>
      <w:proofErr w:type="gramEnd"/>
      <w:r>
        <w:rPr>
          <w:sz w:val="28"/>
          <w:szCs w:val="28"/>
        </w:rPr>
        <w:t xml:space="preserve">. Направления расходов являются универсальными и могут применяться в различных целевых статьях расходов бюджета поселения в увязке с муниципальными программами, их подпрограммами и (или) </w:t>
      </w:r>
      <w:proofErr w:type="spellStart"/>
      <w:r>
        <w:rPr>
          <w:sz w:val="28"/>
          <w:szCs w:val="28"/>
        </w:rPr>
        <w:t>непрограммым</w:t>
      </w:r>
      <w:proofErr w:type="spellEnd"/>
      <w:r>
        <w:rPr>
          <w:sz w:val="28"/>
          <w:szCs w:val="28"/>
        </w:rPr>
        <w:t xml:space="preserve"> направлениям расходов.</w:t>
      </w:r>
    </w:p>
    <w:p w:rsidR="00C91915" w:rsidRDefault="00C91915" w:rsidP="00C91915">
      <w:pPr>
        <w:ind w:firstLine="415"/>
        <w:jc w:val="both"/>
        <w:rPr>
          <w:sz w:val="28"/>
          <w:szCs w:val="28"/>
        </w:rPr>
      </w:pPr>
      <w:r>
        <w:rPr>
          <w:sz w:val="28"/>
          <w:szCs w:val="28"/>
        </w:rPr>
        <w:t>Увязка направлений расходов с муниципальными программами, их подпрограммами и (или) непрограммными направлениями расходов производится следующим образом:</w:t>
      </w:r>
    </w:p>
    <w:p w:rsidR="00C91915" w:rsidRDefault="00C91915" w:rsidP="00C91915">
      <w:pPr>
        <w:ind w:firstLine="415"/>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636"/>
        <w:gridCol w:w="564"/>
        <w:gridCol w:w="706"/>
        <w:gridCol w:w="7132"/>
      </w:tblGrid>
      <w:tr w:rsidR="00C91915" w:rsidRPr="00F11581" w:rsidTr="00445756">
        <w:tc>
          <w:tcPr>
            <w:tcW w:w="534" w:type="dxa"/>
          </w:tcPr>
          <w:p w:rsidR="00C91915" w:rsidRPr="00F11581" w:rsidRDefault="00C91915" w:rsidP="00445756">
            <w:pPr>
              <w:jc w:val="both"/>
              <w:rPr>
                <w:sz w:val="28"/>
                <w:szCs w:val="28"/>
              </w:rPr>
            </w:pPr>
            <w:proofErr w:type="spellStart"/>
            <w:r w:rsidRPr="00F11581">
              <w:rPr>
                <w:sz w:val="28"/>
                <w:szCs w:val="28"/>
              </w:rPr>
              <w:t>хх</w:t>
            </w:r>
            <w:proofErr w:type="spellEnd"/>
          </w:p>
        </w:tc>
        <w:tc>
          <w:tcPr>
            <w:tcW w:w="425" w:type="dxa"/>
          </w:tcPr>
          <w:p w:rsidR="00C91915" w:rsidRPr="00F11581" w:rsidRDefault="00C91915" w:rsidP="00445756">
            <w:pPr>
              <w:jc w:val="both"/>
              <w:rPr>
                <w:sz w:val="28"/>
                <w:szCs w:val="28"/>
              </w:rPr>
            </w:pPr>
            <w:r w:rsidRPr="00F11581">
              <w:rPr>
                <w:sz w:val="28"/>
                <w:szCs w:val="28"/>
              </w:rPr>
              <w:t>0</w:t>
            </w:r>
            <w:r>
              <w:rPr>
                <w:sz w:val="28"/>
                <w:szCs w:val="28"/>
              </w:rPr>
              <w:t>00</w:t>
            </w:r>
          </w:p>
        </w:tc>
        <w:tc>
          <w:tcPr>
            <w:tcW w:w="567" w:type="dxa"/>
          </w:tcPr>
          <w:p w:rsidR="00C91915" w:rsidRPr="00F11581" w:rsidRDefault="00C91915" w:rsidP="00445756">
            <w:pPr>
              <w:jc w:val="both"/>
              <w:rPr>
                <w:sz w:val="28"/>
                <w:szCs w:val="28"/>
              </w:rPr>
            </w:pPr>
            <w:r w:rsidRPr="00F11581">
              <w:rPr>
                <w:sz w:val="28"/>
                <w:szCs w:val="28"/>
              </w:rPr>
              <w:t>00</w:t>
            </w:r>
          </w:p>
        </w:tc>
        <w:tc>
          <w:tcPr>
            <w:tcW w:w="709" w:type="dxa"/>
          </w:tcPr>
          <w:p w:rsidR="00C91915" w:rsidRPr="00F11581" w:rsidRDefault="00C91915" w:rsidP="00445756">
            <w:pPr>
              <w:jc w:val="both"/>
              <w:rPr>
                <w:sz w:val="28"/>
                <w:szCs w:val="28"/>
              </w:rPr>
            </w:pPr>
            <w:r w:rsidRPr="00F11581">
              <w:rPr>
                <w:sz w:val="28"/>
                <w:szCs w:val="28"/>
              </w:rPr>
              <w:t>00</w:t>
            </w:r>
            <w:r>
              <w:rPr>
                <w:sz w:val="28"/>
                <w:szCs w:val="28"/>
              </w:rPr>
              <w:t>0</w:t>
            </w:r>
          </w:p>
        </w:tc>
        <w:tc>
          <w:tcPr>
            <w:tcW w:w="7330" w:type="dxa"/>
          </w:tcPr>
          <w:p w:rsidR="00C91915" w:rsidRPr="00F11581" w:rsidRDefault="00C91915" w:rsidP="00445756">
            <w:pPr>
              <w:jc w:val="both"/>
              <w:rPr>
                <w:sz w:val="28"/>
                <w:szCs w:val="28"/>
              </w:rPr>
            </w:pPr>
            <w:r w:rsidRPr="00F11581">
              <w:rPr>
                <w:sz w:val="28"/>
                <w:szCs w:val="28"/>
              </w:rPr>
              <w:t>Муниципальная программа (непрограммное направление расходов)</w:t>
            </w:r>
          </w:p>
        </w:tc>
      </w:tr>
      <w:tr w:rsidR="00C91915" w:rsidRPr="00F11581" w:rsidTr="00445756">
        <w:tc>
          <w:tcPr>
            <w:tcW w:w="534" w:type="dxa"/>
          </w:tcPr>
          <w:p w:rsidR="00C91915" w:rsidRPr="00F11581" w:rsidRDefault="00C91915" w:rsidP="00445756">
            <w:pPr>
              <w:jc w:val="both"/>
              <w:rPr>
                <w:sz w:val="28"/>
                <w:szCs w:val="28"/>
              </w:rPr>
            </w:pPr>
            <w:proofErr w:type="spellStart"/>
            <w:r w:rsidRPr="00F11581">
              <w:rPr>
                <w:sz w:val="28"/>
                <w:szCs w:val="28"/>
              </w:rPr>
              <w:t>хх</w:t>
            </w:r>
            <w:proofErr w:type="spellEnd"/>
          </w:p>
        </w:tc>
        <w:tc>
          <w:tcPr>
            <w:tcW w:w="425" w:type="dxa"/>
          </w:tcPr>
          <w:p w:rsidR="00C91915" w:rsidRPr="00F11581" w:rsidRDefault="00C91915" w:rsidP="00445756">
            <w:pPr>
              <w:jc w:val="both"/>
              <w:rPr>
                <w:sz w:val="28"/>
                <w:szCs w:val="28"/>
              </w:rPr>
            </w:pPr>
            <w:proofErr w:type="spellStart"/>
            <w:r w:rsidRPr="00F11581">
              <w:rPr>
                <w:sz w:val="28"/>
                <w:szCs w:val="28"/>
              </w:rPr>
              <w:t>х</w:t>
            </w:r>
            <w:r>
              <w:rPr>
                <w:sz w:val="28"/>
                <w:szCs w:val="28"/>
              </w:rPr>
              <w:t>хх</w:t>
            </w:r>
            <w:proofErr w:type="spellEnd"/>
          </w:p>
        </w:tc>
        <w:tc>
          <w:tcPr>
            <w:tcW w:w="567" w:type="dxa"/>
          </w:tcPr>
          <w:p w:rsidR="00C91915" w:rsidRPr="00F11581" w:rsidRDefault="00C91915" w:rsidP="00445756">
            <w:pPr>
              <w:jc w:val="both"/>
              <w:rPr>
                <w:sz w:val="28"/>
                <w:szCs w:val="28"/>
              </w:rPr>
            </w:pPr>
            <w:r w:rsidRPr="00F11581">
              <w:rPr>
                <w:sz w:val="28"/>
                <w:szCs w:val="28"/>
              </w:rPr>
              <w:t>00</w:t>
            </w:r>
          </w:p>
        </w:tc>
        <w:tc>
          <w:tcPr>
            <w:tcW w:w="709" w:type="dxa"/>
          </w:tcPr>
          <w:p w:rsidR="00C91915" w:rsidRPr="00F11581" w:rsidRDefault="00C91915" w:rsidP="00445756">
            <w:pPr>
              <w:jc w:val="both"/>
              <w:rPr>
                <w:sz w:val="28"/>
                <w:szCs w:val="28"/>
              </w:rPr>
            </w:pPr>
            <w:r w:rsidRPr="00F11581">
              <w:rPr>
                <w:sz w:val="28"/>
                <w:szCs w:val="28"/>
              </w:rPr>
              <w:t>00</w:t>
            </w:r>
            <w:r>
              <w:rPr>
                <w:sz w:val="28"/>
                <w:szCs w:val="28"/>
              </w:rPr>
              <w:t>0</w:t>
            </w:r>
          </w:p>
        </w:tc>
        <w:tc>
          <w:tcPr>
            <w:tcW w:w="7330" w:type="dxa"/>
          </w:tcPr>
          <w:p w:rsidR="00C91915" w:rsidRPr="00F11581" w:rsidRDefault="00C91915" w:rsidP="00445756">
            <w:pPr>
              <w:jc w:val="both"/>
              <w:rPr>
                <w:sz w:val="28"/>
                <w:szCs w:val="28"/>
              </w:rPr>
            </w:pPr>
            <w:r w:rsidRPr="00F11581">
              <w:rPr>
                <w:sz w:val="28"/>
                <w:szCs w:val="28"/>
              </w:rPr>
              <w:t>Подпрограмма муниципальной программы</w:t>
            </w:r>
          </w:p>
        </w:tc>
      </w:tr>
      <w:tr w:rsidR="00C91915" w:rsidRPr="00F11581" w:rsidTr="00445756">
        <w:tc>
          <w:tcPr>
            <w:tcW w:w="534" w:type="dxa"/>
          </w:tcPr>
          <w:p w:rsidR="00C91915" w:rsidRPr="00F11581" w:rsidRDefault="00C91915" w:rsidP="00445756">
            <w:pPr>
              <w:jc w:val="both"/>
              <w:rPr>
                <w:sz w:val="28"/>
                <w:szCs w:val="28"/>
              </w:rPr>
            </w:pPr>
            <w:proofErr w:type="spellStart"/>
            <w:r w:rsidRPr="00F11581">
              <w:rPr>
                <w:sz w:val="28"/>
                <w:szCs w:val="28"/>
              </w:rPr>
              <w:t>хх</w:t>
            </w:r>
            <w:proofErr w:type="spellEnd"/>
          </w:p>
        </w:tc>
        <w:tc>
          <w:tcPr>
            <w:tcW w:w="425" w:type="dxa"/>
          </w:tcPr>
          <w:p w:rsidR="00C91915" w:rsidRPr="00F11581" w:rsidRDefault="00C91915" w:rsidP="00445756">
            <w:pPr>
              <w:jc w:val="both"/>
              <w:rPr>
                <w:sz w:val="28"/>
                <w:szCs w:val="28"/>
              </w:rPr>
            </w:pPr>
            <w:proofErr w:type="spellStart"/>
            <w:r w:rsidRPr="00F11581">
              <w:rPr>
                <w:sz w:val="28"/>
                <w:szCs w:val="28"/>
              </w:rPr>
              <w:t>х</w:t>
            </w:r>
            <w:r>
              <w:rPr>
                <w:sz w:val="28"/>
                <w:szCs w:val="28"/>
              </w:rPr>
              <w:t>хх</w:t>
            </w:r>
            <w:proofErr w:type="spellEnd"/>
          </w:p>
        </w:tc>
        <w:tc>
          <w:tcPr>
            <w:tcW w:w="567" w:type="dxa"/>
          </w:tcPr>
          <w:p w:rsidR="00C91915" w:rsidRPr="00F11581" w:rsidRDefault="00C91915" w:rsidP="00445756">
            <w:pPr>
              <w:jc w:val="both"/>
              <w:rPr>
                <w:sz w:val="28"/>
                <w:szCs w:val="28"/>
              </w:rPr>
            </w:pPr>
            <w:proofErr w:type="spellStart"/>
            <w:r w:rsidRPr="00F11581">
              <w:rPr>
                <w:sz w:val="28"/>
                <w:szCs w:val="28"/>
              </w:rPr>
              <w:t>хх</w:t>
            </w:r>
            <w:proofErr w:type="spellEnd"/>
          </w:p>
        </w:tc>
        <w:tc>
          <w:tcPr>
            <w:tcW w:w="709" w:type="dxa"/>
          </w:tcPr>
          <w:p w:rsidR="00C91915" w:rsidRPr="00F11581" w:rsidRDefault="00C91915" w:rsidP="00445756">
            <w:pPr>
              <w:jc w:val="both"/>
              <w:rPr>
                <w:sz w:val="28"/>
                <w:szCs w:val="28"/>
              </w:rPr>
            </w:pPr>
            <w:r w:rsidRPr="00F11581">
              <w:rPr>
                <w:sz w:val="28"/>
                <w:szCs w:val="28"/>
              </w:rPr>
              <w:t>00</w:t>
            </w:r>
            <w:r>
              <w:rPr>
                <w:sz w:val="28"/>
                <w:szCs w:val="28"/>
              </w:rPr>
              <w:t>0</w:t>
            </w:r>
          </w:p>
        </w:tc>
        <w:tc>
          <w:tcPr>
            <w:tcW w:w="7330" w:type="dxa"/>
          </w:tcPr>
          <w:p w:rsidR="00C91915" w:rsidRPr="00F11581" w:rsidRDefault="00C91915" w:rsidP="00445756">
            <w:pPr>
              <w:jc w:val="both"/>
              <w:rPr>
                <w:sz w:val="28"/>
                <w:szCs w:val="28"/>
              </w:rPr>
            </w:pPr>
            <w:r w:rsidRPr="00F11581">
              <w:rPr>
                <w:sz w:val="28"/>
                <w:szCs w:val="28"/>
              </w:rPr>
              <w:t>Группа направления расходов</w:t>
            </w:r>
          </w:p>
        </w:tc>
      </w:tr>
      <w:tr w:rsidR="00C91915" w:rsidRPr="00F11581" w:rsidTr="00445756">
        <w:tc>
          <w:tcPr>
            <w:tcW w:w="534" w:type="dxa"/>
          </w:tcPr>
          <w:p w:rsidR="00C91915" w:rsidRPr="00F11581" w:rsidRDefault="00C91915" w:rsidP="00445756">
            <w:pPr>
              <w:jc w:val="both"/>
              <w:rPr>
                <w:sz w:val="28"/>
                <w:szCs w:val="28"/>
              </w:rPr>
            </w:pPr>
            <w:proofErr w:type="spellStart"/>
            <w:r w:rsidRPr="00F11581">
              <w:rPr>
                <w:sz w:val="28"/>
                <w:szCs w:val="28"/>
              </w:rPr>
              <w:t>хх</w:t>
            </w:r>
            <w:proofErr w:type="spellEnd"/>
          </w:p>
        </w:tc>
        <w:tc>
          <w:tcPr>
            <w:tcW w:w="425" w:type="dxa"/>
          </w:tcPr>
          <w:p w:rsidR="00C91915" w:rsidRPr="00F11581" w:rsidRDefault="00C91915" w:rsidP="00445756">
            <w:pPr>
              <w:jc w:val="both"/>
              <w:rPr>
                <w:sz w:val="28"/>
                <w:szCs w:val="28"/>
              </w:rPr>
            </w:pPr>
            <w:proofErr w:type="spellStart"/>
            <w:r w:rsidRPr="00F11581">
              <w:rPr>
                <w:sz w:val="28"/>
                <w:szCs w:val="28"/>
              </w:rPr>
              <w:t>х</w:t>
            </w:r>
            <w:r>
              <w:rPr>
                <w:sz w:val="28"/>
                <w:szCs w:val="28"/>
              </w:rPr>
              <w:t>хх</w:t>
            </w:r>
            <w:proofErr w:type="spellEnd"/>
          </w:p>
        </w:tc>
        <w:tc>
          <w:tcPr>
            <w:tcW w:w="567" w:type="dxa"/>
          </w:tcPr>
          <w:p w:rsidR="00C91915" w:rsidRPr="00F11581" w:rsidRDefault="00C91915" w:rsidP="00445756">
            <w:pPr>
              <w:jc w:val="both"/>
              <w:rPr>
                <w:sz w:val="28"/>
                <w:szCs w:val="28"/>
              </w:rPr>
            </w:pPr>
            <w:proofErr w:type="spellStart"/>
            <w:r w:rsidRPr="00F11581">
              <w:rPr>
                <w:sz w:val="28"/>
                <w:szCs w:val="28"/>
              </w:rPr>
              <w:t>хх</w:t>
            </w:r>
            <w:proofErr w:type="spellEnd"/>
          </w:p>
        </w:tc>
        <w:tc>
          <w:tcPr>
            <w:tcW w:w="709" w:type="dxa"/>
          </w:tcPr>
          <w:p w:rsidR="00C91915" w:rsidRPr="00F11581" w:rsidRDefault="00C91915" w:rsidP="00445756">
            <w:pPr>
              <w:jc w:val="both"/>
              <w:rPr>
                <w:sz w:val="28"/>
                <w:szCs w:val="28"/>
              </w:rPr>
            </w:pPr>
            <w:proofErr w:type="spellStart"/>
            <w:r w:rsidRPr="00F11581">
              <w:rPr>
                <w:sz w:val="28"/>
                <w:szCs w:val="28"/>
              </w:rPr>
              <w:t>хх</w:t>
            </w:r>
            <w:r>
              <w:rPr>
                <w:sz w:val="28"/>
                <w:szCs w:val="28"/>
              </w:rPr>
              <w:t>х</w:t>
            </w:r>
            <w:proofErr w:type="spellEnd"/>
          </w:p>
        </w:tc>
        <w:tc>
          <w:tcPr>
            <w:tcW w:w="7330" w:type="dxa"/>
          </w:tcPr>
          <w:p w:rsidR="00C91915" w:rsidRPr="00F11581" w:rsidRDefault="00C91915" w:rsidP="00445756">
            <w:pPr>
              <w:jc w:val="both"/>
              <w:rPr>
                <w:sz w:val="28"/>
                <w:szCs w:val="28"/>
              </w:rPr>
            </w:pPr>
            <w:r w:rsidRPr="00F11581">
              <w:rPr>
                <w:sz w:val="28"/>
                <w:szCs w:val="28"/>
              </w:rPr>
              <w:t xml:space="preserve">Направление расходования средств бюджета </w:t>
            </w:r>
            <w:r>
              <w:rPr>
                <w:sz w:val="28"/>
                <w:szCs w:val="28"/>
              </w:rPr>
              <w:t>поселения</w:t>
            </w:r>
          </w:p>
        </w:tc>
      </w:tr>
    </w:tbl>
    <w:p w:rsidR="00C91915" w:rsidRDefault="00C91915" w:rsidP="00C91915">
      <w:pPr>
        <w:ind w:firstLine="415"/>
        <w:jc w:val="both"/>
        <w:rPr>
          <w:sz w:val="28"/>
          <w:szCs w:val="28"/>
        </w:rPr>
      </w:pPr>
    </w:p>
    <w:p w:rsidR="00C91915" w:rsidRDefault="00C91915" w:rsidP="00C91915">
      <w:pPr>
        <w:ind w:firstLine="415"/>
        <w:jc w:val="both"/>
        <w:rPr>
          <w:sz w:val="28"/>
          <w:szCs w:val="28"/>
        </w:rPr>
      </w:pPr>
      <w:r>
        <w:rPr>
          <w:sz w:val="28"/>
          <w:szCs w:val="28"/>
        </w:rPr>
        <w:t>Перечень и коды  направлений расходов бюджета поселения представлены в Приложении 2 к настоящему Порядку.</w:t>
      </w:r>
    </w:p>
    <w:p w:rsidR="00C91915" w:rsidRDefault="00C91915" w:rsidP="00C91915">
      <w:pPr>
        <w:ind w:firstLine="415"/>
        <w:jc w:val="both"/>
        <w:rPr>
          <w:sz w:val="28"/>
          <w:szCs w:val="28"/>
        </w:rPr>
      </w:pPr>
      <w:proofErr w:type="gramStart"/>
      <w:r>
        <w:rPr>
          <w:sz w:val="28"/>
          <w:szCs w:val="28"/>
        </w:rPr>
        <w:t>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(федерального) бюджета, осуществляются по кодам направления расходов, идентичным кодам соответствующих направлений расходов федерального бюджета, по которым отражаются расходы областного (федерального) бюджета на предоставление вышеуказанных межбюджетных трансфертов без включения (отражения) в наименовании указанного направления расходов указания на наименование областного (федерального) межбюджетного</w:t>
      </w:r>
      <w:proofErr w:type="gramEnd"/>
      <w:r>
        <w:rPr>
          <w:sz w:val="28"/>
          <w:szCs w:val="28"/>
        </w:rPr>
        <w:t xml:space="preserve"> трансферта, являющегося источником финансового обеспечения расходов бюджета поселения.</w:t>
      </w:r>
    </w:p>
    <w:p w:rsidR="00C91915" w:rsidRDefault="00C91915" w:rsidP="00C91915">
      <w:pPr>
        <w:ind w:firstLine="415"/>
        <w:jc w:val="both"/>
        <w:rPr>
          <w:sz w:val="28"/>
          <w:szCs w:val="28"/>
        </w:rPr>
      </w:pPr>
      <w:r>
        <w:rPr>
          <w:sz w:val="28"/>
          <w:szCs w:val="28"/>
        </w:rPr>
        <w:t xml:space="preserve">Перечень и коды направлений расходов бюджета поселения, источником финансового обеспечения которых являются субсидии, субвенции и иные </w:t>
      </w:r>
      <w:r>
        <w:rPr>
          <w:sz w:val="28"/>
          <w:szCs w:val="28"/>
        </w:rPr>
        <w:lastRenderedPageBreak/>
        <w:t>межбюджетные трансферты, имеющие целевое назначение, предоставляемые из областного (федерального) бюджета, представлены в Приложении 3 к настоящему Порядку.</w:t>
      </w:r>
    </w:p>
    <w:p w:rsidR="00C91915" w:rsidRPr="003D6B77" w:rsidRDefault="00C91915" w:rsidP="00C91915">
      <w:pPr>
        <w:ind w:firstLine="415"/>
        <w:jc w:val="both"/>
        <w:rPr>
          <w:sz w:val="28"/>
          <w:szCs w:val="28"/>
        </w:rPr>
      </w:pPr>
    </w:p>
    <w:p w:rsidR="00C91915" w:rsidRPr="0068529C" w:rsidRDefault="00C91915" w:rsidP="00C91915">
      <w:pPr>
        <w:numPr>
          <w:ilvl w:val="0"/>
          <w:numId w:val="2"/>
        </w:numPr>
        <w:jc w:val="center"/>
        <w:rPr>
          <w:b/>
          <w:sz w:val="28"/>
          <w:szCs w:val="28"/>
        </w:rPr>
      </w:pPr>
      <w:r w:rsidRPr="0068529C">
        <w:rPr>
          <w:b/>
          <w:sz w:val="28"/>
          <w:szCs w:val="28"/>
        </w:rPr>
        <w:t>Правила отнесения расходов бюджета</w:t>
      </w:r>
    </w:p>
    <w:p w:rsidR="00C91915" w:rsidRPr="0068529C" w:rsidRDefault="00C91915" w:rsidP="00C91915">
      <w:pPr>
        <w:ind w:left="720"/>
        <w:jc w:val="center"/>
        <w:rPr>
          <w:b/>
          <w:sz w:val="28"/>
          <w:szCs w:val="28"/>
        </w:rPr>
      </w:pPr>
      <w:r w:rsidRPr="0068529C">
        <w:rPr>
          <w:b/>
          <w:sz w:val="28"/>
          <w:szCs w:val="28"/>
        </w:rPr>
        <w:t>поселения на соответствующие  целевые статьи</w:t>
      </w:r>
    </w:p>
    <w:p w:rsidR="00C91915" w:rsidRPr="0068529C" w:rsidRDefault="00C91915" w:rsidP="00C91915">
      <w:pPr>
        <w:ind w:left="720"/>
        <w:jc w:val="center"/>
        <w:rPr>
          <w:b/>
          <w:sz w:val="28"/>
          <w:szCs w:val="28"/>
        </w:rPr>
      </w:pPr>
    </w:p>
    <w:p w:rsidR="00C91915" w:rsidRPr="00797974" w:rsidRDefault="00C91915" w:rsidP="00C91915">
      <w:pPr>
        <w:numPr>
          <w:ilvl w:val="1"/>
          <w:numId w:val="2"/>
        </w:numPr>
        <w:jc w:val="both"/>
        <w:rPr>
          <w:b/>
          <w:sz w:val="28"/>
          <w:szCs w:val="28"/>
        </w:rPr>
      </w:pPr>
      <w:r w:rsidRPr="00797974">
        <w:rPr>
          <w:b/>
          <w:sz w:val="28"/>
          <w:szCs w:val="28"/>
        </w:rPr>
        <w:t xml:space="preserve">Муниципальные программы </w:t>
      </w:r>
      <w:r>
        <w:rPr>
          <w:b/>
          <w:sz w:val="28"/>
          <w:szCs w:val="28"/>
        </w:rPr>
        <w:t>Чеглаковского сельского</w:t>
      </w:r>
      <w:r w:rsidRPr="00797974">
        <w:rPr>
          <w:b/>
          <w:sz w:val="28"/>
          <w:szCs w:val="28"/>
        </w:rPr>
        <w:t xml:space="preserve"> поселения и их подпрограммы</w:t>
      </w:r>
    </w:p>
    <w:p w:rsidR="00C91915" w:rsidRPr="00797974" w:rsidRDefault="00C91915" w:rsidP="00C91915">
      <w:pPr>
        <w:ind w:left="720"/>
        <w:jc w:val="both"/>
        <w:rPr>
          <w:b/>
          <w:sz w:val="28"/>
          <w:szCs w:val="28"/>
        </w:rPr>
      </w:pPr>
    </w:p>
    <w:p w:rsidR="00C91915" w:rsidRPr="0069319E" w:rsidRDefault="00C91915" w:rsidP="00C91915">
      <w:pPr>
        <w:jc w:val="both"/>
        <w:rPr>
          <w:b/>
          <w:bCs/>
          <w:sz w:val="28"/>
          <w:szCs w:val="28"/>
        </w:rPr>
      </w:pPr>
      <w:r>
        <w:rPr>
          <w:b/>
          <w:sz w:val="28"/>
          <w:szCs w:val="28"/>
        </w:rPr>
        <w:t>14</w:t>
      </w:r>
      <w:r w:rsidRPr="0069319E">
        <w:rPr>
          <w:b/>
          <w:sz w:val="28"/>
          <w:szCs w:val="28"/>
        </w:rPr>
        <w:t>0</w:t>
      </w:r>
      <w:r>
        <w:rPr>
          <w:b/>
          <w:sz w:val="28"/>
          <w:szCs w:val="28"/>
        </w:rPr>
        <w:t>00</w:t>
      </w:r>
      <w:r w:rsidRPr="0069319E">
        <w:rPr>
          <w:b/>
          <w:sz w:val="28"/>
          <w:szCs w:val="28"/>
        </w:rPr>
        <w:t xml:space="preserve"> 0000</w:t>
      </w:r>
      <w:r>
        <w:rPr>
          <w:b/>
          <w:sz w:val="28"/>
          <w:szCs w:val="28"/>
        </w:rPr>
        <w:t>0</w:t>
      </w:r>
      <w:r w:rsidRPr="0069319E">
        <w:rPr>
          <w:sz w:val="28"/>
          <w:szCs w:val="28"/>
        </w:rPr>
        <w:t>Муниципальная программа "</w:t>
      </w:r>
      <w:r>
        <w:rPr>
          <w:sz w:val="28"/>
          <w:szCs w:val="28"/>
        </w:rPr>
        <w:t>Обеспечение ф</w:t>
      </w:r>
      <w:r w:rsidRPr="0069319E">
        <w:rPr>
          <w:sz w:val="28"/>
          <w:szCs w:val="28"/>
        </w:rPr>
        <w:t>ункционировани</w:t>
      </w:r>
      <w:r>
        <w:rPr>
          <w:sz w:val="28"/>
          <w:szCs w:val="28"/>
        </w:rPr>
        <w:t>я</w:t>
      </w:r>
      <w:r w:rsidRPr="0069319E">
        <w:rPr>
          <w:sz w:val="28"/>
          <w:szCs w:val="28"/>
        </w:rPr>
        <w:t xml:space="preserve"> администрации </w:t>
      </w:r>
      <w:r>
        <w:rPr>
          <w:sz w:val="28"/>
          <w:szCs w:val="28"/>
        </w:rPr>
        <w:t>Чеглаковского сельского</w:t>
      </w:r>
      <w:r w:rsidRPr="0069319E">
        <w:rPr>
          <w:sz w:val="28"/>
          <w:szCs w:val="28"/>
        </w:rPr>
        <w:t xml:space="preserve"> поселения</w:t>
      </w:r>
      <w:r w:rsidRPr="0069319E">
        <w:rPr>
          <w:sz w:val="20"/>
          <w:szCs w:val="20"/>
        </w:rPr>
        <w:t>"</w:t>
      </w:r>
    </w:p>
    <w:p w:rsidR="00C91915" w:rsidRPr="0069319E" w:rsidRDefault="00C91915" w:rsidP="00C91915">
      <w:pPr>
        <w:autoSpaceDE w:val="0"/>
        <w:autoSpaceDN w:val="0"/>
        <w:adjustRightInd w:val="0"/>
        <w:ind w:firstLine="540"/>
        <w:jc w:val="both"/>
        <w:rPr>
          <w:b/>
          <w:bCs/>
          <w:sz w:val="28"/>
          <w:szCs w:val="28"/>
        </w:rPr>
      </w:pPr>
      <w:r w:rsidRPr="0069319E">
        <w:rPr>
          <w:b/>
          <w:bCs/>
          <w:sz w:val="28"/>
          <w:szCs w:val="28"/>
        </w:rPr>
        <w:tab/>
      </w:r>
    </w:p>
    <w:p w:rsidR="00C91915" w:rsidRPr="0069319E" w:rsidRDefault="00C91915" w:rsidP="00C91915">
      <w:pPr>
        <w:jc w:val="both"/>
        <w:rPr>
          <w:bCs/>
          <w:sz w:val="28"/>
          <w:szCs w:val="28"/>
        </w:rPr>
      </w:pPr>
      <w:r w:rsidRPr="0069319E">
        <w:rPr>
          <w:bCs/>
          <w:sz w:val="28"/>
          <w:szCs w:val="28"/>
        </w:rPr>
        <w:t xml:space="preserve">По данной целевой статье отражаются расходы </w:t>
      </w:r>
      <w:r w:rsidRPr="0069319E">
        <w:rPr>
          <w:sz w:val="28"/>
          <w:szCs w:val="28"/>
        </w:rPr>
        <w:t xml:space="preserve">бюджета поселения на реализацию муниципальной программы </w:t>
      </w:r>
      <w:r>
        <w:rPr>
          <w:sz w:val="28"/>
          <w:szCs w:val="28"/>
        </w:rPr>
        <w:t>Чеглаковского сельского</w:t>
      </w:r>
      <w:r w:rsidRPr="0069319E">
        <w:rPr>
          <w:sz w:val="28"/>
          <w:szCs w:val="28"/>
        </w:rPr>
        <w:t xml:space="preserve"> поселения "</w:t>
      </w:r>
      <w:r>
        <w:rPr>
          <w:sz w:val="28"/>
          <w:szCs w:val="28"/>
        </w:rPr>
        <w:t>Обеспечение ф</w:t>
      </w:r>
      <w:r w:rsidRPr="0069319E">
        <w:rPr>
          <w:sz w:val="28"/>
          <w:szCs w:val="28"/>
        </w:rPr>
        <w:t>ункционировани</w:t>
      </w:r>
      <w:r>
        <w:rPr>
          <w:sz w:val="28"/>
          <w:szCs w:val="28"/>
        </w:rPr>
        <w:t>я</w:t>
      </w:r>
      <w:r w:rsidRPr="0069319E">
        <w:rPr>
          <w:sz w:val="28"/>
          <w:szCs w:val="28"/>
        </w:rPr>
        <w:t xml:space="preserve"> администрации </w:t>
      </w:r>
      <w:r>
        <w:rPr>
          <w:sz w:val="28"/>
          <w:szCs w:val="28"/>
        </w:rPr>
        <w:t>Чеглаковского сельского</w:t>
      </w:r>
      <w:r w:rsidRPr="0069319E">
        <w:rPr>
          <w:sz w:val="28"/>
          <w:szCs w:val="28"/>
        </w:rPr>
        <w:t xml:space="preserve"> поселения</w:t>
      </w:r>
      <w:r w:rsidRPr="0069319E">
        <w:rPr>
          <w:sz w:val="20"/>
          <w:szCs w:val="20"/>
        </w:rPr>
        <w:t>"</w:t>
      </w:r>
    </w:p>
    <w:p w:rsidR="00C91915" w:rsidRPr="0069319E" w:rsidRDefault="00C91915" w:rsidP="00C91915">
      <w:pPr>
        <w:ind w:left="360"/>
        <w:jc w:val="both"/>
        <w:rPr>
          <w:bCs/>
          <w:sz w:val="28"/>
          <w:szCs w:val="28"/>
        </w:rPr>
      </w:pPr>
    </w:p>
    <w:p w:rsidR="00C91915" w:rsidRPr="006A51A5" w:rsidRDefault="00C91915" w:rsidP="00C91915">
      <w:pPr>
        <w:jc w:val="both"/>
        <w:rPr>
          <w:sz w:val="28"/>
          <w:szCs w:val="28"/>
        </w:rPr>
      </w:pPr>
      <w:r w:rsidRPr="006A51A5">
        <w:rPr>
          <w:b/>
          <w:bCs/>
          <w:sz w:val="28"/>
          <w:szCs w:val="28"/>
        </w:rPr>
        <w:t>1</w:t>
      </w:r>
      <w:r>
        <w:rPr>
          <w:b/>
          <w:bCs/>
          <w:sz w:val="28"/>
          <w:szCs w:val="28"/>
        </w:rPr>
        <w:t>5</w:t>
      </w:r>
      <w:r w:rsidRPr="006A51A5">
        <w:rPr>
          <w:b/>
          <w:bCs/>
          <w:sz w:val="28"/>
          <w:szCs w:val="28"/>
        </w:rPr>
        <w:t>0</w:t>
      </w:r>
      <w:r>
        <w:rPr>
          <w:b/>
          <w:bCs/>
          <w:sz w:val="28"/>
          <w:szCs w:val="28"/>
        </w:rPr>
        <w:t>00 0</w:t>
      </w:r>
      <w:r w:rsidRPr="006A51A5">
        <w:rPr>
          <w:b/>
          <w:bCs/>
          <w:sz w:val="28"/>
          <w:szCs w:val="28"/>
        </w:rPr>
        <w:t xml:space="preserve">0000  </w:t>
      </w:r>
      <w:r w:rsidRPr="006A51A5">
        <w:rPr>
          <w:sz w:val="28"/>
          <w:szCs w:val="28"/>
        </w:rPr>
        <w:t>Муниципальная программа "</w:t>
      </w:r>
      <w:r>
        <w:rPr>
          <w:sz w:val="28"/>
          <w:szCs w:val="28"/>
        </w:rPr>
        <w:t xml:space="preserve">Создание безопасных и благоприятных условий жизнедеятельности в </w:t>
      </w:r>
      <w:proofErr w:type="spellStart"/>
      <w:r>
        <w:rPr>
          <w:sz w:val="28"/>
          <w:szCs w:val="28"/>
        </w:rPr>
        <w:t>Чеглаковском</w:t>
      </w:r>
      <w:proofErr w:type="spellEnd"/>
      <w:r>
        <w:rPr>
          <w:sz w:val="28"/>
          <w:szCs w:val="28"/>
        </w:rPr>
        <w:t xml:space="preserve"> сельском поселении» </w:t>
      </w:r>
    </w:p>
    <w:p w:rsidR="00C91915" w:rsidRPr="006A51A5" w:rsidRDefault="00C91915" w:rsidP="00C91915">
      <w:pPr>
        <w:ind w:firstLine="360"/>
        <w:jc w:val="both"/>
        <w:rPr>
          <w:bCs/>
          <w:sz w:val="28"/>
          <w:szCs w:val="28"/>
        </w:rPr>
      </w:pPr>
    </w:p>
    <w:p w:rsidR="00C91915" w:rsidRPr="006A51A5" w:rsidRDefault="00C91915" w:rsidP="00C91915">
      <w:pPr>
        <w:jc w:val="both"/>
        <w:rPr>
          <w:sz w:val="28"/>
          <w:szCs w:val="28"/>
        </w:rPr>
      </w:pPr>
      <w:r w:rsidRPr="006A51A5">
        <w:rPr>
          <w:bCs/>
          <w:sz w:val="28"/>
          <w:szCs w:val="28"/>
        </w:rPr>
        <w:t>По данной целевой статье отражаются расходы бюджета</w:t>
      </w:r>
      <w:r>
        <w:rPr>
          <w:bCs/>
          <w:sz w:val="28"/>
          <w:szCs w:val="28"/>
        </w:rPr>
        <w:t xml:space="preserve"> поселения </w:t>
      </w:r>
      <w:r w:rsidRPr="006A51A5">
        <w:rPr>
          <w:bCs/>
          <w:sz w:val="28"/>
          <w:szCs w:val="28"/>
        </w:rPr>
        <w:t xml:space="preserve"> на реализацию м</w:t>
      </w:r>
      <w:r w:rsidRPr="006A51A5">
        <w:rPr>
          <w:sz w:val="28"/>
          <w:szCs w:val="28"/>
        </w:rPr>
        <w:t>униципальная программа"</w:t>
      </w:r>
      <w:r>
        <w:rPr>
          <w:sz w:val="28"/>
          <w:szCs w:val="28"/>
        </w:rPr>
        <w:t xml:space="preserve">Создание безопасных и благоприятных условий жизнедеятельности в </w:t>
      </w:r>
      <w:proofErr w:type="spellStart"/>
      <w:r>
        <w:rPr>
          <w:sz w:val="28"/>
          <w:szCs w:val="28"/>
        </w:rPr>
        <w:t>Чеглаковском</w:t>
      </w:r>
      <w:proofErr w:type="spellEnd"/>
      <w:r>
        <w:rPr>
          <w:sz w:val="28"/>
          <w:szCs w:val="28"/>
        </w:rPr>
        <w:t xml:space="preserve"> сельском поселении» </w:t>
      </w:r>
    </w:p>
    <w:p w:rsidR="00C91915" w:rsidRDefault="00C91915" w:rsidP="00C91915">
      <w:pPr>
        <w:ind w:firstLine="360"/>
        <w:jc w:val="both"/>
        <w:rPr>
          <w:b/>
          <w:sz w:val="28"/>
          <w:szCs w:val="28"/>
        </w:rPr>
      </w:pPr>
    </w:p>
    <w:p w:rsidR="00C91915" w:rsidRPr="0068529C" w:rsidRDefault="00C91915" w:rsidP="00537196">
      <w:pPr>
        <w:ind w:firstLine="709"/>
        <w:jc w:val="both"/>
        <w:rPr>
          <w:b/>
          <w:sz w:val="28"/>
          <w:szCs w:val="28"/>
        </w:rPr>
      </w:pPr>
      <w:r w:rsidRPr="0068529C">
        <w:rPr>
          <w:b/>
          <w:bCs/>
          <w:sz w:val="28"/>
          <w:szCs w:val="28"/>
        </w:rPr>
        <w:t xml:space="preserve">2.2 Направления расходов бюджета </w:t>
      </w:r>
      <w:r w:rsidRPr="0068529C">
        <w:rPr>
          <w:b/>
          <w:sz w:val="28"/>
          <w:szCs w:val="28"/>
        </w:rPr>
        <w:t>поселения</w:t>
      </w:r>
    </w:p>
    <w:p w:rsidR="00C91915" w:rsidRDefault="00C91915" w:rsidP="00C91915">
      <w:pPr>
        <w:jc w:val="both"/>
        <w:rPr>
          <w:b/>
          <w:sz w:val="28"/>
          <w:szCs w:val="28"/>
        </w:rPr>
      </w:pPr>
    </w:p>
    <w:p w:rsidR="00C91915" w:rsidRPr="00F67822" w:rsidRDefault="00C91915" w:rsidP="00C91915">
      <w:pPr>
        <w:jc w:val="both"/>
        <w:rPr>
          <w:b/>
          <w:bCs/>
          <w:sz w:val="28"/>
          <w:szCs w:val="28"/>
        </w:rPr>
      </w:pPr>
      <w:r>
        <w:rPr>
          <w:b/>
          <w:bCs/>
          <w:sz w:val="28"/>
          <w:szCs w:val="28"/>
        </w:rPr>
        <w:t>01000Руководство и управление в сфере установленных функций органов государственной власти Кировской области  и органов местного самоуправления.</w:t>
      </w:r>
    </w:p>
    <w:p w:rsidR="00C91915" w:rsidRPr="00F67822" w:rsidRDefault="00C91915" w:rsidP="00C91915">
      <w:pPr>
        <w:jc w:val="both"/>
        <w:rPr>
          <w:b/>
          <w:bCs/>
          <w:sz w:val="28"/>
          <w:szCs w:val="28"/>
        </w:rPr>
      </w:pPr>
    </w:p>
    <w:p w:rsidR="00C91915" w:rsidRPr="00F67822" w:rsidRDefault="00C91915" w:rsidP="00C91915">
      <w:pPr>
        <w:autoSpaceDE w:val="0"/>
        <w:autoSpaceDN w:val="0"/>
        <w:adjustRightInd w:val="0"/>
        <w:ind w:firstLine="540"/>
        <w:jc w:val="both"/>
        <w:rPr>
          <w:bCs/>
          <w:sz w:val="28"/>
          <w:szCs w:val="28"/>
        </w:rPr>
      </w:pPr>
      <w:r w:rsidRPr="00F67822">
        <w:rPr>
          <w:bCs/>
          <w:sz w:val="28"/>
          <w:szCs w:val="28"/>
        </w:rPr>
        <w:t>По данно</w:t>
      </w:r>
      <w:r>
        <w:rPr>
          <w:bCs/>
          <w:sz w:val="28"/>
          <w:szCs w:val="28"/>
        </w:rPr>
        <w:t xml:space="preserve">мукоду направления расходов отражаются расходы бюджета </w:t>
      </w:r>
      <w:r>
        <w:rPr>
          <w:sz w:val="28"/>
          <w:szCs w:val="28"/>
        </w:rPr>
        <w:t>поселения</w:t>
      </w:r>
      <w:r>
        <w:rPr>
          <w:bCs/>
          <w:sz w:val="28"/>
          <w:szCs w:val="28"/>
        </w:rPr>
        <w:t xml:space="preserve"> на финансовое обеспечение деятельности органов местного самоуправления Чеглаковского сельского </w:t>
      </w:r>
      <w:r>
        <w:rPr>
          <w:sz w:val="28"/>
          <w:szCs w:val="28"/>
        </w:rPr>
        <w:t>поселения</w:t>
      </w:r>
      <w:r>
        <w:rPr>
          <w:bCs/>
          <w:sz w:val="28"/>
          <w:szCs w:val="28"/>
        </w:rPr>
        <w:t>, в том числе:</w:t>
      </w:r>
    </w:p>
    <w:p w:rsidR="00C91915" w:rsidRDefault="00C91915" w:rsidP="00C91915">
      <w:pPr>
        <w:jc w:val="both"/>
        <w:rPr>
          <w:b/>
          <w:sz w:val="28"/>
          <w:szCs w:val="28"/>
        </w:rPr>
      </w:pPr>
    </w:p>
    <w:p w:rsidR="00C91915" w:rsidRPr="006A51A5" w:rsidRDefault="00C91915" w:rsidP="00C91915">
      <w:pPr>
        <w:jc w:val="both"/>
        <w:rPr>
          <w:b/>
          <w:sz w:val="28"/>
          <w:szCs w:val="28"/>
        </w:rPr>
      </w:pPr>
      <w:r w:rsidRPr="006A51A5">
        <w:rPr>
          <w:b/>
          <w:sz w:val="28"/>
          <w:szCs w:val="28"/>
        </w:rPr>
        <w:t>0101</w:t>
      </w:r>
      <w:r>
        <w:rPr>
          <w:b/>
          <w:sz w:val="28"/>
          <w:szCs w:val="28"/>
        </w:rPr>
        <w:t>0</w:t>
      </w:r>
      <w:r w:rsidRPr="006A51A5">
        <w:rPr>
          <w:b/>
          <w:sz w:val="28"/>
          <w:szCs w:val="28"/>
        </w:rPr>
        <w:t xml:space="preserve"> В</w:t>
      </w:r>
      <w:r w:rsidR="00767D1D">
        <w:rPr>
          <w:b/>
          <w:sz w:val="28"/>
          <w:szCs w:val="28"/>
        </w:rPr>
        <w:t xml:space="preserve">ысшее должностное лицо </w:t>
      </w:r>
      <w:r w:rsidRPr="006A51A5">
        <w:rPr>
          <w:b/>
          <w:sz w:val="28"/>
          <w:szCs w:val="28"/>
        </w:rPr>
        <w:tab/>
      </w:r>
      <w:r w:rsidR="00767D1D">
        <w:rPr>
          <w:b/>
          <w:sz w:val="28"/>
          <w:szCs w:val="28"/>
        </w:rPr>
        <w:t>муниципального образования</w:t>
      </w:r>
    </w:p>
    <w:p w:rsidR="00C91915" w:rsidRPr="006A51A5" w:rsidRDefault="00C91915" w:rsidP="00C91915">
      <w:pPr>
        <w:jc w:val="both"/>
        <w:rPr>
          <w:sz w:val="28"/>
          <w:szCs w:val="28"/>
        </w:rPr>
      </w:pPr>
      <w:r w:rsidRPr="006A51A5">
        <w:rPr>
          <w:b/>
          <w:sz w:val="28"/>
          <w:szCs w:val="28"/>
        </w:rPr>
        <w:tab/>
      </w:r>
      <w:r w:rsidRPr="006A51A5">
        <w:rPr>
          <w:sz w:val="28"/>
          <w:szCs w:val="28"/>
        </w:rPr>
        <w:t xml:space="preserve">По данному коду направления расходов отражаются расходы бюджета </w:t>
      </w:r>
      <w:r>
        <w:rPr>
          <w:sz w:val="28"/>
          <w:szCs w:val="28"/>
        </w:rPr>
        <w:t>по</w:t>
      </w:r>
      <w:r w:rsidRPr="006A51A5">
        <w:rPr>
          <w:sz w:val="28"/>
          <w:szCs w:val="28"/>
        </w:rPr>
        <w:t>селения на  финансовое обеспечение деятельности главы поселения.</w:t>
      </w:r>
    </w:p>
    <w:p w:rsidR="00C91915" w:rsidRPr="006A51A5" w:rsidRDefault="00C91915" w:rsidP="00C91915">
      <w:pPr>
        <w:ind w:firstLine="360"/>
        <w:jc w:val="both"/>
        <w:rPr>
          <w:bCs/>
          <w:sz w:val="28"/>
          <w:szCs w:val="28"/>
        </w:rPr>
      </w:pPr>
    </w:p>
    <w:p w:rsidR="00C91915" w:rsidRPr="00797974" w:rsidRDefault="00C91915" w:rsidP="00C91915">
      <w:pPr>
        <w:jc w:val="both"/>
        <w:rPr>
          <w:b/>
          <w:bCs/>
          <w:sz w:val="28"/>
          <w:szCs w:val="28"/>
          <w:highlight w:val="yellow"/>
        </w:rPr>
      </w:pPr>
      <w:r w:rsidRPr="006A51A5">
        <w:rPr>
          <w:b/>
          <w:bCs/>
          <w:sz w:val="28"/>
          <w:szCs w:val="28"/>
        </w:rPr>
        <w:t>0103</w:t>
      </w:r>
      <w:r>
        <w:rPr>
          <w:b/>
          <w:bCs/>
          <w:sz w:val="28"/>
          <w:szCs w:val="28"/>
        </w:rPr>
        <w:t>0</w:t>
      </w:r>
      <w:r w:rsidR="00767D1D">
        <w:rPr>
          <w:b/>
          <w:bCs/>
          <w:sz w:val="28"/>
          <w:szCs w:val="28"/>
        </w:rPr>
        <w:t xml:space="preserve">  Органы местного самоуправления</w:t>
      </w:r>
    </w:p>
    <w:p w:rsidR="00C91915" w:rsidRPr="0068529C" w:rsidRDefault="00C91915" w:rsidP="00C91915">
      <w:pPr>
        <w:jc w:val="both"/>
        <w:rPr>
          <w:bCs/>
          <w:sz w:val="28"/>
          <w:szCs w:val="28"/>
        </w:rPr>
      </w:pPr>
      <w:r w:rsidRPr="0068529C">
        <w:rPr>
          <w:bCs/>
          <w:sz w:val="28"/>
          <w:szCs w:val="28"/>
        </w:rPr>
        <w:t xml:space="preserve">По данному коду направления  отражаются расходы бюджета </w:t>
      </w:r>
      <w:r w:rsidRPr="0068529C">
        <w:rPr>
          <w:sz w:val="28"/>
          <w:szCs w:val="28"/>
        </w:rPr>
        <w:t>поселения</w:t>
      </w:r>
    </w:p>
    <w:p w:rsidR="00C91915" w:rsidRDefault="00C91915" w:rsidP="00C91915">
      <w:pPr>
        <w:autoSpaceDE w:val="0"/>
        <w:autoSpaceDN w:val="0"/>
        <w:adjustRightInd w:val="0"/>
        <w:jc w:val="both"/>
        <w:rPr>
          <w:bCs/>
          <w:sz w:val="28"/>
          <w:szCs w:val="28"/>
        </w:rPr>
      </w:pPr>
      <w:r w:rsidRPr="0068529C">
        <w:rPr>
          <w:bCs/>
          <w:sz w:val="28"/>
          <w:szCs w:val="28"/>
        </w:rPr>
        <w:t xml:space="preserve"> на финансовое обеспечение деятельности центрального аппарата органов местного самоуправления </w:t>
      </w:r>
      <w:r>
        <w:rPr>
          <w:bCs/>
          <w:sz w:val="28"/>
          <w:szCs w:val="28"/>
        </w:rPr>
        <w:t>Чеглаковского сельского</w:t>
      </w:r>
      <w:r w:rsidRPr="0068529C">
        <w:rPr>
          <w:bCs/>
          <w:sz w:val="28"/>
          <w:szCs w:val="28"/>
        </w:rPr>
        <w:t xml:space="preserve"> поселения.</w:t>
      </w:r>
    </w:p>
    <w:p w:rsidR="00C91915" w:rsidRPr="0068529C" w:rsidRDefault="00C91915" w:rsidP="00C91915">
      <w:pPr>
        <w:ind w:firstLine="360"/>
        <w:rPr>
          <w:b/>
          <w:sz w:val="28"/>
          <w:szCs w:val="28"/>
        </w:rPr>
      </w:pPr>
    </w:p>
    <w:p w:rsidR="00C91915" w:rsidRPr="00F67822" w:rsidRDefault="00C91915" w:rsidP="00C91915">
      <w:pPr>
        <w:jc w:val="both"/>
        <w:rPr>
          <w:b/>
          <w:sz w:val="28"/>
          <w:szCs w:val="28"/>
        </w:rPr>
      </w:pPr>
      <w:r>
        <w:rPr>
          <w:b/>
          <w:sz w:val="28"/>
          <w:szCs w:val="28"/>
        </w:rPr>
        <w:t>02000</w:t>
      </w:r>
      <w:r w:rsidR="00537196">
        <w:rPr>
          <w:b/>
          <w:sz w:val="28"/>
          <w:szCs w:val="28"/>
        </w:rPr>
        <w:t xml:space="preserve"> </w:t>
      </w:r>
      <w:r>
        <w:rPr>
          <w:b/>
          <w:sz w:val="28"/>
          <w:szCs w:val="28"/>
        </w:rPr>
        <w:t>Финансовое обеспечение деятельности муниципальных учреждений</w:t>
      </w:r>
    </w:p>
    <w:p w:rsidR="00C91915" w:rsidRDefault="00C91915" w:rsidP="00C91915">
      <w:pPr>
        <w:ind w:firstLine="360"/>
        <w:jc w:val="both"/>
        <w:rPr>
          <w:sz w:val="28"/>
          <w:szCs w:val="28"/>
        </w:rPr>
      </w:pPr>
      <w:r w:rsidRPr="00F67822">
        <w:rPr>
          <w:bCs/>
          <w:sz w:val="28"/>
          <w:szCs w:val="28"/>
        </w:rPr>
        <w:t>По данно</w:t>
      </w:r>
      <w:r>
        <w:rPr>
          <w:bCs/>
          <w:sz w:val="28"/>
          <w:szCs w:val="28"/>
        </w:rPr>
        <w:t xml:space="preserve">му коду направления </w:t>
      </w:r>
      <w:r w:rsidRPr="00F67822">
        <w:rPr>
          <w:bCs/>
          <w:sz w:val="28"/>
          <w:szCs w:val="28"/>
        </w:rPr>
        <w:t>отражаются расходы бюджета</w:t>
      </w:r>
      <w:r>
        <w:rPr>
          <w:sz w:val="28"/>
          <w:szCs w:val="28"/>
        </w:rPr>
        <w:t>поселения</w:t>
      </w:r>
      <w:r w:rsidRPr="00F67822">
        <w:rPr>
          <w:bCs/>
          <w:sz w:val="28"/>
          <w:szCs w:val="28"/>
        </w:rPr>
        <w:t xml:space="preserve"> на финансовое обеспечение </w:t>
      </w:r>
      <w:r>
        <w:rPr>
          <w:sz w:val="28"/>
          <w:szCs w:val="28"/>
        </w:rPr>
        <w:t>деятельности муниципальных учреждений, в том числе:</w:t>
      </w:r>
    </w:p>
    <w:p w:rsidR="00C91915" w:rsidRDefault="00C91915" w:rsidP="00C91915">
      <w:pPr>
        <w:jc w:val="both"/>
        <w:rPr>
          <w:sz w:val="28"/>
          <w:szCs w:val="28"/>
        </w:rPr>
      </w:pPr>
    </w:p>
    <w:p w:rsidR="00C91915" w:rsidRDefault="00C91915" w:rsidP="00C91915">
      <w:pPr>
        <w:jc w:val="both"/>
        <w:rPr>
          <w:b/>
          <w:sz w:val="28"/>
          <w:szCs w:val="28"/>
        </w:rPr>
      </w:pPr>
      <w:r>
        <w:rPr>
          <w:b/>
          <w:sz w:val="28"/>
          <w:szCs w:val="28"/>
        </w:rPr>
        <w:t>02030 Учреждения, осуществляющие обеспечение исполнения функций органов местного самоуправления</w:t>
      </w:r>
    </w:p>
    <w:p w:rsidR="00C91915" w:rsidRDefault="00C91915" w:rsidP="00C91915">
      <w:pPr>
        <w:jc w:val="both"/>
        <w:rPr>
          <w:bCs/>
          <w:sz w:val="28"/>
          <w:szCs w:val="28"/>
        </w:rPr>
      </w:pPr>
      <w:r>
        <w:rPr>
          <w:b/>
          <w:sz w:val="28"/>
          <w:szCs w:val="28"/>
        </w:rPr>
        <w:tab/>
      </w:r>
      <w:r w:rsidRPr="00585186">
        <w:rPr>
          <w:bCs/>
          <w:sz w:val="28"/>
          <w:szCs w:val="28"/>
        </w:rPr>
        <w:t>По данно</w:t>
      </w:r>
      <w:r>
        <w:rPr>
          <w:bCs/>
          <w:sz w:val="28"/>
          <w:szCs w:val="28"/>
        </w:rPr>
        <w:t xml:space="preserve">мукоду направления расходов </w:t>
      </w:r>
      <w:r w:rsidRPr="00585186">
        <w:rPr>
          <w:bCs/>
          <w:sz w:val="28"/>
          <w:szCs w:val="28"/>
        </w:rPr>
        <w:t xml:space="preserve"> отражаются расходы бюджета </w:t>
      </w:r>
      <w:r>
        <w:rPr>
          <w:sz w:val="28"/>
          <w:szCs w:val="28"/>
        </w:rPr>
        <w:t>поселения</w:t>
      </w:r>
      <w:r>
        <w:rPr>
          <w:bCs/>
          <w:sz w:val="28"/>
          <w:szCs w:val="28"/>
        </w:rPr>
        <w:t xml:space="preserve"> на финансовое обеспечение деятельности муниципальных учреждений, осуществляющих обеспечение исполнения функций органов местного  самоуправления.</w:t>
      </w:r>
    </w:p>
    <w:p w:rsidR="00C91915" w:rsidRDefault="00C91915" w:rsidP="00C91915">
      <w:pPr>
        <w:jc w:val="both"/>
        <w:rPr>
          <w:bCs/>
          <w:sz w:val="28"/>
          <w:szCs w:val="28"/>
        </w:rPr>
      </w:pPr>
    </w:p>
    <w:p w:rsidR="00C91915" w:rsidRDefault="00C91915" w:rsidP="00C91915">
      <w:pPr>
        <w:jc w:val="both"/>
        <w:rPr>
          <w:bCs/>
          <w:color w:val="FF0000"/>
          <w:sz w:val="28"/>
          <w:szCs w:val="28"/>
        </w:rPr>
      </w:pPr>
      <w:r>
        <w:rPr>
          <w:b/>
          <w:bCs/>
          <w:sz w:val="28"/>
          <w:szCs w:val="28"/>
        </w:rPr>
        <w:t>04000</w:t>
      </w:r>
      <w:r w:rsidR="00537196">
        <w:rPr>
          <w:b/>
          <w:bCs/>
          <w:sz w:val="28"/>
          <w:szCs w:val="28"/>
        </w:rPr>
        <w:t xml:space="preserve"> </w:t>
      </w:r>
      <w:r>
        <w:rPr>
          <w:b/>
          <w:bCs/>
          <w:sz w:val="28"/>
          <w:szCs w:val="28"/>
        </w:rPr>
        <w:t>Мероприятия в установленной сфере деятельности</w:t>
      </w:r>
    </w:p>
    <w:p w:rsidR="00C91915" w:rsidRDefault="00C91915" w:rsidP="00C91915">
      <w:pPr>
        <w:jc w:val="both"/>
        <w:rPr>
          <w:bCs/>
          <w:color w:val="FF0000"/>
          <w:sz w:val="28"/>
          <w:szCs w:val="28"/>
        </w:rPr>
      </w:pPr>
      <w:r>
        <w:rPr>
          <w:bCs/>
          <w:color w:val="FF0000"/>
          <w:sz w:val="28"/>
          <w:szCs w:val="28"/>
        </w:rPr>
        <w:tab/>
      </w:r>
      <w:r w:rsidRPr="00585186">
        <w:rPr>
          <w:bCs/>
          <w:sz w:val="28"/>
          <w:szCs w:val="28"/>
        </w:rPr>
        <w:t>По данно</w:t>
      </w:r>
      <w:r>
        <w:rPr>
          <w:bCs/>
          <w:sz w:val="28"/>
          <w:szCs w:val="28"/>
        </w:rPr>
        <w:t xml:space="preserve">мукоду направления расходов </w:t>
      </w:r>
      <w:r w:rsidRPr="00585186">
        <w:rPr>
          <w:bCs/>
          <w:sz w:val="28"/>
          <w:szCs w:val="28"/>
        </w:rPr>
        <w:t xml:space="preserve"> отражаются расходы бюджета </w:t>
      </w:r>
      <w:r>
        <w:rPr>
          <w:bCs/>
          <w:sz w:val="28"/>
          <w:szCs w:val="28"/>
        </w:rPr>
        <w:t>поселения  на проведение мероприятий в установленной сфере деятельности, в том числе:</w:t>
      </w:r>
    </w:p>
    <w:p w:rsidR="00C91915" w:rsidRDefault="00C91915" w:rsidP="00C91915">
      <w:pPr>
        <w:jc w:val="both"/>
        <w:rPr>
          <w:bCs/>
          <w:color w:val="FF0000"/>
          <w:sz w:val="28"/>
          <w:szCs w:val="28"/>
        </w:rPr>
      </w:pPr>
    </w:p>
    <w:p w:rsidR="00C91915" w:rsidRDefault="00C91915" w:rsidP="00C91915">
      <w:pPr>
        <w:jc w:val="both"/>
        <w:rPr>
          <w:b/>
          <w:bCs/>
          <w:sz w:val="28"/>
          <w:szCs w:val="28"/>
        </w:rPr>
      </w:pPr>
      <w:r w:rsidRPr="00B74DE1">
        <w:rPr>
          <w:b/>
          <w:bCs/>
          <w:sz w:val="28"/>
          <w:szCs w:val="28"/>
        </w:rPr>
        <w:t>04</w:t>
      </w:r>
      <w:r>
        <w:rPr>
          <w:b/>
          <w:bCs/>
          <w:sz w:val="28"/>
          <w:szCs w:val="28"/>
        </w:rPr>
        <w:t>010 Управление государственной собственностью Кировской области и муниципальной собственностью</w:t>
      </w:r>
    </w:p>
    <w:p w:rsidR="00C91915" w:rsidRPr="00B74DE1" w:rsidRDefault="00C91915" w:rsidP="00C91915">
      <w:pPr>
        <w:jc w:val="both"/>
        <w:rPr>
          <w:bCs/>
          <w:sz w:val="28"/>
          <w:szCs w:val="28"/>
        </w:rPr>
      </w:pPr>
      <w:r>
        <w:rPr>
          <w:b/>
          <w:bCs/>
          <w:sz w:val="28"/>
          <w:szCs w:val="28"/>
        </w:rPr>
        <w:tab/>
      </w:r>
      <w:r w:rsidRPr="00585186">
        <w:rPr>
          <w:bCs/>
          <w:sz w:val="28"/>
          <w:szCs w:val="28"/>
        </w:rPr>
        <w:t>По данно</w:t>
      </w:r>
      <w:r>
        <w:rPr>
          <w:bCs/>
          <w:sz w:val="28"/>
          <w:szCs w:val="28"/>
        </w:rPr>
        <w:t xml:space="preserve">мукоду направления расходов </w:t>
      </w:r>
      <w:r w:rsidRPr="00585186">
        <w:rPr>
          <w:bCs/>
          <w:sz w:val="28"/>
          <w:szCs w:val="28"/>
        </w:rPr>
        <w:t xml:space="preserve"> отражаются расходы бюджета </w:t>
      </w:r>
      <w:r>
        <w:rPr>
          <w:bCs/>
          <w:sz w:val="28"/>
          <w:szCs w:val="28"/>
        </w:rPr>
        <w:t>поселения, связанные с управлением государственной собственностью Кировской области, а так же  муниципальной собственностью.</w:t>
      </w:r>
    </w:p>
    <w:p w:rsidR="00C91915" w:rsidRDefault="00C91915" w:rsidP="00C91915">
      <w:pPr>
        <w:jc w:val="both"/>
        <w:rPr>
          <w:bCs/>
          <w:sz w:val="28"/>
          <w:szCs w:val="28"/>
        </w:rPr>
      </w:pPr>
    </w:p>
    <w:p w:rsidR="00C91915" w:rsidRPr="00A23F6C" w:rsidRDefault="00C91915" w:rsidP="00C91915">
      <w:pPr>
        <w:jc w:val="both"/>
        <w:rPr>
          <w:b/>
          <w:sz w:val="28"/>
          <w:szCs w:val="28"/>
        </w:rPr>
      </w:pPr>
      <w:r>
        <w:rPr>
          <w:b/>
          <w:sz w:val="28"/>
          <w:szCs w:val="28"/>
        </w:rPr>
        <w:t>04250</w:t>
      </w:r>
      <w:r w:rsidR="00537196">
        <w:rPr>
          <w:b/>
          <w:sz w:val="28"/>
          <w:szCs w:val="28"/>
        </w:rPr>
        <w:t xml:space="preserve"> </w:t>
      </w:r>
      <w:r>
        <w:rPr>
          <w:b/>
          <w:sz w:val="28"/>
          <w:szCs w:val="28"/>
        </w:rPr>
        <w:t xml:space="preserve">Мероприятия в области </w:t>
      </w:r>
      <w:proofErr w:type="spellStart"/>
      <w:proofErr w:type="gramStart"/>
      <w:r>
        <w:rPr>
          <w:b/>
          <w:sz w:val="28"/>
          <w:szCs w:val="28"/>
        </w:rPr>
        <w:t>жилищно</w:t>
      </w:r>
      <w:proofErr w:type="spellEnd"/>
      <w:r>
        <w:rPr>
          <w:b/>
          <w:sz w:val="28"/>
          <w:szCs w:val="28"/>
        </w:rPr>
        <w:t xml:space="preserve"> – коммунального</w:t>
      </w:r>
      <w:proofErr w:type="gramEnd"/>
      <w:r>
        <w:rPr>
          <w:b/>
          <w:sz w:val="28"/>
          <w:szCs w:val="28"/>
        </w:rPr>
        <w:t xml:space="preserve"> хозяйства</w:t>
      </w:r>
    </w:p>
    <w:p w:rsidR="00C91915" w:rsidRDefault="00C91915" w:rsidP="00C91915">
      <w:pPr>
        <w:ind w:firstLine="360"/>
        <w:jc w:val="both"/>
        <w:rPr>
          <w:sz w:val="28"/>
          <w:szCs w:val="28"/>
        </w:rPr>
      </w:pPr>
      <w:r w:rsidRPr="00585186">
        <w:rPr>
          <w:bCs/>
          <w:sz w:val="28"/>
          <w:szCs w:val="28"/>
        </w:rPr>
        <w:t>По данно</w:t>
      </w:r>
      <w:r>
        <w:rPr>
          <w:bCs/>
          <w:sz w:val="28"/>
          <w:szCs w:val="28"/>
        </w:rPr>
        <w:t xml:space="preserve">мукоду направления расходов </w:t>
      </w:r>
      <w:r w:rsidRPr="00585186">
        <w:rPr>
          <w:bCs/>
          <w:sz w:val="28"/>
          <w:szCs w:val="28"/>
        </w:rPr>
        <w:t xml:space="preserve"> отражаются расходы бюджета </w:t>
      </w:r>
      <w:r>
        <w:rPr>
          <w:bCs/>
          <w:sz w:val="28"/>
          <w:szCs w:val="28"/>
        </w:rPr>
        <w:t xml:space="preserve">поселения, связанные с проведением мероприятий в сфере </w:t>
      </w:r>
      <w:proofErr w:type="spellStart"/>
      <w:r>
        <w:rPr>
          <w:bCs/>
          <w:sz w:val="28"/>
          <w:szCs w:val="28"/>
        </w:rPr>
        <w:t>жилищно</w:t>
      </w:r>
      <w:proofErr w:type="spellEnd"/>
      <w:r>
        <w:rPr>
          <w:bCs/>
          <w:sz w:val="28"/>
          <w:szCs w:val="28"/>
        </w:rPr>
        <w:t xml:space="preserve"> – коммунального хозяйства</w:t>
      </w:r>
      <w:r>
        <w:rPr>
          <w:sz w:val="28"/>
          <w:szCs w:val="28"/>
        </w:rPr>
        <w:t>.</w:t>
      </w:r>
    </w:p>
    <w:p w:rsidR="00C91915" w:rsidRDefault="00C91915" w:rsidP="00C91915">
      <w:pPr>
        <w:ind w:firstLine="360"/>
        <w:rPr>
          <w:sz w:val="28"/>
          <w:szCs w:val="28"/>
        </w:rPr>
      </w:pPr>
    </w:p>
    <w:p w:rsidR="00C91915" w:rsidRPr="00F67822" w:rsidRDefault="00C91915" w:rsidP="00C91915">
      <w:pPr>
        <w:rPr>
          <w:sz w:val="28"/>
          <w:szCs w:val="28"/>
        </w:rPr>
      </w:pPr>
      <w:r>
        <w:rPr>
          <w:b/>
          <w:sz w:val="28"/>
          <w:szCs w:val="28"/>
        </w:rPr>
        <w:t>04300 Мероприятия в сфере дорожной деятельности</w:t>
      </w:r>
    </w:p>
    <w:p w:rsidR="00C91915" w:rsidRDefault="00C91915" w:rsidP="00C91915">
      <w:pPr>
        <w:pStyle w:val="a3"/>
        <w:ind w:firstLine="540"/>
        <w:jc w:val="left"/>
        <w:rPr>
          <w:bCs/>
          <w:szCs w:val="28"/>
        </w:rPr>
      </w:pPr>
      <w:r w:rsidRPr="00585186">
        <w:rPr>
          <w:bCs/>
          <w:szCs w:val="28"/>
        </w:rPr>
        <w:t>По данно</w:t>
      </w:r>
      <w:r>
        <w:rPr>
          <w:bCs/>
          <w:szCs w:val="28"/>
        </w:rPr>
        <w:t xml:space="preserve">мукоду направления расходов </w:t>
      </w:r>
      <w:r w:rsidRPr="00585186">
        <w:rPr>
          <w:bCs/>
          <w:szCs w:val="28"/>
        </w:rPr>
        <w:t xml:space="preserve"> отражаются расходы бюджета </w:t>
      </w:r>
      <w:r>
        <w:rPr>
          <w:bCs/>
          <w:szCs w:val="28"/>
        </w:rPr>
        <w:t xml:space="preserve">поселения за счет средств дорожного фонда Чеглаковского сельского поселения, связанные с содержанием, капитальным ремонтом, ремонтом автомобильных дорог </w:t>
      </w:r>
      <w:r w:rsidRPr="008A0161">
        <w:rPr>
          <w:bCs/>
          <w:szCs w:val="28"/>
        </w:rPr>
        <w:t>общего пользования местного значения</w:t>
      </w:r>
      <w:r>
        <w:rPr>
          <w:bCs/>
          <w:szCs w:val="28"/>
        </w:rPr>
        <w:t xml:space="preserve"> в границах поселения</w:t>
      </w:r>
      <w:r w:rsidRPr="008A0161">
        <w:rPr>
          <w:bCs/>
          <w:szCs w:val="28"/>
        </w:rPr>
        <w:t>.</w:t>
      </w:r>
    </w:p>
    <w:p w:rsidR="00C91915" w:rsidRDefault="00C91915" w:rsidP="00C91915">
      <w:pPr>
        <w:pStyle w:val="a3"/>
        <w:ind w:firstLine="0"/>
        <w:jc w:val="left"/>
        <w:rPr>
          <w:bCs/>
          <w:szCs w:val="28"/>
        </w:rPr>
      </w:pPr>
    </w:p>
    <w:p w:rsidR="00C91915" w:rsidRPr="00E84F89" w:rsidRDefault="00C91915" w:rsidP="00C91915">
      <w:pPr>
        <w:pStyle w:val="a3"/>
        <w:ind w:firstLine="0"/>
        <w:jc w:val="left"/>
        <w:rPr>
          <w:b/>
          <w:bCs/>
          <w:szCs w:val="28"/>
        </w:rPr>
      </w:pPr>
      <w:r w:rsidRPr="00E84F89">
        <w:rPr>
          <w:b/>
          <w:bCs/>
          <w:szCs w:val="28"/>
        </w:rPr>
        <w:t>04370 Мероприятие по благоустройству территории поселения</w:t>
      </w:r>
    </w:p>
    <w:p w:rsidR="00C91915" w:rsidRDefault="00C91915" w:rsidP="00C91915">
      <w:pPr>
        <w:ind w:firstLine="360"/>
        <w:jc w:val="both"/>
        <w:rPr>
          <w:sz w:val="28"/>
          <w:szCs w:val="28"/>
        </w:rPr>
      </w:pPr>
      <w:r w:rsidRPr="00585186">
        <w:rPr>
          <w:bCs/>
          <w:sz w:val="28"/>
          <w:szCs w:val="28"/>
        </w:rPr>
        <w:t>По данно</w:t>
      </w:r>
      <w:r>
        <w:rPr>
          <w:bCs/>
          <w:sz w:val="28"/>
          <w:szCs w:val="28"/>
        </w:rPr>
        <w:t xml:space="preserve">мукоду направления расходов </w:t>
      </w:r>
      <w:r w:rsidRPr="00585186">
        <w:rPr>
          <w:bCs/>
          <w:sz w:val="28"/>
          <w:szCs w:val="28"/>
        </w:rPr>
        <w:t xml:space="preserve"> отражаются расходы бюджета </w:t>
      </w:r>
      <w:r>
        <w:rPr>
          <w:bCs/>
          <w:sz w:val="28"/>
          <w:szCs w:val="28"/>
        </w:rPr>
        <w:t>поселения, связанные с проведением мероприятий в благоустройства территории поселения</w:t>
      </w:r>
      <w:r>
        <w:rPr>
          <w:sz w:val="28"/>
          <w:szCs w:val="28"/>
        </w:rPr>
        <w:t>.</w:t>
      </w:r>
    </w:p>
    <w:p w:rsidR="00C91915" w:rsidRDefault="00C91915" w:rsidP="00C91915">
      <w:pPr>
        <w:pStyle w:val="a3"/>
        <w:ind w:firstLine="540"/>
        <w:rPr>
          <w:b/>
          <w:bCs/>
        </w:rPr>
      </w:pPr>
    </w:p>
    <w:p w:rsidR="00C91915" w:rsidRDefault="00C91915" w:rsidP="00C91915">
      <w:pPr>
        <w:pStyle w:val="a3"/>
        <w:ind w:firstLine="0"/>
        <w:rPr>
          <w:b/>
          <w:bCs/>
        </w:rPr>
      </w:pPr>
      <w:r>
        <w:rPr>
          <w:b/>
          <w:bCs/>
        </w:rPr>
        <w:t>0</w:t>
      </w:r>
      <w:r w:rsidRPr="00FB3969">
        <w:rPr>
          <w:b/>
          <w:bCs/>
        </w:rPr>
        <w:t>4</w:t>
      </w:r>
      <w:r>
        <w:rPr>
          <w:b/>
          <w:bCs/>
        </w:rPr>
        <w:t>4</w:t>
      </w:r>
      <w:r w:rsidRPr="00FB3969">
        <w:rPr>
          <w:b/>
          <w:bCs/>
        </w:rPr>
        <w:t>30 Обеспечение деятельности пожарных команд</w:t>
      </w:r>
    </w:p>
    <w:p w:rsidR="00C91915" w:rsidRDefault="00C91915" w:rsidP="00C91915">
      <w:pPr>
        <w:pStyle w:val="a3"/>
        <w:ind w:firstLine="0"/>
        <w:rPr>
          <w:bCs/>
          <w:szCs w:val="28"/>
        </w:rPr>
      </w:pPr>
      <w:r w:rsidRPr="00585186">
        <w:rPr>
          <w:bCs/>
          <w:szCs w:val="28"/>
        </w:rPr>
        <w:t>По данно</w:t>
      </w:r>
      <w:r>
        <w:rPr>
          <w:bCs/>
          <w:szCs w:val="28"/>
        </w:rPr>
        <w:t xml:space="preserve">мукоду направления расходов </w:t>
      </w:r>
      <w:r w:rsidRPr="00585186">
        <w:rPr>
          <w:bCs/>
          <w:szCs w:val="28"/>
        </w:rPr>
        <w:t xml:space="preserve"> отражаются расходы бюджета</w:t>
      </w:r>
      <w:r>
        <w:rPr>
          <w:bCs/>
          <w:szCs w:val="28"/>
        </w:rPr>
        <w:t xml:space="preserve"> по обеспечению деятельности пожарных команд.</w:t>
      </w:r>
    </w:p>
    <w:p w:rsidR="00C91915" w:rsidRPr="00FB3969" w:rsidRDefault="00C91915" w:rsidP="00C91915">
      <w:pPr>
        <w:pStyle w:val="a3"/>
        <w:ind w:firstLine="540"/>
        <w:jc w:val="left"/>
      </w:pPr>
    </w:p>
    <w:p w:rsidR="00C91915" w:rsidRPr="001E0D41" w:rsidRDefault="00C91915" w:rsidP="00C91915">
      <w:pPr>
        <w:pStyle w:val="a3"/>
        <w:ind w:firstLine="0"/>
        <w:jc w:val="left"/>
        <w:rPr>
          <w:color w:val="FF0000"/>
        </w:rPr>
      </w:pPr>
      <w:r w:rsidRPr="00FB3969">
        <w:rPr>
          <w:b/>
          <w:szCs w:val="28"/>
        </w:rPr>
        <w:t>0700</w:t>
      </w:r>
      <w:r>
        <w:rPr>
          <w:b/>
          <w:szCs w:val="28"/>
        </w:rPr>
        <w:t>0</w:t>
      </w:r>
      <w:r w:rsidRPr="00FB3969">
        <w:rPr>
          <w:b/>
          <w:szCs w:val="28"/>
        </w:rPr>
        <w:t xml:space="preserve"> Резервные фонды</w:t>
      </w:r>
    </w:p>
    <w:p w:rsidR="00C91915" w:rsidRDefault="00C91915" w:rsidP="00C91915">
      <w:pPr>
        <w:pStyle w:val="a3"/>
        <w:ind w:firstLine="0"/>
        <w:jc w:val="left"/>
      </w:pPr>
      <w:r>
        <w:t xml:space="preserve">        По данному коду направления расходов подлежат отражению бюджетные ассигнования для создания резервных фондов.</w:t>
      </w:r>
    </w:p>
    <w:p w:rsidR="00C91915" w:rsidRDefault="00C91915" w:rsidP="00C91915">
      <w:pPr>
        <w:pStyle w:val="a3"/>
        <w:ind w:firstLine="0"/>
      </w:pPr>
    </w:p>
    <w:p w:rsidR="00C91915" w:rsidRDefault="00C91915" w:rsidP="00C91915">
      <w:pPr>
        <w:pStyle w:val="a3"/>
        <w:ind w:firstLine="0"/>
      </w:pPr>
      <w:r w:rsidRPr="00A91AB4">
        <w:rPr>
          <w:b/>
        </w:rPr>
        <w:t>07</w:t>
      </w:r>
      <w:r>
        <w:rPr>
          <w:b/>
        </w:rPr>
        <w:t>4</w:t>
      </w:r>
      <w:r w:rsidRPr="00A91AB4">
        <w:rPr>
          <w:b/>
        </w:rPr>
        <w:t>3</w:t>
      </w:r>
      <w:r>
        <w:rPr>
          <w:b/>
        </w:rPr>
        <w:t>0</w:t>
      </w:r>
      <w:r w:rsidRPr="00A91AB4">
        <w:rPr>
          <w:b/>
        </w:rPr>
        <w:t xml:space="preserve"> Резервный фонд администрации </w:t>
      </w:r>
      <w:r>
        <w:rPr>
          <w:b/>
        </w:rPr>
        <w:t>Чеглаковского сельского</w:t>
      </w:r>
      <w:r w:rsidRPr="00A91AB4">
        <w:rPr>
          <w:b/>
        </w:rPr>
        <w:t xml:space="preserve"> поселения</w:t>
      </w:r>
    </w:p>
    <w:p w:rsidR="00C91915" w:rsidRDefault="00C91915" w:rsidP="00C91915">
      <w:pPr>
        <w:pStyle w:val="a3"/>
        <w:ind w:firstLine="0"/>
      </w:pPr>
      <w:r>
        <w:t xml:space="preserve">        По данному коду направления расходов подлежат отражению средства резервного фонда администрации Чеглаковского сельского поселения</w:t>
      </w:r>
      <w:proofErr w:type="gramStart"/>
      <w:r>
        <w:t xml:space="preserve"> ,</w:t>
      </w:r>
      <w:proofErr w:type="gramEnd"/>
      <w:r>
        <w:t xml:space="preserve"> подлежащие перераспределению по соответствующим кодам направления расходов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767D1D" w:rsidRDefault="00767D1D" w:rsidP="00C91915">
      <w:pPr>
        <w:pStyle w:val="a3"/>
        <w:ind w:firstLine="0"/>
      </w:pPr>
    </w:p>
    <w:p w:rsidR="00767D1D" w:rsidRDefault="00767D1D" w:rsidP="00767D1D">
      <w:pPr>
        <w:pStyle w:val="a3"/>
        <w:suppressAutoHyphens/>
        <w:rPr>
          <w:b/>
          <w:szCs w:val="28"/>
        </w:rPr>
      </w:pPr>
      <w:r>
        <w:rPr>
          <w:b/>
          <w:szCs w:val="28"/>
        </w:rPr>
        <w:t>08000 Доплаты к пенсиям, дополнительное пенсионное обеспечение</w:t>
      </w:r>
    </w:p>
    <w:p w:rsidR="00767D1D" w:rsidRDefault="00767D1D" w:rsidP="00767D1D">
      <w:pPr>
        <w:pStyle w:val="a3"/>
        <w:suppressAutoHyphens/>
      </w:pPr>
      <w:r>
        <w:tab/>
      </w:r>
      <w:r>
        <w:rPr>
          <w:bCs/>
          <w:szCs w:val="28"/>
        </w:rPr>
        <w:t>По данному коду направления расходов  отражаются расходы бюджета поселения, связанные с выплатой доплат к пенсиям и дополнительное пенсионное обеспечение, в том числе:</w:t>
      </w:r>
    </w:p>
    <w:p w:rsidR="00767D1D" w:rsidRDefault="00767D1D" w:rsidP="00C91915">
      <w:pPr>
        <w:pStyle w:val="a3"/>
        <w:ind w:firstLine="0"/>
      </w:pPr>
    </w:p>
    <w:p w:rsidR="00C91915" w:rsidRDefault="00C91915" w:rsidP="00C91915">
      <w:pPr>
        <w:pStyle w:val="a3"/>
        <w:ind w:firstLine="0"/>
      </w:pPr>
    </w:p>
    <w:p w:rsidR="00C91915" w:rsidRDefault="00C91915" w:rsidP="00C91915">
      <w:pPr>
        <w:pStyle w:val="a3"/>
        <w:ind w:firstLine="0"/>
        <w:rPr>
          <w:b/>
          <w:bCs/>
          <w:szCs w:val="28"/>
        </w:rPr>
      </w:pPr>
      <w:r>
        <w:rPr>
          <w:b/>
          <w:bCs/>
          <w:szCs w:val="28"/>
        </w:rPr>
        <w:t>08050 Доплаты к пенсиям муниципальных служащих</w:t>
      </w:r>
    </w:p>
    <w:p w:rsidR="00C91915" w:rsidRDefault="00C91915" w:rsidP="00C91915">
      <w:pPr>
        <w:pStyle w:val="a3"/>
        <w:ind w:firstLine="0"/>
        <w:rPr>
          <w:bCs/>
          <w:szCs w:val="28"/>
        </w:rPr>
      </w:pPr>
      <w:r>
        <w:rPr>
          <w:bCs/>
          <w:szCs w:val="28"/>
        </w:rPr>
        <w:tab/>
      </w:r>
      <w:proofErr w:type="gramStart"/>
      <w:r w:rsidRPr="00585186">
        <w:rPr>
          <w:bCs/>
          <w:szCs w:val="28"/>
        </w:rPr>
        <w:t>По данно</w:t>
      </w:r>
      <w:r>
        <w:rPr>
          <w:bCs/>
          <w:szCs w:val="28"/>
        </w:rPr>
        <w:t xml:space="preserve">мукоду направления расходов </w:t>
      </w:r>
      <w:r w:rsidRPr="00585186">
        <w:rPr>
          <w:bCs/>
          <w:szCs w:val="28"/>
        </w:rPr>
        <w:t xml:space="preserve"> отражаются расходы бюджета </w:t>
      </w:r>
      <w:r>
        <w:rPr>
          <w:bCs/>
          <w:szCs w:val="28"/>
        </w:rPr>
        <w:t>поселения  на выплату пенсии за выслугу лет муниципальным служащим Чеглаковского сельского поселения   в соответствии с Законом Кировской области от 08.10.2007 №171-ЗО «О муниципальной службе в Кировской области», а так же расходы на выплату доплаты к пенсии лицам, замещавшим муниципальную должность в соответствии с Законом Кировской области от 08.07.2008 №257-ЗО «О гарантиях осуществления полномочий</w:t>
      </w:r>
      <w:proofErr w:type="gramEnd"/>
      <w:r>
        <w:rPr>
          <w:bCs/>
          <w:szCs w:val="28"/>
        </w:rPr>
        <w:t xml:space="preserve"> депутата, члена выборного должностного лица местного самоуправления в Кировской области»</w:t>
      </w:r>
    </w:p>
    <w:p w:rsidR="00C91915" w:rsidRDefault="00C91915" w:rsidP="00C91915">
      <w:pPr>
        <w:pStyle w:val="a3"/>
        <w:ind w:firstLine="0"/>
        <w:rPr>
          <w:bCs/>
          <w:szCs w:val="28"/>
        </w:rPr>
      </w:pPr>
    </w:p>
    <w:p w:rsidR="00445756" w:rsidRDefault="00445756" w:rsidP="00C91915">
      <w:pPr>
        <w:pStyle w:val="a3"/>
        <w:ind w:firstLine="0"/>
        <w:rPr>
          <w:bCs/>
          <w:szCs w:val="28"/>
        </w:rPr>
      </w:pPr>
    </w:p>
    <w:p w:rsidR="00C91915" w:rsidRDefault="00445756" w:rsidP="00C91915">
      <w:pPr>
        <w:pStyle w:val="a3"/>
        <w:ind w:firstLine="0"/>
        <w:rPr>
          <w:b/>
          <w:bCs/>
          <w:szCs w:val="28"/>
        </w:rPr>
      </w:pPr>
      <w:r w:rsidRPr="00445756">
        <w:rPr>
          <w:b/>
          <w:bCs/>
          <w:szCs w:val="28"/>
        </w:rPr>
        <w:t>15</w:t>
      </w:r>
      <w:r w:rsidR="002A55B6">
        <w:rPr>
          <w:b/>
          <w:bCs/>
          <w:szCs w:val="28"/>
        </w:rPr>
        <w:t xml:space="preserve">000 </w:t>
      </w:r>
      <w:proofErr w:type="spellStart"/>
      <w:r w:rsidR="002A55B6" w:rsidRPr="002A55B6">
        <w:rPr>
          <w:b/>
          <w:bCs/>
          <w:szCs w:val="28"/>
        </w:rPr>
        <w:t>Софинансирование</w:t>
      </w:r>
      <w:proofErr w:type="spellEnd"/>
      <w:r w:rsidR="002A55B6" w:rsidRPr="002A55B6">
        <w:rPr>
          <w:b/>
          <w:bCs/>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965871" w:rsidRDefault="00965871" w:rsidP="00965871">
      <w:pPr>
        <w:pStyle w:val="a3"/>
        <w:ind w:firstLine="0"/>
        <w:rPr>
          <w:bCs/>
          <w:szCs w:val="28"/>
        </w:rPr>
      </w:pPr>
      <w:r w:rsidRPr="00585186">
        <w:rPr>
          <w:bCs/>
          <w:szCs w:val="28"/>
        </w:rPr>
        <w:t>По данно</w:t>
      </w:r>
      <w:r>
        <w:rPr>
          <w:bCs/>
          <w:szCs w:val="28"/>
        </w:rPr>
        <w:t xml:space="preserve">мукоду направления расходов </w:t>
      </w:r>
      <w:r w:rsidRPr="00585186">
        <w:rPr>
          <w:bCs/>
          <w:szCs w:val="28"/>
        </w:rPr>
        <w:t xml:space="preserve"> отражаются расходы бюджета </w:t>
      </w:r>
      <w:r>
        <w:rPr>
          <w:bCs/>
          <w:szCs w:val="28"/>
        </w:rPr>
        <w:t>поселения</w:t>
      </w:r>
      <w:r w:rsidRPr="00965871">
        <w:rPr>
          <w:bCs/>
          <w:szCs w:val="28"/>
        </w:rPr>
        <w:t>возникающи</w:t>
      </w:r>
      <w:r>
        <w:rPr>
          <w:bCs/>
          <w:szCs w:val="28"/>
        </w:rPr>
        <w:t>е</w:t>
      </w:r>
      <w:r w:rsidRPr="00965871">
        <w:rPr>
          <w:bCs/>
          <w:szCs w:val="28"/>
        </w:rPr>
        <w:t xml:space="preserve"> при выполнении полномочий </w:t>
      </w:r>
      <w:r w:rsidR="00D258AE">
        <w:rPr>
          <w:bCs/>
          <w:szCs w:val="28"/>
        </w:rPr>
        <w:t>Чеглаковского сельского поселения</w:t>
      </w:r>
      <w:r w:rsidRPr="00965871">
        <w:rPr>
          <w:bCs/>
          <w:szCs w:val="28"/>
        </w:rPr>
        <w:t xml:space="preserve"> по вопросам местного значения</w:t>
      </w:r>
      <w:r w:rsidR="00D258AE">
        <w:rPr>
          <w:bCs/>
          <w:szCs w:val="28"/>
        </w:rPr>
        <w:t>.</w:t>
      </w:r>
    </w:p>
    <w:p w:rsidR="00767D1D" w:rsidRDefault="00767D1D" w:rsidP="00965871">
      <w:pPr>
        <w:pStyle w:val="a3"/>
        <w:ind w:firstLine="0"/>
        <w:rPr>
          <w:bCs/>
          <w:szCs w:val="28"/>
        </w:rPr>
      </w:pPr>
    </w:p>
    <w:p w:rsidR="00D258AE" w:rsidRDefault="00D258AE" w:rsidP="00965871">
      <w:pPr>
        <w:pStyle w:val="a3"/>
        <w:ind w:firstLine="0"/>
        <w:rPr>
          <w:bCs/>
          <w:szCs w:val="28"/>
        </w:rPr>
      </w:pPr>
    </w:p>
    <w:p w:rsidR="00D258AE" w:rsidRDefault="00D258AE" w:rsidP="00965871">
      <w:pPr>
        <w:pStyle w:val="a3"/>
        <w:ind w:firstLine="0"/>
        <w:rPr>
          <w:b/>
          <w:bCs/>
          <w:szCs w:val="28"/>
        </w:rPr>
      </w:pPr>
      <w:r w:rsidRPr="00D258AE">
        <w:rPr>
          <w:b/>
          <w:bCs/>
          <w:szCs w:val="28"/>
        </w:rPr>
        <w:t>1557А Реализация расходных обязательств муниципальных образований области</w:t>
      </w:r>
    </w:p>
    <w:p w:rsidR="00D258AE" w:rsidRDefault="00D258AE" w:rsidP="00965871">
      <w:pPr>
        <w:pStyle w:val="a3"/>
        <w:ind w:firstLine="0"/>
        <w:rPr>
          <w:bCs/>
          <w:szCs w:val="28"/>
        </w:rPr>
      </w:pPr>
      <w:r w:rsidRPr="00585186">
        <w:rPr>
          <w:bCs/>
          <w:szCs w:val="28"/>
        </w:rPr>
        <w:lastRenderedPageBreak/>
        <w:t>По данно</w:t>
      </w:r>
      <w:r>
        <w:rPr>
          <w:bCs/>
          <w:szCs w:val="28"/>
        </w:rPr>
        <w:t>му</w:t>
      </w:r>
      <w:r w:rsidR="00537196">
        <w:rPr>
          <w:bCs/>
          <w:szCs w:val="28"/>
        </w:rPr>
        <w:t xml:space="preserve"> </w:t>
      </w:r>
      <w:r>
        <w:rPr>
          <w:bCs/>
          <w:szCs w:val="28"/>
        </w:rPr>
        <w:t xml:space="preserve">коду направления расходов </w:t>
      </w:r>
      <w:r w:rsidRPr="00585186">
        <w:rPr>
          <w:bCs/>
          <w:szCs w:val="28"/>
        </w:rPr>
        <w:t xml:space="preserve"> отражаются расходы бюджета </w:t>
      </w:r>
      <w:r>
        <w:rPr>
          <w:bCs/>
          <w:szCs w:val="28"/>
        </w:rPr>
        <w:t>поселения, связанные с</w:t>
      </w:r>
      <w:r w:rsidR="00537196">
        <w:rPr>
          <w:bCs/>
          <w:szCs w:val="28"/>
        </w:rPr>
        <w:t xml:space="preserve"> </w:t>
      </w:r>
      <w:r w:rsidRPr="00D258AE">
        <w:rPr>
          <w:bCs/>
          <w:szCs w:val="28"/>
        </w:rPr>
        <w:t>реализаци</w:t>
      </w:r>
      <w:r w:rsidR="00537196">
        <w:rPr>
          <w:bCs/>
          <w:szCs w:val="28"/>
        </w:rPr>
        <w:t>ей</w:t>
      </w:r>
      <w:r w:rsidRPr="00D258AE">
        <w:rPr>
          <w:bCs/>
          <w:szCs w:val="28"/>
        </w:rPr>
        <w:t xml:space="preserve"> расходных обязательств</w:t>
      </w:r>
      <w:r w:rsidR="00537196">
        <w:rPr>
          <w:bCs/>
          <w:szCs w:val="28"/>
        </w:rPr>
        <w:t xml:space="preserve"> </w:t>
      </w:r>
      <w:r>
        <w:rPr>
          <w:bCs/>
          <w:szCs w:val="28"/>
        </w:rPr>
        <w:t>Чеглаковского сельского поселения</w:t>
      </w:r>
    </w:p>
    <w:p w:rsidR="00D258AE" w:rsidRDefault="00D258AE" w:rsidP="00965871">
      <w:pPr>
        <w:pStyle w:val="a3"/>
        <w:ind w:firstLine="0"/>
        <w:rPr>
          <w:bCs/>
          <w:szCs w:val="28"/>
        </w:rPr>
      </w:pPr>
    </w:p>
    <w:p w:rsidR="00D258AE" w:rsidRDefault="00D258AE" w:rsidP="00D258AE">
      <w:pPr>
        <w:pStyle w:val="a3"/>
        <w:ind w:firstLine="0"/>
        <w:rPr>
          <w:b/>
          <w:bCs/>
          <w:szCs w:val="28"/>
        </w:rPr>
      </w:pPr>
      <w:r w:rsidRPr="00767D1D">
        <w:rPr>
          <w:b/>
          <w:bCs/>
          <w:szCs w:val="28"/>
        </w:rPr>
        <w:t>1557Б</w:t>
      </w:r>
      <w:r w:rsidRPr="00D258AE">
        <w:rPr>
          <w:b/>
          <w:bCs/>
          <w:szCs w:val="28"/>
        </w:rPr>
        <w:t xml:space="preserve"> Реализация расходных обязательств муниципальных образований области</w:t>
      </w:r>
    </w:p>
    <w:p w:rsidR="002A55B6" w:rsidRDefault="00D258AE" w:rsidP="00C91915">
      <w:pPr>
        <w:pStyle w:val="a3"/>
        <w:ind w:firstLine="0"/>
        <w:rPr>
          <w:bCs/>
          <w:szCs w:val="28"/>
        </w:rPr>
      </w:pPr>
      <w:r w:rsidRPr="00585186">
        <w:rPr>
          <w:bCs/>
          <w:szCs w:val="28"/>
        </w:rPr>
        <w:t>По данно</w:t>
      </w:r>
      <w:r>
        <w:rPr>
          <w:bCs/>
          <w:szCs w:val="28"/>
        </w:rPr>
        <w:t xml:space="preserve">мукоду направления расходов </w:t>
      </w:r>
      <w:r w:rsidRPr="00585186">
        <w:rPr>
          <w:bCs/>
          <w:szCs w:val="28"/>
        </w:rPr>
        <w:t xml:space="preserve"> отражаются расходы бюджета </w:t>
      </w:r>
      <w:r>
        <w:rPr>
          <w:bCs/>
          <w:szCs w:val="28"/>
        </w:rPr>
        <w:t>поселения, связанные с</w:t>
      </w:r>
      <w:r w:rsidR="00537196">
        <w:rPr>
          <w:bCs/>
          <w:szCs w:val="28"/>
        </w:rPr>
        <w:t xml:space="preserve"> </w:t>
      </w:r>
      <w:r w:rsidRPr="00D258AE">
        <w:rPr>
          <w:bCs/>
          <w:szCs w:val="28"/>
        </w:rPr>
        <w:t>реализаци</w:t>
      </w:r>
      <w:r w:rsidR="00537196">
        <w:rPr>
          <w:bCs/>
          <w:szCs w:val="28"/>
        </w:rPr>
        <w:t>ей</w:t>
      </w:r>
      <w:r w:rsidRPr="00D258AE">
        <w:rPr>
          <w:bCs/>
          <w:szCs w:val="28"/>
        </w:rPr>
        <w:t xml:space="preserve"> расходных обязательств</w:t>
      </w:r>
      <w:r w:rsidR="00537196">
        <w:rPr>
          <w:bCs/>
          <w:szCs w:val="28"/>
        </w:rPr>
        <w:t xml:space="preserve"> </w:t>
      </w:r>
      <w:r>
        <w:rPr>
          <w:bCs/>
          <w:szCs w:val="28"/>
        </w:rPr>
        <w:t>Чеглаковского сельского поселения</w:t>
      </w:r>
    </w:p>
    <w:p w:rsidR="00767D1D" w:rsidRDefault="00767D1D" w:rsidP="00767D1D">
      <w:pPr>
        <w:jc w:val="both"/>
        <w:rPr>
          <w:b/>
          <w:bCs/>
          <w:sz w:val="28"/>
          <w:szCs w:val="28"/>
        </w:rPr>
      </w:pPr>
      <w:r>
        <w:rPr>
          <w:b/>
          <w:bCs/>
          <w:sz w:val="28"/>
          <w:szCs w:val="28"/>
        </w:rPr>
        <w:t>17</w:t>
      </w:r>
      <w:r w:rsidRPr="00AC03FF">
        <w:rPr>
          <w:b/>
          <w:bCs/>
          <w:sz w:val="28"/>
          <w:szCs w:val="28"/>
        </w:rPr>
        <w:t>000</w:t>
      </w:r>
      <w:proofErr w:type="gramStart"/>
      <w:r w:rsidR="00537196">
        <w:rPr>
          <w:b/>
          <w:bCs/>
          <w:sz w:val="28"/>
          <w:szCs w:val="28"/>
        </w:rPr>
        <w:t xml:space="preserve"> </w:t>
      </w:r>
      <w:r>
        <w:rPr>
          <w:b/>
          <w:bCs/>
          <w:sz w:val="28"/>
          <w:szCs w:val="28"/>
        </w:rPr>
        <w:t>И</w:t>
      </w:r>
      <w:proofErr w:type="gramEnd"/>
      <w:r>
        <w:rPr>
          <w:b/>
          <w:bCs/>
          <w:sz w:val="28"/>
          <w:szCs w:val="28"/>
        </w:rPr>
        <w:t>ные межбюджетные трансферты</w:t>
      </w:r>
    </w:p>
    <w:p w:rsidR="00767D1D" w:rsidRDefault="00767D1D" w:rsidP="00767D1D">
      <w:pPr>
        <w:jc w:val="both"/>
        <w:rPr>
          <w:bCs/>
          <w:sz w:val="28"/>
          <w:szCs w:val="28"/>
        </w:rPr>
      </w:pPr>
      <w:r w:rsidRPr="004C4D1D">
        <w:rPr>
          <w:bCs/>
          <w:color w:val="000000" w:themeColor="text1"/>
          <w:sz w:val="28"/>
          <w:szCs w:val="28"/>
        </w:rPr>
        <w:t xml:space="preserve">По данному коду направления расходов  отражаются расходы бюджета </w:t>
      </w:r>
      <w:r>
        <w:rPr>
          <w:bCs/>
          <w:color w:val="000000" w:themeColor="text1"/>
          <w:sz w:val="28"/>
          <w:szCs w:val="28"/>
        </w:rPr>
        <w:t>поселения</w:t>
      </w:r>
      <w:r w:rsidRPr="004C4D1D">
        <w:rPr>
          <w:bCs/>
          <w:color w:val="000000" w:themeColor="text1"/>
          <w:sz w:val="28"/>
          <w:szCs w:val="28"/>
        </w:rPr>
        <w:t xml:space="preserve"> за счет предоставленных бюджету муниципального района иных межбюджетных трансфертов из областного бюджета</w:t>
      </w:r>
      <w:r>
        <w:rPr>
          <w:bCs/>
          <w:color w:val="000000" w:themeColor="text1"/>
          <w:sz w:val="28"/>
          <w:szCs w:val="28"/>
        </w:rPr>
        <w:t xml:space="preserve"> и бюджетов поселений</w:t>
      </w:r>
      <w:r w:rsidRPr="004C4D1D">
        <w:rPr>
          <w:bCs/>
          <w:color w:val="000000" w:themeColor="text1"/>
          <w:sz w:val="28"/>
          <w:szCs w:val="28"/>
        </w:rPr>
        <w:t>, в том числе</w:t>
      </w:r>
      <w:r>
        <w:rPr>
          <w:bCs/>
          <w:sz w:val="28"/>
          <w:szCs w:val="28"/>
        </w:rPr>
        <w:t>:</w:t>
      </w:r>
    </w:p>
    <w:p w:rsidR="00767D1D" w:rsidRDefault="00767D1D" w:rsidP="00C91915">
      <w:pPr>
        <w:pStyle w:val="a3"/>
        <w:ind w:firstLine="0"/>
        <w:rPr>
          <w:bCs/>
          <w:szCs w:val="28"/>
        </w:rPr>
      </w:pPr>
    </w:p>
    <w:p w:rsidR="00767D1D" w:rsidRDefault="00767D1D" w:rsidP="00C91915">
      <w:pPr>
        <w:pStyle w:val="a3"/>
        <w:ind w:firstLine="0"/>
        <w:rPr>
          <w:bCs/>
          <w:szCs w:val="28"/>
        </w:rPr>
      </w:pPr>
    </w:p>
    <w:p w:rsidR="00767D1D" w:rsidRPr="00767D1D" w:rsidRDefault="00767D1D" w:rsidP="00C91915">
      <w:pPr>
        <w:pStyle w:val="a3"/>
        <w:ind w:firstLine="0"/>
        <w:rPr>
          <w:b/>
          <w:bCs/>
          <w:szCs w:val="28"/>
        </w:rPr>
      </w:pPr>
      <w:r w:rsidRPr="00767D1D">
        <w:rPr>
          <w:b/>
          <w:bCs/>
          <w:szCs w:val="28"/>
        </w:rPr>
        <w:t xml:space="preserve">17990 Осуществление части полномочий по осуществлению </w:t>
      </w:r>
      <w:proofErr w:type="gramStart"/>
      <w:r w:rsidRPr="00767D1D">
        <w:rPr>
          <w:b/>
          <w:bCs/>
          <w:szCs w:val="28"/>
        </w:rPr>
        <w:t>контроля за</w:t>
      </w:r>
      <w:proofErr w:type="gramEnd"/>
      <w:r w:rsidRPr="00767D1D">
        <w:rPr>
          <w:b/>
          <w:bCs/>
          <w:szCs w:val="28"/>
        </w:rPr>
        <w:t xml:space="preserve"> исполнением бюджета поселения в части осуществления внутреннего муниципального финансового контроля</w:t>
      </w:r>
    </w:p>
    <w:p w:rsidR="00767D1D" w:rsidRDefault="00767D1D" w:rsidP="00767D1D">
      <w:pPr>
        <w:pStyle w:val="a3"/>
        <w:ind w:firstLine="0"/>
        <w:rPr>
          <w:bCs/>
          <w:szCs w:val="28"/>
        </w:rPr>
      </w:pPr>
      <w:r w:rsidRPr="00585186">
        <w:rPr>
          <w:bCs/>
          <w:szCs w:val="28"/>
        </w:rPr>
        <w:t>По данно</w:t>
      </w:r>
      <w:r>
        <w:rPr>
          <w:bCs/>
          <w:szCs w:val="28"/>
        </w:rPr>
        <w:t xml:space="preserve">мукоду направления расходов </w:t>
      </w:r>
      <w:r w:rsidRPr="00585186">
        <w:rPr>
          <w:bCs/>
          <w:szCs w:val="28"/>
        </w:rPr>
        <w:t xml:space="preserve"> отражаются расходы бюджета </w:t>
      </w:r>
      <w:r>
        <w:rPr>
          <w:bCs/>
          <w:szCs w:val="28"/>
        </w:rPr>
        <w:t>поселения, связанные с</w:t>
      </w:r>
      <w:r w:rsidRPr="00767D1D">
        <w:rPr>
          <w:bCs/>
          <w:szCs w:val="28"/>
        </w:rPr>
        <w:t xml:space="preserve">осуществлению </w:t>
      </w:r>
      <w:proofErr w:type="gramStart"/>
      <w:r w:rsidRPr="00767D1D">
        <w:rPr>
          <w:bCs/>
          <w:szCs w:val="28"/>
        </w:rPr>
        <w:t>контроля за</w:t>
      </w:r>
      <w:proofErr w:type="gramEnd"/>
      <w:r w:rsidRPr="00767D1D">
        <w:rPr>
          <w:bCs/>
          <w:szCs w:val="28"/>
        </w:rPr>
        <w:t xml:space="preserve"> исполнением бюджета поселения в части осуществления внутреннего муниципального финансового контроля</w:t>
      </w:r>
      <w:r w:rsidR="00537196">
        <w:rPr>
          <w:bCs/>
          <w:szCs w:val="28"/>
        </w:rPr>
        <w:t xml:space="preserve"> </w:t>
      </w:r>
      <w:r>
        <w:rPr>
          <w:bCs/>
          <w:szCs w:val="28"/>
        </w:rPr>
        <w:t>Чеглаковского сельского поселения</w:t>
      </w:r>
    </w:p>
    <w:p w:rsidR="00767D1D" w:rsidRPr="00445756" w:rsidRDefault="00767D1D" w:rsidP="00C91915">
      <w:pPr>
        <w:pStyle w:val="a3"/>
        <w:ind w:firstLine="0"/>
        <w:rPr>
          <w:b/>
        </w:rPr>
      </w:pPr>
    </w:p>
    <w:p w:rsidR="00C91915" w:rsidRPr="00D11F38" w:rsidRDefault="00C91915" w:rsidP="00C91915">
      <w:pPr>
        <w:pStyle w:val="a3"/>
        <w:ind w:firstLine="0"/>
      </w:pPr>
    </w:p>
    <w:p w:rsidR="00C91915" w:rsidRDefault="00C91915" w:rsidP="00C91915">
      <w:pPr>
        <w:autoSpaceDE w:val="0"/>
        <w:autoSpaceDN w:val="0"/>
        <w:adjustRightInd w:val="0"/>
        <w:jc w:val="both"/>
        <w:rPr>
          <w:bCs/>
          <w:sz w:val="28"/>
          <w:szCs w:val="28"/>
        </w:rPr>
      </w:pPr>
    </w:p>
    <w:p w:rsidR="0063006C" w:rsidRDefault="0063006C" w:rsidP="0063006C">
      <w:pPr>
        <w:suppressAutoHyphens/>
        <w:autoSpaceDE w:val="0"/>
        <w:jc w:val="both"/>
        <w:rPr>
          <w:b/>
          <w:bCs/>
          <w:sz w:val="28"/>
          <w:szCs w:val="28"/>
        </w:rPr>
      </w:pPr>
      <w:r>
        <w:rPr>
          <w:b/>
          <w:bCs/>
          <w:sz w:val="28"/>
          <w:szCs w:val="28"/>
        </w:rPr>
        <w:t>88000 Условно утверждаемые расходы</w:t>
      </w:r>
    </w:p>
    <w:p w:rsidR="0063006C" w:rsidRDefault="0063006C" w:rsidP="0063006C">
      <w:pPr>
        <w:suppressAutoHyphens/>
        <w:autoSpaceDE w:val="0"/>
        <w:jc w:val="both"/>
        <w:rPr>
          <w:b/>
          <w:bCs/>
          <w:sz w:val="28"/>
          <w:szCs w:val="28"/>
        </w:rPr>
      </w:pPr>
    </w:p>
    <w:p w:rsidR="0063006C" w:rsidRDefault="0063006C" w:rsidP="0063006C">
      <w:pPr>
        <w:suppressAutoHyphens/>
        <w:autoSpaceDE w:val="0"/>
        <w:jc w:val="both"/>
        <w:rPr>
          <w:bCs/>
          <w:sz w:val="28"/>
          <w:szCs w:val="28"/>
        </w:rPr>
      </w:pPr>
      <w:r>
        <w:rPr>
          <w:bCs/>
          <w:sz w:val="28"/>
          <w:szCs w:val="28"/>
        </w:rPr>
        <w:tab/>
        <w:t xml:space="preserve"> По данному коду направления расходов отражаются расходы бюджета поселения на условно утверждаемые расходы.</w:t>
      </w:r>
    </w:p>
    <w:p w:rsidR="00C91915" w:rsidRDefault="0063006C" w:rsidP="0063006C">
      <w:pPr>
        <w:suppressAutoHyphens/>
        <w:autoSpaceDE w:val="0"/>
        <w:ind w:firstLine="426"/>
        <w:jc w:val="both"/>
        <w:rPr>
          <w:sz w:val="28"/>
          <w:szCs w:val="28"/>
        </w:rPr>
      </w:pPr>
      <w:r>
        <w:br w:type="page"/>
      </w:r>
    </w:p>
    <w:p w:rsidR="00C91915" w:rsidRDefault="00C91915" w:rsidP="00C91915">
      <w:pPr>
        <w:jc w:val="right"/>
      </w:pPr>
      <w:r w:rsidRPr="001F6A5E">
        <w:lastRenderedPageBreak/>
        <w:t>Приложение 1</w:t>
      </w:r>
    </w:p>
    <w:p w:rsidR="00C91915" w:rsidRDefault="00C91915" w:rsidP="00C91915">
      <w:pPr>
        <w:jc w:val="right"/>
      </w:pPr>
      <w:r>
        <w:tab/>
      </w:r>
      <w:r>
        <w:tab/>
      </w:r>
      <w:r>
        <w:tab/>
      </w:r>
      <w:r>
        <w:tab/>
      </w:r>
      <w:r>
        <w:tab/>
      </w:r>
      <w:r>
        <w:tab/>
        <w:t>к Порядку применения бюджетной классификации</w:t>
      </w:r>
    </w:p>
    <w:p w:rsidR="00C91915" w:rsidRDefault="00C91915" w:rsidP="00C91915">
      <w:pPr>
        <w:jc w:val="right"/>
      </w:pPr>
      <w:r>
        <w:tab/>
      </w:r>
      <w:r>
        <w:tab/>
      </w:r>
      <w:r>
        <w:tab/>
      </w:r>
      <w:r>
        <w:tab/>
      </w:r>
      <w:r>
        <w:tab/>
      </w:r>
      <w:r>
        <w:tab/>
        <w:t>Российской Федерации в части, относящейся</w:t>
      </w:r>
    </w:p>
    <w:p w:rsidR="00C91915" w:rsidRDefault="00C91915" w:rsidP="00C91915">
      <w:pPr>
        <w:jc w:val="right"/>
      </w:pPr>
      <w:r>
        <w:tab/>
      </w:r>
      <w:r>
        <w:tab/>
      </w:r>
      <w:r>
        <w:tab/>
      </w:r>
      <w:r>
        <w:tab/>
      </w:r>
      <w:r>
        <w:tab/>
      </w:r>
      <w:r>
        <w:tab/>
        <w:t>к бюджету поселения</w:t>
      </w:r>
    </w:p>
    <w:p w:rsidR="00C91915" w:rsidRDefault="00C91915" w:rsidP="00C91915">
      <w:pPr>
        <w:jc w:val="right"/>
      </w:pPr>
    </w:p>
    <w:p w:rsidR="00C91915" w:rsidRDefault="00C91915" w:rsidP="00C91915"/>
    <w:p w:rsidR="00C91915" w:rsidRDefault="00C91915" w:rsidP="00C91915">
      <w:pPr>
        <w:jc w:val="center"/>
        <w:rPr>
          <w:b/>
          <w:sz w:val="28"/>
          <w:szCs w:val="28"/>
        </w:rPr>
      </w:pPr>
      <w:r>
        <w:rPr>
          <w:b/>
          <w:sz w:val="28"/>
          <w:szCs w:val="28"/>
        </w:rPr>
        <w:t>Перечень и коды муниципальных программ Чеглаковского сельского поселения Нагорского района Кировской области, их подпрограмм и непрограммных направлений расходов бюджета поселения</w:t>
      </w:r>
    </w:p>
    <w:p w:rsidR="00C91915" w:rsidRDefault="00C91915" w:rsidP="00C91915">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9"/>
        <w:gridCol w:w="8187"/>
      </w:tblGrid>
      <w:tr w:rsidR="00C91915" w:rsidRPr="005F5416" w:rsidTr="00445756">
        <w:tc>
          <w:tcPr>
            <w:tcW w:w="675" w:type="dxa"/>
          </w:tcPr>
          <w:p w:rsidR="00C91915" w:rsidRPr="005F5416" w:rsidRDefault="00C91915" w:rsidP="00445756">
            <w:pPr>
              <w:rPr>
                <w:b/>
                <w:sz w:val="16"/>
                <w:szCs w:val="16"/>
              </w:rPr>
            </w:pPr>
            <w:r w:rsidRPr="005F5416">
              <w:rPr>
                <w:b/>
                <w:sz w:val="16"/>
                <w:szCs w:val="16"/>
              </w:rPr>
              <w:t>Код МП</w:t>
            </w:r>
          </w:p>
        </w:tc>
        <w:tc>
          <w:tcPr>
            <w:tcW w:w="709" w:type="dxa"/>
          </w:tcPr>
          <w:p w:rsidR="00C91915" w:rsidRPr="005F5416" w:rsidRDefault="00C91915" w:rsidP="00445756">
            <w:pPr>
              <w:rPr>
                <w:b/>
                <w:sz w:val="16"/>
                <w:szCs w:val="16"/>
              </w:rPr>
            </w:pPr>
            <w:r w:rsidRPr="005F5416">
              <w:rPr>
                <w:b/>
                <w:sz w:val="16"/>
                <w:szCs w:val="16"/>
              </w:rPr>
              <w:t>Код ПП</w:t>
            </w:r>
          </w:p>
        </w:tc>
        <w:tc>
          <w:tcPr>
            <w:tcW w:w="8187" w:type="dxa"/>
          </w:tcPr>
          <w:p w:rsidR="00C91915" w:rsidRPr="005F5416" w:rsidRDefault="00C91915" w:rsidP="00445756">
            <w:pPr>
              <w:rPr>
                <w:b/>
              </w:rPr>
            </w:pPr>
            <w:r w:rsidRPr="005F5416">
              <w:rPr>
                <w:b/>
              </w:rPr>
              <w:t xml:space="preserve">Наименование муниципальной программы </w:t>
            </w:r>
            <w:r>
              <w:rPr>
                <w:b/>
              </w:rPr>
              <w:t xml:space="preserve">Чеглаковского сельского поселения </w:t>
            </w:r>
            <w:r w:rsidRPr="005F5416">
              <w:rPr>
                <w:b/>
              </w:rPr>
              <w:t xml:space="preserve">Нагорского района Кировской области / подпрограммы (непрограммного направления расходов бюджета </w:t>
            </w:r>
            <w:r>
              <w:rPr>
                <w:b/>
              </w:rPr>
              <w:t>поселения</w:t>
            </w:r>
            <w:r w:rsidRPr="005F5416">
              <w:rPr>
                <w:b/>
              </w:rPr>
              <w:t>)</w:t>
            </w:r>
          </w:p>
        </w:tc>
      </w:tr>
      <w:tr w:rsidR="00C91915" w:rsidRPr="00565B12" w:rsidTr="00445756">
        <w:tc>
          <w:tcPr>
            <w:tcW w:w="675" w:type="dxa"/>
          </w:tcPr>
          <w:p w:rsidR="00C91915" w:rsidRPr="00565B12" w:rsidRDefault="00C91915" w:rsidP="00445756">
            <w:r>
              <w:t>14</w:t>
            </w:r>
          </w:p>
        </w:tc>
        <w:tc>
          <w:tcPr>
            <w:tcW w:w="709" w:type="dxa"/>
          </w:tcPr>
          <w:p w:rsidR="00C91915" w:rsidRPr="00565B12" w:rsidRDefault="00C91915" w:rsidP="00445756">
            <w:r w:rsidRPr="00565B12">
              <w:t>0</w:t>
            </w:r>
            <w:r>
              <w:t>00</w:t>
            </w:r>
          </w:p>
        </w:tc>
        <w:tc>
          <w:tcPr>
            <w:tcW w:w="8187" w:type="dxa"/>
          </w:tcPr>
          <w:p w:rsidR="00C91915" w:rsidRPr="00565B12" w:rsidRDefault="00C91915" w:rsidP="00445756">
            <w:pPr>
              <w:jc w:val="both"/>
            </w:pPr>
            <w:r w:rsidRPr="00565B12">
              <w:rPr>
                <w:sz w:val="28"/>
                <w:szCs w:val="28"/>
              </w:rPr>
              <w:t>Муниципальная программа "</w:t>
            </w:r>
            <w:r>
              <w:rPr>
                <w:sz w:val="28"/>
                <w:szCs w:val="28"/>
              </w:rPr>
              <w:t>Обеспечение ф</w:t>
            </w:r>
            <w:r w:rsidRPr="00565B12">
              <w:rPr>
                <w:sz w:val="28"/>
                <w:szCs w:val="28"/>
              </w:rPr>
              <w:t>ункционировани</w:t>
            </w:r>
            <w:r>
              <w:rPr>
                <w:sz w:val="28"/>
                <w:szCs w:val="28"/>
              </w:rPr>
              <w:t>я</w:t>
            </w:r>
            <w:r w:rsidRPr="00565B12">
              <w:rPr>
                <w:sz w:val="28"/>
                <w:szCs w:val="28"/>
              </w:rPr>
              <w:t xml:space="preserve"> администрации </w:t>
            </w:r>
            <w:r>
              <w:rPr>
                <w:sz w:val="28"/>
                <w:szCs w:val="28"/>
              </w:rPr>
              <w:t xml:space="preserve">Чеглаковского сельского </w:t>
            </w:r>
            <w:r w:rsidRPr="00565B12">
              <w:rPr>
                <w:sz w:val="28"/>
                <w:szCs w:val="28"/>
              </w:rPr>
              <w:t>поселения</w:t>
            </w:r>
            <w:r w:rsidRPr="00565B12">
              <w:rPr>
                <w:sz w:val="20"/>
                <w:szCs w:val="20"/>
              </w:rPr>
              <w:t>"</w:t>
            </w:r>
          </w:p>
        </w:tc>
      </w:tr>
      <w:tr w:rsidR="00C91915" w:rsidRPr="00565B12" w:rsidTr="00445756">
        <w:tc>
          <w:tcPr>
            <w:tcW w:w="675" w:type="dxa"/>
          </w:tcPr>
          <w:p w:rsidR="00C91915" w:rsidRPr="00565B12" w:rsidRDefault="00C91915" w:rsidP="00445756">
            <w:r>
              <w:t>15</w:t>
            </w:r>
          </w:p>
        </w:tc>
        <w:tc>
          <w:tcPr>
            <w:tcW w:w="709" w:type="dxa"/>
          </w:tcPr>
          <w:p w:rsidR="00C91915" w:rsidRPr="00565B12" w:rsidRDefault="00C91915" w:rsidP="00445756">
            <w:r w:rsidRPr="00565B12">
              <w:t>0</w:t>
            </w:r>
            <w:r>
              <w:t>00</w:t>
            </w:r>
          </w:p>
        </w:tc>
        <w:tc>
          <w:tcPr>
            <w:tcW w:w="8187" w:type="dxa"/>
          </w:tcPr>
          <w:p w:rsidR="00C91915" w:rsidRPr="00565B12" w:rsidRDefault="00C91915" w:rsidP="00445756">
            <w:pPr>
              <w:jc w:val="both"/>
            </w:pPr>
            <w:r w:rsidRPr="00565B12">
              <w:rPr>
                <w:sz w:val="28"/>
                <w:szCs w:val="28"/>
              </w:rPr>
              <w:t>Муниципальная программа "</w:t>
            </w:r>
            <w:r>
              <w:rPr>
                <w:sz w:val="28"/>
                <w:szCs w:val="28"/>
              </w:rPr>
              <w:t xml:space="preserve">Создание безопасных и благоприятных условий жизнедеятельности в </w:t>
            </w:r>
            <w:proofErr w:type="spellStart"/>
            <w:r>
              <w:rPr>
                <w:sz w:val="28"/>
                <w:szCs w:val="28"/>
              </w:rPr>
              <w:t>Чеглаковском</w:t>
            </w:r>
            <w:proofErr w:type="spellEnd"/>
            <w:r>
              <w:rPr>
                <w:sz w:val="28"/>
                <w:szCs w:val="28"/>
              </w:rPr>
              <w:t xml:space="preserve"> сельском поселении» </w:t>
            </w:r>
          </w:p>
        </w:tc>
      </w:tr>
    </w:tbl>
    <w:p w:rsidR="00C91915" w:rsidRPr="001F6A5E" w:rsidRDefault="00C91915" w:rsidP="00C91915">
      <w:pPr>
        <w:rPr>
          <w:b/>
          <w:sz w:val="28"/>
          <w:szCs w:val="28"/>
        </w:rPr>
      </w:pPr>
    </w:p>
    <w:p w:rsidR="00C91915" w:rsidRDefault="00C91915">
      <w:pPr>
        <w:spacing w:after="200" w:line="276" w:lineRule="auto"/>
        <w:rPr>
          <w:sz w:val="28"/>
          <w:szCs w:val="28"/>
        </w:rPr>
      </w:pPr>
      <w:r>
        <w:rPr>
          <w:sz w:val="28"/>
          <w:szCs w:val="28"/>
        </w:rPr>
        <w:br w:type="page"/>
      </w:r>
    </w:p>
    <w:p w:rsidR="00C8022E" w:rsidRPr="00C8022E" w:rsidRDefault="00C8022E" w:rsidP="00537196">
      <w:pPr>
        <w:jc w:val="right"/>
        <w:rPr>
          <w:rFonts w:eastAsiaTheme="minorEastAsia"/>
          <w:sz w:val="22"/>
          <w:szCs w:val="22"/>
          <w:lang w:eastAsia="en-US"/>
        </w:rPr>
      </w:pPr>
      <w:r w:rsidRPr="00C8022E">
        <w:rPr>
          <w:rFonts w:eastAsiaTheme="minorEastAsia"/>
          <w:sz w:val="22"/>
          <w:szCs w:val="22"/>
          <w:lang w:eastAsia="en-US"/>
        </w:rPr>
        <w:lastRenderedPageBreak/>
        <w:t>Приложение 2</w:t>
      </w:r>
    </w:p>
    <w:p w:rsidR="00C8022E" w:rsidRPr="00C8022E" w:rsidRDefault="00C8022E" w:rsidP="00537196">
      <w:pPr>
        <w:jc w:val="right"/>
        <w:rPr>
          <w:rFonts w:eastAsiaTheme="minorEastAsia"/>
          <w:sz w:val="22"/>
          <w:szCs w:val="22"/>
          <w:lang w:eastAsia="en-US"/>
        </w:rPr>
      </w:pP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t>к Порядку применения бюджетной классификации</w:t>
      </w:r>
    </w:p>
    <w:p w:rsidR="00C8022E" w:rsidRPr="00C8022E" w:rsidRDefault="00C8022E" w:rsidP="00537196">
      <w:pPr>
        <w:jc w:val="right"/>
        <w:rPr>
          <w:rFonts w:eastAsiaTheme="minorEastAsia"/>
          <w:sz w:val="22"/>
          <w:szCs w:val="22"/>
          <w:lang w:eastAsia="en-US"/>
        </w:rPr>
      </w:pP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t>Российской Федерации в части, относящейся</w:t>
      </w:r>
    </w:p>
    <w:p w:rsidR="00C8022E" w:rsidRPr="00C8022E" w:rsidRDefault="00C8022E" w:rsidP="00537196">
      <w:pPr>
        <w:jc w:val="right"/>
        <w:rPr>
          <w:rFonts w:eastAsiaTheme="minorEastAsia"/>
          <w:sz w:val="22"/>
          <w:szCs w:val="22"/>
          <w:lang w:eastAsia="en-US"/>
        </w:rPr>
      </w:pP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r>
      <w:r w:rsidRPr="00C8022E">
        <w:rPr>
          <w:rFonts w:eastAsiaTheme="minorEastAsia"/>
          <w:sz w:val="22"/>
          <w:szCs w:val="22"/>
          <w:lang w:eastAsia="en-US"/>
        </w:rPr>
        <w:tab/>
        <w:t>к бюджету муниципального района</w:t>
      </w:r>
    </w:p>
    <w:p w:rsidR="00C8022E" w:rsidRPr="00C8022E" w:rsidRDefault="00C8022E" w:rsidP="00C8022E">
      <w:pPr>
        <w:rPr>
          <w:rFonts w:eastAsiaTheme="minorEastAsia"/>
          <w:sz w:val="22"/>
          <w:szCs w:val="22"/>
          <w:lang w:eastAsia="en-US"/>
        </w:rPr>
      </w:pPr>
    </w:p>
    <w:p w:rsidR="00C8022E" w:rsidRPr="00C8022E" w:rsidRDefault="00C8022E" w:rsidP="00C8022E">
      <w:pPr>
        <w:rPr>
          <w:rFonts w:eastAsiaTheme="minorEastAsia"/>
          <w:sz w:val="22"/>
          <w:szCs w:val="22"/>
          <w:lang w:eastAsia="en-US"/>
        </w:rPr>
      </w:pPr>
    </w:p>
    <w:p w:rsidR="00C8022E" w:rsidRPr="00C8022E" w:rsidRDefault="00C8022E" w:rsidP="00C8022E">
      <w:pPr>
        <w:jc w:val="center"/>
        <w:rPr>
          <w:rFonts w:eastAsiaTheme="minorEastAsia"/>
          <w:b/>
          <w:sz w:val="28"/>
          <w:szCs w:val="28"/>
          <w:lang w:eastAsia="en-US"/>
        </w:rPr>
      </w:pPr>
      <w:r w:rsidRPr="00C8022E">
        <w:rPr>
          <w:rFonts w:eastAsiaTheme="minorEastAsia"/>
          <w:b/>
          <w:sz w:val="28"/>
          <w:szCs w:val="28"/>
          <w:lang w:eastAsia="en-US"/>
        </w:rPr>
        <w:t>Перечень и коды направлений расходов бюджета муниципального района</w:t>
      </w:r>
    </w:p>
    <w:p w:rsidR="00C8022E" w:rsidRPr="00C8022E" w:rsidRDefault="00C8022E" w:rsidP="00C8022E">
      <w:pPr>
        <w:rPr>
          <w:rFonts w:eastAsiaTheme="minorEastAsia"/>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713"/>
        <w:gridCol w:w="8165"/>
      </w:tblGrid>
      <w:tr w:rsidR="00C8022E" w:rsidRPr="00C8022E" w:rsidTr="00507F42">
        <w:tc>
          <w:tcPr>
            <w:tcW w:w="1406" w:type="dxa"/>
            <w:gridSpan w:val="2"/>
          </w:tcPr>
          <w:p w:rsidR="00C8022E" w:rsidRPr="00C8022E" w:rsidRDefault="00C8022E" w:rsidP="00C8022E">
            <w:pPr>
              <w:rPr>
                <w:rFonts w:eastAsiaTheme="minorEastAsia"/>
                <w:b/>
                <w:sz w:val="20"/>
                <w:szCs w:val="20"/>
                <w:lang w:eastAsia="en-US"/>
              </w:rPr>
            </w:pPr>
            <w:r w:rsidRPr="00C8022E">
              <w:rPr>
                <w:rFonts w:eastAsiaTheme="minorEastAsia"/>
                <w:b/>
                <w:sz w:val="20"/>
                <w:szCs w:val="20"/>
                <w:lang w:eastAsia="en-US"/>
              </w:rPr>
              <w:t>Код направления расходов</w:t>
            </w:r>
          </w:p>
        </w:tc>
        <w:tc>
          <w:tcPr>
            <w:tcW w:w="8165" w:type="dxa"/>
          </w:tcPr>
          <w:p w:rsidR="00C8022E" w:rsidRPr="00C8022E" w:rsidRDefault="00C8022E" w:rsidP="00C8022E">
            <w:pPr>
              <w:rPr>
                <w:rFonts w:eastAsiaTheme="minorEastAsia"/>
                <w:b/>
                <w:lang w:eastAsia="en-US"/>
              </w:rPr>
            </w:pPr>
            <w:r w:rsidRPr="00C8022E">
              <w:rPr>
                <w:rFonts w:eastAsiaTheme="minorEastAsia"/>
                <w:b/>
                <w:lang w:eastAsia="en-US"/>
              </w:rPr>
              <w:t>Наименование направления расходов бюджета муниципального района</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01</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000</w:t>
            </w:r>
          </w:p>
        </w:tc>
        <w:tc>
          <w:tcPr>
            <w:tcW w:w="8165"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Руководство и управление в сфере установленных функций органов  государственной власти Кировской области и органов местного самоуправления</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01</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010</w:t>
            </w:r>
          </w:p>
        </w:tc>
        <w:tc>
          <w:tcPr>
            <w:tcW w:w="8165"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Высшее должностное лицо муниципального образования</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01</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030</w:t>
            </w:r>
          </w:p>
        </w:tc>
        <w:tc>
          <w:tcPr>
            <w:tcW w:w="8165"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Органы местного самоуправления</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01</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03Б</w:t>
            </w:r>
          </w:p>
        </w:tc>
        <w:tc>
          <w:tcPr>
            <w:tcW w:w="8165"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Органы местного самоуправления</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02</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000</w:t>
            </w:r>
          </w:p>
        </w:tc>
        <w:tc>
          <w:tcPr>
            <w:tcW w:w="8165"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Финансовое обеспечение деятельности муниципальных учреждений</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02</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030</w:t>
            </w:r>
          </w:p>
        </w:tc>
        <w:tc>
          <w:tcPr>
            <w:tcW w:w="8165"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Учреждения, осуществляющие обеспечение исполнения функций органов местного самоуправления</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04</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000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Мероприятия в установленной сфере деятельности</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04</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010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Управление государственной собственностью Кировской области и муниципальной собственностью</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04</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030</w:t>
            </w:r>
          </w:p>
        </w:tc>
        <w:tc>
          <w:tcPr>
            <w:tcW w:w="8165" w:type="dxa"/>
          </w:tcPr>
          <w:p w:rsidR="00C8022E" w:rsidRPr="00C8022E" w:rsidRDefault="00C8022E" w:rsidP="00C8022E">
            <w:pPr>
              <w:jc w:val="both"/>
              <w:rPr>
                <w:rFonts w:eastAsiaTheme="minorEastAsia"/>
                <w:bCs/>
                <w:color w:val="000000" w:themeColor="text1"/>
                <w:lang w:eastAsia="en-US"/>
              </w:rPr>
            </w:pPr>
            <w:r w:rsidRPr="00C8022E">
              <w:rPr>
                <w:rFonts w:eastAsiaTheme="minorEastAsia"/>
                <w:bCs/>
                <w:color w:val="000000" w:themeColor="text1"/>
                <w:lang w:eastAsia="en-US"/>
              </w:rPr>
              <w:t>Мероприятия в области национальной безопасности и правоохранительной деятельности</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04</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300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color w:val="000000" w:themeColor="text1"/>
                <w:lang w:eastAsia="en-US"/>
              </w:rPr>
              <w:t>Мероприятия в сфере дорожной деятельности</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04</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370</w:t>
            </w:r>
          </w:p>
        </w:tc>
        <w:tc>
          <w:tcPr>
            <w:tcW w:w="8165"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Мероприятия по благоустройству территории поселения</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07</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000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Резервные фонды</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07</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030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Резервные фонды местных администраций</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08</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000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color w:val="000000" w:themeColor="text1"/>
                <w:lang w:eastAsia="en-US"/>
              </w:rPr>
              <w:t>Доплаты к пенсиям, дополнительное пенсионное обеспечение</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08</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050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Доплаты к пенсиям муниципальных служащих</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15</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000</w:t>
            </w:r>
          </w:p>
        </w:tc>
        <w:tc>
          <w:tcPr>
            <w:tcW w:w="8165" w:type="dxa"/>
          </w:tcPr>
          <w:p w:rsidR="00C8022E" w:rsidRPr="00C8022E" w:rsidRDefault="00C8022E" w:rsidP="00C8022E">
            <w:pPr>
              <w:rPr>
                <w:rFonts w:eastAsiaTheme="minorEastAsia"/>
                <w:bCs/>
                <w:color w:val="000000" w:themeColor="text1"/>
                <w:lang w:eastAsia="en-US"/>
              </w:rPr>
            </w:pPr>
            <w:proofErr w:type="spellStart"/>
            <w:r w:rsidRPr="00C8022E">
              <w:rPr>
                <w:rFonts w:eastAsiaTheme="minorEastAsia"/>
                <w:bCs/>
                <w:color w:val="000000" w:themeColor="text1"/>
                <w:lang w:eastAsia="en-US"/>
              </w:rPr>
              <w:t>Софинансирование</w:t>
            </w:r>
            <w:proofErr w:type="spellEnd"/>
            <w:r w:rsidRPr="00C8022E">
              <w:rPr>
                <w:rFonts w:eastAsiaTheme="minorEastAsia"/>
                <w:bCs/>
                <w:color w:val="000000" w:themeColor="text1"/>
                <w:lang w:eastAsia="en-US"/>
              </w:rPr>
              <w:t xml:space="preserve"> расходных обязательств, возникающих при выполнении полномочий  органов местного самоуправления по вопросам местного значения</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15</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570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Реализация расходных обязательств муниципальных образований области</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15</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57А</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Реализация расходных обязательств муниципальных образований области</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17</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000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 xml:space="preserve">Иные межбюджетные трансферты </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17</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990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 xml:space="preserve">Осуществление части полномочий по осуществлению </w:t>
            </w:r>
            <w:proofErr w:type="gramStart"/>
            <w:r w:rsidRPr="00C8022E">
              <w:rPr>
                <w:rFonts w:eastAsiaTheme="minorEastAsia"/>
                <w:bCs/>
                <w:color w:val="000000" w:themeColor="text1"/>
                <w:lang w:eastAsia="en-US"/>
              </w:rPr>
              <w:t>контроля за</w:t>
            </w:r>
            <w:proofErr w:type="gramEnd"/>
            <w:r w:rsidRPr="00C8022E">
              <w:rPr>
                <w:rFonts w:eastAsiaTheme="minorEastAsia"/>
                <w:bCs/>
                <w:color w:val="000000" w:themeColor="text1"/>
                <w:lang w:eastAsia="en-US"/>
              </w:rPr>
              <w:t xml:space="preserve"> исполнением бюджета поселения в части осуществления внутреннего муниципального финансового контроля</w:t>
            </w:r>
          </w:p>
        </w:tc>
      </w:tr>
      <w:tr w:rsidR="00C8022E" w:rsidRPr="00C8022E" w:rsidTr="00507F42">
        <w:tc>
          <w:tcPr>
            <w:tcW w:w="69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88</w:t>
            </w:r>
          </w:p>
        </w:tc>
        <w:tc>
          <w:tcPr>
            <w:tcW w:w="713" w:type="dxa"/>
          </w:tcPr>
          <w:p w:rsidR="00C8022E" w:rsidRPr="00C8022E" w:rsidRDefault="00C8022E" w:rsidP="00C8022E">
            <w:pPr>
              <w:rPr>
                <w:rFonts w:eastAsiaTheme="minorEastAsia"/>
                <w:color w:val="000000" w:themeColor="text1"/>
                <w:lang w:eastAsia="en-US"/>
              </w:rPr>
            </w:pPr>
            <w:r w:rsidRPr="00C8022E">
              <w:rPr>
                <w:rFonts w:eastAsiaTheme="minorEastAsia"/>
                <w:color w:val="000000" w:themeColor="text1"/>
                <w:lang w:eastAsia="en-US"/>
              </w:rPr>
              <w:t>000</w:t>
            </w:r>
          </w:p>
        </w:tc>
        <w:tc>
          <w:tcPr>
            <w:tcW w:w="8165" w:type="dxa"/>
          </w:tcPr>
          <w:p w:rsidR="00C8022E" w:rsidRPr="00C8022E" w:rsidRDefault="00C8022E" w:rsidP="00C8022E">
            <w:pPr>
              <w:rPr>
                <w:rFonts w:eastAsiaTheme="minorEastAsia"/>
                <w:bCs/>
                <w:color w:val="000000" w:themeColor="text1"/>
                <w:lang w:eastAsia="en-US"/>
              </w:rPr>
            </w:pPr>
            <w:r w:rsidRPr="00C8022E">
              <w:rPr>
                <w:rFonts w:eastAsiaTheme="minorEastAsia"/>
                <w:bCs/>
                <w:color w:val="000000" w:themeColor="text1"/>
                <w:lang w:eastAsia="en-US"/>
              </w:rPr>
              <w:t>Условно утверждаемые расходы</w:t>
            </w:r>
          </w:p>
        </w:tc>
      </w:tr>
    </w:tbl>
    <w:p w:rsidR="00C8022E" w:rsidRPr="00C8022E" w:rsidRDefault="00C8022E" w:rsidP="00C8022E">
      <w:pPr>
        <w:suppressAutoHyphens/>
        <w:spacing w:after="200" w:line="276" w:lineRule="auto"/>
        <w:ind w:left="4253"/>
        <w:rPr>
          <w:rFonts w:ascii="Calibri" w:eastAsiaTheme="minorEastAsia" w:hAnsi="Calibri"/>
          <w:sz w:val="22"/>
          <w:szCs w:val="22"/>
          <w:lang w:eastAsia="en-US"/>
        </w:rPr>
      </w:pPr>
    </w:p>
    <w:p w:rsidR="00C8022E" w:rsidRPr="00C8022E" w:rsidRDefault="00C8022E" w:rsidP="00C8022E">
      <w:pPr>
        <w:rPr>
          <w:rFonts w:ascii="Calibri" w:eastAsiaTheme="minorEastAsia" w:hAnsi="Calibri"/>
          <w:sz w:val="22"/>
          <w:szCs w:val="22"/>
          <w:lang w:eastAsia="en-US"/>
        </w:rPr>
      </w:pPr>
      <w:r w:rsidRPr="00C8022E">
        <w:rPr>
          <w:rFonts w:ascii="Calibri" w:eastAsiaTheme="minorEastAsia" w:hAnsi="Calibri"/>
          <w:sz w:val="22"/>
          <w:szCs w:val="22"/>
          <w:lang w:eastAsia="en-US"/>
        </w:rPr>
        <w:br w:type="page"/>
      </w:r>
    </w:p>
    <w:p w:rsidR="00C91915" w:rsidRDefault="00C91915" w:rsidP="00C91915">
      <w:pPr>
        <w:jc w:val="right"/>
      </w:pPr>
      <w:r w:rsidRPr="001F6A5E">
        <w:lastRenderedPageBreak/>
        <w:t xml:space="preserve">Приложение </w:t>
      </w:r>
      <w:r>
        <w:t>3</w:t>
      </w:r>
    </w:p>
    <w:p w:rsidR="00C91915" w:rsidRDefault="00C91915" w:rsidP="00C91915">
      <w:pPr>
        <w:jc w:val="right"/>
      </w:pPr>
      <w:r>
        <w:tab/>
      </w:r>
      <w:r>
        <w:tab/>
      </w:r>
      <w:r>
        <w:tab/>
      </w:r>
      <w:r>
        <w:tab/>
      </w:r>
      <w:r>
        <w:tab/>
      </w:r>
      <w:r>
        <w:tab/>
        <w:t>к Порядку применения бюджетной классификации</w:t>
      </w:r>
    </w:p>
    <w:p w:rsidR="00C91915" w:rsidRDefault="00C91915" w:rsidP="00C91915">
      <w:pPr>
        <w:jc w:val="right"/>
      </w:pPr>
      <w:r>
        <w:tab/>
      </w:r>
      <w:r>
        <w:tab/>
      </w:r>
      <w:r>
        <w:tab/>
      </w:r>
      <w:r>
        <w:tab/>
      </w:r>
      <w:r>
        <w:tab/>
      </w:r>
      <w:r>
        <w:tab/>
        <w:t>Российской Федерации в части, относящейся</w:t>
      </w:r>
    </w:p>
    <w:p w:rsidR="00C91915" w:rsidRDefault="00C91915" w:rsidP="00C91915">
      <w:pPr>
        <w:jc w:val="right"/>
      </w:pPr>
      <w:r>
        <w:tab/>
      </w:r>
      <w:r>
        <w:tab/>
      </w:r>
      <w:r>
        <w:tab/>
      </w:r>
      <w:r>
        <w:tab/>
      </w:r>
      <w:r>
        <w:tab/>
      </w:r>
      <w:r>
        <w:tab/>
        <w:t>к бюджету поселения</w:t>
      </w:r>
    </w:p>
    <w:p w:rsidR="00C91915" w:rsidRDefault="00C91915" w:rsidP="00C91915"/>
    <w:p w:rsidR="00C91915" w:rsidRDefault="00C91915" w:rsidP="00C91915"/>
    <w:p w:rsidR="00C91915" w:rsidRPr="002041A9" w:rsidRDefault="00C91915" w:rsidP="00C91915">
      <w:pPr>
        <w:jc w:val="center"/>
        <w:rPr>
          <w:b/>
        </w:rPr>
      </w:pPr>
      <w:r w:rsidRPr="002041A9">
        <w:rPr>
          <w:b/>
        </w:rPr>
        <w:t xml:space="preserve">Перечень и коды направлений расходов бюджета поселения,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w:t>
      </w:r>
      <w:r w:rsidR="00B11269" w:rsidRPr="002041A9">
        <w:rPr>
          <w:b/>
        </w:rPr>
        <w:t>областного (</w:t>
      </w:r>
      <w:r w:rsidRPr="002041A9">
        <w:rPr>
          <w:b/>
        </w:rPr>
        <w:t>федерального</w:t>
      </w:r>
      <w:r w:rsidR="00B11269" w:rsidRPr="002041A9">
        <w:rPr>
          <w:b/>
        </w:rPr>
        <w:t>)</w:t>
      </w:r>
      <w:r w:rsidRPr="002041A9">
        <w:rPr>
          <w:b/>
        </w:rPr>
        <w:t xml:space="preserve"> бюджета</w:t>
      </w:r>
    </w:p>
    <w:p w:rsidR="00C91915" w:rsidRDefault="00C91915" w:rsidP="00C91915">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713"/>
        <w:gridCol w:w="8165"/>
      </w:tblGrid>
      <w:tr w:rsidR="00C91915" w:rsidRPr="005F5416" w:rsidTr="00445756">
        <w:tc>
          <w:tcPr>
            <w:tcW w:w="1406" w:type="dxa"/>
            <w:gridSpan w:val="2"/>
          </w:tcPr>
          <w:p w:rsidR="00C91915" w:rsidRPr="00962538" w:rsidRDefault="00C91915" w:rsidP="00445756">
            <w:pPr>
              <w:rPr>
                <w:b/>
                <w:sz w:val="20"/>
                <w:szCs w:val="20"/>
              </w:rPr>
            </w:pPr>
            <w:r w:rsidRPr="00962538">
              <w:rPr>
                <w:b/>
                <w:sz w:val="20"/>
                <w:szCs w:val="20"/>
              </w:rPr>
              <w:t>Код направления расходов</w:t>
            </w:r>
          </w:p>
        </w:tc>
        <w:tc>
          <w:tcPr>
            <w:tcW w:w="8165" w:type="dxa"/>
          </w:tcPr>
          <w:p w:rsidR="00C91915" w:rsidRPr="005F5416" w:rsidRDefault="00C91915" w:rsidP="00445756">
            <w:pPr>
              <w:rPr>
                <w:b/>
              </w:rPr>
            </w:pPr>
            <w:r w:rsidRPr="005F5416">
              <w:rPr>
                <w:b/>
              </w:rPr>
              <w:t xml:space="preserve">Наименование </w:t>
            </w:r>
            <w:r>
              <w:rPr>
                <w:b/>
              </w:rPr>
              <w:t>направления расходов бюджета поселения</w:t>
            </w:r>
          </w:p>
        </w:tc>
      </w:tr>
      <w:tr w:rsidR="00B11269" w:rsidRPr="005F5416" w:rsidTr="00445756">
        <w:tc>
          <w:tcPr>
            <w:tcW w:w="693" w:type="dxa"/>
          </w:tcPr>
          <w:p w:rsidR="00B11269" w:rsidRDefault="00B11269" w:rsidP="00445756">
            <w:r>
              <w:t>15</w:t>
            </w:r>
          </w:p>
        </w:tc>
        <w:tc>
          <w:tcPr>
            <w:tcW w:w="713" w:type="dxa"/>
          </w:tcPr>
          <w:p w:rsidR="00B11269" w:rsidRDefault="00B11269" w:rsidP="00445756">
            <w:r>
              <w:t>170</w:t>
            </w:r>
          </w:p>
        </w:tc>
        <w:tc>
          <w:tcPr>
            <w:tcW w:w="8165" w:type="dxa"/>
          </w:tcPr>
          <w:p w:rsidR="00B11269" w:rsidRPr="00B11269" w:rsidRDefault="00B11269" w:rsidP="00445756">
            <w:r w:rsidRPr="00B11269">
              <w:rPr>
                <w:bCs/>
                <w:szCs w:val="28"/>
              </w:rPr>
              <w:t>Капитальные вложения в объекты недвижимого имущества государственной (муниципальной) собственности</w:t>
            </w:r>
          </w:p>
        </w:tc>
      </w:tr>
      <w:tr w:rsidR="00B11269" w:rsidRPr="005F5416" w:rsidTr="00445756">
        <w:tc>
          <w:tcPr>
            <w:tcW w:w="693" w:type="dxa"/>
          </w:tcPr>
          <w:p w:rsidR="00B11269" w:rsidRPr="005F5416" w:rsidRDefault="00B11269" w:rsidP="00445756">
            <w:r>
              <w:t>51</w:t>
            </w:r>
          </w:p>
        </w:tc>
        <w:tc>
          <w:tcPr>
            <w:tcW w:w="713" w:type="dxa"/>
          </w:tcPr>
          <w:p w:rsidR="00B11269" w:rsidRPr="005F5416" w:rsidRDefault="00B11269" w:rsidP="00445756">
            <w:r>
              <w:t>180</w:t>
            </w:r>
          </w:p>
        </w:tc>
        <w:tc>
          <w:tcPr>
            <w:tcW w:w="8165" w:type="dxa"/>
          </w:tcPr>
          <w:p w:rsidR="00B11269" w:rsidRPr="005F5416" w:rsidRDefault="00B11269" w:rsidP="00445756">
            <w: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r>
      <w:tr w:rsidR="00B11269" w:rsidRPr="005F5416" w:rsidTr="00445756">
        <w:tc>
          <w:tcPr>
            <w:tcW w:w="693" w:type="dxa"/>
          </w:tcPr>
          <w:p w:rsidR="00B11269" w:rsidRDefault="00B11269" w:rsidP="00445756">
            <w:r>
              <w:t>15</w:t>
            </w:r>
          </w:p>
        </w:tc>
        <w:tc>
          <w:tcPr>
            <w:tcW w:w="713" w:type="dxa"/>
          </w:tcPr>
          <w:p w:rsidR="00B11269" w:rsidRDefault="00B11269" w:rsidP="00445756">
            <w:r>
              <w:t>000</w:t>
            </w:r>
          </w:p>
        </w:tc>
        <w:tc>
          <w:tcPr>
            <w:tcW w:w="8165" w:type="dxa"/>
          </w:tcPr>
          <w:p w:rsidR="00B11269" w:rsidRPr="00B11269" w:rsidRDefault="00B11269" w:rsidP="00445756">
            <w:proofErr w:type="spellStart"/>
            <w:r w:rsidRPr="00B11269">
              <w:rPr>
                <w:bCs/>
                <w:szCs w:val="28"/>
              </w:rPr>
              <w:t>Софинансирование</w:t>
            </w:r>
            <w:proofErr w:type="spellEnd"/>
            <w:r w:rsidRPr="00B11269">
              <w:rPr>
                <w:bCs/>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tc>
      </w:tr>
      <w:tr w:rsidR="00B11269" w:rsidRPr="005F5416" w:rsidTr="00445756">
        <w:tc>
          <w:tcPr>
            <w:tcW w:w="693" w:type="dxa"/>
          </w:tcPr>
          <w:p w:rsidR="00B11269" w:rsidRDefault="00B11269" w:rsidP="00445756">
            <w:r>
              <w:t>15</w:t>
            </w:r>
          </w:p>
        </w:tc>
        <w:tc>
          <w:tcPr>
            <w:tcW w:w="713" w:type="dxa"/>
          </w:tcPr>
          <w:p w:rsidR="00B11269" w:rsidRDefault="00B11269" w:rsidP="00445756">
            <w:r>
              <w:t>57А</w:t>
            </w:r>
          </w:p>
        </w:tc>
        <w:tc>
          <w:tcPr>
            <w:tcW w:w="8165" w:type="dxa"/>
          </w:tcPr>
          <w:p w:rsidR="00B11269" w:rsidRPr="00B11269" w:rsidRDefault="00B11269" w:rsidP="00445756">
            <w:r w:rsidRPr="00B11269">
              <w:rPr>
                <w:bCs/>
                <w:szCs w:val="28"/>
              </w:rPr>
              <w:t>Реализация расходных обязательств муниципальных образований области</w:t>
            </w:r>
          </w:p>
        </w:tc>
      </w:tr>
    </w:tbl>
    <w:p w:rsidR="00C91915" w:rsidRPr="001F6A5E" w:rsidRDefault="00C91915" w:rsidP="00C91915">
      <w:pPr>
        <w:rPr>
          <w:b/>
          <w:sz w:val="28"/>
          <w:szCs w:val="28"/>
        </w:rPr>
      </w:pPr>
    </w:p>
    <w:p w:rsidR="00677288" w:rsidRDefault="00677288">
      <w:pPr>
        <w:spacing w:after="200" w:line="276" w:lineRule="auto"/>
        <w:rPr>
          <w:sz w:val="28"/>
          <w:szCs w:val="28"/>
        </w:rPr>
      </w:pPr>
    </w:p>
    <w:sectPr w:rsidR="00677288" w:rsidSect="006C3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E167B"/>
    <w:multiLevelType w:val="multilevel"/>
    <w:tmpl w:val="936E8F5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6D913144"/>
    <w:multiLevelType w:val="hybridMultilevel"/>
    <w:tmpl w:val="C4AC9D1E"/>
    <w:lvl w:ilvl="0" w:tplc="A22291B2">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77288"/>
    <w:rsid w:val="000D1A98"/>
    <w:rsid w:val="00197DD8"/>
    <w:rsid w:val="00201818"/>
    <w:rsid w:val="002041A9"/>
    <w:rsid w:val="002A4556"/>
    <w:rsid w:val="002A55B6"/>
    <w:rsid w:val="002F24FA"/>
    <w:rsid w:val="00445756"/>
    <w:rsid w:val="0048044B"/>
    <w:rsid w:val="004A6024"/>
    <w:rsid w:val="00537196"/>
    <w:rsid w:val="0063006C"/>
    <w:rsid w:val="00677288"/>
    <w:rsid w:val="006C32F7"/>
    <w:rsid w:val="00767D1D"/>
    <w:rsid w:val="007A2760"/>
    <w:rsid w:val="00801CD1"/>
    <w:rsid w:val="008860F6"/>
    <w:rsid w:val="008D1DE3"/>
    <w:rsid w:val="00941991"/>
    <w:rsid w:val="00965871"/>
    <w:rsid w:val="00966BAD"/>
    <w:rsid w:val="00A00FA1"/>
    <w:rsid w:val="00A3121A"/>
    <w:rsid w:val="00A4722D"/>
    <w:rsid w:val="00AB3278"/>
    <w:rsid w:val="00AE14A5"/>
    <w:rsid w:val="00AF2BFC"/>
    <w:rsid w:val="00B11269"/>
    <w:rsid w:val="00B56B14"/>
    <w:rsid w:val="00B81F8F"/>
    <w:rsid w:val="00C8022E"/>
    <w:rsid w:val="00C91915"/>
    <w:rsid w:val="00D032E2"/>
    <w:rsid w:val="00D258AE"/>
    <w:rsid w:val="00D60540"/>
    <w:rsid w:val="00D64047"/>
    <w:rsid w:val="00E375C0"/>
    <w:rsid w:val="00E8096B"/>
    <w:rsid w:val="00F06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77288"/>
    <w:pPr>
      <w:ind w:firstLine="360"/>
      <w:jc w:val="both"/>
    </w:pPr>
    <w:rPr>
      <w:sz w:val="28"/>
    </w:rPr>
  </w:style>
  <w:style w:type="character" w:customStyle="1" w:styleId="a4">
    <w:name w:val="Основной текст с отступом Знак"/>
    <w:basedOn w:val="a0"/>
    <w:link w:val="a3"/>
    <w:rsid w:val="00677288"/>
    <w:rPr>
      <w:rFonts w:ascii="Times New Roman" w:eastAsia="Times New Roman" w:hAnsi="Times New Roman" w:cs="Times New Roman"/>
      <w:sz w:val="28"/>
      <w:szCs w:val="24"/>
      <w:lang w:eastAsia="ru-RU"/>
    </w:rPr>
  </w:style>
  <w:style w:type="paragraph" w:customStyle="1" w:styleId="ConsNormal">
    <w:name w:val="ConsNormal"/>
    <w:rsid w:val="006772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D60540"/>
    <w:pPr>
      <w:ind w:left="720"/>
      <w:contextualSpacing/>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77288"/>
    <w:pPr>
      <w:ind w:firstLine="360"/>
      <w:jc w:val="both"/>
    </w:pPr>
    <w:rPr>
      <w:sz w:val="28"/>
    </w:rPr>
  </w:style>
  <w:style w:type="character" w:customStyle="1" w:styleId="a4">
    <w:name w:val="Основной текст с отступом Знак"/>
    <w:basedOn w:val="a0"/>
    <w:link w:val="a3"/>
    <w:rsid w:val="00677288"/>
    <w:rPr>
      <w:rFonts w:ascii="Times New Roman" w:eastAsia="Times New Roman" w:hAnsi="Times New Roman" w:cs="Times New Roman"/>
      <w:sz w:val="28"/>
      <w:szCs w:val="24"/>
      <w:lang w:eastAsia="ru-RU"/>
    </w:rPr>
  </w:style>
  <w:style w:type="paragraph" w:customStyle="1" w:styleId="ConsNormal">
    <w:name w:val="ConsNormal"/>
    <w:rsid w:val="006772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D60540"/>
    <w:pPr>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divs>
    <w:div w:id="1111052256">
      <w:bodyDiv w:val="1"/>
      <w:marLeft w:val="0"/>
      <w:marRight w:val="0"/>
      <w:marTop w:val="0"/>
      <w:marBottom w:val="0"/>
      <w:divBdr>
        <w:top w:val="none" w:sz="0" w:space="0" w:color="auto"/>
        <w:left w:val="none" w:sz="0" w:space="0" w:color="auto"/>
        <w:bottom w:val="none" w:sz="0" w:space="0" w:color="auto"/>
        <w:right w:val="none" w:sz="0" w:space="0" w:color="auto"/>
      </w:divBdr>
    </w:div>
    <w:div w:id="15154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Urist-Chegl</cp:lastModifiedBy>
  <cp:revision>4</cp:revision>
  <cp:lastPrinted>2019-01-17T10:49:00Z</cp:lastPrinted>
  <dcterms:created xsi:type="dcterms:W3CDTF">2023-11-13T10:18:00Z</dcterms:created>
  <dcterms:modified xsi:type="dcterms:W3CDTF">2023-11-14T11:51:00Z</dcterms:modified>
</cp:coreProperties>
</file>