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55" w:rsidRDefault="00AA3855" w:rsidP="00AA38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bookmarkStart w:id="0" w:name="_GoBack"/>
      <w:bookmarkEnd w:id="0"/>
    </w:p>
    <w:p w:rsidR="00AA3855" w:rsidRDefault="00AA3855" w:rsidP="00A0562A">
      <w:pPr>
        <w:jc w:val="center"/>
        <w:rPr>
          <w:rFonts w:ascii="Arial" w:hAnsi="Arial" w:cs="Arial"/>
        </w:rPr>
      </w:pPr>
    </w:p>
    <w:p w:rsidR="00A0562A" w:rsidRPr="003B69C1" w:rsidRDefault="00A0562A" w:rsidP="00A0562A">
      <w:pPr>
        <w:jc w:val="center"/>
        <w:rPr>
          <w:rFonts w:ascii="Arial" w:hAnsi="Arial" w:cs="Arial"/>
        </w:rPr>
      </w:pPr>
      <w:r w:rsidRPr="003B69C1">
        <w:rPr>
          <w:rFonts w:ascii="Arial" w:hAnsi="Arial" w:cs="Arial"/>
        </w:rPr>
        <w:t>СОВЕТ НАРОДНЫХ ДЕПУТАТОВ</w:t>
      </w:r>
    </w:p>
    <w:p w:rsidR="00A0562A" w:rsidRPr="003B69C1" w:rsidRDefault="00A0562A" w:rsidP="00A0562A">
      <w:pPr>
        <w:jc w:val="center"/>
        <w:rPr>
          <w:rFonts w:ascii="Arial" w:hAnsi="Arial" w:cs="Arial"/>
        </w:rPr>
      </w:pPr>
      <w:r w:rsidRPr="003B69C1">
        <w:rPr>
          <w:rFonts w:ascii="Arial" w:hAnsi="Arial" w:cs="Arial"/>
        </w:rPr>
        <w:t>ПИСАРЕВСКОГО   СЕЛЬСКОГО ПОСЕЛЕНИЯ</w:t>
      </w:r>
    </w:p>
    <w:p w:rsidR="00A0562A" w:rsidRPr="003B69C1" w:rsidRDefault="00A0562A" w:rsidP="00A0562A">
      <w:pPr>
        <w:jc w:val="center"/>
        <w:rPr>
          <w:rFonts w:ascii="Arial" w:hAnsi="Arial" w:cs="Arial"/>
        </w:rPr>
      </w:pPr>
      <w:r w:rsidRPr="003B69C1">
        <w:rPr>
          <w:rFonts w:ascii="Arial" w:hAnsi="Arial" w:cs="Arial"/>
        </w:rPr>
        <w:t>КАНТЕМИРОВСКОГО  МУНИЦИПАЛЬНОГО РАЙОНА</w:t>
      </w:r>
    </w:p>
    <w:p w:rsidR="00A0562A" w:rsidRPr="003B69C1" w:rsidRDefault="00A0562A" w:rsidP="00A0562A">
      <w:pPr>
        <w:jc w:val="center"/>
        <w:rPr>
          <w:rFonts w:ascii="Arial" w:hAnsi="Arial" w:cs="Arial"/>
        </w:rPr>
      </w:pPr>
      <w:r w:rsidRPr="003B69C1">
        <w:rPr>
          <w:rFonts w:ascii="Arial" w:hAnsi="Arial" w:cs="Arial"/>
        </w:rPr>
        <w:t>ВОРОНЕЖСКОЙ ОБЛАСТИ</w:t>
      </w:r>
    </w:p>
    <w:p w:rsidR="00A0562A" w:rsidRPr="003B69C1" w:rsidRDefault="00A0562A" w:rsidP="00A0562A">
      <w:pPr>
        <w:pBdr>
          <w:bottom w:val="double" w:sz="6" w:space="1" w:color="auto"/>
        </w:pBdr>
        <w:jc w:val="center"/>
        <w:rPr>
          <w:rFonts w:ascii="Arial" w:hAnsi="Arial" w:cs="Arial"/>
        </w:rPr>
      </w:pPr>
    </w:p>
    <w:p w:rsidR="00A0562A" w:rsidRPr="003B69C1" w:rsidRDefault="00A0562A" w:rsidP="00A0562A">
      <w:pPr>
        <w:rPr>
          <w:rFonts w:ascii="Arial" w:hAnsi="Arial" w:cs="Arial"/>
        </w:rPr>
      </w:pPr>
    </w:p>
    <w:p w:rsidR="00A0562A" w:rsidRPr="003B69C1" w:rsidRDefault="00A0562A" w:rsidP="00A0562A">
      <w:pPr>
        <w:jc w:val="center"/>
        <w:rPr>
          <w:rFonts w:ascii="Arial" w:hAnsi="Arial" w:cs="Arial"/>
        </w:rPr>
      </w:pPr>
      <w:proofErr w:type="gramStart"/>
      <w:r w:rsidRPr="003B69C1">
        <w:rPr>
          <w:rFonts w:ascii="Arial" w:hAnsi="Arial" w:cs="Arial"/>
        </w:rPr>
        <w:t>Р</w:t>
      </w:r>
      <w:proofErr w:type="gramEnd"/>
      <w:r w:rsidRPr="003B69C1">
        <w:rPr>
          <w:rFonts w:ascii="Arial" w:hAnsi="Arial" w:cs="Arial"/>
        </w:rPr>
        <w:t xml:space="preserve"> Е Ш Е Н И Е  №</w:t>
      </w:r>
      <w:r w:rsidR="00877DC9">
        <w:rPr>
          <w:rFonts w:ascii="Arial" w:hAnsi="Arial" w:cs="Arial"/>
        </w:rPr>
        <w:t>_____</w:t>
      </w:r>
    </w:p>
    <w:p w:rsidR="00A0562A" w:rsidRPr="003B69C1" w:rsidRDefault="00A0562A" w:rsidP="00A0562A">
      <w:pPr>
        <w:tabs>
          <w:tab w:val="left" w:pos="285"/>
          <w:tab w:val="left" w:pos="4320"/>
          <w:tab w:val="left" w:pos="7890"/>
        </w:tabs>
        <w:spacing w:before="120"/>
        <w:rPr>
          <w:rFonts w:ascii="Arial" w:hAnsi="Arial" w:cs="Arial"/>
        </w:rPr>
      </w:pPr>
      <w:r w:rsidRPr="003B69C1">
        <w:rPr>
          <w:rFonts w:ascii="Arial" w:hAnsi="Arial" w:cs="Arial"/>
          <w:bCs/>
        </w:rPr>
        <w:t xml:space="preserve"> </w:t>
      </w:r>
      <w:proofErr w:type="gramStart"/>
      <w:r w:rsidRPr="003B69C1">
        <w:rPr>
          <w:rFonts w:ascii="Arial" w:hAnsi="Arial" w:cs="Arial"/>
          <w:bCs/>
        </w:rPr>
        <w:t>с</w:t>
      </w:r>
      <w:proofErr w:type="gramEnd"/>
      <w:r w:rsidRPr="003B69C1">
        <w:rPr>
          <w:rFonts w:ascii="Arial" w:hAnsi="Arial" w:cs="Arial"/>
        </w:rPr>
        <w:t xml:space="preserve">. </w:t>
      </w:r>
      <w:proofErr w:type="gramStart"/>
      <w:r w:rsidRPr="003B69C1">
        <w:rPr>
          <w:rFonts w:ascii="Arial" w:hAnsi="Arial" w:cs="Arial"/>
        </w:rPr>
        <w:t>Писаревка</w:t>
      </w:r>
      <w:proofErr w:type="gramEnd"/>
      <w:r w:rsidRPr="003B69C1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___</w:t>
      </w:r>
      <w:r w:rsidRPr="003B69C1">
        <w:rPr>
          <w:rFonts w:ascii="Arial" w:hAnsi="Arial" w:cs="Arial"/>
        </w:rPr>
        <w:t>.</w:t>
      </w:r>
      <w:r>
        <w:rPr>
          <w:rFonts w:ascii="Arial" w:hAnsi="Arial" w:cs="Arial"/>
        </w:rPr>
        <w:t>____</w:t>
      </w:r>
      <w:r w:rsidRPr="003B69C1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3B69C1">
        <w:rPr>
          <w:rFonts w:ascii="Arial" w:hAnsi="Arial" w:cs="Arial"/>
        </w:rPr>
        <w:t xml:space="preserve"> года  </w:t>
      </w:r>
    </w:p>
    <w:p w:rsidR="00A0562A" w:rsidRPr="003B69C1" w:rsidRDefault="00A0562A" w:rsidP="00A0562A">
      <w:pPr>
        <w:tabs>
          <w:tab w:val="left" w:pos="285"/>
          <w:tab w:val="left" w:pos="4320"/>
          <w:tab w:val="left" w:pos="7890"/>
        </w:tabs>
        <w:spacing w:before="120"/>
        <w:rPr>
          <w:rFonts w:ascii="Arial" w:hAnsi="Arial" w:cs="Arial"/>
        </w:rPr>
      </w:pPr>
      <w:r w:rsidRPr="003B69C1">
        <w:rPr>
          <w:rFonts w:ascii="Arial" w:hAnsi="Arial" w:cs="Arial"/>
        </w:rPr>
        <w:t xml:space="preserve">                                         </w:t>
      </w:r>
    </w:p>
    <w:p w:rsidR="00A0562A" w:rsidRPr="003B69C1" w:rsidRDefault="00A0562A" w:rsidP="00A0562A">
      <w:pPr>
        <w:tabs>
          <w:tab w:val="left" w:pos="0"/>
        </w:tabs>
        <w:jc w:val="both"/>
        <w:rPr>
          <w:rFonts w:ascii="Arial" w:hAnsi="Arial" w:cs="Arial"/>
        </w:rPr>
      </w:pPr>
      <w:bookmarkStart w:id="1" w:name="BM_D0_9D_D0_B0_D0_B8_D0_BC_D0_B5_D0_BD_D"/>
      <w:bookmarkEnd w:id="1"/>
      <w:r w:rsidRPr="003B69C1">
        <w:rPr>
          <w:rFonts w:ascii="Arial" w:hAnsi="Arial" w:cs="Arial"/>
        </w:rPr>
        <w:t xml:space="preserve">О  внесении изменений в решение  Совета </w:t>
      </w:r>
    </w:p>
    <w:p w:rsidR="00A0562A" w:rsidRPr="003B69C1" w:rsidRDefault="00A0562A" w:rsidP="00A0562A">
      <w:pPr>
        <w:tabs>
          <w:tab w:val="left" w:pos="0"/>
        </w:tabs>
        <w:jc w:val="both"/>
        <w:rPr>
          <w:rFonts w:ascii="Arial" w:hAnsi="Arial" w:cs="Arial"/>
        </w:rPr>
      </w:pPr>
      <w:r w:rsidRPr="003B69C1">
        <w:rPr>
          <w:rFonts w:ascii="Arial" w:hAnsi="Arial" w:cs="Arial"/>
        </w:rPr>
        <w:t xml:space="preserve">народных депутатов Писаревского сельского </w:t>
      </w:r>
    </w:p>
    <w:p w:rsidR="00A0562A" w:rsidRPr="003B69C1" w:rsidRDefault="00A0562A" w:rsidP="00A0562A">
      <w:pPr>
        <w:tabs>
          <w:tab w:val="left" w:pos="0"/>
        </w:tabs>
        <w:jc w:val="both"/>
        <w:rPr>
          <w:rFonts w:ascii="Arial" w:hAnsi="Arial" w:cs="Arial"/>
        </w:rPr>
      </w:pPr>
      <w:r w:rsidRPr="003B69C1">
        <w:rPr>
          <w:rFonts w:ascii="Arial" w:hAnsi="Arial" w:cs="Arial"/>
        </w:rPr>
        <w:t xml:space="preserve">поселения от 05.05.2010 года №9 «Об оплате </w:t>
      </w:r>
    </w:p>
    <w:p w:rsidR="00A0562A" w:rsidRPr="003B69C1" w:rsidRDefault="00A0562A" w:rsidP="00A0562A">
      <w:pPr>
        <w:tabs>
          <w:tab w:val="left" w:pos="0"/>
        </w:tabs>
        <w:jc w:val="both"/>
        <w:rPr>
          <w:rFonts w:ascii="Arial" w:hAnsi="Arial" w:cs="Arial"/>
        </w:rPr>
      </w:pPr>
      <w:r w:rsidRPr="003B69C1">
        <w:rPr>
          <w:rFonts w:ascii="Arial" w:hAnsi="Arial" w:cs="Arial"/>
        </w:rPr>
        <w:t xml:space="preserve">труда выборного должностного лица, </w:t>
      </w:r>
    </w:p>
    <w:p w:rsidR="00A0562A" w:rsidRPr="003B69C1" w:rsidRDefault="00A0562A" w:rsidP="00A0562A">
      <w:pPr>
        <w:tabs>
          <w:tab w:val="left" w:pos="0"/>
        </w:tabs>
        <w:jc w:val="both"/>
        <w:rPr>
          <w:rFonts w:ascii="Arial" w:hAnsi="Arial" w:cs="Arial"/>
        </w:rPr>
      </w:pPr>
      <w:proofErr w:type="gramStart"/>
      <w:r w:rsidRPr="003B69C1">
        <w:rPr>
          <w:rFonts w:ascii="Arial" w:hAnsi="Arial" w:cs="Arial"/>
        </w:rPr>
        <w:t>замещающего</w:t>
      </w:r>
      <w:proofErr w:type="gramEnd"/>
      <w:r w:rsidRPr="003B69C1">
        <w:rPr>
          <w:rFonts w:ascii="Arial" w:hAnsi="Arial" w:cs="Arial"/>
        </w:rPr>
        <w:t xml:space="preserve"> муниципальную должность, </w:t>
      </w:r>
    </w:p>
    <w:p w:rsidR="00A0562A" w:rsidRPr="003B69C1" w:rsidRDefault="00A0562A" w:rsidP="00A0562A">
      <w:pPr>
        <w:tabs>
          <w:tab w:val="left" w:pos="0"/>
        </w:tabs>
        <w:jc w:val="both"/>
        <w:rPr>
          <w:rFonts w:ascii="Arial" w:hAnsi="Arial" w:cs="Arial"/>
        </w:rPr>
      </w:pPr>
      <w:r w:rsidRPr="003B69C1">
        <w:rPr>
          <w:rFonts w:ascii="Arial" w:hAnsi="Arial" w:cs="Arial"/>
        </w:rPr>
        <w:t>Писаревского сельского поселения»</w:t>
      </w:r>
      <w:r w:rsidRPr="003B69C1">
        <w:rPr>
          <w:rFonts w:ascii="Arial" w:hAnsi="Arial" w:cs="Arial"/>
        </w:rPr>
        <w:tab/>
      </w:r>
    </w:p>
    <w:p w:rsidR="00A0562A" w:rsidRPr="003B69C1" w:rsidRDefault="00A0562A" w:rsidP="00A0562A">
      <w:pPr>
        <w:tabs>
          <w:tab w:val="left" w:pos="1190"/>
        </w:tabs>
        <w:ind w:left="51"/>
        <w:jc w:val="both"/>
        <w:rPr>
          <w:rFonts w:ascii="Arial" w:hAnsi="Arial" w:cs="Arial"/>
        </w:rPr>
      </w:pPr>
    </w:p>
    <w:p w:rsidR="00A0562A" w:rsidRPr="003B69C1" w:rsidRDefault="00A0562A" w:rsidP="00A0562A">
      <w:pPr>
        <w:pStyle w:val="TimesNewRoman"/>
        <w:rPr>
          <w:rFonts w:ascii="Arial" w:hAnsi="Arial" w:cs="Arial"/>
        </w:rPr>
      </w:pPr>
      <w:r w:rsidRPr="003B69C1">
        <w:rPr>
          <w:rFonts w:ascii="Arial" w:hAnsi="Arial" w:cs="Arial"/>
        </w:rPr>
        <w:t xml:space="preserve">     </w:t>
      </w:r>
      <w:proofErr w:type="gramStart"/>
      <w:r w:rsidRPr="003B69C1">
        <w:rPr>
          <w:rFonts w:ascii="Arial" w:hAnsi="Arial" w:cs="Arial"/>
        </w:rPr>
        <w:t>В целях приведения в соответствие с действующим законодательством Российской Федерации, руководствуясь п.5 ч.2 ст.1 Закона Воронежской области от 23.12.2008 года 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Воронежской области», на основании письма департамента финансово-бюджетной политики Воронежской области от 25.06.2014 года № 50-11/815, в целях социальной защиты</w:t>
      </w:r>
      <w:proofErr w:type="gramEnd"/>
      <w:r w:rsidRPr="003B69C1">
        <w:rPr>
          <w:rFonts w:ascii="Arial" w:hAnsi="Arial" w:cs="Arial"/>
        </w:rPr>
        <w:t xml:space="preserve"> выборного должностного лица местного самоуправления,  Совет народных депутатов Писаревского сельского поселения Кантемировского муниципального района  РЕШИЛ:</w:t>
      </w:r>
    </w:p>
    <w:p w:rsidR="00A0562A" w:rsidRPr="003B69C1" w:rsidRDefault="00A0562A" w:rsidP="00A0562A">
      <w:pPr>
        <w:pStyle w:val="TimesNewRoman"/>
        <w:rPr>
          <w:rFonts w:ascii="Arial" w:hAnsi="Arial" w:cs="Arial"/>
        </w:rPr>
      </w:pPr>
    </w:p>
    <w:p w:rsidR="00A0562A" w:rsidRPr="003B69C1" w:rsidRDefault="00A0562A" w:rsidP="00A0562A">
      <w:pPr>
        <w:pStyle w:val="TimesNewRoman"/>
        <w:rPr>
          <w:rFonts w:ascii="Arial" w:hAnsi="Arial" w:cs="Arial"/>
        </w:rPr>
      </w:pPr>
      <w:r w:rsidRPr="003B69C1">
        <w:rPr>
          <w:rFonts w:ascii="Arial" w:hAnsi="Arial" w:cs="Arial"/>
        </w:rPr>
        <w:t xml:space="preserve">     1. </w:t>
      </w:r>
      <w:proofErr w:type="gramStart"/>
      <w:r w:rsidRPr="003B69C1">
        <w:rPr>
          <w:rFonts w:ascii="Arial" w:hAnsi="Arial" w:cs="Arial"/>
        </w:rPr>
        <w:t xml:space="preserve">Внести в решение Совета народных депутатов Писаревского сельского поселения Кантемировского муниципального района от 05.05.2010 года № 9 </w:t>
      </w:r>
      <w:r w:rsidRPr="003B69C1">
        <w:rPr>
          <w:rFonts w:ascii="Arial" w:hAnsi="Arial" w:cs="Arial"/>
          <w:bCs/>
          <w:lang w:eastAsia="en-US"/>
        </w:rPr>
        <w:t xml:space="preserve">«Об оплате труда выборного должностного лица, </w:t>
      </w:r>
      <w:r w:rsidRPr="003B69C1">
        <w:rPr>
          <w:rFonts w:ascii="Arial" w:hAnsi="Arial" w:cs="Arial"/>
        </w:rPr>
        <w:t>замещающего муниципальную должность,</w:t>
      </w:r>
      <w:r w:rsidRPr="003B69C1">
        <w:rPr>
          <w:rFonts w:ascii="Arial" w:hAnsi="Arial" w:cs="Arial"/>
          <w:bCs/>
          <w:lang w:eastAsia="en-US"/>
        </w:rPr>
        <w:t xml:space="preserve"> </w:t>
      </w:r>
      <w:r w:rsidRPr="003B69C1">
        <w:rPr>
          <w:rFonts w:ascii="Arial" w:hAnsi="Arial" w:cs="Arial"/>
        </w:rPr>
        <w:t>Писаревского сельского поселения» (в редакции изменений, принятых решениями Совета народных депутатов Писаревского сельского поселения Кантемировского муниципального района от 06.09.2013 года  № 96, от 14.11.2013 года  № 98, от 31.07.2014 года №138, от 12.12.2014 года  № 157, 22.12.2014 года</w:t>
      </w:r>
      <w:proofErr w:type="gramEnd"/>
      <w:r w:rsidRPr="003B69C1">
        <w:rPr>
          <w:rFonts w:ascii="Arial" w:hAnsi="Arial" w:cs="Arial"/>
        </w:rPr>
        <w:t xml:space="preserve"> №</w:t>
      </w:r>
      <w:proofErr w:type="gramStart"/>
      <w:r w:rsidRPr="003B69C1">
        <w:rPr>
          <w:rFonts w:ascii="Arial" w:hAnsi="Arial" w:cs="Arial"/>
        </w:rPr>
        <w:t>164</w:t>
      </w:r>
      <w:r>
        <w:rPr>
          <w:rFonts w:ascii="Arial" w:hAnsi="Arial" w:cs="Arial"/>
        </w:rPr>
        <w:t>, №156 от 28.06.2019 года, №164 от 05.10.2018 года</w:t>
      </w:r>
      <w:r w:rsidRPr="003B69C1">
        <w:rPr>
          <w:rFonts w:ascii="Arial" w:hAnsi="Arial" w:cs="Arial"/>
        </w:rPr>
        <w:t>) следующие изменения:</w:t>
      </w:r>
      <w:proofErr w:type="gramEnd"/>
    </w:p>
    <w:p w:rsidR="00A0562A" w:rsidRDefault="00A0562A" w:rsidP="00A0562A">
      <w:pPr>
        <w:pStyle w:val="TimesNewRoman"/>
        <w:rPr>
          <w:rFonts w:ascii="Arial" w:hAnsi="Arial" w:cs="Arial"/>
        </w:rPr>
      </w:pPr>
      <w:r w:rsidRPr="003B69C1">
        <w:rPr>
          <w:rFonts w:ascii="Arial" w:hAnsi="Arial" w:cs="Arial"/>
        </w:rPr>
        <w:t xml:space="preserve">    </w:t>
      </w:r>
    </w:p>
    <w:p w:rsidR="00A0562A" w:rsidRPr="003B69C1" w:rsidRDefault="00A0562A" w:rsidP="00A0562A">
      <w:pPr>
        <w:pStyle w:val="TimesNewRoman"/>
        <w:rPr>
          <w:rFonts w:ascii="Arial" w:hAnsi="Arial" w:cs="Arial"/>
        </w:rPr>
      </w:pPr>
      <w:r w:rsidRPr="003B6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3B69C1">
        <w:rPr>
          <w:rFonts w:ascii="Arial" w:hAnsi="Arial" w:cs="Arial"/>
        </w:rPr>
        <w:t>1.1. В приложении к решению «Положение об оплате труда выборного должностного лица, замещающего муниципальную должность на постоянной основе, Писаревского сельского поселения Кантемировского муниципального района Воронежской области»:</w:t>
      </w:r>
    </w:p>
    <w:p w:rsidR="00A0562A" w:rsidRPr="003B69C1" w:rsidRDefault="00A0562A" w:rsidP="00A0562A">
      <w:pPr>
        <w:pStyle w:val="TimesNewRoman"/>
        <w:rPr>
          <w:rFonts w:ascii="Arial" w:hAnsi="Arial" w:cs="Arial"/>
          <w:bCs/>
          <w:lang w:eastAsia="en-US"/>
        </w:rPr>
      </w:pPr>
      <w:r w:rsidRPr="003B69C1">
        <w:rPr>
          <w:rFonts w:ascii="Arial" w:hAnsi="Arial" w:cs="Arial"/>
          <w:bCs/>
          <w:lang w:eastAsia="en-US"/>
        </w:rPr>
        <w:t xml:space="preserve">          1.1.1. Пункт 2.</w:t>
      </w:r>
      <w:r>
        <w:rPr>
          <w:rFonts w:ascii="Arial" w:hAnsi="Arial" w:cs="Arial"/>
          <w:bCs/>
          <w:lang w:eastAsia="en-US"/>
        </w:rPr>
        <w:t>4 изложить в следующей редакции</w:t>
      </w:r>
      <w:r w:rsidRPr="003B69C1">
        <w:rPr>
          <w:rFonts w:ascii="Arial" w:hAnsi="Arial" w:cs="Arial"/>
          <w:bCs/>
          <w:lang w:eastAsia="en-US"/>
        </w:rPr>
        <w:t>: « Должностной оклад выборного должностного лица установить  в  размере 7</w:t>
      </w:r>
      <w:r>
        <w:rPr>
          <w:rFonts w:ascii="Arial" w:hAnsi="Arial" w:cs="Arial"/>
          <w:bCs/>
          <w:lang w:eastAsia="en-US"/>
        </w:rPr>
        <w:t>476</w:t>
      </w:r>
      <w:r w:rsidRPr="003B69C1">
        <w:rPr>
          <w:rFonts w:ascii="Arial" w:hAnsi="Arial" w:cs="Arial"/>
          <w:bCs/>
          <w:lang w:eastAsia="en-US"/>
        </w:rPr>
        <w:t xml:space="preserve"> рубля».</w:t>
      </w:r>
    </w:p>
    <w:p w:rsidR="00A0562A" w:rsidRPr="003B69C1" w:rsidRDefault="00A0562A" w:rsidP="00A0562A">
      <w:pPr>
        <w:pStyle w:val="TimesNewRoman"/>
        <w:rPr>
          <w:rFonts w:ascii="Arial" w:hAnsi="Arial" w:cs="Arial"/>
          <w:bCs/>
          <w:lang w:eastAsia="en-US"/>
        </w:rPr>
      </w:pPr>
      <w:r w:rsidRPr="003B69C1">
        <w:rPr>
          <w:rFonts w:ascii="Arial" w:hAnsi="Arial" w:cs="Arial"/>
          <w:bCs/>
          <w:lang w:eastAsia="en-US"/>
        </w:rPr>
        <w:t xml:space="preserve">     </w:t>
      </w:r>
    </w:p>
    <w:p w:rsidR="00A0562A" w:rsidRPr="003B69C1" w:rsidRDefault="00A0562A" w:rsidP="00A0562A">
      <w:pPr>
        <w:pStyle w:val="TimesNewRoman"/>
        <w:tabs>
          <w:tab w:val="left" w:pos="360"/>
        </w:tabs>
        <w:rPr>
          <w:rFonts w:ascii="Arial" w:hAnsi="Arial" w:cs="Arial"/>
          <w:bCs/>
          <w:lang w:eastAsia="en-US"/>
        </w:rPr>
      </w:pPr>
      <w:r w:rsidRPr="003B69C1">
        <w:rPr>
          <w:rFonts w:ascii="Arial" w:hAnsi="Arial" w:cs="Arial"/>
          <w:bCs/>
          <w:lang w:eastAsia="en-US"/>
        </w:rPr>
        <w:t xml:space="preserve">     2. Опубликовать настоящее решение Совета народных депутатов Писаревского сельского поселения Кантемировского муниципального района в информационном бюллетене органов местного самоуправления «Вестник муниципальных правовых актов Писаревского сельского поселения».</w:t>
      </w:r>
    </w:p>
    <w:p w:rsidR="00A0562A" w:rsidRPr="003B69C1" w:rsidRDefault="00A0562A" w:rsidP="00A0562A">
      <w:pPr>
        <w:pStyle w:val="TimesNewRoman"/>
        <w:tabs>
          <w:tab w:val="left" w:pos="360"/>
        </w:tabs>
        <w:rPr>
          <w:rFonts w:ascii="Arial" w:hAnsi="Arial" w:cs="Arial"/>
          <w:bCs/>
          <w:lang w:eastAsia="en-US"/>
        </w:rPr>
      </w:pPr>
    </w:p>
    <w:p w:rsidR="00A0562A" w:rsidRPr="003B69C1" w:rsidRDefault="00A0562A" w:rsidP="00A0562A">
      <w:pPr>
        <w:pStyle w:val="TimesNewRoman"/>
        <w:tabs>
          <w:tab w:val="left" w:pos="360"/>
        </w:tabs>
        <w:rPr>
          <w:rFonts w:ascii="Arial" w:hAnsi="Arial" w:cs="Arial"/>
          <w:bCs/>
          <w:lang w:eastAsia="en-US"/>
        </w:rPr>
      </w:pPr>
      <w:r w:rsidRPr="003B69C1">
        <w:rPr>
          <w:rFonts w:ascii="Arial" w:hAnsi="Arial" w:cs="Arial"/>
          <w:bCs/>
          <w:lang w:eastAsia="en-US"/>
        </w:rPr>
        <w:lastRenderedPageBreak/>
        <w:t xml:space="preserve">     3. Настоящее решение Совета народных депутатов Писаревского сельского поселения Кантемировского муниципального района вступает в силу со дня его официального опубликования и распространяет свои действия на правоотношения, возникшие с 01.</w:t>
      </w:r>
      <w:r>
        <w:rPr>
          <w:rFonts w:ascii="Arial" w:hAnsi="Arial" w:cs="Arial"/>
          <w:bCs/>
          <w:lang w:eastAsia="en-US"/>
        </w:rPr>
        <w:t>10</w:t>
      </w:r>
      <w:r w:rsidRPr="003B69C1">
        <w:rPr>
          <w:rFonts w:ascii="Arial" w:hAnsi="Arial" w:cs="Arial"/>
          <w:bCs/>
          <w:lang w:eastAsia="en-US"/>
        </w:rPr>
        <w:t>.20</w:t>
      </w:r>
      <w:r>
        <w:rPr>
          <w:rFonts w:ascii="Arial" w:hAnsi="Arial" w:cs="Arial"/>
          <w:bCs/>
          <w:lang w:eastAsia="en-US"/>
        </w:rPr>
        <w:t>19</w:t>
      </w:r>
      <w:r w:rsidRPr="003B69C1">
        <w:rPr>
          <w:rFonts w:ascii="Arial" w:hAnsi="Arial" w:cs="Arial"/>
          <w:bCs/>
          <w:lang w:eastAsia="en-US"/>
        </w:rPr>
        <w:t xml:space="preserve"> года.</w:t>
      </w:r>
    </w:p>
    <w:p w:rsidR="00A0562A" w:rsidRPr="003B69C1" w:rsidRDefault="00A0562A" w:rsidP="00A0562A">
      <w:pPr>
        <w:pStyle w:val="TimesNewRoman"/>
        <w:rPr>
          <w:rFonts w:ascii="Arial" w:hAnsi="Arial" w:cs="Arial"/>
        </w:rPr>
      </w:pPr>
    </w:p>
    <w:p w:rsidR="00A0562A" w:rsidRPr="003B69C1" w:rsidRDefault="00A0562A" w:rsidP="00A0562A">
      <w:pPr>
        <w:pStyle w:val="TimesNewRoman"/>
        <w:rPr>
          <w:rFonts w:ascii="Arial" w:hAnsi="Arial" w:cs="Arial"/>
        </w:rPr>
      </w:pPr>
      <w:r w:rsidRPr="003B69C1">
        <w:rPr>
          <w:rFonts w:ascii="Arial" w:hAnsi="Arial" w:cs="Arial"/>
        </w:rPr>
        <w:t xml:space="preserve">Глава Писаревского сельского поселения                 Е.М. </w:t>
      </w:r>
      <w:proofErr w:type="gramStart"/>
      <w:r w:rsidRPr="003B69C1">
        <w:rPr>
          <w:rFonts w:ascii="Arial" w:hAnsi="Arial" w:cs="Arial"/>
        </w:rPr>
        <w:t>Украинский</w:t>
      </w:r>
      <w:proofErr w:type="gramEnd"/>
    </w:p>
    <w:p w:rsidR="00A0562A" w:rsidRDefault="00A0562A" w:rsidP="00A0562A"/>
    <w:p w:rsidR="00D91586" w:rsidRDefault="00D91586"/>
    <w:sectPr w:rsidR="00D91586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F"/>
    <w:rsid w:val="00392FDF"/>
    <w:rsid w:val="00877DC9"/>
    <w:rsid w:val="00A0562A"/>
    <w:rsid w:val="00AA3855"/>
    <w:rsid w:val="00D9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A0562A"/>
    <w:pPr>
      <w:tabs>
        <w:tab w:val="left" w:pos="5459"/>
      </w:tabs>
      <w:suppressAutoHyphens w:val="0"/>
      <w:spacing w:after="200"/>
      <w:contextualSpacing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A0562A"/>
    <w:pPr>
      <w:tabs>
        <w:tab w:val="left" w:pos="5459"/>
      </w:tabs>
      <w:suppressAutoHyphens w:val="0"/>
      <w:spacing w:after="200"/>
      <w:contextualSpacing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6</cp:revision>
  <dcterms:created xsi:type="dcterms:W3CDTF">2019-10-22T06:34:00Z</dcterms:created>
  <dcterms:modified xsi:type="dcterms:W3CDTF">2019-10-25T07:24:00Z</dcterms:modified>
</cp:coreProperties>
</file>