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AD464" w14:textId="664318E0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РОССИЙСКАЯ ФЕДЕРАЦИЯ                                                        </w:t>
      </w:r>
      <w:r w:rsidR="0046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</w:p>
    <w:p w14:paraId="6182D020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АДМИНИСТРАЦИЯ</w:t>
      </w:r>
    </w:p>
    <w:p w14:paraId="7277469F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</w:t>
      </w:r>
    </w:p>
    <w:p w14:paraId="64DD2A4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ПРИВОЛЖЬЕ</w:t>
      </w:r>
    </w:p>
    <w:p w14:paraId="13AC1B59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Муниципального района</w:t>
      </w:r>
    </w:p>
    <w:p w14:paraId="4CA1DD3A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Приволжский </w:t>
      </w:r>
    </w:p>
    <w:p w14:paraId="78B0E73D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Самарской области</w:t>
      </w:r>
    </w:p>
    <w:p w14:paraId="35A401F4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445560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.П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риволжье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ул.Мира</w:t>
      </w:r>
      <w:proofErr w:type="spell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38г</w:t>
      </w:r>
    </w:p>
    <w:p w14:paraId="6FEBAB9B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тел. 8 (84647) 9-15-67</w:t>
      </w:r>
    </w:p>
    <w:p w14:paraId="3F233B77" w14:textId="77777777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5AD1C45" w14:textId="1B7BB82C" w:rsidR="0054107D" w:rsidRPr="0054107D" w:rsidRDefault="0054107D" w:rsidP="0054107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ПОСТАНОВЛЕНИЕ № </w:t>
      </w:r>
      <w:r w:rsidR="0046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</w:p>
    <w:p w14:paraId="1D226D51" w14:textId="00FEFA63" w:rsidR="0054107D" w:rsidRPr="0054107D" w:rsidRDefault="0054107D" w:rsidP="0054107D">
      <w:pP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от </w:t>
      </w:r>
      <w:r w:rsidR="00460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</w:t>
      </w:r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End"/>
      <w:r w:rsidRPr="005410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CD2547B" w14:textId="46210CAC" w:rsidR="00094FC6" w:rsidRPr="00E732A6" w:rsidRDefault="00094FC6" w:rsidP="00E732A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78E4F5E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Об утверждении формы проверочных листов </w:t>
      </w:r>
    </w:p>
    <w:p w14:paraId="147EAA55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(списка контрольных вопросов) при проведении </w:t>
      </w:r>
    </w:p>
    <w:p w14:paraId="2E9F542F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плановых проверок по муниципальному контролю </w:t>
      </w:r>
    </w:p>
    <w:p w14:paraId="63306378" w14:textId="7777777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b/>
          <w:bCs/>
        </w:rPr>
      </w:pPr>
      <w:r w:rsidRPr="00120575">
        <w:rPr>
          <w:rFonts w:ascii="Times New Roman" w:hAnsi="Times New Roman" w:cs="Times New Roman"/>
          <w:b/>
          <w:bCs/>
        </w:rPr>
        <w:t xml:space="preserve">на территории сельского поселения </w:t>
      </w:r>
      <w:r>
        <w:rPr>
          <w:rFonts w:ascii="Times New Roman" w:hAnsi="Times New Roman" w:cs="Times New Roman"/>
          <w:b/>
          <w:bCs/>
        </w:rPr>
        <w:t>Приволжье</w:t>
      </w:r>
      <w:r w:rsidRPr="00120575">
        <w:rPr>
          <w:rFonts w:ascii="Times New Roman" w:hAnsi="Times New Roman" w:cs="Times New Roman"/>
          <w:b/>
          <w:bCs/>
        </w:rPr>
        <w:t xml:space="preserve"> </w:t>
      </w:r>
    </w:p>
    <w:p w14:paraId="355BF4D0" w14:textId="4F6FBC87" w:rsidR="00120575" w:rsidRDefault="00120575" w:rsidP="00120575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b/>
          <w:bCs/>
        </w:rPr>
        <w:t xml:space="preserve">муниципального района </w:t>
      </w:r>
      <w:proofErr w:type="gramStart"/>
      <w:r w:rsidRPr="00120575">
        <w:rPr>
          <w:rFonts w:ascii="Times New Roman" w:hAnsi="Times New Roman" w:cs="Times New Roman"/>
          <w:b/>
          <w:bCs/>
        </w:rPr>
        <w:t>Приволжский</w:t>
      </w:r>
      <w:proofErr w:type="gramEnd"/>
      <w:r w:rsidRPr="00120575">
        <w:rPr>
          <w:rFonts w:ascii="Times New Roman" w:hAnsi="Times New Roman" w:cs="Times New Roman"/>
          <w:b/>
          <w:bCs/>
        </w:rPr>
        <w:t xml:space="preserve"> Самарской области</w:t>
      </w:r>
    </w:p>
    <w:p w14:paraId="40C99945" w14:textId="0C7310E6" w:rsidR="00120575" w:rsidRPr="00120575" w:rsidRDefault="00120575" w:rsidP="00120575">
      <w:pPr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В соответствии со статьей 53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13.02.2017 №177 «Об утверждении общих требований к разработке и утверждению проверочных листов (списков контрольных вопросов)», Уставом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</w:p>
    <w:p w14:paraId="2FEFB5EB" w14:textId="77777777" w:rsidR="00120575" w:rsidRPr="00682F87" w:rsidRDefault="00120575" w:rsidP="00120575">
      <w:pPr>
        <w:spacing w:before="240"/>
        <w:ind w:firstLine="709"/>
        <w:rPr>
          <w:rFonts w:ascii="Times New Roman" w:hAnsi="Times New Roman" w:cs="Times New Roman"/>
          <w:b/>
          <w:color w:val="000000" w:themeColor="text1"/>
          <w:szCs w:val="22"/>
        </w:rPr>
      </w:pPr>
      <w:r w:rsidRPr="00682F87">
        <w:rPr>
          <w:rFonts w:ascii="Times New Roman" w:hAnsi="Times New Roman" w:cs="Times New Roman"/>
          <w:b/>
          <w:color w:val="000000" w:themeColor="text1"/>
          <w:szCs w:val="22"/>
        </w:rPr>
        <w:t>ПОСТАНОВЛЯЮ:</w:t>
      </w:r>
    </w:p>
    <w:p w14:paraId="3ED7A881" w14:textId="7061A2FA" w:rsidR="00120575" w:rsidRPr="00120575" w:rsidRDefault="00120575" w:rsidP="00120575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1. Утвердить формы  проверочных листов (списка контрольных вопросов) при проведении плановых проверок </w:t>
      </w:r>
      <w:proofErr w:type="gramStart"/>
      <w:r w:rsidRPr="00120575">
        <w:rPr>
          <w:rFonts w:ascii="Times New Roman" w:hAnsi="Times New Roman" w:cs="Times New Roman"/>
          <w:color w:val="000000" w:themeColor="text1"/>
          <w:szCs w:val="22"/>
        </w:rPr>
        <w:t>по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>:</w:t>
      </w:r>
    </w:p>
    <w:p w14:paraId="72684157" w14:textId="68AA5680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муниципальному контролю в сфере благоустройства на территории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 муниципального района </w:t>
      </w:r>
      <w:proofErr w:type="gramStart"/>
      <w:r w:rsidRPr="00120575">
        <w:rPr>
          <w:rFonts w:ascii="Times New Roman" w:hAnsi="Times New Roman" w:cs="Times New Roman"/>
          <w:color w:val="000000" w:themeColor="text1"/>
          <w:szCs w:val="22"/>
        </w:rPr>
        <w:t>Приволжский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 Самарской области</w:t>
      </w:r>
      <w:r>
        <w:rPr>
          <w:rFonts w:ascii="Times New Roman" w:hAnsi="Times New Roman" w:cs="Times New Roman"/>
          <w:color w:val="000000" w:themeColor="text1"/>
          <w:szCs w:val="22"/>
        </w:rPr>
        <w:t>,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 согласно приложению 1;</w:t>
      </w:r>
    </w:p>
    <w:p w14:paraId="249F96B3" w14:textId="2040711E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сельского поселения 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Приволжье, согласно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приложению 2;</w:t>
      </w:r>
    </w:p>
    <w:p w14:paraId="196520AE" w14:textId="3607F24D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 муниципальному земельному контролю в сельском поселении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, согласно приложению 3;</w:t>
      </w:r>
    </w:p>
    <w:p w14:paraId="57A369E8" w14:textId="69EBB2DF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 муниципальному жилищному контролю в сельском поселении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, согласно приложению 4;</w:t>
      </w:r>
    </w:p>
    <w:p w14:paraId="36102141" w14:textId="53668A22" w:rsidR="00120575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-  муниципальному </w:t>
      </w:r>
      <w:proofErr w:type="gramStart"/>
      <w:r w:rsidRPr="00120575">
        <w:rPr>
          <w:rFonts w:ascii="Times New Roman" w:hAnsi="Times New Roman" w:cs="Times New Roman"/>
          <w:color w:val="000000" w:themeColor="text1"/>
          <w:szCs w:val="22"/>
        </w:rPr>
        <w:t>контролю за</w:t>
      </w:r>
      <w:proofErr w:type="gramEnd"/>
      <w:r w:rsidRPr="00120575">
        <w:rPr>
          <w:rFonts w:ascii="Times New Roman" w:hAnsi="Times New Roman" w:cs="Times New Roman"/>
          <w:color w:val="000000" w:themeColor="text1"/>
          <w:szCs w:val="22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</w:t>
      </w:r>
      <w:r>
        <w:rPr>
          <w:rFonts w:ascii="Times New Roman" w:hAnsi="Times New Roman" w:cs="Times New Roman"/>
          <w:color w:val="000000" w:themeColor="text1"/>
          <w:szCs w:val="22"/>
        </w:rPr>
        <w:t>Приволжье, согласно приложению 5;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ab/>
      </w:r>
    </w:p>
    <w:p w14:paraId="42844F78" w14:textId="308C5D3B" w:rsid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120575">
        <w:rPr>
          <w:rFonts w:ascii="Times New Roman" w:hAnsi="Times New Roman" w:cs="Times New Roman"/>
          <w:color w:val="000000" w:themeColor="text1"/>
          <w:szCs w:val="22"/>
        </w:rPr>
        <w:t>2. Опубликовать настоящее постановление в информационном бюллетене «Вестник сельского поселения Приволжье» и разместить на официальном сайте администрации сельского поселения Приволжье муниципального района Приволжский Самарской области в информационно-телекоммуникационной сети «Интер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нет» - </w:t>
      </w:r>
      <w:hyperlink r:id="rId8" w:history="1">
        <w:r w:rsidRPr="0005137B">
          <w:rPr>
            <w:rStyle w:val="a3"/>
            <w:rFonts w:ascii="Times New Roman" w:hAnsi="Times New Roman" w:cs="Times New Roman"/>
            <w:szCs w:val="22"/>
          </w:rPr>
          <w:t>https://admprivolgie.ru/</w:t>
        </w:r>
      </w:hyperlink>
      <w:r>
        <w:rPr>
          <w:rFonts w:ascii="Times New Roman" w:hAnsi="Times New Roman" w:cs="Times New Roman"/>
          <w:color w:val="000000" w:themeColor="text1"/>
          <w:szCs w:val="22"/>
        </w:rPr>
        <w:t xml:space="preserve"> в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разделе «Контрольно-надзорная деятельность».</w:t>
      </w:r>
    </w:p>
    <w:p w14:paraId="50761E99" w14:textId="55559631" w:rsidR="00094FC6" w:rsidRPr="00120575" w:rsidRDefault="00120575" w:rsidP="00120575">
      <w:pPr>
        <w:ind w:firstLine="709"/>
        <w:jc w:val="both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3. </w:t>
      </w:r>
      <w:r w:rsidRPr="00120575">
        <w:rPr>
          <w:rFonts w:ascii="Times New Roman" w:hAnsi="Times New Roman" w:cs="Times New Roman"/>
          <w:color w:val="000000" w:themeColor="text1"/>
          <w:szCs w:val="22"/>
        </w:rPr>
        <w:t>Настоящее Постановление вступает в силу со дня его официального опубликования, н</w:t>
      </w:r>
      <w:r>
        <w:rPr>
          <w:rFonts w:ascii="Times New Roman" w:hAnsi="Times New Roman" w:cs="Times New Roman"/>
          <w:color w:val="000000" w:themeColor="text1"/>
          <w:szCs w:val="22"/>
        </w:rPr>
        <w:t xml:space="preserve">о не ранее 1 января 2022 года. </w:t>
      </w:r>
    </w:p>
    <w:p w14:paraId="28839027" w14:textId="77777777" w:rsidR="00C74F3B" w:rsidRPr="00087FB1" w:rsidRDefault="00C74F3B" w:rsidP="00C74F3B">
      <w:pPr>
        <w:pStyle w:val="s1"/>
        <w:spacing w:before="0" w:beforeAutospacing="0" w:after="0" w:afterAutospacing="0"/>
        <w:ind w:firstLine="709"/>
        <w:jc w:val="both"/>
        <w:rPr>
          <w:color w:val="000000"/>
          <w:szCs w:val="22"/>
        </w:rPr>
      </w:pPr>
    </w:p>
    <w:p w14:paraId="30571437" w14:textId="77777777" w:rsidR="00120575" w:rsidRPr="00087FB1" w:rsidRDefault="00120575" w:rsidP="00035F79">
      <w:pPr>
        <w:pStyle w:val="s1"/>
        <w:spacing w:before="0" w:beforeAutospacing="0" w:after="0" w:afterAutospacing="0"/>
        <w:jc w:val="both"/>
        <w:rPr>
          <w:color w:val="000000"/>
          <w:szCs w:val="22"/>
        </w:rPr>
      </w:pPr>
    </w:p>
    <w:p w14:paraId="553686B1" w14:textId="77777777" w:rsidR="00E0170E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Глава </w:t>
      </w:r>
      <w:r w:rsidR="0054107D" w:rsidRPr="0054107D">
        <w:rPr>
          <w:rFonts w:ascii="Times New Roman" w:hAnsi="Times New Roman" w:cs="Times New Roman"/>
          <w:szCs w:val="22"/>
        </w:rPr>
        <w:t>сельского</w:t>
      </w:r>
      <w:r>
        <w:rPr>
          <w:rFonts w:ascii="Times New Roman" w:hAnsi="Times New Roman" w:cs="Times New Roman"/>
          <w:szCs w:val="22"/>
        </w:rPr>
        <w:t xml:space="preserve"> </w:t>
      </w:r>
      <w:r w:rsidR="0054107D" w:rsidRPr="0054107D">
        <w:rPr>
          <w:rFonts w:ascii="Times New Roman" w:hAnsi="Times New Roman" w:cs="Times New Roman"/>
          <w:szCs w:val="22"/>
        </w:rPr>
        <w:t>поселения Приволжье</w:t>
      </w:r>
    </w:p>
    <w:p w14:paraId="5FAAC188" w14:textId="77777777" w:rsidR="00E0170E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Cs w:val="22"/>
        </w:rPr>
        <w:t>Приволжский</w:t>
      </w:r>
      <w:proofErr w:type="gramEnd"/>
      <w:r>
        <w:rPr>
          <w:rFonts w:ascii="Times New Roman" w:hAnsi="Times New Roman" w:cs="Times New Roman"/>
          <w:szCs w:val="22"/>
        </w:rPr>
        <w:t xml:space="preserve"> </w:t>
      </w:r>
    </w:p>
    <w:p w14:paraId="082F9300" w14:textId="119E98E1" w:rsidR="0054107D" w:rsidRPr="0054107D" w:rsidRDefault="00E0170E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Самарской области </w:t>
      </w:r>
      <w:r w:rsidR="0054107D" w:rsidRPr="0054107D">
        <w:rPr>
          <w:rFonts w:ascii="Times New Roman" w:hAnsi="Times New Roman" w:cs="Times New Roman"/>
          <w:szCs w:val="22"/>
        </w:rPr>
        <w:t xml:space="preserve">           </w:t>
      </w:r>
      <w:r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</w:t>
      </w:r>
      <w:r w:rsidR="0054107D" w:rsidRPr="0054107D">
        <w:rPr>
          <w:rFonts w:ascii="Times New Roman" w:hAnsi="Times New Roman" w:cs="Times New Roman"/>
          <w:szCs w:val="22"/>
        </w:rPr>
        <w:t>А.И. Васильев</w:t>
      </w:r>
    </w:p>
    <w:p w14:paraId="53D507BE" w14:textId="77777777" w:rsidR="00094FC6" w:rsidRDefault="00094FC6" w:rsidP="00C74F3B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11669C63" w14:textId="77777777" w:rsidR="00E0170E" w:rsidRDefault="00E0170E" w:rsidP="00094FC6">
      <w:pPr>
        <w:rPr>
          <w:sz w:val="22"/>
          <w:szCs w:val="22"/>
        </w:rPr>
        <w:sectPr w:rsidR="00E0170E" w:rsidSect="00120575">
          <w:headerReference w:type="even" r:id="rId9"/>
          <w:headerReference w:type="default" r:id="rId10"/>
          <w:pgSz w:w="11900" w:h="16840"/>
          <w:pgMar w:top="709" w:right="850" w:bottom="568" w:left="1701" w:header="708" w:footer="708" w:gutter="0"/>
          <w:cols w:space="708"/>
          <w:titlePg/>
          <w:docGrid w:linePitch="360"/>
        </w:sectPr>
      </w:pPr>
    </w:p>
    <w:p w14:paraId="168A68BF" w14:textId="17AF53E1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lastRenderedPageBreak/>
        <w:t>Приложение 1</w:t>
      </w:r>
    </w:p>
    <w:p w14:paraId="56E137C9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1925F00A" w14:textId="023D6F31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r w:rsid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Приволжье</w:t>
      </w:r>
    </w:p>
    <w:p w14:paraId="5F767730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5EC7582F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208EE48F" w14:textId="6F5A7D84" w:rsidR="00120575" w:rsidRPr="00120575" w:rsidRDefault="00120575" w:rsidP="00120575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46058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г</w:t>
      </w:r>
      <w:proofErr w:type="gramEnd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.  № </w:t>
      </w:r>
      <w:r w:rsidR="0046058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</w:t>
      </w:r>
    </w:p>
    <w:p w14:paraId="24E3017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33BCF373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b/>
          <w:lang w:eastAsia="hi-IN" w:bidi="hi-IN"/>
        </w:rPr>
      </w:pPr>
      <w:r w:rsidRPr="00120575">
        <w:rPr>
          <w:rFonts w:ascii="Times New Roman" w:eastAsia="Calibri" w:hAnsi="Times New Roman" w:cs="Times New Roman"/>
          <w:b/>
          <w:lang w:eastAsia="hi-IN" w:bidi="hi-IN"/>
        </w:rPr>
        <w:t xml:space="preserve">Проверочный лист (список контрольных вопросов),     </w:t>
      </w:r>
    </w:p>
    <w:p w14:paraId="72D450DA" w14:textId="1C670731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b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b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b/>
          <w:lang w:eastAsia="hi-IN" w:bidi="hi-IN"/>
        </w:rPr>
        <w:t xml:space="preserve"> при проведении плановых проверок в рамках осуществления муниципального контроля </w:t>
      </w:r>
      <w:r w:rsidRPr="00120575">
        <w:rPr>
          <w:rFonts w:ascii="Times New Roman" w:eastAsia="Calibri" w:hAnsi="Times New Roman" w:cs="Times New Roman"/>
          <w:b/>
          <w:bCs/>
          <w:color w:val="000000"/>
          <w:lang w:eastAsia="hi-IN" w:bidi="hi-IN"/>
        </w:rPr>
        <w:t xml:space="preserve">в сфере благоустройства на территории сельского поселения </w:t>
      </w:r>
      <w:r>
        <w:rPr>
          <w:rFonts w:ascii="Times New Roman" w:eastAsia="Calibri" w:hAnsi="Times New Roman" w:cs="Times New Roman"/>
          <w:b/>
          <w:bCs/>
          <w:color w:val="000000"/>
          <w:lang w:eastAsia="hi-IN" w:bidi="hi-IN"/>
        </w:rPr>
        <w:t xml:space="preserve">Приволжье </w:t>
      </w:r>
      <w:r w:rsidRPr="00120575">
        <w:rPr>
          <w:rFonts w:ascii="Times New Roman" w:eastAsia="Calibri" w:hAnsi="Times New Roman" w:cs="Times New Roman"/>
          <w:b/>
          <w:bCs/>
          <w:color w:val="000000"/>
          <w:lang w:eastAsia="hi-IN" w:bidi="hi-IN"/>
        </w:rPr>
        <w:t>муниципального района Приволжский Самарской области</w:t>
      </w:r>
    </w:p>
    <w:p w14:paraId="562E9F60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55A4FA2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351E2AB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6159D2A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4DF3032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7ECD72C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2AB9BE5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32C825B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0756917B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5"/>
        <w:gridCol w:w="3800"/>
        <w:gridCol w:w="2521"/>
        <w:gridCol w:w="842"/>
        <w:gridCol w:w="742"/>
        <w:gridCol w:w="1143"/>
      </w:tblGrid>
      <w:tr w:rsidR="00120575" w:rsidRPr="00120575" w14:paraId="6DA157AC" w14:textId="77777777" w:rsidTr="00040B62"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7BDD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B2770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Перечень вопросов, отражающих содержание обязательных требований, требований, установленных муниципальными правовыми актами, составляющими предмет проверки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84EC5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7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AF0B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Варианты ответа</w:t>
            </w:r>
          </w:p>
        </w:tc>
      </w:tr>
      <w:tr w:rsidR="00120575" w:rsidRPr="00120575" w14:paraId="530D2D7D" w14:textId="77777777" w:rsidTr="00040B62"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D4E5A" w14:textId="77777777" w:rsidR="00120575" w:rsidRPr="00120575" w:rsidRDefault="00120575" w:rsidP="0012057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D00D" w14:textId="77777777" w:rsidR="00120575" w:rsidRPr="00120575" w:rsidRDefault="00120575" w:rsidP="0012057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715824" w14:textId="77777777" w:rsidR="00120575" w:rsidRPr="00120575" w:rsidRDefault="00120575" w:rsidP="00120575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F399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22264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E0E7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не требуется</w:t>
            </w:r>
          </w:p>
        </w:tc>
      </w:tr>
      <w:tr w:rsidR="00120575" w:rsidRPr="00120575" w14:paraId="11A96E9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6FAD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C932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 прилегающих территорий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05AC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684E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5E6F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3064A1FD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54651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75DA0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42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ежедневная уборка от мусора, листвы, снега и льда (наледи) прилегающая территория?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FB8E9" w14:textId="2217D587" w:rsidR="00120575" w:rsidRPr="00120575" w:rsidRDefault="00425A16" w:rsidP="00425A1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="00FF601B">
              <w:rPr>
                <w:rFonts w:ascii="Times New Roman" w:eastAsia="Times New Roman" w:hAnsi="Times New Roman" w:cs="Times New Roman"/>
                <w:lang w:eastAsia="ru-RU"/>
              </w:rPr>
              <w:t>130/153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от </w:t>
            </w:r>
            <w:r w:rsidR="00FF601B">
              <w:rPr>
                <w:rFonts w:ascii="Times New Roman" w:eastAsia="Times New Roman" w:hAnsi="Times New Roman" w:cs="Times New Roman"/>
                <w:lang w:eastAsia="ru-RU"/>
              </w:rPr>
              <w:t>30.03.2020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5B12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CA6F0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2200E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36562364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725C7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05FA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Осуществляется ли обработка </w:t>
            </w:r>
            <w:proofErr w:type="spellStart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противогололедными</w:t>
            </w:r>
            <w:proofErr w:type="spellEnd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материалами покрытий проезжей части дорог, мостов, улиц, тротуаров, проездов, пешеходных территорий на прилегающих территориях?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AFD" w14:textId="4A4B0FFE" w:rsidR="00120575" w:rsidRPr="00120575" w:rsidRDefault="00454411" w:rsidP="00454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25A16">
              <w:rPr>
                <w:rFonts w:ascii="Times New Roman" w:eastAsia="Times New Roman" w:hAnsi="Times New Roman" w:cs="Times New Roman"/>
                <w:lang w:eastAsia="ru-RU"/>
              </w:rPr>
              <w:t>22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="00425A16" w:rsidRPr="00425A16">
              <w:rPr>
                <w:rFonts w:ascii="Times New Roman" w:eastAsia="Times New Roman" w:hAnsi="Times New Roman" w:cs="Times New Roman"/>
                <w:lang w:eastAsia="ru-RU"/>
              </w:rPr>
              <w:t>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6B65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E8E9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1D06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F1C9973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890E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C35D3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42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сгребание и подметание снега?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D12C" w14:textId="5F1B7997" w:rsidR="00120575" w:rsidRPr="00120575" w:rsidRDefault="00454411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  <w:r w:rsidR="00425A16" w:rsidRPr="00425A16">
              <w:rPr>
                <w:rFonts w:ascii="Times New Roman" w:eastAsia="Times New Roman" w:hAnsi="Times New Roman" w:cs="Times New Roman"/>
                <w:lang w:eastAsia="ru-RU"/>
              </w:rPr>
              <w:t xml:space="preserve"> 22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A3FA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CC1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BB50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3A522D9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78467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F4308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42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вывоз снега и льда (снежно-ледяных образований)?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B34B1" w14:textId="7DFFD42A" w:rsidR="00120575" w:rsidRPr="00120575" w:rsidRDefault="00454411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425A16" w:rsidRPr="00425A16">
              <w:rPr>
                <w:rFonts w:ascii="Times New Roman" w:eastAsia="Times New Roman" w:hAnsi="Times New Roman" w:cs="Times New Roman"/>
                <w:lang w:eastAsia="ru-RU"/>
              </w:rPr>
              <w:t xml:space="preserve">татьи 22 Правил благоустройства, решение № 130/153 от </w:t>
            </w:r>
            <w:r w:rsidR="00425A16" w:rsidRPr="00425A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1394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F1D8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BA71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54D926F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6B959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4EFF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05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установка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40EF" w14:textId="25539274" w:rsidR="00120575" w:rsidRPr="00120575" w:rsidRDefault="00454411" w:rsidP="00454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>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>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808C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5D97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3966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9F5BD0E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77BD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61CC6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уборка, мойка и дезинфекция мусороприемных камер, контейнеров (бункеров) и контейнерных площадок?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D0F1" w14:textId="6B789A2C" w:rsidR="00120575" w:rsidRPr="00120575" w:rsidRDefault="00454411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>Статья 22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E6E8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283E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BC5AD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3EEC955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787C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501F0" w14:textId="2EF13ED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ind w:right="-32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вляется ли сбор и вывоз твердых </w:t>
            </w: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бытовых, крупногабаритных и иных отходов?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84CAC" w14:textId="5E736BA1" w:rsidR="00120575" w:rsidRPr="00120575" w:rsidRDefault="00454411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>Статья 22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23F5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408A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CBCA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E5EBA20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E9A38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F361A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полив территории для уменьшения пылеобразования и увлажнения воздуха?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B6287" w14:textId="6C761086" w:rsidR="00120575" w:rsidRPr="00120575" w:rsidRDefault="00454411" w:rsidP="00454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FC22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7A48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043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833145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7390B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3FF30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обеспечение сохранности зеленых насаждений и уход за ними?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91A404" w14:textId="3ABCB4AF" w:rsidR="00120575" w:rsidRPr="00120575" w:rsidRDefault="00454411" w:rsidP="00454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4DF43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9AE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C2BA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8D1DB54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0E8D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1.10.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244B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A472E" w14:textId="3CB5CD6F" w:rsidR="00120575" w:rsidRPr="00120575" w:rsidRDefault="00454411" w:rsidP="004544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Pr="00454411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9AC5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47BF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72B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58543FEE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8014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1.11.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6D45F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Осуществляется ли содержание смотровых и </w:t>
            </w:r>
            <w:proofErr w:type="spellStart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дождеприемных</w:t>
            </w:r>
            <w:proofErr w:type="spellEnd"/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DFB7A" w14:textId="230B61D4" w:rsidR="00120575" w:rsidRPr="00120575" w:rsidRDefault="00D32FF6" w:rsidP="00D32FF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575A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F44B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CBB8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A396A99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56547" w14:textId="77777777" w:rsidR="00120575" w:rsidRPr="00F4392E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92E">
              <w:rPr>
                <w:rFonts w:ascii="Times New Roman" w:eastAsia="Times New Roman" w:hAnsi="Times New Roman" w:cs="Times New Roman"/>
                <w:lang w:eastAsia="ru-RU"/>
              </w:rPr>
              <w:t>1.12.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B2A23" w14:textId="77777777" w:rsidR="00120575" w:rsidRPr="00F4392E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392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Осуществляется ли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</w:t>
            </w:r>
            <w:r w:rsidRPr="00F4392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территорию посторонних лиц и (или) размещения отходов в несанкционированных местах, а также обеспечение своевременной очистки их от грязи, снега и информационно-печатной продукции?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C5649" w14:textId="306B75E3" w:rsidR="00120575" w:rsidRPr="00120575" w:rsidRDefault="00A031F8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F2A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6E89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614D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4EA38CA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B2CCD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1.13.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2774F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Осуществляется ли содержание в чистоте и исправном состоянии поверхности тротуаров, внутриквартальных и дворовых проездов, зелёные насаждения;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7EC70" w14:textId="57565301" w:rsidR="00120575" w:rsidRPr="00120575" w:rsidRDefault="00A031F8" w:rsidP="00A031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21, 22 </w:t>
            </w:r>
            <w:r w:rsidRPr="00D32FF6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65D4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454E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67B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39E0C69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7EB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70A73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Обеспечивается ли в весеннее время  беспрепятственный отвод талых вод?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9AB1" w14:textId="4FE76C41" w:rsidR="00120575" w:rsidRPr="00120575" w:rsidRDefault="00A031F8" w:rsidP="00A031F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F8">
              <w:rPr>
                <w:rFonts w:ascii="Times New Roman" w:eastAsia="Times New Roman" w:hAnsi="Times New Roman" w:cs="Times New Roman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031F8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36BFE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2B42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5536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7A1A7490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4ED822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1.15.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66ED6" w14:textId="77777777" w:rsidR="00120575" w:rsidRPr="00120575" w:rsidRDefault="00120575" w:rsidP="00F4392E">
            <w:pPr>
              <w:widowControl w:val="0"/>
              <w:shd w:val="clear" w:color="auto" w:fill="FFFFFF"/>
              <w:tabs>
                <w:tab w:val="left" w:pos="1123"/>
              </w:tabs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12057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Обеспечиваются ли в зимнее время  условия для безопасного движения пешеходов и транспорта?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6E374" w14:textId="2A335BD1" w:rsidR="00120575" w:rsidRPr="00120575" w:rsidRDefault="00A031F8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1F8">
              <w:rPr>
                <w:rFonts w:ascii="Times New Roman" w:eastAsia="Times New Roman" w:hAnsi="Times New Roman" w:cs="Times New Roman"/>
                <w:lang w:eastAsia="ru-RU"/>
              </w:rPr>
              <w:t>Статья 22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BF9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2032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EE09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7C2C87A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C09B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7E3BC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Обязательные требования по содержанию элементов и объектов благоустройства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86C9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A35F8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53A8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A6D3D1E" w14:textId="77777777" w:rsidTr="00040B62">
        <w:trPr>
          <w:trHeight w:val="2473"/>
        </w:trPr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A0B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FD716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установке ограждений, 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D4" w14:textId="27873324" w:rsidR="00120575" w:rsidRPr="00120575" w:rsidRDefault="004B7718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12 Правил</w:t>
            </w:r>
            <w:r w:rsidR="00120575"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="0057274C" w:rsidRPr="0057274C">
              <w:rPr>
                <w:rFonts w:ascii="Times New Roman" w:eastAsia="Times New Roman" w:hAnsi="Times New Roman" w:cs="Times New Roman"/>
                <w:lang w:eastAsia="ru-RU"/>
              </w:rPr>
              <w:t>130/153 от 30.03.2020 г.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8F2B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3CC5E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3F7F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6D10108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E4EB7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84E7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требования по </w:t>
            </w:r>
            <w:r w:rsidRPr="00120575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D7FE0" w14:textId="482E64A8" w:rsidR="00120575" w:rsidRPr="00120575" w:rsidRDefault="0057274C" w:rsidP="005727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7274C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4B7718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 w:rsidRPr="0057274C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F906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01E7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CCFE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A42B5A3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AFF06" w14:textId="08594D03" w:rsidR="00120575" w:rsidRPr="00120575" w:rsidRDefault="00120575" w:rsidP="004B771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="004B771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414D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Соблюдаются ли требования 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Самарской области и Правилами благоустройства?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402AF" w14:textId="00ABC554" w:rsidR="00120575" w:rsidRPr="00120575" w:rsidRDefault="00120575" w:rsidP="004B771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Статья 3</w:t>
            </w:r>
            <w:r w:rsidR="004B771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B7718" w:rsidRPr="004B7718">
              <w:rPr>
                <w:rFonts w:ascii="Times New Roman" w:eastAsia="Times New Roman" w:hAnsi="Times New Roman" w:cs="Times New Roman"/>
                <w:lang w:eastAsia="ru-RU"/>
              </w:rPr>
              <w:t>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7E7A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E3FE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6DCD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13861CD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46EB6" w14:textId="5680B131" w:rsidR="00120575" w:rsidRPr="00120575" w:rsidRDefault="004B7718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2.4.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83D11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требования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, установленный нормативными правовыми актами Самарской области?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BA62A" w14:textId="645CC865" w:rsidR="00120575" w:rsidRPr="00120575" w:rsidRDefault="004B7718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B7718">
              <w:rPr>
                <w:rFonts w:ascii="Times New Roman" w:eastAsia="Times New Roman" w:hAnsi="Times New Roman" w:cs="Times New Roman"/>
                <w:lang w:eastAsia="ru-RU"/>
              </w:rPr>
              <w:t>Статья 34 Правил благоустройства, решение № 130/153 от 30.03.2020 г.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2962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79B3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AF57B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62FAFF60" w14:textId="77777777" w:rsidTr="00040B62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36C7D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5BDD7" w14:textId="7EAD5ECA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требования по уборке территории сельского поселения </w:t>
            </w:r>
            <w:r w:rsidR="00035F79">
              <w:rPr>
                <w:rFonts w:ascii="Times New Roman" w:eastAsia="Times New Roman" w:hAnsi="Times New Roman" w:cs="Times New Roman"/>
                <w:b/>
                <w:lang w:eastAsia="ru-RU"/>
              </w:rPr>
              <w:t>Приволжье</w:t>
            </w: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Приволжский Самарской области в зимний период, включая контроль проведения мероприятий по очистке от снега, наледи и сосулек кровель зданий, сооружений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0D76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4F67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F2D5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44BCC6F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FC7C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A0F7E" w14:textId="7AAFC17B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 требования по уборке территории сельского поселения </w:t>
            </w:r>
            <w:r w:rsidR="00035F79">
              <w:rPr>
                <w:rFonts w:ascii="Times New Roman" w:eastAsia="Times New Roman" w:hAnsi="Times New Roman" w:cs="Times New Roman"/>
                <w:lang w:eastAsia="ru-RU"/>
              </w:rPr>
              <w:t xml:space="preserve">Приволжье 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Приволжский Самарской области в зимний период, включая контроль проведения мероприятий по очистке от снега, наледи и сосулек кровель зданий, сооружений?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12493" w14:textId="1E5D20C0" w:rsidR="00120575" w:rsidRPr="00120575" w:rsidRDefault="00120575" w:rsidP="00DB6E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статья </w:t>
            </w:r>
            <w:r w:rsidR="00DB6E08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 xml:space="preserve">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="00DB6E08" w:rsidRPr="00DB6E08">
              <w:rPr>
                <w:rFonts w:ascii="Times New Roman" w:eastAsia="Times New Roman" w:hAnsi="Times New Roman" w:cs="Times New Roman"/>
                <w:lang w:eastAsia="ru-RU"/>
              </w:rPr>
              <w:t>№ 130/153 от 30.03.2020 г.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F4E00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43A1C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2D17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E932DE6" w14:textId="77777777" w:rsidTr="00040B62">
        <w:trPr>
          <w:trHeight w:val="19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E62E3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  <w:tc>
          <w:tcPr>
            <w:tcW w:w="6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490E1" w14:textId="32610CB2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 требования по уборке территории сельского поселения </w:t>
            </w:r>
            <w:r w:rsidR="00035F79">
              <w:rPr>
                <w:rFonts w:ascii="Times New Roman" w:eastAsia="Times New Roman" w:hAnsi="Times New Roman" w:cs="Times New Roman"/>
                <w:b/>
                <w:lang w:eastAsia="ru-RU"/>
              </w:rPr>
              <w:t>Приволжье</w:t>
            </w: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муниципального района Приволжский Самарской области в летний период, включая обязательные требования по </w:t>
            </w:r>
            <w:r w:rsidRPr="00120575">
              <w:rPr>
                <w:rFonts w:ascii="Times New Roman" w:eastAsia="Calibri" w:hAnsi="Times New Roman" w:cs="Times New Roman"/>
                <w:b/>
                <w:bCs/>
              </w:rPr>
              <w:t>выявлению карантинных, ядовитых и сорных растений, борьбе с ними, локализации, ликвидации их очагов</w:t>
            </w:r>
            <w:proofErr w:type="gramEnd"/>
          </w:p>
          <w:p w14:paraId="0546EFAB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2421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7B185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2299D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725F8275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49D6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86CBC" w14:textId="7D406E1C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Соблюдаются ли  требования по уборке территории сельского поселения </w:t>
            </w:r>
            <w:r w:rsidR="00035F79">
              <w:rPr>
                <w:rFonts w:ascii="Times New Roman" w:eastAsia="Times New Roman" w:hAnsi="Times New Roman" w:cs="Times New Roman"/>
                <w:lang w:eastAsia="ru-RU"/>
              </w:rPr>
              <w:t>Приволжье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Приволжский Самарской области в летний период, включая обязательные требования по </w:t>
            </w:r>
            <w:r w:rsidRPr="00120575">
              <w:rPr>
                <w:rFonts w:ascii="Times New Roman" w:eastAsia="Calibri" w:hAnsi="Times New Roman" w:cs="Times New Roman"/>
                <w:bCs/>
              </w:rPr>
              <w:t>выявлению карантинных, ядовитых и сорных растений, борьбе с ними, локализации, ликвидации их очагов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proofErr w:type="gramEnd"/>
          </w:p>
          <w:p w14:paraId="45E05817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AA0447E" w14:textId="171DD1E7" w:rsidR="00120575" w:rsidRPr="00120575" w:rsidRDefault="00040B62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статья 23 Правил</w:t>
            </w:r>
            <w:r w:rsidR="005511A2" w:rsidRPr="005511A2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№ 130/153 от 30.03.2020 г.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835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AA9B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CE16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079FCC60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CA722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6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49B18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Обязательные требования по </w:t>
            </w:r>
            <w:r w:rsidRPr="0012057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прокладке, переустройству, ремонту и содержанию подземных коммуникаций на территориях общего пользования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EB618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C9069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CCFE1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413398D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25FE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E2DB5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Соблюдаются ли требования по </w:t>
            </w:r>
            <w:r w:rsidRPr="00120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прокладке, переустройству, ремонту и содержанию подземных коммуникаций на территориях общего пользования?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4795" w14:textId="48AEE5FF" w:rsidR="00120575" w:rsidRPr="00120575" w:rsidRDefault="00120575" w:rsidP="00040B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статья 3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>4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="00040B62" w:rsidRPr="00040B62">
              <w:rPr>
                <w:rFonts w:ascii="Times New Roman" w:eastAsia="Times New Roman" w:hAnsi="Times New Roman" w:cs="Times New Roman"/>
                <w:lang w:eastAsia="ru-RU"/>
              </w:rPr>
              <w:t>№ 130/153 от 30.03.2020 г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2D5E8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4D04A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78AC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332B5747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3A07A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6.</w:t>
            </w:r>
          </w:p>
        </w:tc>
        <w:tc>
          <w:tcPr>
            <w:tcW w:w="63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04263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      </w:r>
            <w:proofErr w:type="gramEnd"/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F902E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B01BC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E7F0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7785DE64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C04606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B3237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случаях?</w:t>
            </w:r>
            <w:proofErr w:type="gramEnd"/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403F" w14:textId="6CAA53B9" w:rsidR="00120575" w:rsidRPr="00120575" w:rsidRDefault="00120575" w:rsidP="007D2A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 w:rsidR="007D2A7F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>33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="00040B62" w:rsidRPr="00040B62">
              <w:rPr>
                <w:rFonts w:ascii="Times New Roman" w:eastAsia="Times New Roman" w:hAnsi="Times New Roman" w:cs="Times New Roman"/>
                <w:lang w:eastAsia="ru-RU"/>
              </w:rPr>
              <w:t>№ 130/153 от 30.03.2020 г</w:t>
            </w:r>
            <w:r w:rsidR="00040B6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F789AE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69950D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88007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55E123F2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B19F62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C5295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Обязательные требования по</w:t>
            </w:r>
            <w:r w:rsidRPr="0012057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складированию твердых коммунальных отходов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121F" w14:textId="77777777" w:rsidR="00120575" w:rsidRPr="00120575" w:rsidRDefault="00120575" w:rsidP="00120575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78E9A1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A7B26F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752A36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A1DADEC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2CDBF2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FEB560" w14:textId="77777777" w:rsidR="00120575" w:rsidRPr="00120575" w:rsidRDefault="00120575" w:rsidP="00F439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требования по</w:t>
            </w:r>
            <w:r w:rsidRPr="00120575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складированию твердых коммунальных отходов?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0CAEA" w14:textId="078AF7AE" w:rsidR="00120575" w:rsidRPr="00120575" w:rsidRDefault="007D2A7F" w:rsidP="007D2A7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Pr="00040B62">
              <w:rPr>
                <w:rFonts w:ascii="Times New Roman" w:eastAsia="Times New Roman" w:hAnsi="Times New Roman" w:cs="Times New Roman"/>
                <w:lang w:eastAsia="ru-RU"/>
              </w:rPr>
              <w:t>№ 130/153 от 30.03.2020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DF53ED6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4786AB0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A1BEB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169C86D9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A608EE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FB17644" w14:textId="18F7F550" w:rsidR="00120575" w:rsidRPr="00120575" w:rsidRDefault="008036D0" w:rsidP="00F4392E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b/>
                <w:lang w:eastAsia="ru-RU"/>
              </w:rPr>
              <w:t>Соблюдение порядка определения границ прилегающих территорий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12E672" w14:textId="77777777" w:rsidR="00120575" w:rsidRPr="00120575" w:rsidRDefault="00120575" w:rsidP="0012057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E1F71CA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5D2C12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7098A3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435FEB4C" w14:textId="77777777" w:rsidTr="00040B62">
        <w:tc>
          <w:tcPr>
            <w:tcW w:w="6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EE0050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8EA97E" w14:textId="6A1607CB" w:rsidR="00120575" w:rsidRPr="00120575" w:rsidRDefault="008036D0" w:rsidP="008036D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>Соблюд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ается ли</w:t>
            </w: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правилами благоустройства  поряд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</w:t>
            </w:r>
            <w:r w:rsidRPr="008036D0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определения границ прилегающих территорий</w:t>
            </w:r>
          </w:p>
        </w:tc>
        <w:tc>
          <w:tcPr>
            <w:tcW w:w="25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093BF6" w14:textId="2BC95708" w:rsidR="00120575" w:rsidRPr="00120575" w:rsidRDefault="008036D0" w:rsidP="008036D0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>стать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2.1. Правил</w:t>
            </w:r>
            <w:r w:rsidRPr="00120575">
              <w:rPr>
                <w:rFonts w:ascii="Times New Roman" w:eastAsia="Times New Roman" w:hAnsi="Times New Roman" w:cs="Times New Roman"/>
                <w:lang w:eastAsia="ru-RU"/>
              </w:rPr>
              <w:t xml:space="preserve"> благоустройства, решение № </w:t>
            </w:r>
            <w:r w:rsidRPr="00040B62">
              <w:rPr>
                <w:rFonts w:ascii="Times New Roman" w:eastAsia="Times New Roman" w:hAnsi="Times New Roman" w:cs="Times New Roman"/>
                <w:lang w:eastAsia="ru-RU"/>
              </w:rPr>
              <w:t>№ 130/153 от 30.03.2020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4E2980" w14:textId="77777777" w:rsidR="00120575" w:rsidRPr="00120575" w:rsidRDefault="00120575" w:rsidP="00120575">
            <w:pPr>
              <w:snapToGri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C9B0B3D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0AE0D4" w14:textId="77777777" w:rsidR="00120575" w:rsidRPr="00120575" w:rsidRDefault="00120575" w:rsidP="00120575">
            <w:pPr>
              <w:snapToGri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1D2AAF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19F6605D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1BDB88F5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_______                              __________</w:t>
      </w:r>
    </w:p>
    <w:p w14:paraId="5021E92F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14:paraId="3FFB832C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_______                              __________</w:t>
      </w:r>
    </w:p>
    <w:p w14:paraId="2EE3F352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 юридического лица при заполнении проверочного листа)</w:t>
      </w:r>
    </w:p>
    <w:p w14:paraId="79FA5D70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                                                    (дата)</w:t>
      </w:r>
    </w:p>
    <w:p w14:paraId="14DF8AED" w14:textId="77777777" w:rsidR="00120575" w:rsidRPr="00120575" w:rsidRDefault="00120575" w:rsidP="008036D0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ФИО индивидуального предпринимателя присутствовавшего</w:t>
      </w:r>
    </w:p>
    <w:p w14:paraId="5EE155A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5A0B4C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144E5F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lang w:eastAsia="ru-RU"/>
        </w:rPr>
      </w:pPr>
    </w:p>
    <w:p w14:paraId="31E84A6D" w14:textId="77777777" w:rsidR="00120575" w:rsidRPr="00120575" w:rsidRDefault="00120575" w:rsidP="008036D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p w14:paraId="34306369" w14:textId="77777777" w:rsidR="00120575" w:rsidRPr="00120575" w:rsidRDefault="00120575" w:rsidP="00035F7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3F628830" w14:textId="77777777" w:rsidR="00120575" w:rsidRPr="00035F79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lastRenderedPageBreak/>
        <w:t>Приложение 2</w:t>
      </w:r>
    </w:p>
    <w:p w14:paraId="4D2AAE8E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79776249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Приволжье</w:t>
      </w:r>
    </w:p>
    <w:p w14:paraId="74028F84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2148A4AE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1BE089C9" w14:textId="4A4565B7" w:rsidR="009218E3" w:rsidRPr="00120575" w:rsidRDefault="009218E3" w:rsidP="009218E3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 w:rsidR="0046058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___________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г</w:t>
      </w:r>
      <w:proofErr w:type="gramEnd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.  № </w:t>
      </w:r>
      <w:r w:rsidR="0046058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</w:t>
      </w:r>
    </w:p>
    <w:p w14:paraId="1BCCF4D2" w14:textId="77777777" w:rsidR="00120575" w:rsidRPr="00035F79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0D8D04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Par591"/>
      <w:bookmarkEnd w:id="0"/>
      <w:r w:rsidRPr="00120575">
        <w:rPr>
          <w:rFonts w:ascii="Times New Roman" w:eastAsia="Times New Roman" w:hAnsi="Times New Roman" w:cs="Times New Roman"/>
          <w:lang w:eastAsia="ru-RU"/>
        </w:rPr>
        <w:t>Проверочный лист</w:t>
      </w:r>
    </w:p>
    <w:p w14:paraId="38BB82F8" w14:textId="77777777" w:rsidR="00120575" w:rsidRPr="00120575" w:rsidRDefault="00120575" w:rsidP="00120575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(список контрольных вопросов) для использования при проведении плановых</w:t>
      </w:r>
    </w:p>
    <w:p w14:paraId="0C9C4701" w14:textId="77777777" w:rsidR="00120575" w:rsidRPr="00120575" w:rsidRDefault="00120575" w:rsidP="00120575">
      <w:pPr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Tahoma"/>
          <w:kern w:val="3"/>
          <w:lang w:eastAsia="ru-RU"/>
        </w:rPr>
      </w:pPr>
      <w:r w:rsidRPr="00120575">
        <w:rPr>
          <w:rFonts w:ascii="Times New Roman" w:eastAsia="SimSun" w:hAnsi="Times New Roman" w:cs="Times New Roman"/>
          <w:kern w:val="3"/>
          <w:lang w:eastAsia="ru-RU"/>
        </w:rPr>
        <w:t xml:space="preserve">проверок по муниципальному контролю </w:t>
      </w:r>
      <w:r w:rsidRPr="00120575">
        <w:rPr>
          <w:rFonts w:ascii="Times New Roman" w:eastAsia="SimSun" w:hAnsi="Times New Roman" w:cs="Tahoma"/>
          <w:spacing w:val="2"/>
          <w:kern w:val="3"/>
          <w:lang w:eastAsia="ru-RU"/>
        </w:rPr>
        <w:t>на автомобильном транспорте, городском наземном электрическом транспорте и в дорожном хозяйстве в</w:t>
      </w:r>
      <w:r w:rsidRPr="00120575">
        <w:rPr>
          <w:rFonts w:ascii="Times New Roman" w:eastAsia="SimSun" w:hAnsi="Times New Roman" w:cs="Tahoma"/>
          <w:kern w:val="3"/>
          <w:lang w:eastAsia="ru-RU"/>
        </w:rPr>
        <w:t xml:space="preserve"> границах населенных пунктов </w:t>
      </w:r>
    </w:p>
    <w:p w14:paraId="625C9BD9" w14:textId="07D7DF9A" w:rsidR="00120575" w:rsidRPr="00120575" w:rsidRDefault="00120575" w:rsidP="00120575">
      <w:pPr>
        <w:suppressAutoHyphens/>
        <w:autoSpaceDN w:val="0"/>
        <w:jc w:val="center"/>
        <w:textAlignment w:val="baseline"/>
        <w:outlineLvl w:val="0"/>
        <w:rPr>
          <w:rFonts w:ascii="Times New Roman" w:eastAsia="SimSun" w:hAnsi="Times New Roman" w:cs="Tahoma"/>
          <w:kern w:val="3"/>
          <w:lang w:eastAsia="ru-RU"/>
        </w:rPr>
      </w:pPr>
      <w:r w:rsidRPr="00120575">
        <w:rPr>
          <w:rFonts w:ascii="Times New Roman" w:eastAsia="SimSun" w:hAnsi="Times New Roman" w:cs="Tahoma"/>
          <w:kern w:val="3"/>
          <w:lang w:eastAsia="ru-RU"/>
        </w:rPr>
        <w:t xml:space="preserve">сельского поселения </w:t>
      </w:r>
      <w:r w:rsidR="00035F79">
        <w:rPr>
          <w:rFonts w:ascii="Times New Roman" w:eastAsia="SimSun" w:hAnsi="Times New Roman" w:cs="Tahoma"/>
          <w:kern w:val="3"/>
          <w:lang w:eastAsia="ru-RU"/>
        </w:rPr>
        <w:t xml:space="preserve">Приволжье муниципального района </w:t>
      </w:r>
      <w:proofErr w:type="gramStart"/>
      <w:r w:rsidR="00035F79">
        <w:rPr>
          <w:rFonts w:ascii="Times New Roman" w:eastAsia="SimSun" w:hAnsi="Times New Roman" w:cs="Tahoma"/>
          <w:kern w:val="3"/>
          <w:lang w:eastAsia="ru-RU"/>
        </w:rPr>
        <w:t>Приволжский</w:t>
      </w:r>
      <w:proofErr w:type="gramEnd"/>
      <w:r w:rsidR="00035F79">
        <w:rPr>
          <w:rFonts w:ascii="Times New Roman" w:eastAsia="SimSun" w:hAnsi="Times New Roman" w:cs="Tahoma"/>
          <w:kern w:val="3"/>
          <w:lang w:eastAsia="ru-RU"/>
        </w:rPr>
        <w:t xml:space="preserve"> Самарской области</w:t>
      </w:r>
    </w:p>
    <w:p w14:paraId="15D3AD4D" w14:textId="77777777" w:rsidR="00120575" w:rsidRPr="00120575" w:rsidRDefault="00120575" w:rsidP="00120575">
      <w:pPr>
        <w:suppressAutoHyphens/>
        <w:autoSpaceDN w:val="0"/>
        <w:jc w:val="center"/>
        <w:textAlignment w:val="baseline"/>
        <w:outlineLvl w:val="0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74AC11C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0833D37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47446EF2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27611747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52C6BEB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имя, отчество (последнее - при наличии)</w:t>
      </w:r>
    </w:p>
    <w:p w14:paraId="2D8EFD4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6741C879" w14:textId="2A01E48F" w:rsidR="008036D0" w:rsidRPr="00120575" w:rsidRDefault="00120575" w:rsidP="008036D0">
      <w:pPr>
        <w:widowControl w:val="0"/>
        <w:autoSpaceDE w:val="0"/>
        <w:autoSpaceDN w:val="0"/>
        <w:adjustRightInd w:val="0"/>
        <w:ind w:firstLine="567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8036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pPr w:leftFromText="180" w:rightFromText="180" w:vertAnchor="text" w:horzAnchor="margin" w:tblpY="614"/>
        <w:tblOverlap w:val="never"/>
        <w:tblW w:w="105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127"/>
        <w:gridCol w:w="2270"/>
        <w:gridCol w:w="1276"/>
        <w:gridCol w:w="711"/>
        <w:gridCol w:w="1134"/>
        <w:gridCol w:w="2410"/>
      </w:tblGrid>
      <w:tr w:rsidR="00120575" w:rsidRPr="00120575" w14:paraId="69C787E1" w14:textId="77777777" w:rsidTr="00120575">
        <w:trPr>
          <w:trHeight w:hRule="exact" w:val="861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FA09B" w14:textId="77777777" w:rsidR="00120575" w:rsidRPr="00120575" w:rsidRDefault="00120575" w:rsidP="00120575">
            <w:pPr>
              <w:widowControl w:val="0"/>
              <w:spacing w:after="60" w:line="180" w:lineRule="exact"/>
              <w:ind w:left="-1134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№</w:t>
            </w:r>
          </w:p>
          <w:p w14:paraId="55B14348" w14:textId="77777777" w:rsidR="00120575" w:rsidRPr="00120575" w:rsidRDefault="00120575" w:rsidP="00120575">
            <w:pPr>
              <w:widowControl w:val="0"/>
              <w:spacing w:before="60" w:line="180" w:lineRule="exact"/>
              <w:ind w:left="180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387588" w14:textId="77777777" w:rsidR="008036D0" w:rsidRDefault="008036D0" w:rsidP="0012057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0C6F0D6E" w14:textId="77777777" w:rsidR="00120575" w:rsidRPr="00120575" w:rsidRDefault="00120575" w:rsidP="0012057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Контрольный</w:t>
            </w:r>
          </w:p>
          <w:p w14:paraId="1B62FA7F" w14:textId="77777777" w:rsidR="00120575" w:rsidRPr="00120575" w:rsidRDefault="00120575" w:rsidP="00120575">
            <w:pPr>
              <w:widowControl w:val="0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вопрос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0A331" w14:textId="77777777" w:rsidR="00120575" w:rsidRPr="00120575" w:rsidRDefault="00120575" w:rsidP="0012057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Courier New" w:hAnsi="Times New Roman" w:cs="Times New Roman"/>
                <w:color w:val="000000"/>
                <w:spacing w:val="1"/>
                <w:lang w:eastAsia="ru-RU"/>
              </w:rPr>
              <w:t>Реквизиты нормативного правового акта (подзаконного правового акта), содержащего обязательные требования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16C76" w14:textId="77777777" w:rsidR="00120575" w:rsidRPr="00120575" w:rsidRDefault="00120575" w:rsidP="00120575">
            <w:pPr>
              <w:widowControl w:val="0"/>
              <w:spacing w:line="239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Варианты</w:t>
            </w:r>
          </w:p>
          <w:p w14:paraId="13DAC6A8" w14:textId="77777777" w:rsidR="00120575" w:rsidRPr="00120575" w:rsidRDefault="00120575" w:rsidP="00120575">
            <w:pPr>
              <w:widowControl w:val="0"/>
              <w:spacing w:line="239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ответа</w:t>
            </w:r>
          </w:p>
          <w:p w14:paraId="4B03E210" w14:textId="77777777" w:rsidR="00120575" w:rsidRPr="00120575" w:rsidRDefault="00120575" w:rsidP="00120575">
            <w:pPr>
              <w:widowControl w:val="0"/>
              <w:spacing w:line="239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(да/нет)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46124" w14:textId="77777777" w:rsidR="00120575" w:rsidRPr="00120575" w:rsidRDefault="00120575" w:rsidP="00120575">
            <w:pPr>
              <w:widowControl w:val="0"/>
              <w:spacing w:line="243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Вывод о соблюдении законодательства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FA069" w14:textId="77777777" w:rsidR="00120575" w:rsidRPr="00120575" w:rsidRDefault="00120575" w:rsidP="00120575">
            <w:pPr>
              <w:widowControl w:val="0"/>
              <w:spacing w:after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Примерные</w:t>
            </w:r>
          </w:p>
          <w:p w14:paraId="70899935" w14:textId="77777777" w:rsidR="00120575" w:rsidRPr="00120575" w:rsidRDefault="00120575" w:rsidP="00120575">
            <w:pPr>
              <w:widowControl w:val="0"/>
              <w:spacing w:before="60" w:line="180" w:lineRule="exact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меры</w:t>
            </w:r>
          </w:p>
        </w:tc>
      </w:tr>
      <w:tr w:rsidR="00120575" w:rsidRPr="00120575" w14:paraId="200279E2" w14:textId="77777777" w:rsidTr="00120575">
        <w:trPr>
          <w:cantSplit/>
          <w:trHeight w:val="1713"/>
        </w:trPr>
        <w:tc>
          <w:tcPr>
            <w:tcW w:w="57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6B4A5DF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B4C1B66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1C40B85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8FAC3B5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5732E127" w14:textId="77777777" w:rsidR="00120575" w:rsidRPr="00120575" w:rsidRDefault="00120575" w:rsidP="00120575">
            <w:pPr>
              <w:widowControl w:val="0"/>
              <w:spacing w:line="180" w:lineRule="exact"/>
              <w:ind w:left="120" w:right="113"/>
              <w:jc w:val="right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55F46C4F" w14:textId="77777777" w:rsidR="00120575" w:rsidRPr="00120575" w:rsidRDefault="00120575" w:rsidP="00120575">
            <w:pPr>
              <w:widowControl w:val="0"/>
              <w:spacing w:line="180" w:lineRule="exact"/>
              <w:ind w:left="120" w:right="113"/>
              <w:jc w:val="right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1CEBF60E" w14:textId="77777777" w:rsidR="00120575" w:rsidRPr="00120575" w:rsidRDefault="00120575" w:rsidP="00120575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234B4B62" w14:textId="77777777" w:rsidR="00120575" w:rsidRPr="00120575" w:rsidRDefault="00120575" w:rsidP="00120575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1A97AF58" w14:textId="77777777" w:rsidR="00120575" w:rsidRPr="00120575" w:rsidRDefault="00120575" w:rsidP="00120575">
            <w:pPr>
              <w:widowControl w:val="0"/>
              <w:spacing w:after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Не</w:t>
            </w:r>
          </w:p>
          <w:p w14:paraId="482E740C" w14:textId="77777777" w:rsidR="00120575" w:rsidRPr="00120575" w:rsidRDefault="00120575" w:rsidP="00120575">
            <w:pPr>
              <w:widowControl w:val="0"/>
              <w:spacing w:before="60" w:line="18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соответствует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6C93A" w14:textId="77777777" w:rsidR="00120575" w:rsidRPr="00120575" w:rsidRDefault="00120575" w:rsidP="0012057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0575" w:rsidRPr="00120575" w14:paraId="252CDD6B" w14:textId="77777777" w:rsidTr="008036D0">
        <w:trPr>
          <w:trHeight w:hRule="exact" w:val="395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0A9557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230FF3F6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0EF78A" w14:textId="77777777" w:rsidR="00120575" w:rsidRPr="008036D0" w:rsidRDefault="00120575" w:rsidP="0068134D">
            <w:pPr>
              <w:widowControl w:val="0"/>
              <w:spacing w:line="234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Осуществляется движение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B346F" w14:textId="534EC8C2" w:rsidR="00120575" w:rsidRPr="008036D0" w:rsidRDefault="00295AD8" w:rsidP="0068134D">
            <w:pPr>
              <w:ind w:left="13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hyperlink r:id="rId11" w:anchor="7D20K3" w:history="1">
              <w:r w:rsidR="00120575" w:rsidRPr="008036D0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</w:t>
              </w:r>
              <w:r w:rsidR="0068134D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      и о внесении изменений</w:t>
              </w:r>
              <w:r w:rsidR="00120575" w:rsidRPr="008036D0">
                <w:rPr>
                  <w:rFonts w:ascii="Times New Roman" w:eastAsia="Times New Roman" w:hAnsi="Times New Roman" w:cs="Times New Roman"/>
                  <w:sz w:val="22"/>
                  <w:szCs w:val="22"/>
                  <w:lang w:eastAsia="ru-RU"/>
                </w:rPr>
                <w:t xml:space="preserve">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577538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38B896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0E4B20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64F58B" w14:textId="206202EC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Не д</w:t>
            </w:r>
            <w:r w:rsidR="008036D0"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опускать движение</w:t>
            </w: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 xml:space="preserve"> 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</w:tc>
      </w:tr>
      <w:tr w:rsidR="00120575" w:rsidRPr="00120575" w14:paraId="2A6548A0" w14:textId="77777777" w:rsidTr="0068134D">
        <w:trPr>
          <w:trHeight w:hRule="exact" w:val="341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371887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6DB4D7E5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CB58C3" w14:textId="77777777" w:rsidR="00120575" w:rsidRPr="008036D0" w:rsidRDefault="00120575" w:rsidP="008036D0">
            <w:pPr>
              <w:widowControl w:val="0"/>
              <w:spacing w:line="239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Создаются условия, препятствующие обеспечению безопасности дорожного движения?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191253" w14:textId="4B2FF47B" w:rsidR="00120575" w:rsidRPr="008036D0" w:rsidRDefault="00295AD8" w:rsidP="0068134D">
            <w:pPr>
              <w:widowControl w:val="0"/>
              <w:spacing w:line="243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hyperlink r:id="rId12" w:anchor="7D20K3" w:history="1"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 xml:space="preserve">Федеральный закон                        от 08.11.2007 N 257-ФЗ "Об автомобильных дорогах и о дорожной деятельности в Российской Федерации                     </w:t>
              </w:r>
              <w:r w:rsidR="0068134D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 xml:space="preserve">     и о внесении изменений</w:t>
              </w:r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 xml:space="preserve">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0B9B2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09656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D455AE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E7D865" w14:textId="77777777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Устранить условия, препятствующие обеспечению безопасности дорожного движения</w:t>
            </w:r>
          </w:p>
        </w:tc>
      </w:tr>
      <w:tr w:rsidR="00120575" w:rsidRPr="00120575" w14:paraId="3994AC3C" w14:textId="77777777" w:rsidTr="0068134D">
        <w:trPr>
          <w:trHeight w:hRule="exact" w:val="565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9FE2DE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32CF0FBA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9B2B6F" w14:textId="77777777" w:rsidR="00120575" w:rsidRPr="008036D0" w:rsidRDefault="00120575" w:rsidP="0068134D">
            <w:pPr>
              <w:widowControl w:val="0"/>
              <w:spacing w:line="239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ru-RU"/>
              </w:rPr>
              <w:t>Осуществляются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E2B7F" w14:textId="77777777" w:rsidR="00120575" w:rsidRPr="008036D0" w:rsidRDefault="00295AD8" w:rsidP="0068134D">
            <w:pPr>
              <w:widowControl w:val="0"/>
              <w:spacing w:line="234" w:lineRule="exact"/>
              <w:ind w:left="134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hyperlink r:id="rId13" w:anchor="7D20K3" w:history="1"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78FBD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20F03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56DF9F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DC893" w14:textId="77777777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  <w:t>Не допускать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участков, в границах полосы отвода автомобильной дороги</w:t>
            </w:r>
          </w:p>
        </w:tc>
      </w:tr>
      <w:tr w:rsidR="00120575" w:rsidRPr="00120575" w14:paraId="51A86CDF" w14:textId="77777777" w:rsidTr="0068134D">
        <w:trPr>
          <w:trHeight w:hRule="exact" w:val="369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A044CE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</w:p>
          <w:p w14:paraId="7A7C3F7D" w14:textId="77777777" w:rsidR="00120575" w:rsidRPr="00120575" w:rsidRDefault="00120575" w:rsidP="00120575">
            <w:pPr>
              <w:widowControl w:val="0"/>
              <w:spacing w:line="180" w:lineRule="exact"/>
              <w:ind w:left="180"/>
              <w:jc w:val="center"/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9CA882" w14:textId="77777777" w:rsidR="00120575" w:rsidRPr="008036D0" w:rsidRDefault="00120575" w:rsidP="0068134D">
            <w:pPr>
              <w:widowControl w:val="0"/>
              <w:tabs>
                <w:tab w:val="left" w:pos="2107"/>
              </w:tabs>
              <w:spacing w:line="239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ru-RU"/>
              </w:rPr>
              <w:t>Ведутся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сервиса?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F92DB7" w14:textId="77777777" w:rsidR="00120575" w:rsidRPr="008036D0" w:rsidRDefault="00295AD8" w:rsidP="0068134D">
            <w:pPr>
              <w:widowControl w:val="0"/>
              <w:tabs>
                <w:tab w:val="left" w:pos="2250"/>
              </w:tabs>
              <w:spacing w:line="239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hyperlink r:id="rId14" w:anchor="7D20K3" w:history="1">
              <w:r w:rsidR="00120575" w:rsidRPr="008036D0">
                <w:rPr>
                  <w:rFonts w:ascii="Times New Roman" w:eastAsia="Times New Roman" w:hAnsi="Times New Roman" w:cs="Times New Roman"/>
                  <w:spacing w:val="1"/>
                  <w:sz w:val="22"/>
                  <w:szCs w:val="22"/>
                  <w:lang w:eastAsia="ru-RU"/>
                </w:rPr>
                <w:t>Федеральный закон                        от 08.11.2007 N 257-ФЗ "Об автомобильных дорогах и о дорожной деятельности в Российской Федерации                          и о внесении изменений       в отдельные законодательные акты Российской Федерации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B7895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2DC153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5E54C8" w14:textId="77777777" w:rsidR="00120575" w:rsidRPr="008036D0" w:rsidRDefault="00120575" w:rsidP="008036D0">
            <w:pPr>
              <w:ind w:left="134" w:right="130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E76F60" w14:textId="77777777" w:rsidR="00120575" w:rsidRPr="008036D0" w:rsidRDefault="00120575" w:rsidP="008036D0">
            <w:pPr>
              <w:widowControl w:val="0"/>
              <w:spacing w:line="234" w:lineRule="exact"/>
              <w:ind w:left="134" w:right="130"/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lang w:eastAsia="ru-RU"/>
              </w:rPr>
            </w:pPr>
            <w:r w:rsidRPr="008036D0">
              <w:rPr>
                <w:rFonts w:ascii="Times New Roman" w:eastAsia="Times New Roman" w:hAnsi="Times New Roman" w:cs="Times New Roman"/>
                <w:spacing w:val="1"/>
                <w:sz w:val="22"/>
                <w:szCs w:val="22"/>
                <w:shd w:val="clear" w:color="auto" w:fill="FFFFFF"/>
                <w:lang w:eastAsia="ru-RU"/>
              </w:rPr>
              <w:t>Не осуществлять работы, не связанные со строительством, реконструкцией, капитальным ремонтом, ремонтом и содержанием автодороги, а также с размещением объектов дорожного сервиса</w:t>
            </w:r>
          </w:p>
        </w:tc>
      </w:tr>
    </w:tbl>
    <w:p w14:paraId="63EA2766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_______                              __________</w:t>
      </w:r>
    </w:p>
    <w:p w14:paraId="28F653E4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14:paraId="0CFD1185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_______                              __________</w:t>
      </w:r>
    </w:p>
    <w:p w14:paraId="6395DDED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 юридического лица при заполнении проверочного листа)</w:t>
      </w:r>
    </w:p>
    <w:p w14:paraId="076FB94C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                                                    (дата)</w:t>
      </w:r>
    </w:p>
    <w:p w14:paraId="6424572C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ФИО индивидуального предпринимателя присутствовавшего</w:t>
      </w:r>
    </w:p>
    <w:p w14:paraId="6131268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59FBFF7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1CE9D4C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7E755AFA" w14:textId="77777777" w:rsidR="00120575" w:rsidRPr="00035F79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Приложение 3</w:t>
      </w:r>
    </w:p>
    <w:p w14:paraId="1659E5D6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11D30E20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Приволжье</w:t>
      </w:r>
    </w:p>
    <w:p w14:paraId="68D18AC2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49C529F7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13B25E5C" w14:textId="77777777" w:rsidR="00460585" w:rsidRPr="00120575" w:rsidRDefault="00460585" w:rsidP="00460585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___________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г</w:t>
      </w:r>
      <w:proofErr w:type="gramEnd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.  №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</w:t>
      </w:r>
    </w:p>
    <w:p w14:paraId="583F12B3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06BD3E37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r w:rsidRPr="00120575">
        <w:rPr>
          <w:rFonts w:ascii="Times New Roman" w:eastAsia="Calibri" w:hAnsi="Times New Roman" w:cs="Times New Roman"/>
          <w:lang w:eastAsia="hi-IN" w:bidi="hi-IN"/>
        </w:rPr>
        <w:t xml:space="preserve">Проверочный лист (список контрольных вопросов),     </w:t>
      </w:r>
    </w:p>
    <w:p w14:paraId="250867A6" w14:textId="13F86602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lang w:eastAsia="hi-IN" w:bidi="hi-IN"/>
        </w:rPr>
        <w:t xml:space="preserve"> при проведении плановых проверок в рамках осуществления муниципального земельного контроля в границах сельского поселения </w:t>
      </w:r>
      <w:r w:rsidR="00035F79">
        <w:rPr>
          <w:rFonts w:ascii="Times New Roman" w:eastAsia="Calibri" w:hAnsi="Times New Roman" w:cs="Times New Roman"/>
          <w:lang w:eastAsia="hi-IN" w:bidi="hi-IN"/>
        </w:rPr>
        <w:t>Приволжье муниципального района Приволжский Самарской области</w:t>
      </w:r>
    </w:p>
    <w:p w14:paraId="4E7D1077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2EED71C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6633DE1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6EDC655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18295311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0464622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1A166E1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0617E8B3" w14:textId="144695E2" w:rsidR="00120575" w:rsidRPr="0068134D" w:rsidRDefault="00120575" w:rsidP="0068134D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</w:t>
      </w:r>
      <w:r w:rsidR="0068134D">
        <w:rPr>
          <w:rFonts w:ascii="Times New Roman" w:eastAsia="Times New Roman" w:hAnsi="Times New Roman" w:cs="Times New Roman"/>
          <w:lang w:eastAsia="ru-RU"/>
        </w:rPr>
        <w:t xml:space="preserve"> составляющих предмет проверки: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9"/>
        <w:gridCol w:w="3118"/>
        <w:gridCol w:w="851"/>
        <w:gridCol w:w="709"/>
        <w:gridCol w:w="1559"/>
      </w:tblGrid>
      <w:tr w:rsidR="00120575" w:rsidRPr="00120575" w14:paraId="1B155F96" w14:textId="77777777" w:rsidTr="00120575">
        <w:trPr>
          <w:trHeight w:val="4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46D3E5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п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E3BF339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CEEB54A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AD9AB8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Ответы на вопросы</w:t>
            </w:r>
          </w:p>
        </w:tc>
      </w:tr>
      <w:tr w:rsidR="00120575" w:rsidRPr="00120575" w14:paraId="7C6B77BA" w14:textId="77777777" w:rsidTr="00120575">
        <w:trPr>
          <w:trHeight w:val="653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E00AFB2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B610DF7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5618F73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AC91CFF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06A43F8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17BE5910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hi-IN" w:bidi="hi-IN"/>
              </w:rPr>
            </w:pPr>
            <w:r w:rsidRPr="00120575">
              <w:rPr>
                <w:rFonts w:ascii="Times New Roman" w:eastAsia="Calibri" w:hAnsi="Times New Roman" w:cs="Times New Roman"/>
                <w:lang w:eastAsia="hi-IN" w:bidi="hi-IN"/>
              </w:rPr>
              <w:t>Не распространяется требование</w:t>
            </w:r>
          </w:p>
        </w:tc>
      </w:tr>
      <w:tr w:rsidR="00120575" w:rsidRPr="00120575" w14:paraId="1E1CABA4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1DD0E43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5878E533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30FDAC98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статьи 25, 26, 39.33 </w:t>
            </w:r>
            <w:hyperlink r:id="rId15" w:history="1">
              <w:r w:rsidRPr="00120575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Pr="00120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 xml:space="preserve"> </w:t>
            </w: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(далее – ЗК РФ); пункт 1 статьи 209, пункты 2 и 3 статьи 264 ГК РФ</w:t>
            </w:r>
          </w:p>
          <w:p w14:paraId="0ED31F9C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47055B9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9580EE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6802BCA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374FDA3A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CF18274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82667BE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466C86E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623E6BA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571AF9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AB2C581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7465521A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D73C05C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CA7425E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7A9EBCA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C75D7B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759FAE5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1FAFA68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710D81CF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E0BA5FB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FEB75CF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Сохранены ли межевые, </w:t>
            </w:r>
          </w:p>
          <w:p w14:paraId="17136822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геодезические и другие специальные знаки, установленные на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земельных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14:paraId="5E8EA356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участках в соответствии </w:t>
            </w:r>
            <w:proofErr w:type="gramStart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</w:t>
            </w:r>
            <w:proofErr w:type="gramEnd"/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14:paraId="211D02EB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законодательством?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105C1B1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абзац третий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4E498B8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0C3703B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4B579C5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0BB04C25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39DD28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7CE62437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24084645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C7C9B4E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35F022A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EE2BE6D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25994B9B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565D454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2E8F466D" w14:textId="77777777" w:rsidR="00120575" w:rsidRPr="00120575" w:rsidRDefault="00120575" w:rsidP="0068134D">
            <w:pPr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498D8802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55A78858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17268D16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3CFF34CC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  <w:tr w:rsidR="00120575" w:rsidRPr="00120575" w14:paraId="28BB2C35" w14:textId="77777777" w:rsidTr="0012057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04F63674" w14:textId="77777777" w:rsidR="00120575" w:rsidRPr="00120575" w:rsidRDefault="00120575" w:rsidP="00120575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493BC01" w14:textId="77777777" w:rsidR="00120575" w:rsidRPr="00120575" w:rsidRDefault="00120575" w:rsidP="006813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0575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62A07796" w14:textId="77777777" w:rsidR="00120575" w:rsidRPr="00120575" w:rsidRDefault="00120575" w:rsidP="0068134D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  <w:r w:rsidRPr="001205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абзац шестой статья 42 ЗК РФ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41188DD5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66060423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14:paraId="0FD991CD" w14:textId="77777777" w:rsidR="00120575" w:rsidRPr="00120575" w:rsidRDefault="00120575" w:rsidP="00120575">
            <w:pPr>
              <w:suppressAutoHyphens/>
              <w:jc w:val="both"/>
              <w:rPr>
                <w:rFonts w:ascii="Times New Roman" w:eastAsia="Calibri" w:hAnsi="Times New Roman" w:cs="Times New Roman"/>
                <w:lang w:eastAsia="hi-IN" w:bidi="hi-IN"/>
              </w:rPr>
            </w:pPr>
          </w:p>
        </w:tc>
      </w:tr>
    </w:tbl>
    <w:p w14:paraId="06C50258" w14:textId="77777777" w:rsidR="00035F79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  </w:t>
      </w:r>
    </w:p>
    <w:p w14:paraId="0CE9E9E2" w14:textId="77777777" w:rsidR="00035F79" w:rsidRDefault="00035F79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</w:p>
    <w:p w14:paraId="2F9BB2B7" w14:textId="4EF7A10A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_______                              __________</w:t>
      </w:r>
    </w:p>
    <w:p w14:paraId="0323D892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лица, проводящего плановую проверку,  заполнившего проверочный лист)                                                               (подпись)                                                    (дата)</w:t>
      </w:r>
    </w:p>
    <w:p w14:paraId="04BE3023" w14:textId="77777777" w:rsidR="00035F79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 </w:t>
      </w:r>
    </w:p>
    <w:p w14:paraId="11381476" w14:textId="0F496890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_______                              __________</w:t>
      </w:r>
    </w:p>
    <w:p w14:paraId="2F75A7EC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(должность и ФИО должностного лица юридического лица при заполнении проверочного листа)</w:t>
      </w:r>
    </w:p>
    <w:p w14:paraId="4FB7C3ED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(подпись)                                                    (дата)</w:t>
      </w:r>
    </w:p>
    <w:p w14:paraId="57E447F8" w14:textId="77777777" w:rsidR="00120575" w:rsidRPr="00120575" w:rsidRDefault="00120575" w:rsidP="00120575">
      <w:pPr>
        <w:tabs>
          <w:tab w:val="left" w:pos="0"/>
        </w:tabs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120575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ФИО индивидуального предпринимателя присутствовавшего</w:t>
      </w:r>
    </w:p>
    <w:p w14:paraId="6BA9CC02" w14:textId="77777777" w:rsidR="00120575" w:rsidRPr="00120575" w:rsidRDefault="00120575" w:rsidP="00120575">
      <w:pPr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</w:p>
    <w:p w14:paraId="6C045D8A" w14:textId="77777777" w:rsidR="00120575" w:rsidRPr="00120575" w:rsidRDefault="00120575" w:rsidP="00120575">
      <w:pPr>
        <w:shd w:val="clear" w:color="auto" w:fill="FFFFFF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14:paraId="7E8557D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C88A6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160E34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CFB74E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5BFB90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72A061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38F50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E1BEDD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0815AE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D8A2AE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89D0D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C1428F4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C73D448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2A3BE7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ECF0C9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822AE29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580394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3233A14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0977FBE4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B071F83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B50BB9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339188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06F8F65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32DCFC0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62BE107B" w14:textId="77777777" w:rsid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72F0BA98" w14:textId="77777777" w:rsidR="0068134D" w:rsidRDefault="0068134D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8333B9A" w14:textId="77777777" w:rsidR="0068134D" w:rsidRPr="00120575" w:rsidRDefault="0068134D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4154B5DD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kern w:val="3"/>
          <w:lang w:eastAsia="ru-RU"/>
        </w:rPr>
      </w:pPr>
    </w:p>
    <w:p w14:paraId="69D1A6D7" w14:textId="77777777" w:rsidR="00120575" w:rsidRPr="00035F79" w:rsidRDefault="00120575" w:rsidP="00120575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lastRenderedPageBreak/>
        <w:t>Приложение 4</w:t>
      </w:r>
    </w:p>
    <w:p w14:paraId="20AA0F6B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371E3C29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Приволжье</w:t>
      </w:r>
    </w:p>
    <w:p w14:paraId="1DF6C4E4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1EEC2A0F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3CDAA49F" w14:textId="77777777" w:rsidR="00460585" w:rsidRPr="00120575" w:rsidRDefault="00460585" w:rsidP="00460585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___________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г</w:t>
      </w:r>
      <w:proofErr w:type="gramEnd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.  №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</w:t>
      </w:r>
    </w:p>
    <w:p w14:paraId="48BB0BCA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4AC01275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r w:rsidRPr="00120575">
        <w:rPr>
          <w:rFonts w:ascii="Times New Roman" w:eastAsia="Calibri" w:hAnsi="Times New Roman" w:cs="Times New Roman"/>
          <w:lang w:eastAsia="hi-IN" w:bidi="hi-IN"/>
        </w:rPr>
        <w:t xml:space="preserve">Проверочный лист (список контрольных вопросов),     </w:t>
      </w:r>
    </w:p>
    <w:p w14:paraId="4590F6AF" w14:textId="32DFD76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lang w:eastAsia="hi-IN" w:bidi="hi-IN"/>
        </w:rPr>
        <w:t xml:space="preserve"> при проведении плановых проверок в рамках осуществления муниципального жилищного контроля в границах сельского поселения </w:t>
      </w:r>
      <w:r w:rsidR="00035F79">
        <w:rPr>
          <w:rFonts w:ascii="Times New Roman" w:eastAsia="Calibri" w:hAnsi="Times New Roman" w:cs="Times New Roman"/>
          <w:lang w:eastAsia="hi-IN" w:bidi="hi-IN"/>
        </w:rPr>
        <w:t>Приволжье муниципального района Приволжский Самарской области</w:t>
      </w:r>
    </w:p>
    <w:p w14:paraId="65546BCB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72B82AE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1E51D5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4470C39D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350D334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567605E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08CE906C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7787369A" w14:textId="12F822D4" w:rsid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40FF088F" w14:textId="77777777" w:rsidR="00035F79" w:rsidRPr="00120575" w:rsidRDefault="00035F79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3135"/>
      </w:tblGrid>
      <w:tr w:rsidR="00120575" w:rsidRPr="00120575" w14:paraId="37D5C70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946BB1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833E3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AF7737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14824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20575" w:rsidRPr="00120575" w14:paraId="46E2672E" w14:textId="77777777" w:rsidTr="0068134D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F4192C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A9262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2966A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550A1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1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571B96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75" w:rsidRPr="00120575" w14:paraId="3D261D52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9D237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67026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BD2C48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C9B2C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DD3AD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75" w:rsidRPr="00120575" w14:paraId="3DC29745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A3FB1D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97A51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CA5E8A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DA510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62C8E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0575" w:rsidRPr="00120575" w14:paraId="5FA8F8A0" w14:textId="77777777" w:rsidTr="0068134D">
        <w:trPr>
          <w:trHeight w:val="1031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31F8D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2575C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содержанию придомовой территории в теплый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251DC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F523A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348C7CA" w14:textId="77777777" w:rsidR="0068134D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7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18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19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664AF62" w14:textId="5A9BB319" w:rsidR="00120575" w:rsidRPr="0068134D" w:rsidRDefault="0068134D" w:rsidP="0068134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статья 23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благоустройства, решение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130/153 от 30.03.2020 г.</w:t>
            </w:r>
          </w:p>
        </w:tc>
      </w:tr>
      <w:tr w:rsidR="00120575" w:rsidRPr="00120575" w14:paraId="6FB525A7" w14:textId="77777777" w:rsidTr="0068134D">
        <w:trPr>
          <w:trHeight w:val="1073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056EA8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7096D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содержанию придомовой территории в холодный период года?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75850F5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226BB7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32BDE5" w14:textId="77777777" w:rsidR="0068134D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1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22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3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62F1C23A" w14:textId="38397B22" w:rsidR="00120575" w:rsidRPr="0068134D" w:rsidRDefault="0068134D" w:rsidP="00941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 благоустройства, решение № 130/153 от 30.03.2020 г.</w:t>
            </w:r>
          </w:p>
        </w:tc>
      </w:tr>
      <w:tr w:rsidR="00120575" w:rsidRPr="00120575" w14:paraId="0297ADDF" w14:textId="77777777" w:rsidTr="0068134D">
        <w:trPr>
          <w:trHeight w:val="859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37257C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9F2F1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в области обращения с твердыми коммунальными отходами?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9DF24A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8D1E1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3B5204A" w14:textId="77777777" w:rsidR="00120575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5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26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7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50C72307" w14:textId="51A168AC" w:rsidR="00941B71" w:rsidRPr="0068134D" w:rsidRDefault="00941B71" w:rsidP="00941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15 Правил благоустройства, решение № 130/153 от 30.03.2020 г.</w:t>
            </w:r>
          </w:p>
        </w:tc>
      </w:tr>
      <w:tr w:rsidR="00120575" w:rsidRPr="00120575" w14:paraId="32CA16C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F5EDD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B178C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72E21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59C73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035895E" w14:textId="77777777" w:rsidR="00941B71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8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29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30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1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14:paraId="0ACEF73C" w14:textId="5FDFB2BC" w:rsidR="00941B71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</w:t>
            </w:r>
            <w:r w:rsid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благоустройства,</w:t>
            </w:r>
          </w:p>
          <w:p w14:paraId="6C3B1CBB" w14:textId="23C8CA40" w:rsidR="00120575" w:rsidRPr="0068134D" w:rsidRDefault="00941B71" w:rsidP="00941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</w:t>
            </w:r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130/153 от 30.03.2020 г.</w:t>
            </w:r>
          </w:p>
        </w:tc>
      </w:tr>
      <w:tr w:rsidR="00120575" w:rsidRPr="00120575" w14:paraId="6B6BA4E0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D91522" w14:textId="40EF7903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0C7358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B1E76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8087FD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2A6534" w14:textId="729EAF24" w:rsidR="00941B71" w:rsidRPr="00941B71" w:rsidRDefault="00120575" w:rsidP="00941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1 - 1.2; 2.1 - 2.3 </w:t>
            </w:r>
            <w:hyperlink r:id="rId32" w:anchor="A9I0NP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ст. 161 ЖК РФ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благоустройства</w:t>
            </w:r>
            <w:r w:rsidR="00941B71" w:rsidRP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191C3D62" w14:textId="107963D2" w:rsidR="00120575" w:rsidRPr="0068134D" w:rsidRDefault="00941B71" w:rsidP="00941B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№ 130/153 от 30.03.2020 г.</w:t>
            </w:r>
          </w:p>
        </w:tc>
      </w:tr>
      <w:tr w:rsidR="00120575" w:rsidRPr="00120575" w14:paraId="6BFD40B1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BA1222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FA7367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E12AF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3A980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E825C2" w14:textId="77777777" w:rsidR="00120575" w:rsidRPr="0068134D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4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35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6" w:anchor="AAC0O0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2.3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120575" w:rsidRPr="00120575" w14:paraId="74CD8A5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A7AF7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049C3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Проводятся ли обязательные в отношении общего имущества мероприятия по энергосбережению и повышению энергетической эффективности?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CEAA8C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15A95B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2F689F" w14:textId="77777777" w:rsidR="00120575" w:rsidRPr="0068134D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7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38" w:anchor="AA60NT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1.2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 </w:t>
            </w:r>
            <w:hyperlink r:id="rId39" w:anchor="AA80NU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2.1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 </w:t>
            </w:r>
            <w:hyperlink r:id="rId40" w:anchor="AAA0NV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2.2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</w:tc>
      </w:tr>
      <w:tr w:rsidR="00120575" w:rsidRPr="00120575" w14:paraId="08876671" w14:textId="77777777" w:rsidTr="00941B71">
        <w:trPr>
          <w:trHeight w:val="123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41A2C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0F289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9947FA5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0F1BA8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48DA1D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3, 3.1 </w:t>
            </w:r>
            <w:hyperlink r:id="rId41" w:anchor="8Q00M1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части 1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- 5 </w:t>
            </w:r>
            <w:hyperlink r:id="rId42" w:anchor="8PU0M0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статьи 44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44,1, </w:t>
            </w:r>
            <w:hyperlink r:id="rId43" w:anchor="8Q40M2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части 2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4" w:anchor="8QA0M5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5 статьи 46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5" w:anchor="BS00PF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статья 44.1</w:t>
              </w:r>
            </w:hyperlink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 </w:t>
            </w:r>
            <w:hyperlink r:id="rId46" w:anchor="8P00LN" w:history="1">
              <w:r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часть 1 статьи 47 ЖК РФ</w:t>
              </w:r>
            </w:hyperlink>
          </w:p>
        </w:tc>
      </w:tr>
      <w:tr w:rsidR="00120575" w:rsidRPr="00120575" w14:paraId="2DF45A19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D71B7A5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E9F106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доме?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461D7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7E5E98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3BA9F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20,  23, 26 ЖК РФ</w:t>
            </w:r>
          </w:p>
        </w:tc>
      </w:tr>
      <w:tr w:rsidR="00120575" w:rsidRPr="00120575" w14:paraId="0411D902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231441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0E7D2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формированию фондов капитального ремонта?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E4F81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0F8FC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80ADEC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172 ЖК РФ</w:t>
            </w:r>
          </w:p>
        </w:tc>
      </w:tr>
      <w:tr w:rsidR="00120575" w:rsidRPr="00120575" w14:paraId="51D3A375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ECB3D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187AEC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D48533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AE5AA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DD86626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192 ЖК РФ</w:t>
            </w:r>
          </w:p>
        </w:tc>
      </w:tr>
      <w:tr w:rsidR="00120575" w:rsidRPr="00120575" w14:paraId="60AA6DAA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32AFA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8A301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предоставлению коммунальных услуг собственникам и пользователям помещений в 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E642E6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5456B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2909B8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Раздел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VII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ЖК РФ</w:t>
            </w:r>
          </w:p>
        </w:tc>
      </w:tr>
      <w:tr w:rsidR="00120575" w:rsidRPr="00120575" w14:paraId="7DC6EDC4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53E0FB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8EE9E9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правила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4744BA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2451B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E5E96A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ст. 157 Раздел 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VII</w:t>
            </w: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ЖК РФ</w:t>
            </w:r>
          </w:p>
        </w:tc>
      </w:tr>
      <w:tr w:rsidR="00120575" w:rsidRPr="00120575" w14:paraId="22C2B901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39C7BA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3F9A0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правила содержания общего имущества в многоквартирном доме и правил изменения размера платы за содержание жилого помещения?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405679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E63222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C2140E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6 Раздел 2 ЖК РФ</w:t>
            </w:r>
          </w:p>
        </w:tc>
      </w:tr>
      <w:tr w:rsidR="00120575" w:rsidRPr="00120575" w14:paraId="311C39D6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34016E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CBC91C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правила предоставления, приостановки и ограничения предоставления коммунальных услуг собственникам и пользователям помещений в </w:t>
            </w: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многоквартирных домах и жилых домов?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9329AE0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56C53C6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D6A8F2" w14:textId="77777777" w:rsidR="00120575" w:rsidRPr="0068134D" w:rsidRDefault="00295AD8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7" w:anchor="A9K0NQ" w:history="1">
              <w:r w:rsidR="00120575" w:rsidRPr="0068134D">
                <w:rPr>
                  <w:rFonts w:ascii="Times New Roman" w:eastAsia="Times New Roman" w:hAnsi="Times New Roman" w:cs="Times New Roman"/>
                  <w:color w:val="3451A0"/>
                  <w:sz w:val="20"/>
                  <w:szCs w:val="20"/>
                  <w:u w:val="single"/>
                  <w:lang w:eastAsia="ru-RU"/>
                </w:rPr>
                <w:t>ч. 1 ст. 161 ЖК РФ</w:t>
              </w:r>
            </w:hyperlink>
            <w:r w:rsidR="00120575"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</w:tc>
      </w:tr>
      <w:tr w:rsidR="00120575" w:rsidRPr="00120575" w14:paraId="193DB17E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E38C21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83891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энергетической эффективности и оснащенности помещений многоквартирных домов и жилых домов приборами учета используемых энергетических ресурсов?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72FB6B6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813F28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560AF9B" w14:textId="77777777" w:rsidR="00120575" w:rsidRPr="0068134D" w:rsidRDefault="00120575" w:rsidP="00941B71">
            <w:pPr>
              <w:shd w:val="clear" w:color="auto" w:fill="FFFFFF"/>
              <w:spacing w:after="14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ст. 11 Федеральный закон "Об энергосбережении и о повышении энергетической эффективности и о внесении изменений в отдельные законодательные акты Российской Федерации" от 23.11.2009 N 261-ФЗ </w:t>
            </w:r>
          </w:p>
        </w:tc>
      </w:tr>
      <w:tr w:rsidR="00120575" w:rsidRPr="00120575" w14:paraId="7AFB132D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ECEDCB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F5CC7F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к порядку размещения </w:t>
            </w:r>
            <w:proofErr w:type="spellStart"/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ресурсоснабжающими</w:t>
            </w:r>
            <w:proofErr w:type="spellEnd"/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организациями, лицами, осуществляющими деятельность по управлению многоквартирными домами, информации в системе?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B2D53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7AA77D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C483A4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22252D"/>
                <w:sz w:val="20"/>
                <w:szCs w:val="20"/>
                <w:shd w:val="clear" w:color="auto" w:fill="FFFFFF"/>
                <w:lang w:eastAsia="ru-RU"/>
              </w:rPr>
              <w:t>ст. 6, 7, 8 Федерального закона от 21.07.2014 № 209-ФЗ «О государственной информационной системе жилищно-коммунального хозяйства» </w:t>
            </w:r>
          </w:p>
        </w:tc>
      </w:tr>
      <w:tr w:rsidR="00120575" w:rsidRPr="00120575" w14:paraId="4BA9F046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D1B951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632806B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требований к обеспечению доступности для инвалидов помещений в многоквартирных домах?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A758182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F61CC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4BB2C93" w14:textId="77777777" w:rsidR="00120575" w:rsidRPr="0068134D" w:rsidRDefault="00120575" w:rsidP="00941B71">
            <w:pPr>
              <w:shd w:val="clear" w:color="auto" w:fill="FFFFFF"/>
              <w:spacing w:after="144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Раздел </w:t>
            </w: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val="en-US" w:eastAsia="ru-RU"/>
              </w:rPr>
              <w:t>III</w:t>
            </w:r>
            <w:r w:rsidRPr="0068134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 xml:space="preserve"> Постановления Правительства РФ от 09.07.2016 N 649 (ред. от 10.02.2020) "О мерах по приспособлению жилых помещений и общего имущества в многоквартирном доме с учетом потребностей инвалидов" </w:t>
            </w:r>
          </w:p>
        </w:tc>
      </w:tr>
      <w:tr w:rsidR="00120575" w:rsidRPr="00120575" w14:paraId="5364AD41" w14:textId="77777777" w:rsidTr="0068134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173846C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7ABF8A7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Соблюдаются ли требования к предоставлению жилых помещений в наемных домах социального использования?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B6EFB33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A7E03E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2528929" w14:textId="77777777" w:rsidR="00120575" w:rsidRPr="0068134D" w:rsidRDefault="00120575" w:rsidP="0012057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ст. 91.16 ЖК РФ</w:t>
            </w:r>
          </w:p>
        </w:tc>
      </w:tr>
    </w:tbl>
    <w:p w14:paraId="58577BC4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</w:r>
    </w:p>
    <w:p w14:paraId="2F33F049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Пояснения и дополнения по вопросам, содержащимся в перечне:</w:t>
      </w:r>
    </w:p>
    <w:p w14:paraId="7695F170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715C5C7B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7F54D231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74109736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3B85E4B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1AA4CC5A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___________________________________________________________________________</w:t>
      </w:r>
    </w:p>
    <w:p w14:paraId="3F405A2F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</w:r>
      <w:proofErr w:type="gramStart"/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Подписи лица (лиц), проводящего (проводящих) проверку:</w:t>
      </w:r>
      <w:proofErr w:type="gramEnd"/>
    </w:p>
    <w:p w14:paraId="22D08D79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Должность    ____________________________________                   /Ф.И.О.</w:t>
      </w:r>
    </w:p>
    <w:p w14:paraId="35D030FA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Должность    ____________________________________                   /Ф.И.О.</w:t>
      </w:r>
    </w:p>
    <w:p w14:paraId="0EF3AE61" w14:textId="77777777" w:rsidR="00120575" w:rsidRPr="00120575" w:rsidRDefault="00120575" w:rsidP="00120575">
      <w:pPr>
        <w:rPr>
          <w:rFonts w:ascii="Times New Roman" w:eastAsia="Times New Roman" w:hAnsi="Times New Roman" w:cs="Times New Roman"/>
          <w:color w:val="444444"/>
          <w:spacing w:val="-18"/>
          <w:lang w:eastAsia="ru-RU"/>
        </w:rPr>
      </w:pPr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br/>
        <w:t>С проверочным листом ознакомле</w:t>
      </w:r>
      <w:proofErr w:type="gramStart"/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н(</w:t>
      </w:r>
      <w:proofErr w:type="gramEnd"/>
      <w:r w:rsidRPr="00120575">
        <w:rPr>
          <w:rFonts w:ascii="Times New Roman" w:eastAsia="Times New Roman" w:hAnsi="Times New Roman" w:cs="Times New Roman"/>
          <w:color w:val="444444"/>
          <w:spacing w:val="-18"/>
          <w:lang w:eastAsia="ru-RU"/>
        </w:rPr>
        <w:t>а):</w:t>
      </w:r>
    </w:p>
    <w:p w14:paraId="3575849F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86DA93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2202956E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582B51A2" w14:textId="77777777" w:rsidR="00120575" w:rsidRPr="00120575" w:rsidRDefault="00120575" w:rsidP="00120575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14:paraId="10E7A84B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lang w:eastAsia="ru-RU"/>
        </w:rPr>
      </w:pPr>
    </w:p>
    <w:p w14:paraId="22300310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26F25109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391B800A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6F0BDB31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34E4E5A8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4C4B2570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9E8177F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57DA4CD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6CC37926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0DEDAB5" w14:textId="288552B2" w:rsidR="00120575" w:rsidRPr="00120575" w:rsidRDefault="00120575" w:rsidP="00941B71">
      <w:pPr>
        <w:suppressAutoHyphens/>
        <w:autoSpaceDN w:val="0"/>
        <w:textAlignment w:val="baseline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3079479F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59045E2B" w14:textId="77777777" w:rsidR="00120575" w:rsidRPr="00120575" w:rsidRDefault="00120575" w:rsidP="00120575">
      <w:pPr>
        <w:suppressAutoHyphens/>
        <w:autoSpaceDN w:val="0"/>
        <w:jc w:val="right"/>
        <w:textAlignment w:val="baseline"/>
        <w:rPr>
          <w:rFonts w:ascii="Calibri" w:eastAsia="SimSun" w:hAnsi="Calibri" w:cs="Tahoma"/>
          <w:kern w:val="3"/>
          <w:sz w:val="22"/>
          <w:szCs w:val="22"/>
          <w:lang w:eastAsia="ru-RU"/>
        </w:rPr>
      </w:pPr>
    </w:p>
    <w:p w14:paraId="179D6E8A" w14:textId="77777777" w:rsidR="00120575" w:rsidRPr="00035F79" w:rsidRDefault="00120575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035F79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Приложение 5</w:t>
      </w:r>
    </w:p>
    <w:p w14:paraId="4BCFF840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к постановлению администрации</w:t>
      </w:r>
    </w:p>
    <w:p w14:paraId="04739349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сельского поселения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Приволжье</w:t>
      </w:r>
    </w:p>
    <w:p w14:paraId="60E5F770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муниципального района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Приволжский</w:t>
      </w:r>
      <w:proofErr w:type="gramEnd"/>
    </w:p>
    <w:p w14:paraId="71526C0F" w14:textId="77777777" w:rsidR="00035F79" w:rsidRPr="00120575" w:rsidRDefault="00035F79" w:rsidP="00035F79">
      <w:pPr>
        <w:suppressAutoHyphens/>
        <w:autoSpaceDN w:val="0"/>
        <w:jc w:val="right"/>
        <w:textAlignment w:val="baseline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Самарской области</w:t>
      </w:r>
    </w:p>
    <w:p w14:paraId="2AEA4041" w14:textId="77777777" w:rsidR="00460585" w:rsidRPr="00120575" w:rsidRDefault="00460585" w:rsidP="00460585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от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___________</w:t>
      </w:r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  </w:t>
      </w:r>
      <w:proofErr w:type="gramStart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г</w:t>
      </w:r>
      <w:proofErr w:type="gramEnd"/>
      <w:r w:rsidRPr="00120575"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 xml:space="preserve">.  № </w:t>
      </w:r>
      <w:r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  <w:t>________</w:t>
      </w:r>
    </w:p>
    <w:p w14:paraId="58866AFF" w14:textId="08695434" w:rsidR="00120575" w:rsidRPr="00035F79" w:rsidRDefault="00120575" w:rsidP="00035F79">
      <w:pPr>
        <w:suppressAutoHyphens/>
        <w:autoSpaceDN w:val="0"/>
        <w:jc w:val="right"/>
        <w:textAlignment w:val="baseline"/>
        <w:outlineLvl w:val="0"/>
        <w:rPr>
          <w:rFonts w:ascii="Times New Roman" w:eastAsia="SimSun" w:hAnsi="Times New Roman" w:cs="Times New Roman"/>
          <w:i/>
          <w:kern w:val="3"/>
          <w:sz w:val="20"/>
          <w:szCs w:val="20"/>
          <w:lang w:eastAsia="ru-RU"/>
        </w:rPr>
      </w:pPr>
      <w:bookmarkStart w:id="1" w:name="_GoBack"/>
      <w:bookmarkEnd w:id="1"/>
    </w:p>
    <w:p w14:paraId="37C39AA5" w14:textId="77777777" w:rsidR="00120575" w:rsidRPr="00035F79" w:rsidRDefault="00120575" w:rsidP="00035F79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661075E5" w14:textId="77777777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r w:rsidRPr="00120575">
        <w:rPr>
          <w:rFonts w:ascii="Times New Roman" w:eastAsia="Calibri" w:hAnsi="Times New Roman" w:cs="Times New Roman"/>
          <w:lang w:eastAsia="hi-IN" w:bidi="hi-IN"/>
        </w:rPr>
        <w:t xml:space="preserve">Проверочный лист (список контрольных вопросов),     </w:t>
      </w:r>
    </w:p>
    <w:p w14:paraId="2087B6BF" w14:textId="4FF44E93" w:rsidR="00120575" w:rsidRPr="00120575" w:rsidRDefault="00120575" w:rsidP="00120575">
      <w:pPr>
        <w:suppressAutoHyphens/>
        <w:ind w:left="-426"/>
        <w:jc w:val="center"/>
        <w:rPr>
          <w:rFonts w:ascii="Times New Roman" w:eastAsia="Calibri" w:hAnsi="Times New Roman" w:cs="Times New Roman"/>
          <w:lang w:eastAsia="hi-IN" w:bidi="hi-IN"/>
        </w:rPr>
      </w:pPr>
      <w:proofErr w:type="gramStart"/>
      <w:r w:rsidRPr="00120575">
        <w:rPr>
          <w:rFonts w:ascii="Times New Roman" w:eastAsia="Calibri" w:hAnsi="Times New Roman" w:cs="Times New Roman"/>
          <w:lang w:eastAsia="hi-IN" w:bidi="hi-IN"/>
        </w:rPr>
        <w:t>используемый</w:t>
      </w:r>
      <w:proofErr w:type="gramEnd"/>
      <w:r w:rsidRPr="00120575">
        <w:rPr>
          <w:rFonts w:ascii="Times New Roman" w:eastAsia="Calibri" w:hAnsi="Times New Roman" w:cs="Times New Roman"/>
          <w:lang w:eastAsia="hi-IN" w:bidi="hi-IN"/>
        </w:rPr>
        <w:t xml:space="preserve"> при проведении плановых проверок в рамках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 в границах сельского поселения </w:t>
      </w:r>
      <w:r w:rsidR="00035F79">
        <w:rPr>
          <w:rFonts w:ascii="Times New Roman" w:eastAsia="Calibri" w:hAnsi="Times New Roman" w:cs="Times New Roman"/>
          <w:lang w:eastAsia="hi-IN" w:bidi="hi-IN"/>
        </w:rPr>
        <w:t>Приволжье муниципального района Приволжский Самарской области</w:t>
      </w:r>
    </w:p>
    <w:p w14:paraId="117A8E16" w14:textId="77777777" w:rsidR="00120575" w:rsidRPr="00120575" w:rsidRDefault="00120575" w:rsidP="00120575">
      <w:pPr>
        <w:suppressAutoHyphens/>
        <w:ind w:left="-1134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14:paraId="25A9AD86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1. Наименование    органа    муниципального   контроля: _______________</w:t>
      </w:r>
    </w:p>
    <w:p w14:paraId="7972A4C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2. Распоряжение о проведении плановой проверки 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 xml:space="preserve"> _____________ № __________.</w:t>
      </w:r>
    </w:p>
    <w:p w14:paraId="3E2746FF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3. 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14:paraId="03DB7830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4. Наименование юридического лица, фамилия, имя, отчество, ФИО индивидуального предпринимателя, ИНН: _________________________.</w:t>
      </w:r>
    </w:p>
    <w:p w14:paraId="159E6ADC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5. Должност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ь(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и), фамилия,  имя,  отчество  (последнее  - при наличии)</w:t>
      </w:r>
    </w:p>
    <w:p w14:paraId="79762DD8" w14:textId="77777777" w:rsidR="00120575" w:rsidRP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должностног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о(</w:t>
      </w:r>
      <w:proofErr w:type="spellStart"/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Pr="00120575">
        <w:rPr>
          <w:rFonts w:ascii="Times New Roman" w:eastAsia="Times New Roman" w:hAnsi="Times New Roman" w:cs="Times New Roman"/>
          <w:lang w:eastAsia="ru-RU"/>
        </w:rPr>
        <w:t>) лица (лиц), проводящего(их) плановую проверку: _____________________________________________________________________________.</w:t>
      </w:r>
    </w:p>
    <w:p w14:paraId="45C9B2F3" w14:textId="6A774780" w:rsidR="00120575" w:rsidRDefault="00120575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 xml:space="preserve">    6.</w:t>
      </w:r>
      <w:r w:rsidR="00035F7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0575">
        <w:rPr>
          <w:rFonts w:ascii="Times New Roman" w:eastAsia="Times New Roman" w:hAnsi="Times New Roman" w:cs="Times New Roman"/>
          <w:lang w:eastAsia="ru-RU"/>
        </w:rPr>
        <w:t>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14:paraId="7CFEDB21" w14:textId="77777777" w:rsidR="00035F79" w:rsidRPr="00120575" w:rsidRDefault="00035F79" w:rsidP="0012057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3881"/>
        <w:gridCol w:w="924"/>
        <w:gridCol w:w="1109"/>
        <w:gridCol w:w="2772"/>
      </w:tblGrid>
      <w:tr w:rsidR="00120575" w:rsidRPr="00120575" w14:paraId="4DBAD822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5E2FB4D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N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CFAFC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Вопрос, отражающий содержание обязательных требований *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98752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Вывод о выполнении установленных требований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D475E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120575" w:rsidRPr="00120575" w14:paraId="55DAA039" w14:textId="77777777" w:rsidTr="00120575">
        <w:trPr>
          <w:trHeight w:val="320"/>
        </w:trPr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026E5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4EC45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CFDA5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7D1B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нет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34FCF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20575" w:rsidRPr="00120575" w14:paraId="3ABEF7E2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417F8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EC6293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27442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46D34C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8D7B4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20575" w:rsidRPr="00120575" w14:paraId="0BDB9755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B386F9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1CFF0B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6711C0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C4CA92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0340DA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</w:tr>
      <w:tr w:rsidR="00120575" w:rsidRPr="00120575" w14:paraId="650CB46A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2494AD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C894A3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Деятельность, действия (бездействие) </w:t>
            </w:r>
            <w:bookmarkStart w:id="2" w:name="_Hlk77851319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единой теплоснабжающей организации</w:t>
            </w:r>
            <w:bookmarkEnd w:id="2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      </w:r>
            <w:bookmarkStart w:id="3" w:name="_Hlk77763353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указанные в </w:t>
            </w:r>
            <w:bookmarkEnd w:id="3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части 3 статьи 23.7 Федерального закона от 27.07.2010 № 190-ФЗ «О теплоснабжении», согласно которой единая теплоснабжающая организация обязана реализовывать мероприятия по строительству, реконструкции и (или) модернизации объектов </w:t>
            </w:r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lastRenderedPageBreak/>
              <w:t>теплоснабжения, необходимых для развития, повышения надежности и энергетической эффективности системы теплоснабжения, определенные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 xml:space="preserve"> для нее в схеме теплоснабжения в соответствии с перечнем и сроками, указанными в схеме теплоснабжения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9FB011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D65B1F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6905B4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 № 190-ФЗ «О теплоснабжении»</w:t>
            </w:r>
          </w:p>
        </w:tc>
      </w:tr>
      <w:tr w:rsidR="00120575" w:rsidRPr="00120575" w14:paraId="480E665A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372213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24674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Разработала ли единая теплоснабжающая организация  до окончания переходного периода  в соответствии с 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требованиями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, установленными правилами организации теплоснабжения и утвержденными Правительством Российской Федерации стандарты качества обслуживания, стандарты взаимодействия единой теплоснабжающей организации с теплоснабжающими организациями?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7059E7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D9C27C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AAE9EC9" w14:textId="091CA4D5" w:rsidR="00120575" w:rsidRPr="00941B71" w:rsidRDefault="00120575" w:rsidP="00941B7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 xml:space="preserve">п. </w:t>
            </w:r>
            <w:r w:rsid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 xml:space="preserve">2 ст. 23.7 Федеральный закон "О </w:t>
            </w: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теплоснабжении" от 27.07.2010 N 190-ФЗ</w:t>
            </w:r>
          </w:p>
        </w:tc>
      </w:tr>
      <w:tr w:rsidR="00120575" w:rsidRPr="00120575" w14:paraId="12006B62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7962A9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ACAD0AD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  <w:t>Реализованы ли 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теплоснабжения в соответствии с перечнем и сроками, указанными в схеме теплоснабжения?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1B44A4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C914514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C13E336" w14:textId="77777777" w:rsidR="00120575" w:rsidRPr="00941B71" w:rsidRDefault="00120575" w:rsidP="00941B7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п. 2 ст. 23.7 Федеральный закон "О теплоснабжении" от 27.07.2010 N 190-ФЗ</w:t>
            </w:r>
          </w:p>
        </w:tc>
      </w:tr>
      <w:tr w:rsidR="00120575" w:rsidRPr="00120575" w14:paraId="03AE91B3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5243D2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4A1379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Реализованы ли результаты деятельности единой теплоснабжающей организации, в том числе продукция (товары), работы и услуги?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6D9E5C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051789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8CC6AD" w14:textId="77777777" w:rsidR="00120575" w:rsidRPr="00941B71" w:rsidRDefault="00120575" w:rsidP="00941B71">
            <w:pPr>
              <w:shd w:val="clear" w:color="auto" w:fill="FFFFFF"/>
              <w:spacing w:after="144" w:line="263" w:lineRule="atLeas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bCs/>
                <w:kern w:val="36"/>
                <w:sz w:val="22"/>
                <w:szCs w:val="22"/>
                <w:lang w:eastAsia="ru-RU"/>
              </w:rPr>
              <w:t>п. 3 ст. 23.7 Федеральный закон "О теплоснабжении" от 27.07.2010 N 190-ФЗ</w:t>
            </w:r>
          </w:p>
        </w:tc>
      </w:tr>
      <w:tr w:rsidR="00120575" w:rsidRPr="00120575" w14:paraId="335FE164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B18320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E99F459" w14:textId="33F591AD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Учреди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тельные документы соответствуют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осуществляемому виду деятельности</w:t>
            </w:r>
          </w:p>
          <w:p w14:paraId="433FC11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юридического лица, индивидуального предпринимателя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FDE6EA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347254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2B6EDCE8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571D7344" w14:textId="64BF4F4C" w:rsidR="00120575" w:rsidRPr="00941B71" w:rsidRDefault="00035F79" w:rsidP="00941B71">
            <w:pPr>
              <w:ind w:right="-87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</w:t>
            </w:r>
          </w:p>
          <w:p w14:paraId="1FDBE06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Правительства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Российской</w:t>
            </w:r>
            <w:proofErr w:type="gramEnd"/>
          </w:p>
          <w:p w14:paraId="513BB990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7B4A985C" w14:textId="56036C1E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ценообразовании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</w:t>
            </w:r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теплоснабжения»</w:t>
            </w:r>
          </w:p>
          <w:p w14:paraId="77C3F37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  <w:tr w:rsidR="00120575" w:rsidRPr="00120575" w14:paraId="301935DA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5685F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8210BE1" w14:textId="382D6434" w:rsidR="00120575" w:rsidRPr="00941B71" w:rsidRDefault="00941B71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Наличие документов, подтверждающих </w:t>
            </w:r>
            <w:r w:rsidR="00120575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право пользования </w:t>
            </w:r>
            <w:proofErr w:type="gramStart"/>
            <w:r w:rsidR="00120575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производственными</w:t>
            </w:r>
            <w:proofErr w:type="gramEnd"/>
            <w:r w:rsidR="00120575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и</w:t>
            </w:r>
          </w:p>
          <w:p w14:paraId="06C050C9" w14:textId="0FE6370D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имущественн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ыми объектами (в </w:t>
            </w:r>
            <w:proofErr w:type="spellStart"/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т.ч</w:t>
            </w:r>
            <w:proofErr w:type="spellEnd"/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зданиями,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строениями, сооружениями, земельными участк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ами, сетями), используемыми для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осуществления </w:t>
            </w:r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регулируемых видов деятельности</w:t>
            </w:r>
            <w:proofErr w:type="gramEnd"/>
          </w:p>
          <w:p w14:paraId="1AE7E99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DFA078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BFF713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1A6A35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50D53D6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теплоснабжении».</w:t>
            </w:r>
          </w:p>
          <w:p w14:paraId="412DA552" w14:textId="05B8E403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Постано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вление Правительства Российской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0F2C1E86" w14:textId="2A5BC105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</w:t>
            </w:r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зовании</w:t>
            </w:r>
            <w:proofErr w:type="gramEnd"/>
            <w:r w:rsidR="00035F79"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теплоснабжения»</w:t>
            </w:r>
          </w:p>
          <w:p w14:paraId="2A9BA51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  <w:tr w:rsidR="00120575" w:rsidRPr="00120575" w14:paraId="257B562F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5233C582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379C9B6" w14:textId="06C204FF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Наличие присвоенного статуса едино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й теплоснабжающей организации и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согласовании границ зон деятельности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23BF05B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0B777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50B12FD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74E46E0B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теплоснабжении».</w:t>
            </w:r>
          </w:p>
          <w:p w14:paraId="7A5E842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Правительства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Российской</w:t>
            </w:r>
            <w:proofErr w:type="gramEnd"/>
          </w:p>
          <w:p w14:paraId="17006BDE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0636D0D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ценообразовании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теплоснабжения».</w:t>
            </w:r>
          </w:p>
          <w:p w14:paraId="7FF64328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  <w:tr w:rsidR="00120575" w:rsidRPr="00120575" w14:paraId="5AE53F8E" w14:textId="77777777" w:rsidTr="0012057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7A61E45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A154D9A" w14:textId="238FD07F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Соот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ветствуют ли производственные и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имуществ</w:t>
            </w:r>
            <w:r w:rsid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енные объекты, используемые для </w:t>
            </w: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осуществления регулируемых видов деятельности утвержденной схеме теплоснабжения</w:t>
            </w:r>
          </w:p>
          <w:p w14:paraId="5E4ECCDC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015EB71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3F6078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08B5F5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Федеральный закон от 27.07.2010№ 190-</w:t>
            </w:r>
          </w:p>
          <w:p w14:paraId="7DD6821F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ФЗ «О теплоснабжении».</w:t>
            </w:r>
          </w:p>
          <w:p w14:paraId="294ACB7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Правительства </w:t>
            </w: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Российской</w:t>
            </w:r>
            <w:proofErr w:type="gramEnd"/>
          </w:p>
          <w:p w14:paraId="356C37F9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Федерации от 22.10.2012 № 1075 «О</w:t>
            </w:r>
          </w:p>
          <w:p w14:paraId="13AC1796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proofErr w:type="gramStart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ценообразовании</w:t>
            </w:r>
            <w:proofErr w:type="gramEnd"/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в сфере теплоснабжения».</w:t>
            </w:r>
          </w:p>
          <w:p w14:paraId="4C119DF3" w14:textId="77777777" w:rsidR="00120575" w:rsidRPr="00941B71" w:rsidRDefault="00120575" w:rsidP="00941B71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</w:pPr>
            <w:r w:rsidRPr="00941B7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Приказ ФСТ России от 12.04.2013 № 91</w:t>
            </w:r>
          </w:p>
        </w:tc>
      </w:tr>
    </w:tbl>
    <w:p w14:paraId="21100DD3" w14:textId="77777777" w:rsidR="00941B71" w:rsidRDefault="00941B71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7FEF1D1B" w14:textId="77777777" w:rsidR="00941B71" w:rsidRDefault="00941B71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27C400FB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Пояснения и дополнения по вопросам, содержащимся в перечне:</w:t>
      </w:r>
    </w:p>
    <w:p w14:paraId="25666138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3AC787C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6A971066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</w:t>
      </w:r>
    </w:p>
    <w:p w14:paraId="49111AE2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30413A47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Подписи лица (лиц), проводящего (проводящих) проверку:</w:t>
      </w:r>
      <w:proofErr w:type="gramEnd"/>
    </w:p>
    <w:p w14:paraId="51657807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Должность    ____________________________________                   /Ф.И.О.</w:t>
      </w:r>
    </w:p>
    <w:p w14:paraId="3CBA9443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Должность    ____________________________________                   /Ф.И.О.</w:t>
      </w:r>
    </w:p>
    <w:p w14:paraId="5CD6A182" w14:textId="77777777" w:rsidR="00120575" w:rsidRPr="00120575" w:rsidRDefault="00120575" w:rsidP="00120575">
      <w:pPr>
        <w:rPr>
          <w:rFonts w:ascii="Times New Roman" w:eastAsia="Times New Roman" w:hAnsi="Times New Roman" w:cs="Times New Roman"/>
          <w:lang w:eastAsia="ru-RU"/>
        </w:rPr>
      </w:pPr>
    </w:p>
    <w:p w14:paraId="3E5FBEB9" w14:textId="4DCC882C" w:rsidR="00120575" w:rsidRPr="00120575" w:rsidRDefault="00120575" w:rsidP="00035F79">
      <w:pPr>
        <w:rPr>
          <w:rFonts w:ascii="Times New Roman" w:eastAsia="Times New Roman" w:hAnsi="Times New Roman" w:cs="Times New Roman"/>
          <w:lang w:eastAsia="ru-RU"/>
        </w:rPr>
      </w:pPr>
      <w:r w:rsidRPr="00120575">
        <w:rPr>
          <w:rFonts w:ascii="Times New Roman" w:eastAsia="Times New Roman" w:hAnsi="Times New Roman" w:cs="Times New Roman"/>
          <w:lang w:eastAsia="ru-RU"/>
        </w:rPr>
        <w:t>С проверочным листом ознакомле</w:t>
      </w:r>
      <w:proofErr w:type="gramStart"/>
      <w:r w:rsidRPr="00120575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120575">
        <w:rPr>
          <w:rFonts w:ascii="Times New Roman" w:eastAsia="Times New Roman" w:hAnsi="Times New Roman" w:cs="Times New Roman"/>
          <w:lang w:eastAsia="ru-RU"/>
        </w:rPr>
        <w:t>а):</w:t>
      </w:r>
    </w:p>
    <w:p w14:paraId="3179A393" w14:textId="58DC2AE6" w:rsidR="00E0170E" w:rsidRDefault="00E0170E" w:rsidP="00035F79">
      <w:pPr>
        <w:pStyle w:val="af3"/>
      </w:pPr>
    </w:p>
    <w:sectPr w:rsidR="00E0170E" w:rsidSect="00120575">
      <w:headerReference w:type="even" r:id="rId48"/>
      <w:footerReference w:type="default" r:id="rId49"/>
      <w:pgSz w:w="11906" w:h="16838"/>
      <w:pgMar w:top="851" w:right="964" w:bottom="567" w:left="1134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7CAB1" w14:textId="77777777" w:rsidR="00295AD8" w:rsidRDefault="00295AD8" w:rsidP="008E6402">
      <w:r>
        <w:separator/>
      </w:r>
    </w:p>
  </w:endnote>
  <w:endnote w:type="continuationSeparator" w:id="0">
    <w:p w14:paraId="52518BB6" w14:textId="77777777" w:rsidR="00295AD8" w:rsidRDefault="00295AD8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3516B" w14:textId="77777777" w:rsidR="009218E3" w:rsidRDefault="009218E3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585">
      <w:rPr>
        <w:noProof/>
      </w:rPr>
      <w:t>14</w:t>
    </w:r>
    <w:r>
      <w:fldChar w:fldCharType="end"/>
    </w:r>
  </w:p>
  <w:p w14:paraId="08E72EAC" w14:textId="77777777" w:rsidR="009218E3" w:rsidRDefault="009218E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CC3CA" w14:textId="77777777" w:rsidR="00295AD8" w:rsidRDefault="00295AD8" w:rsidP="008E6402">
      <w:r>
        <w:separator/>
      </w:r>
    </w:p>
  </w:footnote>
  <w:footnote w:type="continuationSeparator" w:id="0">
    <w:p w14:paraId="7E322C77" w14:textId="77777777" w:rsidR="00295AD8" w:rsidRDefault="00295AD8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9218E3" w:rsidRDefault="009218E3" w:rsidP="00120575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9218E3" w:rsidRDefault="009218E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9218E3" w:rsidRDefault="009218E3" w:rsidP="00120575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460585">
          <w:rPr>
            <w:rStyle w:val="a8"/>
            <w:noProof/>
          </w:rPr>
          <w:t>14</w:t>
        </w:r>
        <w:r>
          <w:rPr>
            <w:rStyle w:val="a8"/>
          </w:rPr>
          <w:fldChar w:fldCharType="end"/>
        </w:r>
      </w:p>
    </w:sdtContent>
  </w:sdt>
  <w:p w14:paraId="029B9193" w14:textId="77777777" w:rsidR="009218E3" w:rsidRDefault="009218E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FC9D" w14:textId="77777777" w:rsidR="009218E3" w:rsidRDefault="009218E3" w:rsidP="0012057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A80FF9C" w14:textId="77777777" w:rsidR="009218E3" w:rsidRDefault="009218E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B25D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D8DD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982E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2E46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4DC0A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1CD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8D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F64C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BA9C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FFAA5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7F0EAB3C"/>
    <w:lvl w:ilvl="0">
      <w:numFmt w:val="bullet"/>
      <w:lvlText w:val="*"/>
      <w:lvlJc w:val="left"/>
    </w:lvl>
  </w:abstractNum>
  <w:abstractNum w:abstractNumId="11">
    <w:nsid w:val="07C25EEA"/>
    <w:multiLevelType w:val="hybridMultilevel"/>
    <w:tmpl w:val="E9D6602A"/>
    <w:lvl w:ilvl="0" w:tplc="C55619C4">
      <w:start w:val="1"/>
      <w:numFmt w:val="decimal"/>
      <w:lvlText w:val="%1."/>
      <w:lvlJc w:val="left"/>
      <w:pPr>
        <w:ind w:left="1894" w:hanging="11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9D13DF3"/>
    <w:multiLevelType w:val="multilevel"/>
    <w:tmpl w:val="A5D428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4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13">
    <w:nsid w:val="199A6949"/>
    <w:multiLevelType w:val="multilevel"/>
    <w:tmpl w:val="E0C476BE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B868A0"/>
    <w:multiLevelType w:val="singleLevel"/>
    <w:tmpl w:val="41467D58"/>
    <w:lvl w:ilvl="0">
      <w:start w:val="7"/>
      <w:numFmt w:val="decimal"/>
      <w:lvlText w:val="5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5">
    <w:nsid w:val="3AB029EF"/>
    <w:multiLevelType w:val="multilevel"/>
    <w:tmpl w:val="D4E6183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410F35"/>
    <w:multiLevelType w:val="multilevel"/>
    <w:tmpl w:val="424A8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57AE0998"/>
    <w:multiLevelType w:val="singleLevel"/>
    <w:tmpl w:val="58DA2340"/>
    <w:lvl w:ilvl="0">
      <w:start w:val="1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9">
    <w:nsid w:val="63404B9C"/>
    <w:multiLevelType w:val="hybridMultilevel"/>
    <w:tmpl w:val="EAB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B3C10"/>
    <w:multiLevelType w:val="multilevel"/>
    <w:tmpl w:val="E324A02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48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1">
    <w:nsid w:val="74D3224D"/>
    <w:multiLevelType w:val="multilevel"/>
    <w:tmpl w:val="C5B2F28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2">
    <w:nsid w:val="791B50BD"/>
    <w:multiLevelType w:val="multilevel"/>
    <w:tmpl w:val="03E01F4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5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9"/>
  </w:num>
  <w:num w:numId="4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7"/>
  </w:num>
  <w:num w:numId="8">
    <w:abstractNumId w:val="21"/>
  </w:num>
  <w:num w:numId="9">
    <w:abstractNumId w:val="2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5"/>
  </w:num>
  <w:num w:numId="21">
    <w:abstractNumId w:val="18"/>
  </w:num>
  <w:num w:numId="22">
    <w:abstractNumId w:val="1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35F79"/>
    <w:rsid w:val="00040B62"/>
    <w:rsid w:val="00054605"/>
    <w:rsid w:val="00054A73"/>
    <w:rsid w:val="00057F0E"/>
    <w:rsid w:val="00071502"/>
    <w:rsid w:val="00081AC1"/>
    <w:rsid w:val="000869B4"/>
    <w:rsid w:val="00087FB1"/>
    <w:rsid w:val="00094FC6"/>
    <w:rsid w:val="000C1F15"/>
    <w:rsid w:val="000E13EE"/>
    <w:rsid w:val="000F0DCE"/>
    <w:rsid w:val="001020A2"/>
    <w:rsid w:val="0010699C"/>
    <w:rsid w:val="00120575"/>
    <w:rsid w:val="0013727A"/>
    <w:rsid w:val="001430BE"/>
    <w:rsid w:val="001448AD"/>
    <w:rsid w:val="001450D8"/>
    <w:rsid w:val="00145404"/>
    <w:rsid w:val="00157B50"/>
    <w:rsid w:val="001603A1"/>
    <w:rsid w:val="001735AB"/>
    <w:rsid w:val="001B3C63"/>
    <w:rsid w:val="001C25AC"/>
    <w:rsid w:val="001D6D08"/>
    <w:rsid w:val="001F182A"/>
    <w:rsid w:val="00243576"/>
    <w:rsid w:val="00252006"/>
    <w:rsid w:val="0027032C"/>
    <w:rsid w:val="00295AD8"/>
    <w:rsid w:val="002B127E"/>
    <w:rsid w:val="002D4A8B"/>
    <w:rsid w:val="002E0613"/>
    <w:rsid w:val="002F48FC"/>
    <w:rsid w:val="003000C9"/>
    <w:rsid w:val="00330ECD"/>
    <w:rsid w:val="003364A8"/>
    <w:rsid w:val="0036301C"/>
    <w:rsid w:val="00364B58"/>
    <w:rsid w:val="00365AC4"/>
    <w:rsid w:val="00396516"/>
    <w:rsid w:val="003A1AFF"/>
    <w:rsid w:val="003D2C89"/>
    <w:rsid w:val="003E4062"/>
    <w:rsid w:val="00401B47"/>
    <w:rsid w:val="0040542B"/>
    <w:rsid w:val="00425A16"/>
    <w:rsid w:val="00431703"/>
    <w:rsid w:val="004454FA"/>
    <w:rsid w:val="00454411"/>
    <w:rsid w:val="00460585"/>
    <w:rsid w:val="004757A9"/>
    <w:rsid w:val="00495A18"/>
    <w:rsid w:val="004A320E"/>
    <w:rsid w:val="004B7718"/>
    <w:rsid w:val="004C0229"/>
    <w:rsid w:val="004C0880"/>
    <w:rsid w:val="004D2E47"/>
    <w:rsid w:val="004E3C70"/>
    <w:rsid w:val="00503B62"/>
    <w:rsid w:val="0054107D"/>
    <w:rsid w:val="005511A2"/>
    <w:rsid w:val="0057274C"/>
    <w:rsid w:val="00585A99"/>
    <w:rsid w:val="00594B8A"/>
    <w:rsid w:val="005F10E9"/>
    <w:rsid w:val="005F5F4A"/>
    <w:rsid w:val="006363E6"/>
    <w:rsid w:val="0065108F"/>
    <w:rsid w:val="00660B10"/>
    <w:rsid w:val="006811F9"/>
    <w:rsid w:val="0068134D"/>
    <w:rsid w:val="00682F87"/>
    <w:rsid w:val="00692B6A"/>
    <w:rsid w:val="006C5563"/>
    <w:rsid w:val="006E5294"/>
    <w:rsid w:val="006F7107"/>
    <w:rsid w:val="00712D2B"/>
    <w:rsid w:val="0071308B"/>
    <w:rsid w:val="00720762"/>
    <w:rsid w:val="007819AE"/>
    <w:rsid w:val="00785B29"/>
    <w:rsid w:val="007B36EF"/>
    <w:rsid w:val="007D2A7F"/>
    <w:rsid w:val="008036D0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218E3"/>
    <w:rsid w:val="00930947"/>
    <w:rsid w:val="00941B71"/>
    <w:rsid w:val="00970220"/>
    <w:rsid w:val="00986253"/>
    <w:rsid w:val="00993E74"/>
    <w:rsid w:val="009C4E1B"/>
    <w:rsid w:val="009C5965"/>
    <w:rsid w:val="009D024D"/>
    <w:rsid w:val="009E68D5"/>
    <w:rsid w:val="00A031F8"/>
    <w:rsid w:val="00A05D78"/>
    <w:rsid w:val="00A06299"/>
    <w:rsid w:val="00A16776"/>
    <w:rsid w:val="00A16D11"/>
    <w:rsid w:val="00A23087"/>
    <w:rsid w:val="00A25A59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96C68"/>
    <w:rsid w:val="00BC52AD"/>
    <w:rsid w:val="00BC5454"/>
    <w:rsid w:val="00BD0A21"/>
    <w:rsid w:val="00BD43B9"/>
    <w:rsid w:val="00C1756A"/>
    <w:rsid w:val="00C20AB9"/>
    <w:rsid w:val="00C23577"/>
    <w:rsid w:val="00C74C8D"/>
    <w:rsid w:val="00C74F3B"/>
    <w:rsid w:val="00C77D78"/>
    <w:rsid w:val="00CE072B"/>
    <w:rsid w:val="00CF256D"/>
    <w:rsid w:val="00CF45CF"/>
    <w:rsid w:val="00D1475A"/>
    <w:rsid w:val="00D172F9"/>
    <w:rsid w:val="00D21FCD"/>
    <w:rsid w:val="00D32FF6"/>
    <w:rsid w:val="00D3449A"/>
    <w:rsid w:val="00D44946"/>
    <w:rsid w:val="00D82E45"/>
    <w:rsid w:val="00D86788"/>
    <w:rsid w:val="00DB11C2"/>
    <w:rsid w:val="00DB6E08"/>
    <w:rsid w:val="00DD72F2"/>
    <w:rsid w:val="00DF460A"/>
    <w:rsid w:val="00DF54ED"/>
    <w:rsid w:val="00E0170E"/>
    <w:rsid w:val="00E02EC6"/>
    <w:rsid w:val="00E118E1"/>
    <w:rsid w:val="00E14E77"/>
    <w:rsid w:val="00E469FB"/>
    <w:rsid w:val="00E619CA"/>
    <w:rsid w:val="00E645D4"/>
    <w:rsid w:val="00E732A6"/>
    <w:rsid w:val="00E80ECF"/>
    <w:rsid w:val="00E82412"/>
    <w:rsid w:val="00E9684B"/>
    <w:rsid w:val="00EE1735"/>
    <w:rsid w:val="00EE1C1B"/>
    <w:rsid w:val="00F175E7"/>
    <w:rsid w:val="00F2256C"/>
    <w:rsid w:val="00F26D2D"/>
    <w:rsid w:val="00F4392E"/>
    <w:rsid w:val="00F74D61"/>
    <w:rsid w:val="00F76106"/>
    <w:rsid w:val="00F85D12"/>
    <w:rsid w:val="00FB7D08"/>
    <w:rsid w:val="00FD3413"/>
    <w:rsid w:val="00FD45C5"/>
    <w:rsid w:val="00FE302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3"/>
  </w:style>
  <w:style w:type="paragraph" w:styleId="1">
    <w:name w:val="heading 1"/>
    <w:basedOn w:val="a"/>
    <w:next w:val="a"/>
    <w:link w:val="10"/>
    <w:uiPriority w:val="9"/>
    <w:qFormat/>
    <w:rsid w:val="004C02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uiPriority w:val="99"/>
    <w:locked/>
    <w:rsid w:val="00094FC6"/>
    <w:rPr>
      <w:lang w:eastAsia="ru-RU"/>
    </w:rPr>
  </w:style>
  <w:style w:type="paragraph" w:styleId="20">
    <w:name w:val="Body Text 2"/>
    <w:basedOn w:val="a"/>
    <w:link w:val="2"/>
    <w:uiPriority w:val="99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22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rsid w:val="004C02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link w:val="af4"/>
    <w:uiPriority w:val="1"/>
    <w:qFormat/>
    <w:rsid w:val="004C0229"/>
    <w:rPr>
      <w:rFonts w:ascii="Calibri" w:eastAsia="Times New Roman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630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30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20575"/>
  </w:style>
  <w:style w:type="character" w:customStyle="1" w:styleId="af7">
    <w:name w:val="Основной текст Знак"/>
    <w:link w:val="af8"/>
    <w:semiHidden/>
    <w:locked/>
    <w:rsid w:val="00120575"/>
  </w:style>
  <w:style w:type="paragraph" w:styleId="af8">
    <w:name w:val="Body Text"/>
    <w:basedOn w:val="a"/>
    <w:link w:val="af7"/>
    <w:semiHidden/>
    <w:rsid w:val="00120575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120575"/>
  </w:style>
  <w:style w:type="paragraph" w:customStyle="1" w:styleId="ConsPlusNormal">
    <w:name w:val="ConsPlusNormal"/>
    <w:link w:val="ConsPlusNormal0"/>
    <w:rsid w:val="00120575"/>
    <w:pPr>
      <w:widowControl w:val="0"/>
      <w:autoSpaceDE w:val="0"/>
      <w:autoSpaceDN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0575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205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20575"/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1205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120575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120575"/>
    <w:rPr>
      <w:color w:val="800080"/>
      <w:u w:val="single"/>
    </w:rPr>
  </w:style>
  <w:style w:type="character" w:styleId="afa">
    <w:name w:val="Emphasis"/>
    <w:qFormat/>
    <w:rsid w:val="00120575"/>
    <w:rPr>
      <w:i/>
      <w:iCs/>
    </w:rPr>
  </w:style>
  <w:style w:type="paragraph" w:customStyle="1" w:styleId="Heading">
    <w:name w:val="Heading"/>
    <w:rsid w:val="0012057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b">
    <w:name w:val="Title"/>
    <w:basedOn w:val="a"/>
    <w:link w:val="afc"/>
    <w:qFormat/>
    <w:rsid w:val="00120575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c">
    <w:name w:val="Название Знак"/>
    <w:basedOn w:val="a0"/>
    <w:link w:val="afb"/>
    <w:rsid w:val="00120575"/>
    <w:rPr>
      <w:rFonts w:ascii="Times New Roman" w:eastAsia="Times New Roman" w:hAnsi="Times New Roman" w:cs="Times New Roman"/>
      <w:b/>
      <w:bCs/>
      <w:lang w:eastAsia="ru-RU"/>
    </w:rPr>
  </w:style>
  <w:style w:type="paragraph" w:styleId="afd">
    <w:name w:val="caption"/>
    <w:basedOn w:val="a"/>
    <w:next w:val="a"/>
    <w:qFormat/>
    <w:rsid w:val="00120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120575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f">
    <w:name w:val="Основной текст с отступом Знак"/>
    <w:basedOn w:val="a0"/>
    <w:link w:val="afe"/>
    <w:rsid w:val="00120575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rsid w:val="0012057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05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2pt">
    <w:name w:val="Заголовок 4+12 pt"/>
    <w:aliases w:val="влево"/>
    <w:basedOn w:val="a"/>
    <w:rsid w:val="00120575"/>
    <w:pPr>
      <w:spacing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Основной текст_"/>
    <w:link w:val="31"/>
    <w:rsid w:val="00120575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f0"/>
    <w:rsid w:val="00120575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22">
    <w:name w:val="Основной текст2"/>
    <w:rsid w:val="00120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205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customStyle="1" w:styleId="14">
    <w:name w:val="Без интервала1"/>
    <w:uiPriority w:val="2"/>
    <w:rsid w:val="00120575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229">
    <w:name w:val="pt-a0-000229"/>
    <w:unhideWhenUsed/>
    <w:qFormat/>
    <w:rsid w:val="00120575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20575"/>
    <w:rPr>
      <w:rFonts w:hint="default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qFormat/>
    <w:rsid w:val="00120575"/>
    <w:pPr>
      <w:suppressAutoHyphens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f2">
    <w:name w:val="Гипертекстовая ссылка"/>
    <w:uiPriority w:val="99"/>
    <w:qFormat/>
    <w:rsid w:val="00120575"/>
    <w:rPr>
      <w:b/>
      <w:bCs/>
      <w:color w:val="106BBE"/>
    </w:rPr>
  </w:style>
  <w:style w:type="paragraph" w:customStyle="1" w:styleId="pt-a-000228">
    <w:name w:val="pt-a-000228"/>
    <w:basedOn w:val="a"/>
    <w:qFormat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"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Normal (Web)"/>
    <w:basedOn w:val="Standard"/>
    <w:rsid w:val="00120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rsid w:val="00120575"/>
  </w:style>
  <w:style w:type="character" w:customStyle="1" w:styleId="23">
    <w:name w:val="Основной текст (2)_"/>
    <w:link w:val="24"/>
    <w:rsid w:val="00120575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0575"/>
    <w:pPr>
      <w:widowControl w:val="0"/>
      <w:shd w:val="clear" w:color="auto" w:fill="FFFFFF"/>
      <w:spacing w:line="264" w:lineRule="exact"/>
      <w:jc w:val="center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E3"/>
  </w:style>
  <w:style w:type="paragraph" w:styleId="1">
    <w:name w:val="heading 1"/>
    <w:basedOn w:val="a"/>
    <w:next w:val="a"/>
    <w:link w:val="10"/>
    <w:uiPriority w:val="9"/>
    <w:qFormat/>
    <w:rsid w:val="004C022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uiPriority w:val="99"/>
    <w:locked/>
    <w:rsid w:val="00094FC6"/>
    <w:rPr>
      <w:lang w:eastAsia="ru-RU"/>
    </w:rPr>
  </w:style>
  <w:style w:type="paragraph" w:styleId="20">
    <w:name w:val="Body Text 2"/>
    <w:basedOn w:val="a"/>
    <w:link w:val="2"/>
    <w:uiPriority w:val="99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0229"/>
    <w:rPr>
      <w:rFonts w:ascii="Arial" w:eastAsia="Times New Roman" w:hAnsi="Arial" w:cs="Times New Roman"/>
      <w:b/>
      <w:bCs/>
      <w:color w:val="000080"/>
      <w:lang w:eastAsia="ru-RU"/>
    </w:rPr>
  </w:style>
  <w:style w:type="paragraph" w:customStyle="1" w:styleId="ConsPlusTitle">
    <w:name w:val="ConsPlusTitle"/>
    <w:rsid w:val="004C022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f3">
    <w:name w:val="No Spacing"/>
    <w:link w:val="af4"/>
    <w:uiPriority w:val="1"/>
    <w:qFormat/>
    <w:rsid w:val="004C0229"/>
    <w:rPr>
      <w:rFonts w:ascii="Calibri" w:eastAsia="Times New Roman" w:hAnsi="Calibri" w:cs="Calibri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36301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36301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20575"/>
  </w:style>
  <w:style w:type="character" w:customStyle="1" w:styleId="af7">
    <w:name w:val="Основной текст Знак"/>
    <w:link w:val="af8"/>
    <w:semiHidden/>
    <w:locked/>
    <w:rsid w:val="00120575"/>
  </w:style>
  <w:style w:type="paragraph" w:styleId="af8">
    <w:name w:val="Body Text"/>
    <w:basedOn w:val="a"/>
    <w:link w:val="af7"/>
    <w:semiHidden/>
    <w:rsid w:val="00120575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120575"/>
  </w:style>
  <w:style w:type="paragraph" w:customStyle="1" w:styleId="ConsPlusNormal">
    <w:name w:val="ConsPlusNormal"/>
    <w:link w:val="ConsPlusNormal0"/>
    <w:rsid w:val="00120575"/>
    <w:pPr>
      <w:widowControl w:val="0"/>
      <w:autoSpaceDE w:val="0"/>
      <w:autoSpaceDN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120575"/>
    <w:rPr>
      <w:rFonts w:ascii="Arial" w:eastAsia="Times New Roman" w:hAnsi="Arial" w:cs="Arial"/>
      <w:lang w:eastAsia="ru-RU"/>
    </w:rPr>
  </w:style>
  <w:style w:type="paragraph" w:customStyle="1" w:styleId="Default">
    <w:name w:val="Default"/>
    <w:rsid w:val="0012057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f4">
    <w:name w:val="Без интервала Знак"/>
    <w:link w:val="af3"/>
    <w:uiPriority w:val="1"/>
    <w:locked/>
    <w:rsid w:val="00120575"/>
    <w:rPr>
      <w:rFonts w:ascii="Calibri" w:eastAsia="Times New Roman" w:hAnsi="Calibri" w:cs="Calibri"/>
      <w:sz w:val="22"/>
      <w:szCs w:val="22"/>
    </w:rPr>
  </w:style>
  <w:style w:type="paragraph" w:customStyle="1" w:styleId="ConsPlusCell">
    <w:name w:val="ConsPlusCell"/>
    <w:uiPriority w:val="99"/>
    <w:rsid w:val="001205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120575"/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uiPriority w:val="99"/>
    <w:semiHidden/>
    <w:unhideWhenUsed/>
    <w:rsid w:val="00120575"/>
    <w:rPr>
      <w:color w:val="800080"/>
      <w:u w:val="single"/>
    </w:rPr>
  </w:style>
  <w:style w:type="character" w:styleId="afa">
    <w:name w:val="Emphasis"/>
    <w:qFormat/>
    <w:rsid w:val="00120575"/>
    <w:rPr>
      <w:i/>
      <w:iCs/>
    </w:rPr>
  </w:style>
  <w:style w:type="paragraph" w:customStyle="1" w:styleId="Heading">
    <w:name w:val="Heading"/>
    <w:rsid w:val="0012057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fb">
    <w:name w:val="Title"/>
    <w:basedOn w:val="a"/>
    <w:link w:val="afc"/>
    <w:qFormat/>
    <w:rsid w:val="00120575"/>
    <w:pPr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c">
    <w:name w:val="Название Знак"/>
    <w:basedOn w:val="a0"/>
    <w:link w:val="afb"/>
    <w:rsid w:val="00120575"/>
    <w:rPr>
      <w:rFonts w:ascii="Times New Roman" w:eastAsia="Times New Roman" w:hAnsi="Times New Roman" w:cs="Times New Roman"/>
      <w:b/>
      <w:bCs/>
      <w:lang w:eastAsia="ru-RU"/>
    </w:rPr>
  </w:style>
  <w:style w:type="paragraph" w:styleId="afd">
    <w:name w:val="caption"/>
    <w:basedOn w:val="a"/>
    <w:next w:val="a"/>
    <w:qFormat/>
    <w:rsid w:val="0012057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ody Text Indent"/>
    <w:basedOn w:val="a"/>
    <w:link w:val="aff"/>
    <w:rsid w:val="00120575"/>
    <w:pPr>
      <w:spacing w:after="120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f">
    <w:name w:val="Основной текст с отступом Знак"/>
    <w:basedOn w:val="a0"/>
    <w:link w:val="afe"/>
    <w:rsid w:val="00120575"/>
    <w:rPr>
      <w:rFonts w:ascii="Times New Roman" w:eastAsia="Times New Roman" w:hAnsi="Times New Roman" w:cs="Times New Roman"/>
      <w:lang w:val="en-US"/>
    </w:rPr>
  </w:style>
  <w:style w:type="paragraph" w:styleId="3">
    <w:name w:val="Body Text Indent 3"/>
    <w:basedOn w:val="a"/>
    <w:link w:val="30"/>
    <w:rsid w:val="00120575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205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412pt">
    <w:name w:val="Заголовок 4+12 pt"/>
    <w:aliases w:val="влево"/>
    <w:basedOn w:val="a"/>
    <w:rsid w:val="00120575"/>
    <w:pPr>
      <w:spacing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0">
    <w:name w:val="Основной текст_"/>
    <w:link w:val="31"/>
    <w:rsid w:val="00120575"/>
    <w:rPr>
      <w:rFonts w:eastAsia="Times New Roman"/>
      <w:spacing w:val="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ff0"/>
    <w:rsid w:val="00120575"/>
    <w:pPr>
      <w:widowControl w:val="0"/>
      <w:shd w:val="clear" w:color="auto" w:fill="FFFFFF"/>
      <w:spacing w:after="300" w:line="0" w:lineRule="atLeast"/>
      <w:jc w:val="right"/>
    </w:pPr>
    <w:rPr>
      <w:rFonts w:eastAsia="Times New Roman"/>
      <w:spacing w:val="1"/>
      <w:sz w:val="18"/>
      <w:szCs w:val="18"/>
    </w:rPr>
  </w:style>
  <w:style w:type="character" w:customStyle="1" w:styleId="22">
    <w:name w:val="Основной текст2"/>
    <w:rsid w:val="001205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ru-RU"/>
    </w:rPr>
  </w:style>
  <w:style w:type="paragraph" w:customStyle="1" w:styleId="Standard">
    <w:name w:val="Standard"/>
    <w:rsid w:val="0012057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ru-RU"/>
    </w:rPr>
  </w:style>
  <w:style w:type="paragraph" w:customStyle="1" w:styleId="14">
    <w:name w:val="Без интервала1"/>
    <w:uiPriority w:val="2"/>
    <w:rsid w:val="00120575"/>
    <w:pPr>
      <w:suppressAutoHyphens/>
    </w:pPr>
    <w:rPr>
      <w:rFonts w:ascii="Calibri" w:eastAsia="Calibri" w:hAnsi="Calibri" w:cs="Georgia"/>
      <w:sz w:val="22"/>
      <w:szCs w:val="22"/>
      <w:lang w:eastAsia="hi-IN" w:bidi="hi-IN"/>
    </w:rPr>
  </w:style>
  <w:style w:type="character" w:customStyle="1" w:styleId="pt-a0-000229">
    <w:name w:val="pt-a0-000229"/>
    <w:unhideWhenUsed/>
    <w:qFormat/>
    <w:rsid w:val="00120575"/>
    <w:rPr>
      <w:rFonts w:cs="Times New Roman" w:hint="default"/>
      <w:sz w:val="24"/>
      <w:szCs w:val="24"/>
    </w:rPr>
  </w:style>
  <w:style w:type="character" w:customStyle="1" w:styleId="blk">
    <w:name w:val="blk"/>
    <w:unhideWhenUsed/>
    <w:rsid w:val="00120575"/>
    <w:rPr>
      <w:rFonts w:hint="default"/>
      <w:sz w:val="24"/>
      <w:szCs w:val="24"/>
    </w:rPr>
  </w:style>
  <w:style w:type="paragraph" w:customStyle="1" w:styleId="aff1">
    <w:name w:val="Нормальный (таблица)"/>
    <w:basedOn w:val="a"/>
    <w:next w:val="a"/>
    <w:uiPriority w:val="99"/>
    <w:qFormat/>
    <w:rsid w:val="00120575"/>
    <w:pPr>
      <w:suppressAutoHyphens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customStyle="1" w:styleId="aff2">
    <w:name w:val="Гипертекстовая ссылка"/>
    <w:uiPriority w:val="99"/>
    <w:qFormat/>
    <w:rsid w:val="00120575"/>
    <w:rPr>
      <w:b/>
      <w:bCs/>
      <w:color w:val="106BBE"/>
    </w:rPr>
  </w:style>
  <w:style w:type="paragraph" w:customStyle="1" w:styleId="pt-a-000228">
    <w:name w:val="pt-a-000228"/>
    <w:basedOn w:val="a"/>
    <w:qFormat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t-a-000057">
    <w:name w:val="pt-a-000057"/>
    <w:basedOn w:val="a"/>
    <w:rsid w:val="00120575"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3">
    <w:name w:val="Normal (Web)"/>
    <w:basedOn w:val="Standard"/>
    <w:rsid w:val="00120575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message-headfield-value">
    <w:name w:val="b-message-head__field-value"/>
    <w:rsid w:val="00120575"/>
  </w:style>
  <w:style w:type="character" w:customStyle="1" w:styleId="23">
    <w:name w:val="Основной текст (2)_"/>
    <w:link w:val="24"/>
    <w:rsid w:val="00120575"/>
    <w:rPr>
      <w:rFonts w:ascii="Calibri" w:hAnsi="Calibri" w:cs="Calibri"/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20575"/>
    <w:pPr>
      <w:widowControl w:val="0"/>
      <w:shd w:val="clear" w:color="auto" w:fill="FFFFFF"/>
      <w:spacing w:line="264" w:lineRule="exact"/>
      <w:jc w:val="center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cntd.ru/document/902070582" TargetMode="External"/><Relationship Id="rId18" Type="http://schemas.openxmlformats.org/officeDocument/2006/relationships/hyperlink" Target="https://docs.cntd.ru/document/901919946" TargetMode="External"/><Relationship Id="rId26" Type="http://schemas.openxmlformats.org/officeDocument/2006/relationships/hyperlink" Target="https://docs.cntd.ru/document/901919946" TargetMode="External"/><Relationship Id="rId39" Type="http://schemas.openxmlformats.org/officeDocument/2006/relationships/hyperlink" Target="https://docs.cntd.ru/document/90191994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docs.cntd.ru/document/901919946" TargetMode="External"/><Relationship Id="rId34" Type="http://schemas.openxmlformats.org/officeDocument/2006/relationships/hyperlink" Target="https://docs.cntd.ru/document/901919946" TargetMode="External"/><Relationship Id="rId42" Type="http://schemas.openxmlformats.org/officeDocument/2006/relationships/hyperlink" Target="https://docs.cntd.ru/document/901919946" TargetMode="External"/><Relationship Id="rId47" Type="http://schemas.openxmlformats.org/officeDocument/2006/relationships/hyperlink" Target="https://docs.cntd.ru/document/901919946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s.cntd.ru/document/902070582" TargetMode="External"/><Relationship Id="rId17" Type="http://schemas.openxmlformats.org/officeDocument/2006/relationships/hyperlink" Target="https://docs.cntd.ru/document/901919946" TargetMode="External"/><Relationship Id="rId25" Type="http://schemas.openxmlformats.org/officeDocument/2006/relationships/hyperlink" Target="https://docs.cntd.ru/document/901919946" TargetMode="External"/><Relationship Id="rId33" Type="http://schemas.openxmlformats.org/officeDocument/2006/relationships/hyperlink" Target="https://docs.cntd.ru/document/901919946" TargetMode="External"/><Relationship Id="rId38" Type="http://schemas.openxmlformats.org/officeDocument/2006/relationships/hyperlink" Target="https://docs.cntd.ru/document/901919946" TargetMode="External"/><Relationship Id="rId46" Type="http://schemas.openxmlformats.org/officeDocument/2006/relationships/hyperlink" Target="https://docs.cntd.ru/document/901919946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hyperlink" Target="https://docs.cntd.ru/document/901919946" TargetMode="External"/><Relationship Id="rId29" Type="http://schemas.openxmlformats.org/officeDocument/2006/relationships/hyperlink" Target="https://docs.cntd.ru/document/901919946" TargetMode="External"/><Relationship Id="rId41" Type="http://schemas.openxmlformats.org/officeDocument/2006/relationships/hyperlink" Target="https://docs.cntd.ru/document/901919946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ocs.cntd.ru/document/902070582" TargetMode="External"/><Relationship Id="rId24" Type="http://schemas.openxmlformats.org/officeDocument/2006/relationships/hyperlink" Target="https://docs.cntd.ru/document/901919946" TargetMode="External"/><Relationship Id="rId32" Type="http://schemas.openxmlformats.org/officeDocument/2006/relationships/hyperlink" Target="https://docs.cntd.ru/document/901919946" TargetMode="External"/><Relationship Id="rId37" Type="http://schemas.openxmlformats.org/officeDocument/2006/relationships/hyperlink" Target="https://docs.cntd.ru/document/901919946" TargetMode="External"/><Relationship Id="rId40" Type="http://schemas.openxmlformats.org/officeDocument/2006/relationships/hyperlink" Target="https://docs.cntd.ru/document/901919946" TargetMode="External"/><Relationship Id="rId45" Type="http://schemas.openxmlformats.org/officeDocument/2006/relationships/hyperlink" Target="https://docs.cntd.ru/document/90191994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2024624&amp;sub=0" TargetMode="External"/><Relationship Id="rId23" Type="http://schemas.openxmlformats.org/officeDocument/2006/relationships/hyperlink" Target="https://docs.cntd.ru/document/901919946" TargetMode="External"/><Relationship Id="rId28" Type="http://schemas.openxmlformats.org/officeDocument/2006/relationships/hyperlink" Target="https://docs.cntd.ru/document/901919946" TargetMode="External"/><Relationship Id="rId36" Type="http://schemas.openxmlformats.org/officeDocument/2006/relationships/hyperlink" Target="https://docs.cntd.ru/document/901919946" TargetMode="External"/><Relationship Id="rId49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https://docs.cntd.ru/document/901919946" TargetMode="External"/><Relationship Id="rId31" Type="http://schemas.openxmlformats.org/officeDocument/2006/relationships/hyperlink" Target="https://docs.cntd.ru/document/901919946" TargetMode="External"/><Relationship Id="rId44" Type="http://schemas.openxmlformats.org/officeDocument/2006/relationships/hyperlink" Target="https://docs.cntd.ru/document/901919946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docs.cntd.ru/document/902070582" TargetMode="External"/><Relationship Id="rId22" Type="http://schemas.openxmlformats.org/officeDocument/2006/relationships/hyperlink" Target="https://docs.cntd.ru/document/901919946" TargetMode="External"/><Relationship Id="rId27" Type="http://schemas.openxmlformats.org/officeDocument/2006/relationships/hyperlink" Target="https://docs.cntd.ru/document/901919946" TargetMode="External"/><Relationship Id="rId30" Type="http://schemas.openxmlformats.org/officeDocument/2006/relationships/hyperlink" Target="https://docs.cntd.ru/document/901919946" TargetMode="External"/><Relationship Id="rId35" Type="http://schemas.openxmlformats.org/officeDocument/2006/relationships/hyperlink" Target="https://docs.cntd.ru/document/901919946" TargetMode="External"/><Relationship Id="rId43" Type="http://schemas.openxmlformats.org/officeDocument/2006/relationships/hyperlink" Target="https://docs.cntd.ru/document/901919946" TargetMode="External"/><Relationship Id="rId48" Type="http://schemas.openxmlformats.org/officeDocument/2006/relationships/header" Target="header3.xml"/><Relationship Id="rId8" Type="http://schemas.openxmlformats.org/officeDocument/2006/relationships/hyperlink" Target="https://admprivolgie.ru/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5374</Words>
  <Characters>30638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Пользователь</cp:lastModifiedBy>
  <cp:revision>12</cp:revision>
  <cp:lastPrinted>2021-09-29T09:27:00Z</cp:lastPrinted>
  <dcterms:created xsi:type="dcterms:W3CDTF">2021-09-22T06:08:00Z</dcterms:created>
  <dcterms:modified xsi:type="dcterms:W3CDTF">2021-10-05T09:28:00Z</dcterms:modified>
</cp:coreProperties>
</file>