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B0FB8" w14:textId="05D78AA8" w:rsidR="00F25BF9" w:rsidRPr="00752B9E" w:rsidRDefault="00F25BF9" w:rsidP="00C10AA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noProof/>
          <w:kern w:val="3"/>
          <w:sz w:val="28"/>
          <w:szCs w:val="28"/>
          <w:lang w:eastAsia="ru-RU"/>
        </w:rPr>
        <w:t xml:space="preserve">                                                 </w:t>
      </w:r>
    </w:p>
    <w:p w14:paraId="21B6F471" w14:textId="77777777" w:rsidR="00F25BF9" w:rsidRPr="00752B9E" w:rsidRDefault="00F25BF9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>Российская Федерация</w:t>
      </w:r>
    </w:p>
    <w:p w14:paraId="02CC4A6D" w14:textId="77777777" w:rsidR="00F25BF9" w:rsidRPr="00752B9E" w:rsidRDefault="00F25BF9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>Самарская область</w:t>
      </w:r>
    </w:p>
    <w:p w14:paraId="724FF3FD" w14:textId="77777777" w:rsidR="00F25BF9" w:rsidRPr="00752B9E" w:rsidRDefault="00F25BF9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>муниципальный район Волжский</w:t>
      </w:r>
    </w:p>
    <w:p w14:paraId="00501A31" w14:textId="2208B0FA" w:rsidR="00F25BF9" w:rsidRPr="00752B9E" w:rsidRDefault="00F25BF9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 xml:space="preserve">СОБРАНИЕ ПРЕДСТАВИТЕЛЕЙ СЕЛЬСКОГО ПОСЕЛЕНИЯ </w:t>
      </w:r>
      <w:r w:rsidR="00410EAC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>воскресенка</w:t>
      </w:r>
    </w:p>
    <w:p w14:paraId="1C0975C9" w14:textId="77777777" w:rsidR="00F25BF9" w:rsidRDefault="00F25BF9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</w:p>
    <w:p w14:paraId="04BA4FE3" w14:textId="77777777" w:rsidR="00052962" w:rsidRPr="00752B9E" w:rsidRDefault="00052962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</w:p>
    <w:p w14:paraId="31F86B66" w14:textId="35FCFC7F" w:rsidR="00F25BF9" w:rsidRPr="00752B9E" w:rsidRDefault="00C10AAE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  <w:r w:rsidRPr="00C10AAE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>ЧЕТВЕРТОГО</w:t>
      </w:r>
      <w:r w:rsidR="00F25BF9" w:rsidRPr="00C10AAE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 xml:space="preserve">  созыва</w:t>
      </w:r>
    </w:p>
    <w:p w14:paraId="7A975AAE" w14:textId="77777777" w:rsidR="00052962" w:rsidRPr="00752B9E" w:rsidRDefault="00052962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14:paraId="1A19B8E2" w14:textId="77777777" w:rsidR="00F25BF9" w:rsidRPr="00752B9E" w:rsidRDefault="00F25BF9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РЕШЕНИЕ</w:t>
      </w:r>
    </w:p>
    <w:p w14:paraId="456F5B2C" w14:textId="77777777" w:rsidR="00C10AAE" w:rsidRDefault="00C10AAE" w:rsidP="00C10AAE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14:paraId="28B11806" w14:textId="232C21C4" w:rsidR="00F25BF9" w:rsidRPr="00752B9E" w:rsidRDefault="00C81265" w:rsidP="00C10AAE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</w:t>
      </w:r>
      <w:r w:rsidR="0084492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</w:t>
      </w:r>
      <w:r w:rsidR="00A641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31 марта</w:t>
      </w:r>
      <w:r w:rsidR="00FA1A9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="00F25BF9"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20</w:t>
      </w:r>
      <w:r w:rsidR="00F25BF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2</w:t>
      </w:r>
      <w:r w:rsidR="00E550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3</w:t>
      </w:r>
      <w:r w:rsidR="00F25BF9"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года   </w:t>
      </w:r>
      <w:r w:rsidR="00F25BF9" w:rsidRPr="00752B9E"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ru-RU" w:bidi="hi-IN"/>
        </w:rPr>
        <w:t xml:space="preserve">      </w:t>
      </w:r>
      <w:r w:rsidR="00C10AAE"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ru-RU" w:bidi="hi-I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ru-RU" w:bidi="hi-IN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№152/52</w:t>
      </w:r>
      <w:bookmarkStart w:id="0" w:name="_GoBack"/>
      <w:bookmarkEnd w:id="0"/>
      <w:r w:rsidR="00F25BF9"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</w:p>
    <w:p w14:paraId="2CF36B95" w14:textId="77777777" w:rsidR="00F25BF9" w:rsidRDefault="00F25BF9" w:rsidP="003606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14:paraId="1B7EAD4A" w14:textId="77777777" w:rsidR="00052962" w:rsidRPr="00752B9E" w:rsidRDefault="00052962" w:rsidP="003606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14:paraId="1172FEF6" w14:textId="427A05B9" w:rsidR="00F25BF9" w:rsidRPr="00F25BF9" w:rsidRDefault="00F25BF9" w:rsidP="003606E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25B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Pr="00F25BF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F25B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="00410EA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Воскресенка</w:t>
      </w:r>
      <w:proofErr w:type="spellEnd"/>
      <w:r w:rsidRPr="00F25BF9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F25B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F25BF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F25B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Самарской области </w:t>
      </w:r>
    </w:p>
    <w:p w14:paraId="03ABCFF4" w14:textId="77777777" w:rsidR="00F25BF9" w:rsidRDefault="00F25BF9" w:rsidP="003606E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5CAAEE5" w14:textId="77777777" w:rsidR="00052962" w:rsidRPr="00F25BF9" w:rsidRDefault="00052962" w:rsidP="003606E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1557A09" w14:textId="09FAF65A" w:rsidR="00F25BF9" w:rsidRDefault="00F25BF9" w:rsidP="003606EA">
      <w:pPr>
        <w:tabs>
          <w:tab w:val="left" w:pos="14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3F06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</w:t>
      </w:r>
      <w:r w:rsidRPr="00AE1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», </w:t>
      </w:r>
      <w:r w:rsidRPr="007C3F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7C3F0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сельского</w:t>
      </w:r>
      <w:r w:rsidRPr="007C3F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410EA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Воскресенка</w:t>
      </w:r>
      <w:proofErr w:type="spellEnd"/>
      <w:r w:rsidRPr="007C3F06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7C3F06">
        <w:rPr>
          <w:rFonts w:ascii="Times New Roman" w:eastAsia="MS Mincho" w:hAnsi="Times New Roman" w:cs="Times New Roman"/>
          <w:sz w:val="28"/>
          <w:szCs w:val="28"/>
          <w:lang w:eastAsia="ru-RU"/>
        </w:rPr>
        <w:t>Волжский</w:t>
      </w:r>
      <w:proofErr w:type="gramEnd"/>
      <w:r w:rsidRPr="007C3F0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7C3F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</w:t>
      </w:r>
    </w:p>
    <w:p w14:paraId="7737A686" w14:textId="77777777" w:rsidR="00F25BF9" w:rsidRPr="00E27B73" w:rsidRDefault="00F25BF9" w:rsidP="003606EA">
      <w:pPr>
        <w:tabs>
          <w:tab w:val="left" w:pos="14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РЕШИЛО:</w:t>
      </w:r>
    </w:p>
    <w:p w14:paraId="4BDF9A4C" w14:textId="59023224" w:rsidR="00AE1D8B" w:rsidRDefault="00F25BF9" w:rsidP="003606EA">
      <w:pPr>
        <w:pStyle w:val="afffa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E27B73">
        <w:rPr>
          <w:rFonts w:eastAsia="MS Mincho"/>
          <w:sz w:val="28"/>
          <w:szCs w:val="28"/>
        </w:rPr>
        <w:t xml:space="preserve">Внести </w:t>
      </w:r>
      <w:r w:rsidR="00AE1D8B">
        <w:rPr>
          <w:rFonts w:eastAsia="MS Mincho"/>
          <w:sz w:val="28"/>
          <w:szCs w:val="28"/>
        </w:rPr>
        <w:t xml:space="preserve">в статью </w:t>
      </w:r>
      <w:r w:rsidR="00410EAC">
        <w:rPr>
          <w:rFonts w:eastAsia="MS Mincho"/>
          <w:sz w:val="28"/>
          <w:szCs w:val="28"/>
        </w:rPr>
        <w:t>23</w:t>
      </w:r>
      <w:r w:rsidR="00AE1D8B">
        <w:rPr>
          <w:rFonts w:eastAsia="MS Mincho"/>
          <w:sz w:val="28"/>
          <w:szCs w:val="28"/>
        </w:rPr>
        <w:t xml:space="preserve"> </w:t>
      </w:r>
      <w:r w:rsidRPr="00E27B73">
        <w:rPr>
          <w:rFonts w:eastAsia="MS Mincho"/>
          <w:sz w:val="28"/>
          <w:szCs w:val="28"/>
        </w:rPr>
        <w:t xml:space="preserve">Правил землепользования и застройки </w:t>
      </w:r>
      <w:r w:rsidRPr="00E27B73">
        <w:rPr>
          <w:rFonts w:eastAsia="MS Mincho"/>
          <w:bCs/>
          <w:sz w:val="28"/>
          <w:szCs w:val="28"/>
        </w:rPr>
        <w:t>сельского</w:t>
      </w:r>
      <w:r w:rsidRPr="00E27B73">
        <w:rPr>
          <w:rFonts w:eastAsia="MS Mincho"/>
          <w:sz w:val="28"/>
          <w:szCs w:val="28"/>
        </w:rPr>
        <w:t xml:space="preserve"> поселения </w:t>
      </w:r>
      <w:proofErr w:type="spellStart"/>
      <w:r w:rsidR="00410EAC">
        <w:rPr>
          <w:rFonts w:eastAsia="MS Mincho"/>
          <w:bCs/>
          <w:sz w:val="28"/>
          <w:szCs w:val="28"/>
        </w:rPr>
        <w:t>Воскресенка</w:t>
      </w:r>
      <w:proofErr w:type="spellEnd"/>
      <w:r w:rsidRPr="00E27B73">
        <w:rPr>
          <w:rFonts w:eastAsia="MS Mincho"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E27B73">
        <w:rPr>
          <w:rFonts w:eastAsia="MS Mincho"/>
          <w:sz w:val="28"/>
          <w:szCs w:val="28"/>
        </w:rPr>
        <w:t>Волжский</w:t>
      </w:r>
      <w:proofErr w:type="gramEnd"/>
      <w:r w:rsidRPr="00E27B73">
        <w:rPr>
          <w:rFonts w:eastAsia="MS Mincho"/>
          <w:bCs/>
          <w:sz w:val="28"/>
          <w:szCs w:val="28"/>
        </w:rPr>
        <w:t xml:space="preserve"> </w:t>
      </w:r>
      <w:r w:rsidRPr="00E27B73">
        <w:rPr>
          <w:rFonts w:eastAsia="MS Mincho"/>
          <w:sz w:val="28"/>
          <w:szCs w:val="28"/>
        </w:rPr>
        <w:t xml:space="preserve">Самарской области, утвержденные Собранием представителей </w:t>
      </w:r>
      <w:r w:rsidRPr="00E27B73">
        <w:rPr>
          <w:rFonts w:eastAsia="MS Mincho"/>
          <w:bCs/>
          <w:sz w:val="28"/>
          <w:szCs w:val="28"/>
        </w:rPr>
        <w:t>сельского</w:t>
      </w:r>
      <w:r w:rsidRPr="00E27B73">
        <w:rPr>
          <w:rFonts w:eastAsia="MS Mincho"/>
          <w:sz w:val="28"/>
          <w:szCs w:val="28"/>
        </w:rPr>
        <w:t xml:space="preserve"> поселения </w:t>
      </w:r>
      <w:proofErr w:type="spellStart"/>
      <w:r w:rsidR="00410EAC" w:rsidRPr="00410EAC">
        <w:rPr>
          <w:rFonts w:eastAsia="MS Mincho"/>
          <w:bCs/>
          <w:sz w:val="28"/>
          <w:szCs w:val="28"/>
        </w:rPr>
        <w:t>Воскресенка</w:t>
      </w:r>
      <w:proofErr w:type="spellEnd"/>
      <w:r w:rsidRPr="00E27B73">
        <w:rPr>
          <w:rFonts w:eastAsia="MS Mincho"/>
          <w:bCs/>
          <w:color w:val="000000"/>
          <w:sz w:val="28"/>
          <w:szCs w:val="28"/>
        </w:rPr>
        <w:t xml:space="preserve"> муниципального района </w:t>
      </w:r>
      <w:r w:rsidRPr="00E27B73">
        <w:rPr>
          <w:rFonts w:eastAsia="MS Mincho"/>
          <w:sz w:val="28"/>
          <w:szCs w:val="28"/>
        </w:rPr>
        <w:t>Волжский Самарской области</w:t>
      </w:r>
      <w:r w:rsidRPr="00E27B73">
        <w:rPr>
          <w:rFonts w:eastAsia="MS Mincho"/>
          <w:bCs/>
          <w:sz w:val="28"/>
          <w:szCs w:val="28"/>
        </w:rPr>
        <w:t xml:space="preserve"> от 25.12.2013 № </w:t>
      </w:r>
      <w:r w:rsidR="00410EAC">
        <w:rPr>
          <w:rFonts w:eastAsia="MS Mincho"/>
          <w:bCs/>
          <w:sz w:val="28"/>
          <w:szCs w:val="28"/>
        </w:rPr>
        <w:t>224/75</w:t>
      </w:r>
      <w:r w:rsidRPr="00E27B73">
        <w:rPr>
          <w:rFonts w:eastAsia="MS Mincho"/>
          <w:bCs/>
          <w:sz w:val="28"/>
          <w:szCs w:val="28"/>
        </w:rPr>
        <w:t xml:space="preserve"> (далее по тексту – Правила)</w:t>
      </w:r>
      <w:r w:rsidR="00E27B73" w:rsidRPr="00E27B73">
        <w:rPr>
          <w:sz w:val="28"/>
          <w:szCs w:val="28"/>
        </w:rPr>
        <w:t xml:space="preserve"> </w:t>
      </w:r>
      <w:r w:rsidR="00AE1D8B">
        <w:rPr>
          <w:sz w:val="28"/>
          <w:szCs w:val="28"/>
        </w:rPr>
        <w:t>следующее</w:t>
      </w:r>
      <w:r w:rsidR="00E27B73" w:rsidRPr="00E27B73">
        <w:rPr>
          <w:sz w:val="28"/>
          <w:szCs w:val="28"/>
        </w:rPr>
        <w:t xml:space="preserve"> изменени</w:t>
      </w:r>
      <w:r w:rsidR="00AE1D8B">
        <w:rPr>
          <w:sz w:val="28"/>
          <w:szCs w:val="28"/>
        </w:rPr>
        <w:t>е</w:t>
      </w:r>
      <w:r w:rsidR="00E27B73" w:rsidRPr="00E27B73">
        <w:rPr>
          <w:sz w:val="28"/>
          <w:szCs w:val="28"/>
        </w:rPr>
        <w:t>:</w:t>
      </w:r>
    </w:p>
    <w:p w14:paraId="43DBF1BA" w14:textId="0044DB0B" w:rsidR="00AE1D8B" w:rsidRPr="00A044E7" w:rsidRDefault="00E550DB" w:rsidP="00360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05AFF"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="00AE1D8B" w:rsidRPr="00405AFF">
        <w:rPr>
          <w:rFonts w:ascii="Times New Roman" w:eastAsia="Calibri" w:hAnsi="Times New Roman" w:cs="Times New Roman"/>
          <w:sz w:val="28"/>
          <w:szCs w:val="28"/>
        </w:rPr>
        <w:t xml:space="preserve"> вид разрешенного использования земельных участков и объектов капитального строительства </w:t>
      </w:r>
      <w:r w:rsidR="00A044E7" w:rsidRPr="00405AFF">
        <w:rPr>
          <w:rFonts w:ascii="Times New Roman" w:eastAsia="Calibri" w:hAnsi="Times New Roman" w:cs="Times New Roman"/>
          <w:sz w:val="28"/>
          <w:szCs w:val="28"/>
        </w:rPr>
        <w:t>«Магазины»</w:t>
      </w:r>
      <w:r w:rsidR="00405AFF" w:rsidRPr="00405AFF">
        <w:rPr>
          <w:rFonts w:ascii="Times New Roman" w:eastAsia="Calibri" w:hAnsi="Times New Roman" w:cs="Times New Roman"/>
          <w:sz w:val="28"/>
          <w:szCs w:val="28"/>
        </w:rPr>
        <w:t xml:space="preserve"> с кодом (числовым обозначением) 4.4,</w:t>
      </w:r>
      <w:r w:rsidR="00A044E7" w:rsidRPr="00405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D8B" w:rsidRPr="00405AFF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зоны </w:t>
      </w:r>
      <w:r w:rsidR="00246F46">
        <w:rPr>
          <w:rFonts w:ascii="Times New Roman" w:eastAsia="Calibri" w:hAnsi="Times New Roman" w:cs="Times New Roman"/>
          <w:sz w:val="28"/>
          <w:szCs w:val="28"/>
        </w:rPr>
        <w:t>Ж</w:t>
      </w:r>
      <w:proofErr w:type="gramStart"/>
      <w:r w:rsidR="00246F46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246F46">
        <w:rPr>
          <w:rFonts w:ascii="Times New Roman" w:eastAsia="Calibri" w:hAnsi="Times New Roman" w:cs="Times New Roman"/>
          <w:sz w:val="28"/>
          <w:szCs w:val="28"/>
        </w:rPr>
        <w:t xml:space="preserve">, Ж1-1 </w:t>
      </w:r>
      <w:r w:rsidR="00AE1D8B" w:rsidRPr="00405AFF">
        <w:rPr>
          <w:rFonts w:ascii="Times New Roman" w:eastAsia="Calibri" w:hAnsi="Times New Roman" w:cs="Times New Roman"/>
          <w:sz w:val="28"/>
          <w:szCs w:val="28"/>
        </w:rPr>
        <w:t>«</w:t>
      </w:r>
      <w:r w:rsidRPr="00405AFF">
        <w:rPr>
          <w:rFonts w:ascii="Times New Roman" w:eastAsia="Calibri" w:hAnsi="Times New Roman" w:cs="Times New Roman"/>
          <w:sz w:val="28"/>
          <w:szCs w:val="28"/>
        </w:rPr>
        <w:t>Зона</w:t>
      </w:r>
      <w:r w:rsidR="005D7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AFF">
        <w:rPr>
          <w:rFonts w:ascii="Times New Roman" w:eastAsia="Calibri" w:hAnsi="Times New Roman" w:cs="Times New Roman"/>
          <w:sz w:val="28"/>
          <w:szCs w:val="28"/>
        </w:rPr>
        <w:t>застройки индивидуальными жилыми домами и малоэтажными жилыми домами</w:t>
      </w:r>
      <w:r w:rsidR="00AE1D8B" w:rsidRPr="00405AF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05AFF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B22657" w:rsidRPr="00405AF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405AFF">
        <w:rPr>
          <w:rFonts w:ascii="Times New Roman" w:eastAsia="Calibri" w:hAnsi="Times New Roman" w:cs="Times New Roman"/>
          <w:sz w:val="28"/>
          <w:szCs w:val="28"/>
        </w:rPr>
        <w:t>условн</w:t>
      </w:r>
      <w:r w:rsidR="00B22657" w:rsidRPr="00405AFF">
        <w:rPr>
          <w:rFonts w:ascii="Times New Roman" w:eastAsia="Calibri" w:hAnsi="Times New Roman" w:cs="Times New Roman"/>
          <w:sz w:val="28"/>
          <w:szCs w:val="28"/>
        </w:rPr>
        <w:t>ый вид</w:t>
      </w:r>
      <w:r w:rsidR="00AE1D8B" w:rsidRPr="00405AFF">
        <w:rPr>
          <w:rFonts w:ascii="Times New Roman" w:eastAsia="Calibri" w:hAnsi="Times New Roman" w:cs="Times New Roman"/>
          <w:sz w:val="28"/>
          <w:szCs w:val="28"/>
        </w:rPr>
        <w:t xml:space="preserve"> разрешенного использования:</w:t>
      </w:r>
    </w:p>
    <w:p w14:paraId="47D23A2A" w14:textId="77777777" w:rsidR="00E550DB" w:rsidRDefault="00E550DB" w:rsidP="00360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851"/>
        <w:gridCol w:w="966"/>
      </w:tblGrid>
      <w:tr w:rsidR="00E550DB" w:rsidRPr="00405AFF" w14:paraId="073A1702" w14:textId="77777777" w:rsidTr="00410EAC">
        <w:trPr>
          <w:trHeight w:val="312"/>
        </w:trPr>
        <w:tc>
          <w:tcPr>
            <w:tcW w:w="1985" w:type="dxa"/>
            <w:shd w:val="clear" w:color="auto" w:fill="auto"/>
          </w:tcPr>
          <w:p w14:paraId="3C262C27" w14:textId="5F85E641" w:rsidR="00E550DB" w:rsidRPr="00405AFF" w:rsidRDefault="00E550DB" w:rsidP="00E550D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ВРИ</w:t>
            </w:r>
          </w:p>
        </w:tc>
        <w:tc>
          <w:tcPr>
            <w:tcW w:w="5528" w:type="dxa"/>
            <w:shd w:val="clear" w:color="auto" w:fill="auto"/>
          </w:tcPr>
          <w:p w14:paraId="1F789E33" w14:textId="08F273A7" w:rsidR="00E550DB" w:rsidRPr="00405AFF" w:rsidRDefault="00E550DB" w:rsidP="00E550D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ВРИ</w:t>
            </w:r>
          </w:p>
        </w:tc>
        <w:tc>
          <w:tcPr>
            <w:tcW w:w="851" w:type="dxa"/>
            <w:shd w:val="clear" w:color="auto" w:fill="auto"/>
          </w:tcPr>
          <w:p w14:paraId="7159CFAF" w14:textId="5558DC52" w:rsidR="00E550DB" w:rsidRPr="00405AFF" w:rsidRDefault="00E550DB" w:rsidP="00E550D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ВРИ</w:t>
            </w:r>
          </w:p>
        </w:tc>
        <w:tc>
          <w:tcPr>
            <w:tcW w:w="966" w:type="dxa"/>
            <w:shd w:val="clear" w:color="auto" w:fill="auto"/>
          </w:tcPr>
          <w:p w14:paraId="7793EF39" w14:textId="77777777" w:rsidR="00033052" w:rsidRPr="00033052" w:rsidRDefault="00033052" w:rsidP="0003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Cambria" w:hAnsi="Times New Roman" w:cs="Cambria"/>
                <w:b/>
                <w:color w:val="000000"/>
                <w:sz w:val="24"/>
                <w:szCs w:val="24"/>
                <w:lang w:eastAsia="ru-RU"/>
              </w:rPr>
            </w:pPr>
            <w:r w:rsidRPr="00033052">
              <w:rPr>
                <w:rFonts w:ascii="Times New Roman" w:eastAsia="Cambria" w:hAnsi="Times New Roman" w:cs="Cambria"/>
                <w:b/>
                <w:color w:val="000000"/>
                <w:sz w:val="24"/>
                <w:szCs w:val="24"/>
                <w:lang w:eastAsia="ru-RU"/>
              </w:rPr>
              <w:t>Ж</w:t>
            </w:r>
            <w:proofErr w:type="gramStart"/>
            <w:r w:rsidRPr="00033052">
              <w:rPr>
                <w:rFonts w:ascii="Times New Roman" w:eastAsia="Cambria" w:hAnsi="Times New Roman" w:cs="Cambria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14:paraId="5C52516C" w14:textId="5D0A84C2" w:rsidR="00033052" w:rsidRPr="00033052" w:rsidRDefault="00033052" w:rsidP="00033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Cambria" w:hAnsi="Times New Roman" w:cs="Cambria"/>
                <w:b/>
                <w:color w:val="000000"/>
                <w:sz w:val="24"/>
                <w:szCs w:val="24"/>
                <w:lang w:eastAsia="ru-RU"/>
              </w:rPr>
            </w:pPr>
            <w:r w:rsidRPr="00033052">
              <w:rPr>
                <w:rFonts w:ascii="Times New Roman" w:eastAsia="Cambria" w:hAnsi="Times New Roman" w:cs="Cambria"/>
                <w:b/>
                <w:color w:val="000000"/>
                <w:sz w:val="24"/>
                <w:szCs w:val="24"/>
                <w:lang w:eastAsia="ru-RU"/>
              </w:rPr>
              <w:t>Ж1-1</w:t>
            </w:r>
          </w:p>
          <w:p w14:paraId="1D815F84" w14:textId="77503D73" w:rsidR="00E550DB" w:rsidRPr="00405AFF" w:rsidRDefault="00E550DB" w:rsidP="00E550DB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50DB" w:rsidRPr="00405AFF" w14:paraId="44B9918D" w14:textId="77777777" w:rsidTr="00410EAC">
        <w:trPr>
          <w:trHeight w:val="312"/>
        </w:trPr>
        <w:tc>
          <w:tcPr>
            <w:tcW w:w="1985" w:type="dxa"/>
            <w:shd w:val="clear" w:color="auto" w:fill="auto"/>
          </w:tcPr>
          <w:p w14:paraId="04447E9F" w14:textId="014D5B5E" w:rsidR="00E550DB" w:rsidRPr="00405AFF" w:rsidRDefault="00E550DB" w:rsidP="00E550D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528" w:type="dxa"/>
            <w:shd w:val="clear" w:color="auto" w:fill="auto"/>
          </w:tcPr>
          <w:p w14:paraId="52BA5195" w14:textId="77777777" w:rsidR="00E550DB" w:rsidRPr="00405AFF" w:rsidRDefault="00E550DB" w:rsidP="00E550D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51" w:type="dxa"/>
            <w:shd w:val="clear" w:color="auto" w:fill="auto"/>
          </w:tcPr>
          <w:p w14:paraId="50D8A755" w14:textId="77777777" w:rsidR="00E550DB" w:rsidRPr="00405AFF" w:rsidRDefault="00E550DB" w:rsidP="00E550D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66" w:type="dxa"/>
            <w:shd w:val="clear" w:color="auto" w:fill="auto"/>
          </w:tcPr>
          <w:p w14:paraId="2298386E" w14:textId="251D9709" w:rsidR="00E550DB" w:rsidRPr="00405AFF" w:rsidRDefault="00E550DB" w:rsidP="00E550DB">
            <w:pPr>
              <w:tabs>
                <w:tab w:val="left" w:pos="142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5AFF">
              <w:rPr>
                <w:rFonts w:ascii="Times New Roman" w:eastAsia="Calibri" w:hAnsi="Times New Roman" w:cs="Times New Roman"/>
                <w:sz w:val="24"/>
                <w:szCs w:val="24"/>
              </w:rPr>
              <w:t>УВ</w:t>
            </w:r>
          </w:p>
        </w:tc>
      </w:tr>
    </w:tbl>
    <w:p w14:paraId="391BF2E8" w14:textId="3421A4F7" w:rsidR="00F25BF9" w:rsidRPr="00E27B73" w:rsidRDefault="00F25BF9" w:rsidP="003606EA">
      <w:pPr>
        <w:tabs>
          <w:tab w:val="num" w:pos="200"/>
        </w:tabs>
        <w:spacing w:before="240"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Опубликовать настоящее решение в газете «Волжская </w:t>
      </w:r>
      <w:r w:rsidR="00180E0F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>овь» в течение десяти дней со дня издания.</w:t>
      </w:r>
    </w:p>
    <w:p w14:paraId="00428547" w14:textId="77777777" w:rsidR="00F25BF9" w:rsidRPr="00E27B73" w:rsidRDefault="00F25BF9" w:rsidP="003606E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E27B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</w:t>
      </w: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14:paraId="12FFA3DA" w14:textId="77777777" w:rsidR="00F25BF9" w:rsidRDefault="00F25BF9" w:rsidP="003606E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3E8B6BE" w14:textId="77777777" w:rsidR="00E27B73" w:rsidRPr="00E27B73" w:rsidRDefault="00E27B73" w:rsidP="003606E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43D985E" w14:textId="77777777" w:rsidR="00F25BF9" w:rsidRPr="00E27B73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14:paraId="7A0B42DD" w14:textId="3D704E97" w:rsidR="00F25BF9" w:rsidRPr="00E27B73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сельского </w:t>
      </w:r>
      <w:r w:rsidRPr="00E27B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="00410EA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Воскресенка</w:t>
      </w:r>
      <w:proofErr w:type="spellEnd"/>
    </w:p>
    <w:p w14:paraId="1D112048" w14:textId="77777777" w:rsidR="00F25BF9" w:rsidRPr="00E27B73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>Волжский</w:t>
      </w:r>
      <w:proofErr w:type="gramEnd"/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351037B5" w14:textId="2EBF6540" w:rsidR="00F25BF9" w:rsidRPr="00E27B73" w:rsidRDefault="00F25BF9" w:rsidP="003606EA">
      <w:pPr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</w:t>
      </w:r>
      <w:r w:rsidRPr="00C10AA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области                                                                 </w:t>
      </w:r>
      <w:r w:rsidR="00E27B73" w:rsidRPr="00C10AA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="00410EAC" w:rsidRPr="00C10AA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  <w:r w:rsidRPr="00C10AA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410EAC" w:rsidRPr="00C10AAE">
        <w:rPr>
          <w:rFonts w:ascii="Times New Roman" w:hAnsi="Times New Roman"/>
          <w:sz w:val="28"/>
          <w:szCs w:val="28"/>
        </w:rPr>
        <w:t>Н.П.Еременко</w:t>
      </w:r>
      <w:proofErr w:type="spellEnd"/>
    </w:p>
    <w:p w14:paraId="4A35F485" w14:textId="77777777" w:rsidR="00F25BF9" w:rsidRPr="00E27B73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2F25D06" w14:textId="77777777" w:rsidR="00F25BF9" w:rsidRPr="00E27B73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6E76653" w14:textId="0BA26392" w:rsidR="00F25BF9" w:rsidRPr="00E27B73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сельского </w:t>
      </w:r>
      <w:r w:rsidRPr="00E27B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="00410EA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Воскресенка</w:t>
      </w:r>
      <w:proofErr w:type="spellEnd"/>
    </w:p>
    <w:p w14:paraId="264D725E" w14:textId="77777777" w:rsidR="00F25BF9" w:rsidRPr="00E27B73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E27B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Волжский</w:t>
      </w:r>
      <w:proofErr w:type="gramEnd"/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04294F80" w14:textId="45015CB2" w:rsidR="00F25BF9" w:rsidRPr="00E27B73" w:rsidRDefault="00F25BF9" w:rsidP="003606EA">
      <w:pPr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 w:rsid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="00410EA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  <w:r w:rsid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410EAC">
        <w:rPr>
          <w:rFonts w:ascii="Times New Roman" w:eastAsia="MS Mincho" w:hAnsi="Times New Roman" w:cs="Times New Roman"/>
          <w:sz w:val="28"/>
          <w:szCs w:val="28"/>
          <w:lang w:eastAsia="ru-RU"/>
        </w:rPr>
        <w:t>Л.П.Рейн</w:t>
      </w:r>
      <w:proofErr w:type="spellEnd"/>
    </w:p>
    <w:p w14:paraId="67FD14D3" w14:textId="77777777" w:rsidR="00F25BF9" w:rsidRPr="00E27B73" w:rsidRDefault="00F25BF9" w:rsidP="003606EA">
      <w:pPr>
        <w:spacing w:line="240" w:lineRule="auto"/>
        <w:rPr>
          <w:rFonts w:ascii="Times New Roman" w:hAnsi="Times New Roman" w:cs="Times New Roman"/>
          <w:b/>
        </w:rPr>
      </w:pPr>
    </w:p>
    <w:sectPr w:rsidR="00F25BF9" w:rsidRPr="00E27B73" w:rsidSect="000529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B87E91"/>
    <w:multiLevelType w:val="multilevel"/>
    <w:tmpl w:val="B4C6BE68"/>
    <w:lvl w:ilvl="0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540"/>
      </w:pPr>
      <w:rPr>
        <w:rFonts w:eastAsia="MS Mincho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eastAsia="MS Mincho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eastAsia="MS Mincho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eastAsia="MS Mincho" w:hint="default"/>
        <w:sz w:val="28"/>
      </w:rPr>
    </w:lvl>
  </w:abstractNum>
  <w:abstractNum w:abstractNumId="3">
    <w:nsid w:val="360E03E6"/>
    <w:multiLevelType w:val="hybridMultilevel"/>
    <w:tmpl w:val="45785B02"/>
    <w:lvl w:ilvl="0" w:tplc="9F16A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B4"/>
    <w:rsid w:val="00033052"/>
    <w:rsid w:val="00052962"/>
    <w:rsid w:val="00061551"/>
    <w:rsid w:val="000C762A"/>
    <w:rsid w:val="000F385A"/>
    <w:rsid w:val="00111099"/>
    <w:rsid w:val="00180E0F"/>
    <w:rsid w:val="00246F46"/>
    <w:rsid w:val="003606EA"/>
    <w:rsid w:val="00405AFF"/>
    <w:rsid w:val="00410EAC"/>
    <w:rsid w:val="00493321"/>
    <w:rsid w:val="004C3A14"/>
    <w:rsid w:val="00576560"/>
    <w:rsid w:val="005B0DB2"/>
    <w:rsid w:val="005D7FD2"/>
    <w:rsid w:val="00682BB4"/>
    <w:rsid w:val="007C3F06"/>
    <w:rsid w:val="007F5EBB"/>
    <w:rsid w:val="00802DC7"/>
    <w:rsid w:val="00844920"/>
    <w:rsid w:val="008A50D9"/>
    <w:rsid w:val="00905B3F"/>
    <w:rsid w:val="009356B0"/>
    <w:rsid w:val="00987341"/>
    <w:rsid w:val="00A044E7"/>
    <w:rsid w:val="00A6419F"/>
    <w:rsid w:val="00A9743B"/>
    <w:rsid w:val="00AA3295"/>
    <w:rsid w:val="00AE1D8B"/>
    <w:rsid w:val="00B22657"/>
    <w:rsid w:val="00BB365E"/>
    <w:rsid w:val="00C10AAE"/>
    <w:rsid w:val="00C44F22"/>
    <w:rsid w:val="00C81265"/>
    <w:rsid w:val="00D439E8"/>
    <w:rsid w:val="00E27B73"/>
    <w:rsid w:val="00E550DB"/>
    <w:rsid w:val="00F25BF9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2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5BF9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25BF9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F25BF9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F25BF9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25BF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5BF9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F25BF9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25BF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25BF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25BF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25BF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25BF9"/>
    <w:rPr>
      <w:rFonts w:ascii="Arial" w:eastAsia="Times New Roman" w:hAnsi="Arial" w:cs="Arial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25BF9"/>
  </w:style>
  <w:style w:type="paragraph" w:styleId="a4">
    <w:name w:val="Document Map"/>
    <w:basedOn w:val="a0"/>
    <w:link w:val="a5"/>
    <w:uiPriority w:val="99"/>
    <w:semiHidden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25BF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rsid w:val="00F25BF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F25BF9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F25BF9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F25BF9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F25BF9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F25BF9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F25BF9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F25BF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F25BF9"/>
    <w:pPr>
      <w:numPr>
        <w:numId w:val="2"/>
      </w:numPr>
    </w:pPr>
  </w:style>
  <w:style w:type="paragraph" w:customStyle="1" w:styleId="ConsPlusNormal">
    <w:name w:val="ConsPlusNormal"/>
    <w:rsid w:val="00F25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F25BF9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">
    <w:name w:val="Table Grid"/>
    <w:basedOn w:val="a2"/>
    <w:uiPriority w:val="5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F25BF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1">
    <w:name w:val="header"/>
    <w:basedOn w:val="a0"/>
    <w:link w:val="af2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F25BF9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iPriority w:val="99"/>
    <w:unhideWhenUsed/>
    <w:rsid w:val="00F25BF9"/>
  </w:style>
  <w:style w:type="paragraph" w:styleId="af4">
    <w:name w:val="footer"/>
    <w:basedOn w:val="a0"/>
    <w:link w:val="af5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F25BF9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F25BF9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F25BF9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F25B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F25BF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F25BF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F25BF9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F25BF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F25BF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F25B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F25BF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F25BF9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F25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F25BF9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F25BF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F25B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F25BF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F25BF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F25BF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F25BF9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F25BF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F25BF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F25BF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F25B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F25BF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F25BF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F25BF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F25BF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F25BF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F25BF9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F25BF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F25BF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F25BF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rsid w:val="00F25BF9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F25BF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F25BF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F25BF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F25BF9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F25B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F25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F25B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F25BF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F25BF9"/>
    <w:rPr>
      <w:b/>
      <w:sz w:val="28"/>
      <w:lang w:val="ru-RU" w:eastAsia="ru-RU"/>
    </w:rPr>
  </w:style>
  <w:style w:type="paragraph" w:customStyle="1" w:styleId="FR2">
    <w:name w:val="FR2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F25BF9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F25BF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F25B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F25BF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F25BF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F25BF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F25BF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F25BF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F25BF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F25BF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F25BF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F2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F2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F25BF9"/>
  </w:style>
  <w:style w:type="paragraph" w:customStyle="1" w:styleId="14">
    <w:name w:val="Рецензия1"/>
    <w:next w:val="afffb"/>
    <w:hidden/>
    <w:uiPriority w:val="99"/>
    <w:semiHidden/>
    <w:rsid w:val="00F25BF9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2">
    <w:name w:val="Цветной список - Акцент 12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fd">
    <w:name w:val="Стиль названия зоны"/>
    <w:basedOn w:val="affd"/>
    <w:rsid w:val="00F25BF9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15">
    <w:name w:val="Обычный1"/>
    <w:rsid w:val="00F25B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F25BF9"/>
  </w:style>
  <w:style w:type="table" w:customStyle="1" w:styleId="16">
    <w:name w:val="Сетка таблицы1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F25BF9"/>
    <w:pPr>
      <w:spacing w:after="0" w:line="240" w:lineRule="auto"/>
    </w:pPr>
  </w:style>
  <w:style w:type="character" w:customStyle="1" w:styleId="Bodytext2">
    <w:name w:val="Body text (2)_"/>
    <w:basedOn w:val="a1"/>
    <w:link w:val="Bodytext20"/>
    <w:locked/>
    <w:rsid w:val="00FA1A9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FA1A96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sz w:val="21"/>
      <w:szCs w:val="21"/>
    </w:rPr>
  </w:style>
  <w:style w:type="paragraph" w:customStyle="1" w:styleId="formattext">
    <w:name w:val="formattext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F385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0F38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5BF9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25BF9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F25BF9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F25BF9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25BF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5BF9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F25BF9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25BF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25BF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25BF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25BF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25BF9"/>
    <w:rPr>
      <w:rFonts w:ascii="Arial" w:eastAsia="Times New Roman" w:hAnsi="Arial" w:cs="Arial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25BF9"/>
  </w:style>
  <w:style w:type="paragraph" w:styleId="a4">
    <w:name w:val="Document Map"/>
    <w:basedOn w:val="a0"/>
    <w:link w:val="a5"/>
    <w:uiPriority w:val="99"/>
    <w:semiHidden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25BF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rsid w:val="00F25BF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F25BF9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F25BF9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F25BF9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F25BF9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F25BF9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F25BF9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F25BF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F25BF9"/>
    <w:pPr>
      <w:numPr>
        <w:numId w:val="2"/>
      </w:numPr>
    </w:pPr>
  </w:style>
  <w:style w:type="paragraph" w:customStyle="1" w:styleId="ConsPlusNormal">
    <w:name w:val="ConsPlusNormal"/>
    <w:rsid w:val="00F25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F25BF9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">
    <w:name w:val="Table Grid"/>
    <w:basedOn w:val="a2"/>
    <w:uiPriority w:val="5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F25BF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1">
    <w:name w:val="header"/>
    <w:basedOn w:val="a0"/>
    <w:link w:val="af2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F25BF9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iPriority w:val="99"/>
    <w:unhideWhenUsed/>
    <w:rsid w:val="00F25BF9"/>
  </w:style>
  <w:style w:type="paragraph" w:styleId="af4">
    <w:name w:val="footer"/>
    <w:basedOn w:val="a0"/>
    <w:link w:val="af5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F25BF9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F25BF9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F25BF9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F25B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F25BF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F25BF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F25BF9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F25BF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F25BF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F25B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F25BF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F25BF9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F25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F25BF9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F25BF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F25B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F25BF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F25BF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F25BF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F25BF9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F25BF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F25BF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F25BF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F25B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F25BF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F25BF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F25BF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F25BF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F25BF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F25BF9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F25BF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F25BF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F25BF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rsid w:val="00F25BF9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F25BF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F25BF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F25BF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F25BF9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F25B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F25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F25B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F25BF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F25BF9"/>
    <w:rPr>
      <w:b/>
      <w:sz w:val="28"/>
      <w:lang w:val="ru-RU" w:eastAsia="ru-RU"/>
    </w:rPr>
  </w:style>
  <w:style w:type="paragraph" w:customStyle="1" w:styleId="FR2">
    <w:name w:val="FR2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F25BF9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F25BF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F25B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F25BF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F25BF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F25BF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F25BF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F25BF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F25BF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F25BF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F25BF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F2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F2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F25BF9"/>
  </w:style>
  <w:style w:type="paragraph" w:customStyle="1" w:styleId="14">
    <w:name w:val="Рецензия1"/>
    <w:next w:val="afffb"/>
    <w:hidden/>
    <w:uiPriority w:val="99"/>
    <w:semiHidden/>
    <w:rsid w:val="00F25BF9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2">
    <w:name w:val="Цветной список - Акцент 12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fd">
    <w:name w:val="Стиль названия зоны"/>
    <w:basedOn w:val="affd"/>
    <w:rsid w:val="00F25BF9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15">
    <w:name w:val="Обычный1"/>
    <w:rsid w:val="00F25B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F25BF9"/>
  </w:style>
  <w:style w:type="table" w:customStyle="1" w:styleId="16">
    <w:name w:val="Сетка таблицы1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F25BF9"/>
    <w:pPr>
      <w:spacing w:after="0" w:line="240" w:lineRule="auto"/>
    </w:pPr>
  </w:style>
  <w:style w:type="character" w:customStyle="1" w:styleId="Bodytext2">
    <w:name w:val="Body text (2)_"/>
    <w:basedOn w:val="a1"/>
    <w:link w:val="Bodytext20"/>
    <w:locked/>
    <w:rsid w:val="00FA1A9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FA1A96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sz w:val="21"/>
      <w:szCs w:val="21"/>
    </w:rPr>
  </w:style>
  <w:style w:type="paragraph" w:customStyle="1" w:styleId="formattext">
    <w:name w:val="formattext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F385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0F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79869</cp:lastModifiedBy>
  <cp:revision>20</cp:revision>
  <cp:lastPrinted>2023-03-29T10:36:00Z</cp:lastPrinted>
  <dcterms:created xsi:type="dcterms:W3CDTF">2021-11-18T06:46:00Z</dcterms:created>
  <dcterms:modified xsi:type="dcterms:W3CDTF">2023-03-29T10:36:00Z</dcterms:modified>
</cp:coreProperties>
</file>