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C0" w:rsidRDefault="00EA41C0" w:rsidP="00EA41C0">
      <w:pPr>
        <w:shd w:val="clear" w:color="auto" w:fill="FFFFFF"/>
        <w:spacing w:before="475"/>
        <w:jc w:val="center"/>
        <w:rPr>
          <w:b/>
          <w:bCs/>
          <w:lang w:val="ru-RU"/>
        </w:rPr>
      </w:pPr>
      <w:r>
        <w:rPr>
          <w:b/>
          <w:bCs/>
          <w:color w:val="000000"/>
          <w:spacing w:val="11"/>
          <w:lang w:val="ru-RU"/>
        </w:rPr>
        <w:t xml:space="preserve">АД М И Н И С Т </w:t>
      </w:r>
      <w:proofErr w:type="gramStart"/>
      <w:r>
        <w:rPr>
          <w:b/>
          <w:bCs/>
          <w:color w:val="000000"/>
          <w:spacing w:val="11"/>
          <w:lang w:val="ru-RU"/>
        </w:rPr>
        <w:t>Р</w:t>
      </w:r>
      <w:proofErr w:type="gramEnd"/>
      <w:r>
        <w:rPr>
          <w:b/>
          <w:bCs/>
          <w:color w:val="000000"/>
          <w:spacing w:val="11"/>
          <w:lang w:val="ru-RU"/>
        </w:rPr>
        <w:t xml:space="preserve"> А Ц И Я</w:t>
      </w:r>
      <w:r>
        <w:rPr>
          <w:b/>
          <w:bCs/>
          <w:color w:val="000000"/>
          <w:spacing w:val="11"/>
          <w:lang w:val="ru-RU"/>
        </w:rPr>
        <w:br/>
        <w:t>МУНИЦИПАЛЬНОГО ОБРАЗОВАНИЯ</w:t>
      </w:r>
      <w:r>
        <w:rPr>
          <w:b/>
          <w:bCs/>
          <w:color w:val="000000"/>
          <w:spacing w:val="11"/>
          <w:lang w:val="ru-RU"/>
        </w:rPr>
        <w:br/>
        <w:t>"ЮРОМСКОЕ"</w:t>
      </w:r>
    </w:p>
    <w:p w:rsidR="00EA41C0" w:rsidRDefault="00282579" w:rsidP="00EA41C0">
      <w:pPr>
        <w:shd w:val="clear" w:color="auto" w:fill="FFFFFF"/>
        <w:ind w:left="24"/>
        <w:jc w:val="center"/>
        <w:rPr>
          <w:color w:val="000000"/>
          <w:lang w:val="ru-RU"/>
        </w:rPr>
      </w:pPr>
      <w:r w:rsidRPr="00282579">
        <w:pict>
          <v:line id="Прямая соединительная линия 2" o:spid="_x0000_s1026" style="position:absolute;left:0;text-align:left;z-index:251658240;visibility:visible;mso-wrap-distance-top:-6e-5mm;mso-wrap-distance-bottom:-6e-5mm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" strokeweight="1.5pt">
            <v:stroke startarrow="oval" startarrowwidth="narrow" startarrowlength="short" endarrow="oval" endarrowwidth="narrow" endarrowlength="short"/>
          </v:line>
        </w:pict>
      </w:r>
      <w:r w:rsidR="00EA41C0">
        <w:rPr>
          <w:color w:val="000000"/>
          <w:lang w:val="ru-RU"/>
        </w:rPr>
        <w:t xml:space="preserve"> Архангельской области, Лешуконского района. </w:t>
      </w:r>
    </w:p>
    <w:p w:rsidR="00EA41C0" w:rsidRDefault="00EA41C0" w:rsidP="00EA41C0">
      <w:pPr>
        <w:shd w:val="clear" w:color="auto" w:fill="FFFFFF"/>
        <w:ind w:left="24"/>
        <w:jc w:val="center"/>
        <w:rPr>
          <w:lang w:val="ru-RU"/>
        </w:rPr>
      </w:pPr>
    </w:p>
    <w:p w:rsidR="00EA41C0" w:rsidRDefault="00EA41C0" w:rsidP="00EA41C0">
      <w:pPr>
        <w:jc w:val="center"/>
        <w:rPr>
          <w:lang w:val="ru-RU"/>
        </w:rPr>
      </w:pPr>
      <w:r>
        <w:rPr>
          <w:rFonts w:ascii="Academy" w:hAnsi="Academy" w:cs="Academy"/>
          <w:b/>
          <w:bCs/>
          <w:lang w:val="ru-RU"/>
        </w:rPr>
        <w:t>РАСПОРЯЖЕНИЕ</w:t>
      </w:r>
      <w:r>
        <w:rPr>
          <w:lang w:val="ru-RU"/>
        </w:rPr>
        <w:t xml:space="preserve">   </w:t>
      </w:r>
    </w:p>
    <w:p w:rsidR="00EA41C0" w:rsidRDefault="00EA41C0" w:rsidP="00EA41C0">
      <w:pPr>
        <w:jc w:val="center"/>
        <w:rPr>
          <w:b/>
          <w:lang w:val="ru-RU"/>
        </w:rPr>
      </w:pPr>
      <w:r>
        <w:rPr>
          <w:lang w:val="ru-RU"/>
        </w:rPr>
        <w:t xml:space="preserve">  </w:t>
      </w: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.Ю</w:t>
      </w:r>
      <w:proofErr w:type="gramEnd"/>
      <w:r>
        <w:rPr>
          <w:lang w:val="ru-RU"/>
        </w:rPr>
        <w:t>рома</w:t>
      </w:r>
      <w:proofErr w:type="spellEnd"/>
    </w:p>
    <w:p w:rsidR="00EA41C0" w:rsidRDefault="00EA41C0" w:rsidP="00EA41C0">
      <w:pPr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 </w:t>
      </w:r>
      <w:r w:rsidR="00493ABA">
        <w:rPr>
          <w:sz w:val="28"/>
          <w:szCs w:val="28"/>
          <w:lang w:val="ru-RU"/>
        </w:rPr>
        <w:t>03</w:t>
      </w:r>
      <w:r>
        <w:rPr>
          <w:sz w:val="28"/>
          <w:szCs w:val="28"/>
          <w:lang w:val="ru-RU"/>
        </w:rPr>
        <w:t xml:space="preserve"> декабря 2019 года                                     </w:t>
      </w:r>
      <w:r w:rsidR="00493ABA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№  </w:t>
      </w:r>
      <w:r w:rsidR="00493ABA">
        <w:rPr>
          <w:sz w:val="28"/>
          <w:szCs w:val="28"/>
          <w:lang w:val="ru-RU"/>
        </w:rPr>
        <w:t>96</w:t>
      </w:r>
      <w:r>
        <w:rPr>
          <w:sz w:val="28"/>
          <w:szCs w:val="28"/>
          <w:lang w:val="ru-RU"/>
        </w:rPr>
        <w:t xml:space="preserve"> </w:t>
      </w:r>
    </w:p>
    <w:p w:rsidR="00EA41C0" w:rsidRDefault="00EA41C0" w:rsidP="00EA41C0">
      <w:pPr>
        <w:rPr>
          <w:lang w:val="ru-RU"/>
        </w:rPr>
      </w:pPr>
      <w:r>
        <w:rPr>
          <w:lang w:val="ru-RU"/>
        </w:rPr>
        <w:t xml:space="preserve">      </w:t>
      </w:r>
    </w:p>
    <w:p w:rsidR="00EA41C0" w:rsidRDefault="00EA41C0" w:rsidP="00EA41C0">
      <w:pPr>
        <w:rPr>
          <w:lang w:val="ru-RU"/>
        </w:rPr>
      </w:pPr>
    </w:p>
    <w:p w:rsidR="00EA41C0" w:rsidRDefault="00EA41C0" w:rsidP="00EA41C0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О постановке на учёт неучтённых ранее объектов.</w:t>
      </w:r>
    </w:p>
    <w:p w:rsidR="00EA41C0" w:rsidRDefault="00EA41C0" w:rsidP="00EA41C0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EA41C0" w:rsidRDefault="00EA41C0" w:rsidP="00EA41C0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</w:t>
      </w:r>
    </w:p>
    <w:p w:rsidR="00493ABA" w:rsidRDefault="00493ABA" w:rsidP="00493ABA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На основании  проведённой  инвентаризации муниципального имущества, находящегося в муниципальной собственности МО «</w:t>
      </w:r>
      <w:proofErr w:type="spellStart"/>
      <w:r>
        <w:rPr>
          <w:color w:val="1E1E1E"/>
          <w:sz w:val="28"/>
          <w:szCs w:val="28"/>
        </w:rPr>
        <w:t>Юромское</w:t>
      </w:r>
      <w:proofErr w:type="spellEnd"/>
      <w:r>
        <w:rPr>
          <w:color w:val="1E1E1E"/>
          <w:sz w:val="28"/>
          <w:szCs w:val="28"/>
        </w:rPr>
        <w:t>» (распоряжение главы администрации МО «</w:t>
      </w:r>
      <w:proofErr w:type="spellStart"/>
      <w:r>
        <w:rPr>
          <w:color w:val="1E1E1E"/>
          <w:sz w:val="28"/>
          <w:szCs w:val="28"/>
        </w:rPr>
        <w:t>Юромское</w:t>
      </w:r>
      <w:proofErr w:type="spellEnd"/>
      <w:r>
        <w:rPr>
          <w:color w:val="1E1E1E"/>
          <w:sz w:val="28"/>
          <w:szCs w:val="28"/>
        </w:rPr>
        <w:t>»  от 29.11.2019 года «О проведении инвентаризации»), поставить на учёт неучтённые ранее объекты, согласно приложению.</w:t>
      </w:r>
    </w:p>
    <w:p w:rsidR="00493ABA" w:rsidRPr="00EA41C0" w:rsidRDefault="00493ABA" w:rsidP="00EA41C0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935C39" w:rsidRPr="00493ABA" w:rsidRDefault="00493ABA">
      <w:pPr>
        <w:rPr>
          <w:lang w:val="ru-RU"/>
        </w:rPr>
      </w:pPr>
      <w:r>
        <w:rPr>
          <w:color w:val="1E1E1E"/>
          <w:sz w:val="28"/>
          <w:szCs w:val="28"/>
          <w:lang w:val="ru-RU"/>
        </w:rPr>
        <w:t xml:space="preserve">                   </w:t>
      </w:r>
      <w:r w:rsidRPr="00493ABA">
        <w:rPr>
          <w:color w:val="1E1E1E"/>
          <w:sz w:val="28"/>
          <w:szCs w:val="28"/>
          <w:lang w:val="ru-RU"/>
        </w:rPr>
        <w:t>Глава администрации                                   Титова Н.И.</w:t>
      </w: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</w:p>
    <w:p w:rsidR="00EA41C0" w:rsidRDefault="00EA41C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</w:t>
      </w:r>
      <w:r w:rsidR="00493ABA">
        <w:rPr>
          <w:lang w:val="ru-RU"/>
        </w:rPr>
        <w:t xml:space="preserve">      </w:t>
      </w:r>
      <w:r>
        <w:rPr>
          <w:lang w:val="ru-RU"/>
        </w:rPr>
        <w:t>Приложение</w:t>
      </w:r>
    </w:p>
    <w:p w:rsidR="00EA41C0" w:rsidRDefault="00493ABA" w:rsidP="00493ABA">
      <w:pPr>
        <w:jc w:val="center"/>
        <w:rPr>
          <w:lang w:val="ru-RU"/>
        </w:rPr>
      </w:pPr>
      <w:r>
        <w:rPr>
          <w:lang w:val="ru-RU"/>
        </w:rPr>
        <w:t xml:space="preserve">                        </w:t>
      </w:r>
      <w:r w:rsidR="00EA41C0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к   </w:t>
      </w:r>
      <w:r w:rsidR="00EA41C0">
        <w:rPr>
          <w:lang w:val="ru-RU"/>
        </w:rPr>
        <w:t>распоряжению №</w:t>
      </w:r>
      <w:r>
        <w:rPr>
          <w:lang w:val="ru-RU"/>
        </w:rPr>
        <w:t xml:space="preserve"> 96 от 03.12.2019 г.</w:t>
      </w:r>
    </w:p>
    <w:p w:rsidR="006F742E" w:rsidRDefault="006F742E" w:rsidP="00EA41C0">
      <w:pPr>
        <w:jc w:val="right"/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817"/>
        <w:gridCol w:w="5103"/>
        <w:gridCol w:w="1258"/>
        <w:gridCol w:w="2393"/>
      </w:tblGrid>
      <w:tr w:rsidR="0082140D" w:rsidTr="00AA299A">
        <w:tc>
          <w:tcPr>
            <w:tcW w:w="817" w:type="dxa"/>
          </w:tcPr>
          <w:p w:rsidR="0082140D" w:rsidRDefault="0082140D" w:rsidP="006F742E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361" w:type="dxa"/>
            <w:gridSpan w:val="2"/>
          </w:tcPr>
          <w:p w:rsidR="0082140D" w:rsidRDefault="0082140D" w:rsidP="006F742E">
            <w:pPr>
              <w:rPr>
                <w:lang w:val="ru-RU"/>
              </w:rPr>
            </w:pPr>
            <w:r>
              <w:rPr>
                <w:lang w:val="ru-RU"/>
              </w:rPr>
              <w:t>объект</w:t>
            </w:r>
          </w:p>
          <w:p w:rsidR="0082140D" w:rsidRDefault="0082140D" w:rsidP="00DE6C69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</w:t>
            </w:r>
          </w:p>
        </w:tc>
        <w:tc>
          <w:tcPr>
            <w:tcW w:w="2393" w:type="dxa"/>
          </w:tcPr>
          <w:p w:rsidR="0082140D" w:rsidRDefault="0082140D" w:rsidP="006F742E">
            <w:pPr>
              <w:rPr>
                <w:lang w:val="ru-RU"/>
              </w:rPr>
            </w:pPr>
            <w:r>
              <w:rPr>
                <w:lang w:val="ru-RU"/>
              </w:rPr>
              <w:t>Оценочная стоимость</w:t>
            </w:r>
          </w:p>
        </w:tc>
      </w:tr>
      <w:tr w:rsidR="006F742E" w:rsidTr="00DE6C69">
        <w:tc>
          <w:tcPr>
            <w:tcW w:w="817" w:type="dxa"/>
          </w:tcPr>
          <w:p w:rsidR="006F742E" w:rsidRDefault="006F742E" w:rsidP="006F742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6F742E" w:rsidRDefault="006F742E" w:rsidP="006F742E">
            <w:pPr>
              <w:rPr>
                <w:lang w:val="ru-RU"/>
              </w:rPr>
            </w:pPr>
            <w:r>
              <w:rPr>
                <w:lang w:val="ru-RU"/>
              </w:rPr>
              <w:t>Пожарный водоём</w:t>
            </w:r>
            <w:r w:rsidR="00DE6C69">
              <w:rPr>
                <w:lang w:val="ru-RU"/>
              </w:rPr>
              <w:t xml:space="preserve"> № 1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>аручей</w:t>
            </w:r>
            <w:proofErr w:type="spellEnd"/>
            <w:r w:rsidR="00DE6C69">
              <w:rPr>
                <w:lang w:val="ru-RU"/>
              </w:rPr>
              <w:t xml:space="preserve"> у дома № 37</w:t>
            </w:r>
          </w:p>
        </w:tc>
        <w:tc>
          <w:tcPr>
            <w:tcW w:w="1258" w:type="dxa"/>
          </w:tcPr>
          <w:p w:rsidR="006F742E" w:rsidRDefault="00DE6C69" w:rsidP="006F742E">
            <w:pPr>
              <w:rPr>
                <w:lang w:val="ru-RU"/>
              </w:rPr>
            </w:pPr>
            <w:r>
              <w:rPr>
                <w:lang w:val="ru-RU"/>
              </w:rPr>
              <w:t xml:space="preserve"> 25 куб</w:t>
            </w:r>
            <w:proofErr w:type="gramStart"/>
            <w:r>
              <w:rPr>
                <w:lang w:val="ru-RU"/>
              </w:rPr>
              <w:t>.м</w:t>
            </w:r>
            <w:proofErr w:type="gramEnd"/>
          </w:p>
        </w:tc>
        <w:tc>
          <w:tcPr>
            <w:tcW w:w="2393" w:type="dxa"/>
          </w:tcPr>
          <w:p w:rsidR="006F742E" w:rsidRDefault="00E35BF2" w:rsidP="006F742E">
            <w:pPr>
              <w:rPr>
                <w:lang w:val="ru-RU"/>
              </w:rPr>
            </w:pPr>
            <w:r>
              <w:rPr>
                <w:lang w:val="ru-RU"/>
              </w:rPr>
              <w:t>70000=</w:t>
            </w:r>
          </w:p>
        </w:tc>
      </w:tr>
      <w:tr w:rsidR="006F742E" w:rsidTr="00DE6C69">
        <w:tc>
          <w:tcPr>
            <w:tcW w:w="817" w:type="dxa"/>
          </w:tcPr>
          <w:p w:rsidR="006F742E" w:rsidRDefault="006F742E" w:rsidP="006F742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6F742E" w:rsidRDefault="006F742E" w:rsidP="006F742E">
            <w:pPr>
              <w:rPr>
                <w:lang w:val="ru-RU"/>
              </w:rPr>
            </w:pPr>
            <w:r>
              <w:rPr>
                <w:lang w:val="ru-RU"/>
              </w:rPr>
              <w:t>Пожарный водоём</w:t>
            </w:r>
            <w:r w:rsidR="00DE6C69">
              <w:rPr>
                <w:lang w:val="ru-RU"/>
              </w:rPr>
              <w:t xml:space="preserve"> № 1 </w:t>
            </w:r>
            <w:proofErr w:type="spellStart"/>
            <w:r w:rsidR="00DE6C69">
              <w:rPr>
                <w:lang w:val="ru-RU"/>
              </w:rPr>
              <w:t>д</w:t>
            </w:r>
            <w:proofErr w:type="gramStart"/>
            <w:r w:rsidR="00DE6C69">
              <w:rPr>
                <w:lang w:val="ru-RU"/>
              </w:rPr>
              <w:t>.К</w:t>
            </w:r>
            <w:proofErr w:type="gramEnd"/>
            <w:r w:rsidR="00DE6C69">
              <w:rPr>
                <w:lang w:val="ru-RU"/>
              </w:rPr>
              <w:t>еслома</w:t>
            </w:r>
            <w:proofErr w:type="spellEnd"/>
            <w:r w:rsidR="00DE6C69">
              <w:rPr>
                <w:lang w:val="ru-RU"/>
              </w:rPr>
              <w:t xml:space="preserve"> у дома № 13</w:t>
            </w:r>
          </w:p>
        </w:tc>
        <w:tc>
          <w:tcPr>
            <w:tcW w:w="1258" w:type="dxa"/>
          </w:tcPr>
          <w:p w:rsidR="006F742E" w:rsidRDefault="00DE6C69" w:rsidP="006F742E">
            <w:pPr>
              <w:rPr>
                <w:lang w:val="ru-RU"/>
              </w:rPr>
            </w:pPr>
            <w:r>
              <w:rPr>
                <w:lang w:val="ru-RU"/>
              </w:rPr>
              <w:t>25 куб.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393" w:type="dxa"/>
          </w:tcPr>
          <w:p w:rsidR="006F742E" w:rsidRDefault="00E35BF2" w:rsidP="006F742E">
            <w:pPr>
              <w:rPr>
                <w:lang w:val="ru-RU"/>
              </w:rPr>
            </w:pPr>
            <w:r>
              <w:rPr>
                <w:lang w:val="ru-RU"/>
              </w:rPr>
              <w:t>70000=</w:t>
            </w:r>
          </w:p>
        </w:tc>
      </w:tr>
      <w:tr w:rsidR="006F742E" w:rsidTr="00DE6C69">
        <w:tc>
          <w:tcPr>
            <w:tcW w:w="817" w:type="dxa"/>
          </w:tcPr>
          <w:p w:rsidR="006F742E" w:rsidRDefault="00DE6C69" w:rsidP="006F742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:rsidR="006F742E" w:rsidRDefault="00DE6C69" w:rsidP="006F742E">
            <w:pPr>
              <w:rPr>
                <w:lang w:val="ru-RU"/>
              </w:rPr>
            </w:pPr>
            <w:r>
              <w:rPr>
                <w:lang w:val="ru-RU"/>
              </w:rPr>
              <w:t xml:space="preserve">Пожарный водоём № 1 </w:t>
            </w:r>
            <w:proofErr w:type="spellStart"/>
            <w:r>
              <w:rPr>
                <w:lang w:val="ru-RU"/>
              </w:rPr>
              <w:t>д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алуга</w:t>
            </w:r>
            <w:proofErr w:type="spellEnd"/>
            <w:r>
              <w:rPr>
                <w:lang w:val="ru-RU"/>
              </w:rPr>
              <w:t xml:space="preserve"> у дома № 50</w:t>
            </w:r>
          </w:p>
        </w:tc>
        <w:tc>
          <w:tcPr>
            <w:tcW w:w="1258" w:type="dxa"/>
          </w:tcPr>
          <w:p w:rsidR="006F742E" w:rsidRDefault="00DE6C69" w:rsidP="006F742E">
            <w:pPr>
              <w:rPr>
                <w:lang w:val="ru-RU"/>
              </w:rPr>
            </w:pPr>
            <w:r>
              <w:rPr>
                <w:lang w:val="ru-RU"/>
              </w:rPr>
              <w:t>25 куб.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393" w:type="dxa"/>
          </w:tcPr>
          <w:p w:rsidR="006F742E" w:rsidRDefault="00E35BF2" w:rsidP="006F742E">
            <w:pPr>
              <w:rPr>
                <w:lang w:val="ru-RU"/>
              </w:rPr>
            </w:pPr>
            <w:r>
              <w:rPr>
                <w:lang w:val="ru-RU"/>
              </w:rPr>
              <w:t>70000=</w:t>
            </w:r>
          </w:p>
        </w:tc>
      </w:tr>
      <w:tr w:rsidR="006F742E" w:rsidTr="00DE6C69">
        <w:tc>
          <w:tcPr>
            <w:tcW w:w="817" w:type="dxa"/>
          </w:tcPr>
          <w:p w:rsidR="006F742E" w:rsidRDefault="00DE6C69" w:rsidP="006F742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6F742E" w:rsidRDefault="00DE6C69" w:rsidP="006F742E">
            <w:pPr>
              <w:rPr>
                <w:lang w:val="ru-RU"/>
              </w:rPr>
            </w:pPr>
            <w:r>
              <w:rPr>
                <w:lang w:val="ru-RU"/>
              </w:rPr>
              <w:t xml:space="preserve">Пожарный водоём № 2 </w:t>
            </w:r>
            <w:proofErr w:type="spellStart"/>
            <w:r>
              <w:rPr>
                <w:lang w:val="ru-RU"/>
              </w:rPr>
              <w:t>д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алуга</w:t>
            </w:r>
            <w:proofErr w:type="spellEnd"/>
            <w:r>
              <w:rPr>
                <w:lang w:val="ru-RU"/>
              </w:rPr>
              <w:t xml:space="preserve"> у дома № </w:t>
            </w:r>
            <w:r w:rsidR="00A268DC">
              <w:rPr>
                <w:lang w:val="ru-RU"/>
              </w:rPr>
              <w:t>46</w:t>
            </w:r>
          </w:p>
        </w:tc>
        <w:tc>
          <w:tcPr>
            <w:tcW w:w="1258" w:type="dxa"/>
          </w:tcPr>
          <w:p w:rsidR="006F742E" w:rsidRDefault="00DE6C69" w:rsidP="006F742E">
            <w:pPr>
              <w:rPr>
                <w:lang w:val="ru-RU"/>
              </w:rPr>
            </w:pPr>
            <w:r>
              <w:rPr>
                <w:lang w:val="ru-RU"/>
              </w:rPr>
              <w:t xml:space="preserve">10 </w:t>
            </w:r>
            <w:r w:rsidR="00262A52">
              <w:rPr>
                <w:lang w:val="ru-RU"/>
              </w:rPr>
              <w:t>куб.</w:t>
            </w:r>
            <w:proofErr w:type="gramStart"/>
            <w:r w:rsidR="00262A52">
              <w:rPr>
                <w:lang w:val="ru-RU"/>
              </w:rPr>
              <w:t>м</w:t>
            </w:r>
            <w:proofErr w:type="gramEnd"/>
            <w:r w:rsidR="00262A52">
              <w:rPr>
                <w:lang w:val="ru-RU"/>
              </w:rPr>
              <w:t>.</w:t>
            </w:r>
          </w:p>
        </w:tc>
        <w:tc>
          <w:tcPr>
            <w:tcW w:w="2393" w:type="dxa"/>
          </w:tcPr>
          <w:p w:rsidR="006F742E" w:rsidRDefault="00A268DC" w:rsidP="006F742E">
            <w:pPr>
              <w:rPr>
                <w:lang w:val="ru-RU"/>
              </w:rPr>
            </w:pPr>
            <w:r>
              <w:rPr>
                <w:lang w:val="ru-RU"/>
              </w:rPr>
              <w:t>15000=</w:t>
            </w:r>
          </w:p>
        </w:tc>
      </w:tr>
      <w:tr w:rsidR="00DE6C69" w:rsidTr="00DE6C69">
        <w:tc>
          <w:tcPr>
            <w:tcW w:w="817" w:type="dxa"/>
          </w:tcPr>
          <w:p w:rsidR="00DE6C69" w:rsidRDefault="00262A52" w:rsidP="006F742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</w:tcPr>
          <w:p w:rsidR="00DE6C69" w:rsidRDefault="00262A52" w:rsidP="006F742E">
            <w:pPr>
              <w:rPr>
                <w:lang w:val="ru-RU"/>
              </w:rPr>
            </w:pPr>
            <w:r>
              <w:rPr>
                <w:lang w:val="ru-RU"/>
              </w:rPr>
              <w:t xml:space="preserve">Пожарный водоём № 3 </w:t>
            </w:r>
            <w:proofErr w:type="spellStart"/>
            <w:r>
              <w:rPr>
                <w:lang w:val="ru-RU"/>
              </w:rPr>
              <w:t>д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алуга</w:t>
            </w:r>
            <w:proofErr w:type="spellEnd"/>
            <w:r>
              <w:rPr>
                <w:lang w:val="ru-RU"/>
              </w:rPr>
              <w:t xml:space="preserve"> у дома  № 21</w:t>
            </w:r>
          </w:p>
        </w:tc>
        <w:tc>
          <w:tcPr>
            <w:tcW w:w="1258" w:type="dxa"/>
          </w:tcPr>
          <w:p w:rsidR="00DE6C69" w:rsidRDefault="00262A52" w:rsidP="006F742E">
            <w:pPr>
              <w:rPr>
                <w:lang w:val="ru-RU"/>
              </w:rPr>
            </w:pPr>
            <w:r>
              <w:rPr>
                <w:lang w:val="ru-RU"/>
              </w:rPr>
              <w:t>25 куб.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393" w:type="dxa"/>
          </w:tcPr>
          <w:p w:rsidR="00DE6C69" w:rsidRDefault="00461137" w:rsidP="006F742E">
            <w:pPr>
              <w:rPr>
                <w:lang w:val="ru-RU"/>
              </w:rPr>
            </w:pPr>
            <w:r>
              <w:rPr>
                <w:lang w:val="ru-RU"/>
              </w:rPr>
              <w:t>53000=</w:t>
            </w:r>
          </w:p>
        </w:tc>
      </w:tr>
      <w:tr w:rsidR="00DE6C69" w:rsidTr="00DE6C69">
        <w:tc>
          <w:tcPr>
            <w:tcW w:w="817" w:type="dxa"/>
          </w:tcPr>
          <w:p w:rsidR="00DE6C69" w:rsidRDefault="00DE6C69" w:rsidP="006F742E">
            <w:pPr>
              <w:rPr>
                <w:lang w:val="ru-RU"/>
              </w:rPr>
            </w:pPr>
          </w:p>
        </w:tc>
        <w:tc>
          <w:tcPr>
            <w:tcW w:w="5103" w:type="dxa"/>
          </w:tcPr>
          <w:p w:rsidR="00DE6C69" w:rsidRDefault="00DE6C69" w:rsidP="006F742E">
            <w:pPr>
              <w:rPr>
                <w:lang w:val="ru-RU"/>
              </w:rPr>
            </w:pPr>
          </w:p>
        </w:tc>
        <w:tc>
          <w:tcPr>
            <w:tcW w:w="1258" w:type="dxa"/>
          </w:tcPr>
          <w:p w:rsidR="00DE6C69" w:rsidRDefault="00DE6C69" w:rsidP="006F742E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DE6C69" w:rsidRDefault="00DE6C69" w:rsidP="006F742E">
            <w:pPr>
              <w:rPr>
                <w:lang w:val="ru-RU"/>
              </w:rPr>
            </w:pPr>
          </w:p>
        </w:tc>
      </w:tr>
    </w:tbl>
    <w:p w:rsidR="006F742E" w:rsidRDefault="006F742E" w:rsidP="006F742E">
      <w:pPr>
        <w:rPr>
          <w:lang w:val="ru-RU"/>
        </w:rPr>
      </w:pPr>
    </w:p>
    <w:p w:rsidR="00EA41C0" w:rsidRPr="00EA41C0" w:rsidRDefault="00EA41C0">
      <w:pPr>
        <w:rPr>
          <w:lang w:val="ru-RU"/>
        </w:rPr>
      </w:pPr>
    </w:p>
    <w:sectPr w:rsidR="00EA41C0" w:rsidRPr="00EA41C0" w:rsidSect="0093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C0"/>
    <w:rsid w:val="000642B4"/>
    <w:rsid w:val="00262A52"/>
    <w:rsid w:val="00282579"/>
    <w:rsid w:val="003815AA"/>
    <w:rsid w:val="00461137"/>
    <w:rsid w:val="00493ABA"/>
    <w:rsid w:val="005A3713"/>
    <w:rsid w:val="006F09CB"/>
    <w:rsid w:val="006F742E"/>
    <w:rsid w:val="0082140D"/>
    <w:rsid w:val="00935C39"/>
    <w:rsid w:val="00A268DC"/>
    <w:rsid w:val="00AA39B1"/>
    <w:rsid w:val="00D66287"/>
    <w:rsid w:val="00DE6C69"/>
    <w:rsid w:val="00E35BF2"/>
    <w:rsid w:val="00EA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1C0"/>
    <w:pPr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uiPriority w:val="59"/>
    <w:rsid w:val="006F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10</cp:revision>
  <cp:lastPrinted>2019-12-03T09:39:00Z</cp:lastPrinted>
  <dcterms:created xsi:type="dcterms:W3CDTF">2019-11-13T10:45:00Z</dcterms:created>
  <dcterms:modified xsi:type="dcterms:W3CDTF">2019-12-03T09:57:00Z</dcterms:modified>
</cp:coreProperties>
</file>