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E6" w:rsidRPr="00DE7CE6" w:rsidRDefault="00DE7CE6" w:rsidP="00DE7CE6">
      <w:pPr>
        <w:tabs>
          <w:tab w:val="left" w:pos="6825"/>
        </w:tabs>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РОССИЙСКАЯ   ФЕДЕРАЦИЯ                                     </w:t>
      </w:r>
    </w:p>
    <w:p w:rsidR="00DE7CE6" w:rsidRPr="00DE7CE6" w:rsidRDefault="00DE7CE6" w:rsidP="00DE7CE6">
      <w:pPr>
        <w:tabs>
          <w:tab w:val="left" w:pos="5805"/>
          <w:tab w:val="left" w:pos="6630"/>
          <w:tab w:val="left" w:pos="6675"/>
        </w:tabs>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    САМАРСКАЯ  ОБЛАСТЬ                                                                                 </w:t>
      </w:r>
    </w:p>
    <w:p w:rsidR="00DE7CE6" w:rsidRPr="00DE7CE6" w:rsidRDefault="00DE7CE6" w:rsidP="00DE7CE6">
      <w:pPr>
        <w:tabs>
          <w:tab w:val="left" w:pos="7260"/>
        </w:tabs>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МУНИЦИПАЛЬНЫЙ РАЙОН                                                                 </w:t>
      </w:r>
    </w:p>
    <w:p w:rsidR="00DE7CE6" w:rsidRPr="00DE7CE6" w:rsidRDefault="00DE7CE6" w:rsidP="00DE7CE6">
      <w:pPr>
        <w:tabs>
          <w:tab w:val="left" w:pos="6900"/>
        </w:tabs>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          ХВОРОСТЯНСКИЙ                                                           </w:t>
      </w:r>
    </w:p>
    <w:p w:rsidR="00DE7CE6" w:rsidRPr="00DE7CE6" w:rsidRDefault="00DE7CE6" w:rsidP="00DE7CE6">
      <w:pPr>
        <w:tabs>
          <w:tab w:val="left" w:pos="6900"/>
          <w:tab w:val="left" w:pos="8430"/>
        </w:tabs>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          АДМИНИСТРАЦИЯ                                                                       </w:t>
      </w:r>
    </w:p>
    <w:p w:rsidR="00DE7CE6" w:rsidRPr="00DE7CE6" w:rsidRDefault="00DE7CE6" w:rsidP="00DE7CE6">
      <w:pPr>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СЕЛЬСКОГО ПОСЕЛЕНИЯ                               </w:t>
      </w:r>
    </w:p>
    <w:p w:rsidR="00DE7CE6" w:rsidRPr="00DE7CE6" w:rsidRDefault="00DE7CE6" w:rsidP="00DE7CE6">
      <w:pPr>
        <w:spacing w:after="0" w:line="240" w:lineRule="auto"/>
        <w:rPr>
          <w:rFonts w:ascii="Times New Roman" w:eastAsia="Calibri" w:hAnsi="Times New Roman" w:cs="Times New Roman"/>
          <w:b/>
          <w:sz w:val="24"/>
          <w:szCs w:val="24"/>
          <w:lang w:eastAsia="ru-RU"/>
        </w:rPr>
      </w:pPr>
      <w:r w:rsidRPr="00DE7CE6">
        <w:rPr>
          <w:rFonts w:ascii="Times New Roman" w:eastAsia="Calibri" w:hAnsi="Times New Roman" w:cs="Times New Roman"/>
          <w:b/>
          <w:sz w:val="24"/>
          <w:szCs w:val="24"/>
          <w:lang w:eastAsia="ru-RU"/>
        </w:rPr>
        <w:t xml:space="preserve">         МАСЛЕННИКОВО                                        </w:t>
      </w:r>
    </w:p>
    <w:p w:rsidR="00DE7CE6" w:rsidRPr="00DE7CE6" w:rsidRDefault="00DE7CE6" w:rsidP="00DE7CE6">
      <w:pPr>
        <w:spacing w:after="0" w:line="240" w:lineRule="auto"/>
        <w:rPr>
          <w:rFonts w:ascii="Times New Roman" w:eastAsia="Calibri" w:hAnsi="Times New Roman" w:cs="Times New Roman"/>
          <w:sz w:val="24"/>
          <w:szCs w:val="24"/>
          <w:lang w:eastAsia="ru-RU"/>
        </w:rPr>
      </w:pPr>
      <w:r w:rsidRPr="00DE7CE6">
        <w:rPr>
          <w:rFonts w:ascii="Times New Roman" w:eastAsia="Calibri" w:hAnsi="Times New Roman" w:cs="Times New Roman"/>
          <w:sz w:val="24"/>
          <w:szCs w:val="24"/>
          <w:lang w:eastAsia="ru-RU"/>
        </w:rPr>
        <w:t xml:space="preserve">445582 п. Масленниково,ул. Центральная,д1                                                           </w:t>
      </w:r>
    </w:p>
    <w:p w:rsidR="00DE7CE6" w:rsidRPr="00DE7CE6" w:rsidRDefault="00DE7CE6" w:rsidP="00DE7CE6">
      <w:pPr>
        <w:tabs>
          <w:tab w:val="left" w:pos="6525"/>
          <w:tab w:val="left" w:pos="6600"/>
        </w:tabs>
        <w:spacing w:after="0" w:line="240" w:lineRule="auto"/>
        <w:rPr>
          <w:rFonts w:ascii="Times New Roman" w:eastAsia="Calibri" w:hAnsi="Times New Roman" w:cs="Times New Roman"/>
          <w:sz w:val="24"/>
          <w:szCs w:val="24"/>
          <w:lang w:eastAsia="ru-RU"/>
        </w:rPr>
      </w:pPr>
      <w:r w:rsidRPr="00DE7CE6">
        <w:rPr>
          <w:rFonts w:ascii="Times New Roman" w:eastAsia="Calibri" w:hAnsi="Times New Roman" w:cs="Times New Roman"/>
          <w:sz w:val="24"/>
          <w:szCs w:val="24"/>
          <w:lang w:eastAsia="ru-RU"/>
        </w:rPr>
        <w:t xml:space="preserve">      тел.(846-77)9-32-34</w:t>
      </w:r>
    </w:p>
    <w:p w:rsidR="00DE7CE6" w:rsidRPr="00DE7CE6" w:rsidRDefault="00DE7CE6" w:rsidP="00DE7CE6">
      <w:pPr>
        <w:tabs>
          <w:tab w:val="left" w:pos="6525"/>
          <w:tab w:val="left" w:pos="6600"/>
        </w:tabs>
        <w:spacing w:after="0" w:line="240" w:lineRule="auto"/>
        <w:rPr>
          <w:rFonts w:ascii="Times New Roman" w:eastAsia="Calibri" w:hAnsi="Times New Roman" w:cs="Times New Roman"/>
          <w:sz w:val="24"/>
          <w:szCs w:val="24"/>
          <w:lang w:eastAsia="ru-RU"/>
        </w:rPr>
      </w:pPr>
    </w:p>
    <w:p w:rsidR="00DE7CE6" w:rsidRPr="00DE7CE6" w:rsidRDefault="00DE7CE6" w:rsidP="00DE7CE6">
      <w:pPr>
        <w:tabs>
          <w:tab w:val="left" w:pos="6525"/>
          <w:tab w:val="left" w:pos="6600"/>
        </w:tabs>
        <w:spacing w:after="0" w:line="240" w:lineRule="auto"/>
        <w:rPr>
          <w:rFonts w:ascii="Times New Roman" w:eastAsia="Calibri" w:hAnsi="Times New Roman" w:cs="Times New Roman"/>
          <w:sz w:val="24"/>
          <w:szCs w:val="24"/>
          <w:lang w:eastAsia="ru-RU"/>
        </w:rPr>
      </w:pPr>
      <w:r w:rsidRPr="00DE7CE6">
        <w:rPr>
          <w:rFonts w:ascii="Times New Roman" w:eastAsia="Calibri" w:hAnsi="Times New Roman" w:cs="Times New Roman"/>
          <w:sz w:val="24"/>
          <w:szCs w:val="24"/>
          <w:lang w:eastAsia="ru-RU"/>
        </w:rPr>
        <w:t xml:space="preserve">    </w:t>
      </w:r>
    </w:p>
    <w:p w:rsidR="00DE7CE6" w:rsidRPr="00DE7CE6" w:rsidRDefault="00DE7CE6" w:rsidP="00DE7CE6">
      <w:pPr>
        <w:widowControl w:val="0"/>
        <w:spacing w:after="0" w:line="254" w:lineRule="exact"/>
        <w:rPr>
          <w:rFonts w:ascii="Times New Roman" w:eastAsia="Sylfaen" w:hAnsi="Times New Roman" w:cs="Times New Roman"/>
          <w:b/>
          <w:bCs/>
          <w:sz w:val="24"/>
          <w:szCs w:val="24"/>
          <w:lang w:eastAsia="ru-RU" w:bidi="ru-RU"/>
        </w:rPr>
      </w:pPr>
      <w:r w:rsidRPr="00DE7CE6">
        <w:rPr>
          <w:rFonts w:ascii="Times New Roman" w:eastAsia="Sylfaen" w:hAnsi="Times New Roman" w:cs="Times New Roman"/>
          <w:b/>
          <w:bCs/>
          <w:sz w:val="24"/>
          <w:szCs w:val="24"/>
          <w:lang w:eastAsia="ru-RU" w:bidi="ru-RU"/>
        </w:rPr>
        <w:t xml:space="preserve">           ПОСТАНОВЛЕНИЕ </w:t>
      </w:r>
    </w:p>
    <w:p w:rsidR="00DE7CE6" w:rsidRPr="00DE7CE6" w:rsidRDefault="00DE7CE6" w:rsidP="00DE7CE6">
      <w:pPr>
        <w:widowControl w:val="0"/>
        <w:spacing w:after="0" w:line="254" w:lineRule="exact"/>
        <w:rPr>
          <w:rFonts w:ascii="Times New Roman" w:eastAsia="Sylfaen" w:hAnsi="Times New Roman" w:cs="Times New Roman"/>
          <w:b/>
          <w:bCs/>
          <w:sz w:val="24"/>
          <w:szCs w:val="24"/>
          <w:lang w:eastAsia="ru-RU" w:bidi="ru-RU"/>
        </w:rPr>
      </w:pPr>
      <w:r w:rsidRPr="00DE7CE6">
        <w:rPr>
          <w:rFonts w:ascii="Times New Roman" w:eastAsia="Sylfaen" w:hAnsi="Times New Roman" w:cs="Times New Roman"/>
          <w:b/>
          <w:bCs/>
          <w:sz w:val="24"/>
          <w:szCs w:val="24"/>
          <w:lang w:eastAsia="ru-RU" w:bidi="ru-RU"/>
        </w:rPr>
        <w:t xml:space="preserve">    №28  от 08 июня 2021 г.</w:t>
      </w:r>
    </w:p>
    <w:p w:rsidR="00DE7CE6" w:rsidRPr="00DE7CE6" w:rsidRDefault="00DE7CE6" w:rsidP="00DE7CE6">
      <w:pPr>
        <w:widowControl w:val="0"/>
        <w:spacing w:after="0" w:line="254" w:lineRule="exact"/>
        <w:rPr>
          <w:rFonts w:ascii="Times New Roman" w:eastAsia="Sylfaen" w:hAnsi="Times New Roman" w:cs="Times New Roman"/>
          <w:b/>
          <w:bCs/>
          <w:sz w:val="24"/>
          <w:szCs w:val="24"/>
          <w:lang w:eastAsia="ru-RU" w:bidi="ru-RU"/>
        </w:rPr>
      </w:pPr>
      <w:r w:rsidRPr="00DE7CE6">
        <w:rPr>
          <w:rFonts w:ascii="Times New Roman" w:eastAsia="Sylfaen" w:hAnsi="Times New Roman" w:cs="Times New Roman"/>
          <w:b/>
          <w:bCs/>
          <w:sz w:val="24"/>
          <w:szCs w:val="24"/>
          <w:lang w:eastAsia="ru-RU" w:bidi="ru-RU"/>
        </w:rPr>
        <w:t xml:space="preserve">    </w:t>
      </w:r>
    </w:p>
    <w:p w:rsidR="00DE7CE6" w:rsidRPr="00DE7CE6" w:rsidRDefault="00DE7CE6" w:rsidP="00DE7CE6">
      <w:pPr>
        <w:tabs>
          <w:tab w:val="center" w:pos="1701"/>
          <w:tab w:val="right" w:leader="underscore" w:pos="10206"/>
        </w:tabs>
        <w:spacing w:after="0" w:line="280" w:lineRule="exact"/>
        <w:ind w:right="5670"/>
        <w:jc w:val="right"/>
        <w:rPr>
          <w:rFonts w:ascii="Times New Roman" w:eastAsia="Times New Roman" w:hAnsi="Times New Roman" w:cs="Times New Roman"/>
          <w:b/>
          <w:sz w:val="20"/>
          <w:szCs w:val="20"/>
          <w:lang w:eastAsia="ru-RU"/>
        </w:rPr>
      </w:pPr>
    </w:p>
    <w:p w:rsidR="00DE7CE6" w:rsidRPr="00DE7CE6" w:rsidRDefault="00DE7CE6" w:rsidP="00DE7CE6">
      <w:pPr>
        <w:tabs>
          <w:tab w:val="center" w:pos="1701"/>
          <w:tab w:val="right" w:leader="underscore" w:pos="10206"/>
        </w:tabs>
        <w:spacing w:after="0" w:line="280" w:lineRule="exact"/>
        <w:ind w:right="5670"/>
        <w:jc w:val="center"/>
        <w:rPr>
          <w:rFonts w:ascii="Times New Roman" w:eastAsia="Times New Roman" w:hAnsi="Times New Roman" w:cs="Times New Roman"/>
          <w:b/>
          <w:sz w:val="20"/>
          <w:szCs w:val="20"/>
          <w:lang w:eastAsia="ru-RU"/>
        </w:rPr>
      </w:pPr>
    </w:p>
    <w:p w:rsidR="00DE7CE6" w:rsidRPr="00DE7CE6" w:rsidRDefault="00DE7CE6" w:rsidP="00DE7CE6">
      <w:pPr>
        <w:spacing w:after="0" w:line="240" w:lineRule="auto"/>
        <w:ind w:right="3962"/>
        <w:jc w:val="both"/>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Об утверждении 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В соответствии с Федеральным законом от 27.07.2010 г. № 210-ФЗ </w:t>
      </w:r>
      <w:r w:rsidRPr="00DE7CE6">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Постановлением Правительства Самарской области от 27.03.2015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сельского поселения Масленниково муниципального района Хворостянский Самарской области,  администрация сельского поселения Масленниково муниципального района Хворостянский Самарской области</w:t>
      </w:r>
    </w:p>
    <w:p w:rsidR="00DE7CE6" w:rsidRPr="00DE7CE6" w:rsidRDefault="00DE7CE6" w:rsidP="00DE7CE6">
      <w:pPr>
        <w:spacing w:after="0" w:line="36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360" w:lineRule="auto"/>
        <w:jc w:val="both"/>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sz w:val="28"/>
          <w:szCs w:val="28"/>
          <w:lang w:eastAsia="ru-RU"/>
        </w:rPr>
        <w:t xml:space="preserve">                                                       </w:t>
      </w:r>
      <w:r w:rsidRPr="00DE7CE6">
        <w:rPr>
          <w:rFonts w:ascii="Times New Roman" w:eastAsia="Times New Roman" w:hAnsi="Times New Roman" w:cs="Times New Roman"/>
          <w:b/>
          <w:sz w:val="28"/>
          <w:szCs w:val="28"/>
          <w:lang w:eastAsia="ru-RU"/>
        </w:rPr>
        <w:t>ПОСТАНОВЛЯЕТ:</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  Утвердить прилагаемый Административный регламент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 xml:space="preserve">  2.  Опубликовать настоящее Постановление в газете « Вестник Масленниково», разместить на официальном сайте администрации сельского поселения Масленниково муниципального района  Хворостянский  района в сети Интернет.</w:t>
      </w:r>
    </w:p>
    <w:p w:rsidR="00DE7CE6" w:rsidRPr="00DE7CE6" w:rsidRDefault="00DE7CE6" w:rsidP="00DE7CE6">
      <w:pPr>
        <w:spacing w:after="0" w:line="240" w:lineRule="auto"/>
        <w:ind w:firstLine="709"/>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 Постановление № 54 от 30.12.2017 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Масленниково муниципального района Хворостянский Самарской области»</w:t>
      </w:r>
    </w:p>
    <w:p w:rsidR="00DE7CE6" w:rsidRPr="00DE7CE6" w:rsidRDefault="00DE7CE6" w:rsidP="00DE7CE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Считать утратившим силу.</w:t>
      </w:r>
    </w:p>
    <w:p w:rsidR="00DE7CE6" w:rsidRPr="00DE7CE6" w:rsidRDefault="00DE7CE6" w:rsidP="00DE7CE6">
      <w:pPr>
        <w:spacing w:after="0" w:line="36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w:t>
      </w:r>
    </w:p>
    <w:p w:rsidR="00DE7CE6" w:rsidRPr="00DE7CE6" w:rsidRDefault="00DE7CE6" w:rsidP="00DE7CE6">
      <w:pPr>
        <w:spacing w:after="0" w:line="240" w:lineRule="auto"/>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Глава сельского поселения Масленниково</w:t>
      </w:r>
    </w:p>
    <w:p w:rsidR="00DE7CE6" w:rsidRPr="00DE7CE6" w:rsidRDefault="00DE7CE6" w:rsidP="00DE7CE6">
      <w:pPr>
        <w:spacing w:after="0" w:line="240" w:lineRule="auto"/>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муниципального района Хворостянский</w:t>
      </w:r>
    </w:p>
    <w:p w:rsidR="00DE7CE6" w:rsidRPr="00DE7CE6" w:rsidRDefault="00DE7CE6" w:rsidP="00DE7CE6">
      <w:pPr>
        <w:spacing w:after="0" w:line="240" w:lineRule="auto"/>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Самарской области                                                                              С.Н.Балетанов</w:t>
      </w:r>
    </w:p>
    <w:p w:rsidR="00DE7CE6" w:rsidRPr="00DE7CE6" w:rsidRDefault="00DE7CE6" w:rsidP="00DE7CE6">
      <w:pPr>
        <w:spacing w:after="0" w:line="240" w:lineRule="auto"/>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40" w:lineRule="auto"/>
        <w:ind w:left="5245" w:right="1127"/>
        <w:jc w:val="right"/>
        <w:rPr>
          <w:rFonts w:ascii="Times New Roman" w:eastAsia="Times New Roman" w:hAnsi="Times New Roman" w:cs="Times New Roman"/>
          <w:b/>
          <w:bCs/>
          <w:sz w:val="28"/>
          <w:szCs w:val="28"/>
          <w:lang w:eastAsia="ru-RU"/>
        </w:rPr>
      </w:pPr>
      <w:r w:rsidRPr="00DE7CE6">
        <w:rPr>
          <w:rFonts w:ascii="Times New Roman" w:eastAsia="Times New Roman" w:hAnsi="Times New Roman" w:cs="Times New Roman"/>
          <w:b/>
          <w:sz w:val="28"/>
          <w:szCs w:val="28"/>
          <w:lang w:eastAsia="ru-RU"/>
        </w:rPr>
        <w:t>ПРИЛОЖЕНИЕ</w:t>
      </w:r>
    </w:p>
    <w:p w:rsidR="00DE7CE6" w:rsidRPr="00DE7CE6" w:rsidRDefault="00DE7CE6" w:rsidP="00DE7CE6">
      <w:pPr>
        <w:widowControl w:val="0"/>
        <w:autoSpaceDE w:val="0"/>
        <w:autoSpaceDN w:val="0"/>
        <w:adjustRightInd w:val="0"/>
        <w:spacing w:after="0" w:line="240" w:lineRule="auto"/>
        <w:ind w:left="5245"/>
        <w:outlineLvl w:val="0"/>
        <w:rPr>
          <w:rFonts w:ascii="Times New Roman" w:eastAsia="Calibri" w:hAnsi="Times New Roman" w:cs="Times New Roman"/>
          <w:b/>
          <w:sz w:val="24"/>
          <w:szCs w:val="24"/>
        </w:rPr>
      </w:pPr>
      <w:r w:rsidRPr="00DE7CE6">
        <w:rPr>
          <w:rFonts w:ascii="Times New Roman" w:eastAsia="Calibri" w:hAnsi="Times New Roman" w:cs="Times New Roman"/>
          <w:b/>
          <w:sz w:val="24"/>
          <w:szCs w:val="24"/>
        </w:rPr>
        <w:t>к Постановлению  администрации</w:t>
      </w:r>
    </w:p>
    <w:p w:rsidR="00DE7CE6" w:rsidRPr="00DE7CE6" w:rsidRDefault="00DE7CE6" w:rsidP="00DE7CE6">
      <w:pPr>
        <w:widowControl w:val="0"/>
        <w:autoSpaceDE w:val="0"/>
        <w:autoSpaceDN w:val="0"/>
        <w:adjustRightInd w:val="0"/>
        <w:spacing w:after="0" w:line="240" w:lineRule="auto"/>
        <w:ind w:left="5245"/>
        <w:outlineLvl w:val="0"/>
        <w:rPr>
          <w:rFonts w:ascii="Times New Roman" w:eastAsia="Calibri" w:hAnsi="Times New Roman" w:cs="Times New Roman"/>
          <w:b/>
          <w:sz w:val="24"/>
          <w:szCs w:val="24"/>
        </w:rPr>
      </w:pPr>
      <w:r w:rsidRPr="00DE7CE6">
        <w:rPr>
          <w:rFonts w:ascii="Times New Roman" w:eastAsia="Calibri" w:hAnsi="Times New Roman" w:cs="Times New Roman"/>
          <w:b/>
          <w:sz w:val="24"/>
          <w:szCs w:val="24"/>
        </w:rPr>
        <w:t>сельского поселения Масленниково</w:t>
      </w:r>
    </w:p>
    <w:p w:rsidR="00DE7CE6" w:rsidRPr="00DE7CE6" w:rsidRDefault="00DE7CE6" w:rsidP="00DE7CE6">
      <w:pPr>
        <w:widowControl w:val="0"/>
        <w:autoSpaceDE w:val="0"/>
        <w:autoSpaceDN w:val="0"/>
        <w:adjustRightInd w:val="0"/>
        <w:spacing w:after="0" w:line="240" w:lineRule="auto"/>
        <w:ind w:left="5245"/>
        <w:rPr>
          <w:rFonts w:ascii="Times New Roman" w:eastAsia="Calibri" w:hAnsi="Times New Roman" w:cs="Times New Roman"/>
          <w:b/>
          <w:sz w:val="24"/>
          <w:szCs w:val="24"/>
        </w:rPr>
      </w:pPr>
      <w:r w:rsidRPr="00DE7CE6">
        <w:rPr>
          <w:rFonts w:ascii="Times New Roman" w:eastAsia="Calibri" w:hAnsi="Times New Roman" w:cs="Times New Roman"/>
          <w:b/>
          <w:sz w:val="24"/>
          <w:szCs w:val="24"/>
        </w:rPr>
        <w:t>муниципального района</w:t>
      </w:r>
    </w:p>
    <w:p w:rsidR="00DE7CE6" w:rsidRPr="00DE7CE6" w:rsidRDefault="00DE7CE6" w:rsidP="00DE7CE6">
      <w:pPr>
        <w:spacing w:after="0" w:line="240" w:lineRule="auto"/>
        <w:ind w:left="5245"/>
        <w:rPr>
          <w:rFonts w:ascii="Times New Roman" w:eastAsia="Calibri" w:hAnsi="Times New Roman" w:cs="Times New Roman"/>
          <w:b/>
          <w:sz w:val="24"/>
          <w:szCs w:val="24"/>
        </w:rPr>
      </w:pPr>
      <w:r w:rsidRPr="00DE7CE6">
        <w:rPr>
          <w:rFonts w:ascii="Times New Roman" w:eastAsia="Calibri" w:hAnsi="Times New Roman" w:cs="Times New Roman"/>
          <w:b/>
          <w:sz w:val="24"/>
          <w:szCs w:val="24"/>
        </w:rPr>
        <w:t>Хворостянский Самарской области</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8"/>
          <w:szCs w:val="28"/>
          <w:lang w:eastAsia="ru-RU"/>
        </w:rPr>
        <w:t xml:space="preserve"> «</w:t>
      </w:r>
      <w:r w:rsidRPr="00DE7CE6">
        <w:rPr>
          <w:rFonts w:ascii="Times New Roman" w:eastAsia="Times New Roman" w:hAnsi="Times New Roman" w:cs="Times New Roman"/>
          <w:b/>
          <w:sz w:val="24"/>
          <w:szCs w:val="24"/>
          <w:lang w:eastAsia="ru-RU"/>
        </w:rPr>
        <w:t xml:space="preserve">Об утверждении Административного </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регламента предоставления администрацией </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сельского поселения Масленниково</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муниципального района Хворостянский </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Самарской области муниципальной услуги </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«Предоставление разрешения на отклонение </w:t>
      </w:r>
    </w:p>
    <w:p w:rsidR="00DE7CE6" w:rsidRPr="00DE7CE6" w:rsidRDefault="00DE7CE6" w:rsidP="00DE7CE6">
      <w:pPr>
        <w:spacing w:after="0" w:line="240" w:lineRule="auto"/>
        <w:ind w:left="5245"/>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от предельных параметров разрешенного строительства, </w:t>
      </w:r>
    </w:p>
    <w:p w:rsidR="00DE7CE6" w:rsidRPr="00DE7CE6" w:rsidRDefault="00DE7CE6" w:rsidP="00DE7CE6">
      <w:pPr>
        <w:spacing w:after="0" w:line="240" w:lineRule="auto"/>
        <w:ind w:left="5245"/>
        <w:rPr>
          <w:rFonts w:ascii="Times New Roman" w:eastAsia="Times New Roman" w:hAnsi="Times New Roman" w:cs="Times New Roman"/>
          <w:sz w:val="24"/>
          <w:szCs w:val="24"/>
          <w:lang w:eastAsia="ru-RU"/>
        </w:rPr>
      </w:pPr>
      <w:r w:rsidRPr="00DE7CE6">
        <w:rPr>
          <w:rFonts w:ascii="Times New Roman" w:eastAsia="Times New Roman" w:hAnsi="Times New Roman" w:cs="Times New Roman"/>
          <w:b/>
          <w:sz w:val="24"/>
          <w:szCs w:val="24"/>
          <w:lang w:eastAsia="ru-RU"/>
        </w:rPr>
        <w:t>реконструкции объектов капитального строительства»</w:t>
      </w:r>
    </w:p>
    <w:p w:rsidR="00DE7CE6" w:rsidRPr="00DE7CE6" w:rsidRDefault="00DE7CE6" w:rsidP="00DE7CE6">
      <w:pPr>
        <w:widowControl w:val="0"/>
        <w:autoSpaceDE w:val="0"/>
        <w:autoSpaceDN w:val="0"/>
        <w:adjustRightInd w:val="0"/>
        <w:spacing w:after="0" w:line="240" w:lineRule="auto"/>
        <w:ind w:left="5245"/>
        <w:rPr>
          <w:rFonts w:ascii="Times New Roman" w:eastAsia="Calibri" w:hAnsi="Times New Roman" w:cs="Times New Roman"/>
          <w:b/>
          <w:sz w:val="24"/>
          <w:szCs w:val="24"/>
          <w:u w:val="single"/>
        </w:rPr>
      </w:pPr>
      <w:r w:rsidRPr="00DE7CE6">
        <w:rPr>
          <w:rFonts w:ascii="Times New Roman" w:eastAsia="Calibri" w:hAnsi="Times New Roman" w:cs="Times New Roman"/>
          <w:b/>
          <w:sz w:val="24"/>
          <w:szCs w:val="24"/>
        </w:rPr>
        <w:t>от «</w:t>
      </w:r>
      <w:r w:rsidRPr="00DE7CE6">
        <w:rPr>
          <w:rFonts w:ascii="Times New Roman" w:eastAsia="Calibri" w:hAnsi="Times New Roman" w:cs="Times New Roman"/>
          <w:b/>
          <w:sz w:val="24"/>
          <w:szCs w:val="24"/>
          <w:u w:val="single"/>
        </w:rPr>
        <w:t>08</w:t>
      </w:r>
      <w:r w:rsidRPr="00DE7CE6">
        <w:rPr>
          <w:rFonts w:ascii="Times New Roman" w:eastAsia="Calibri" w:hAnsi="Times New Roman" w:cs="Times New Roman"/>
          <w:b/>
          <w:sz w:val="24"/>
          <w:szCs w:val="24"/>
        </w:rPr>
        <w:t xml:space="preserve">»  </w:t>
      </w:r>
      <w:r w:rsidRPr="00DE7CE6">
        <w:rPr>
          <w:rFonts w:ascii="Times New Roman" w:eastAsia="Calibri" w:hAnsi="Times New Roman" w:cs="Times New Roman"/>
          <w:b/>
          <w:sz w:val="24"/>
          <w:szCs w:val="24"/>
          <w:u w:val="single"/>
        </w:rPr>
        <w:t>июня</w:t>
      </w:r>
      <w:r w:rsidRPr="00DE7CE6">
        <w:rPr>
          <w:rFonts w:ascii="Times New Roman" w:eastAsia="Calibri" w:hAnsi="Times New Roman" w:cs="Times New Roman"/>
          <w:b/>
          <w:sz w:val="24"/>
          <w:szCs w:val="24"/>
        </w:rPr>
        <w:t xml:space="preserve"> 2021 г. № </w:t>
      </w:r>
      <w:r w:rsidRPr="00DE7CE6">
        <w:rPr>
          <w:rFonts w:ascii="Times New Roman" w:eastAsia="Calibri" w:hAnsi="Times New Roman" w:cs="Times New Roman"/>
          <w:b/>
          <w:sz w:val="24"/>
          <w:szCs w:val="24"/>
          <w:u w:val="single"/>
        </w:rPr>
        <w:t>28</w:t>
      </w:r>
    </w:p>
    <w:p w:rsidR="00DE7CE6" w:rsidRPr="00DE7CE6" w:rsidRDefault="00DE7CE6" w:rsidP="00DE7CE6">
      <w:pPr>
        <w:widowControl w:val="0"/>
        <w:autoSpaceDE w:val="0"/>
        <w:autoSpaceDN w:val="0"/>
        <w:adjustRightInd w:val="0"/>
        <w:spacing w:after="0" w:line="240" w:lineRule="auto"/>
        <w:rPr>
          <w:rFonts w:ascii="Times New Roman" w:eastAsia="Calibri" w:hAnsi="Times New Roman" w:cs="Times New Roman"/>
          <w:sz w:val="28"/>
          <w:szCs w:val="28"/>
        </w:rPr>
      </w:pPr>
      <w:r w:rsidRPr="00DE7CE6">
        <w:rPr>
          <w:rFonts w:ascii="Times New Roman" w:eastAsia="Calibri" w:hAnsi="Times New Roman" w:cs="Times New Roman"/>
          <w:b/>
          <w:sz w:val="24"/>
          <w:szCs w:val="24"/>
          <w:u w:val="single"/>
        </w:rPr>
        <w:t xml:space="preserve">      </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b/>
          <w:sz w:val="36"/>
          <w:szCs w:val="36"/>
          <w:lang w:eastAsia="ru-RU"/>
        </w:rPr>
      </w:pPr>
      <w:r w:rsidRPr="00DE7CE6">
        <w:rPr>
          <w:rFonts w:ascii="Times New Roman" w:eastAsia="Times New Roman" w:hAnsi="Times New Roman" w:cs="Times New Roman"/>
          <w:b/>
          <w:sz w:val="36"/>
          <w:szCs w:val="36"/>
          <w:lang w:eastAsia="ru-RU"/>
        </w:rPr>
        <w:t>Административный регламент</w:t>
      </w: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lastRenderedPageBreak/>
        <w:t>предоставления администрацией сельского поселения Масленниково муниципального района Хворостянский Самарской области муниципальной услуги</w:t>
      </w:r>
      <w:r w:rsidRPr="00DE7CE6">
        <w:rPr>
          <w:rFonts w:ascii="Times New Roman" w:eastAsia="Times New Roman" w:hAnsi="Times New Roman" w:cs="Times New Roman"/>
          <w:sz w:val="28"/>
          <w:szCs w:val="28"/>
          <w:lang w:eastAsia="ru-RU"/>
        </w:rPr>
        <w:t xml:space="preserve"> </w:t>
      </w:r>
      <w:r w:rsidRPr="00DE7CE6">
        <w:rPr>
          <w:rFonts w:ascii="Times New Roman" w:eastAsia="Times New Roman" w:hAnsi="Times New Roman" w:cs="Times New Roman"/>
          <w:b/>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I.</w:t>
      </w:r>
      <w:r w:rsidRPr="00DE7CE6">
        <w:rPr>
          <w:rFonts w:ascii="Times New Roman" w:eastAsia="Times New Roman" w:hAnsi="Times New Roman" w:cs="Times New Roman"/>
          <w:b/>
          <w:sz w:val="28"/>
          <w:szCs w:val="28"/>
          <w:lang w:eastAsia="ru-RU"/>
        </w:rPr>
        <w:tab/>
        <w:t>Общие положения</w:t>
      </w:r>
    </w:p>
    <w:p w:rsidR="00DE7CE6" w:rsidRPr="00DE7CE6" w:rsidRDefault="00DE7CE6" w:rsidP="00DE7CE6">
      <w:pPr>
        <w:spacing w:after="0" w:line="240" w:lineRule="auto"/>
        <w:ind w:firstLine="709"/>
        <w:jc w:val="both"/>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1.1. Административный регламент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Масленниково муниципального района Хворостянский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DE7CE6">
        <w:rPr>
          <w:rFonts w:ascii="Times New Roman" w:eastAsia="Times New Roman" w:hAnsi="Times New Roman" w:cs="Times New Roman"/>
          <w:sz w:val="28"/>
          <w:szCs w:val="28"/>
          <w:lang w:eastAsia="ru-RU"/>
        </w:rPr>
        <w:br/>
        <w:t>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сельского поселения Масленниково муниципального района Хворостянский Самарской области (далее – администрация), многофункциональные центры предоставления государственных и муниципальных услуг (далее – МФЦ):</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1.3.1. Местонахождение администрации: 445582, Самарская область, Хворостянский район, поселок Масленниково, ул. Центральная, д.1. </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График работы администрации (время местное):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Понедельник  с 8.00 до 17.00,</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Вторник – пятница с 8.00 до 16.00,</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Перерыв – 12.00 до 13.00</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Суббота и воскресенье выходные дни.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Справочные телефоны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Тел.:  8(84677)9-32-34</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Адрес официального сайта администрации: </w:t>
      </w:r>
      <w:hyperlink r:id="rId5" w:history="1"/>
      <w:r w:rsidRPr="00DE7CE6">
        <w:rPr>
          <w:rFonts w:ascii="Times New Roman" w:eastAsia="Times New Roman" w:hAnsi="Times New Roman" w:cs="Times New Roman"/>
          <w:bCs/>
          <w:color w:val="0000FF"/>
          <w:sz w:val="28"/>
          <w:szCs w:val="28"/>
          <w:u w:val="single"/>
          <w:lang w:eastAsia="ru-RU"/>
        </w:rPr>
        <w:t xml:space="preserve"> </w:t>
      </w:r>
      <w:r w:rsidRPr="00DE7CE6">
        <w:rPr>
          <w:rFonts w:ascii="Times New Roman" w:eastAsia="MS Mincho" w:hAnsi="Times New Roman" w:cs="Times New Roman"/>
          <w:sz w:val="28"/>
          <w:szCs w:val="28"/>
          <w:lang w:eastAsia="ru-RU"/>
        </w:rPr>
        <w:t>http://</w:t>
      </w:r>
      <w:r w:rsidRPr="00DE7CE6">
        <w:rPr>
          <w:rFonts w:ascii="Times New Roman" w:eastAsia="MS Mincho" w:hAnsi="Times New Roman" w:cs="Times New Roman"/>
          <w:sz w:val="28"/>
          <w:szCs w:val="28"/>
          <w:lang w:val="en-US" w:eastAsia="ru-RU"/>
        </w:rPr>
        <w:t>aspmaslennikovo</w:t>
      </w:r>
      <w:r w:rsidRPr="00DE7CE6">
        <w:rPr>
          <w:rFonts w:ascii="Times New Roman" w:eastAsia="MS Mincho" w:hAnsi="Times New Roman" w:cs="Times New Roman"/>
          <w:sz w:val="28"/>
          <w:szCs w:val="28"/>
          <w:lang w:eastAsia="ru-RU"/>
        </w:rPr>
        <w:t>.</w:t>
      </w:r>
      <w:r w:rsidRPr="00DE7CE6">
        <w:rPr>
          <w:rFonts w:ascii="Times New Roman" w:eastAsia="MS Mincho" w:hAnsi="Times New Roman" w:cs="Times New Roman"/>
          <w:sz w:val="28"/>
          <w:szCs w:val="28"/>
          <w:lang w:val="en-US" w:eastAsia="ru-RU"/>
        </w:rPr>
        <w:t>ru</w:t>
      </w:r>
      <w:r w:rsidRPr="00DE7CE6">
        <w:rPr>
          <w:rFonts w:ascii="Times New Roman" w:eastAsia="Times New Roman" w:hAnsi="Times New Roman" w:cs="Times New Roman"/>
          <w:color w:val="000000"/>
          <w:sz w:val="28"/>
          <w:szCs w:val="28"/>
          <w:lang w:eastAsia="ru-RU"/>
        </w:rPr>
        <w:t xml:space="preserve">  </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Адрес электронной почты администрации: </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hyperlink r:id="rId6" w:history="1"/>
      <w:r w:rsidRPr="00DE7CE6">
        <w:rPr>
          <w:rFonts w:ascii="Times New Roman" w:eastAsia="Times New Roman" w:hAnsi="Times New Roman" w:cs="Times New Roman"/>
          <w:sz w:val="28"/>
          <w:szCs w:val="28"/>
          <w:lang w:eastAsia="ru-RU"/>
        </w:rPr>
        <w:t xml:space="preserve"> </w:t>
      </w:r>
      <w:hyperlink r:id="rId7" w:history="1">
        <w:r w:rsidRPr="00DE7CE6">
          <w:rPr>
            <w:rFonts w:ascii="Times New Roman" w:eastAsia="Times New Roman" w:hAnsi="Times New Roman" w:cs="Times New Roman"/>
            <w:color w:val="0000FF"/>
            <w:sz w:val="28"/>
            <w:szCs w:val="28"/>
            <w:u w:val="single"/>
            <w:lang w:val="en-US" w:eastAsia="ru-RU"/>
          </w:rPr>
          <w:t>asp</w:t>
        </w:r>
        <w:r w:rsidRPr="00DE7CE6">
          <w:rPr>
            <w:rFonts w:ascii="Times New Roman" w:eastAsia="Times New Roman" w:hAnsi="Times New Roman" w:cs="Times New Roman"/>
            <w:color w:val="0000FF"/>
            <w:sz w:val="28"/>
            <w:szCs w:val="28"/>
            <w:u w:val="single"/>
            <w:lang w:eastAsia="ru-RU"/>
          </w:rPr>
          <w:t>.</w:t>
        </w:r>
        <w:r w:rsidRPr="00DE7CE6">
          <w:rPr>
            <w:rFonts w:ascii="Times New Roman" w:eastAsia="Times New Roman" w:hAnsi="Times New Roman" w:cs="Times New Roman"/>
            <w:color w:val="0000FF"/>
            <w:sz w:val="28"/>
            <w:szCs w:val="28"/>
            <w:u w:val="single"/>
            <w:lang w:val="en-US" w:eastAsia="ru-RU"/>
          </w:rPr>
          <w:t>maslennikovo</w:t>
        </w:r>
        <w:r w:rsidRPr="00DE7CE6">
          <w:rPr>
            <w:rFonts w:ascii="Times New Roman" w:eastAsia="Times New Roman" w:hAnsi="Times New Roman" w:cs="Times New Roman"/>
            <w:color w:val="0000FF"/>
            <w:sz w:val="28"/>
            <w:szCs w:val="28"/>
            <w:u w:val="single"/>
            <w:lang w:eastAsia="ru-RU"/>
          </w:rPr>
          <w:t>@</w:t>
        </w:r>
        <w:r w:rsidRPr="00DE7CE6">
          <w:rPr>
            <w:rFonts w:ascii="Times New Roman" w:eastAsia="Times New Roman" w:hAnsi="Times New Roman" w:cs="Times New Roman"/>
            <w:color w:val="0000FF"/>
            <w:sz w:val="28"/>
            <w:szCs w:val="28"/>
            <w:u w:val="single"/>
            <w:lang w:val="en-US" w:eastAsia="ru-RU"/>
          </w:rPr>
          <w:t>hvorostyanka</w:t>
        </w:r>
        <w:r w:rsidRPr="00DE7CE6">
          <w:rPr>
            <w:rFonts w:ascii="Times New Roman" w:eastAsia="Times New Roman" w:hAnsi="Times New Roman" w:cs="Times New Roman"/>
            <w:color w:val="0000FF"/>
            <w:sz w:val="28"/>
            <w:szCs w:val="28"/>
            <w:u w:val="single"/>
            <w:lang w:eastAsia="ru-RU"/>
          </w:rPr>
          <w:t>.</w:t>
        </w:r>
        <w:r w:rsidRPr="00DE7CE6">
          <w:rPr>
            <w:rFonts w:ascii="Times New Roman" w:eastAsia="Times New Roman" w:hAnsi="Times New Roman" w:cs="Times New Roman"/>
            <w:color w:val="0000FF"/>
            <w:sz w:val="28"/>
            <w:szCs w:val="28"/>
            <w:u w:val="single"/>
            <w:lang w:val="en-US" w:eastAsia="ru-RU"/>
          </w:rPr>
          <w:t>ru</w:t>
        </w:r>
      </w:hyperlink>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E7CE6" w:rsidRPr="00DE7CE6" w:rsidRDefault="00DE7CE6" w:rsidP="00DE7CE6">
      <w:pPr>
        <w:spacing w:after="0" w:line="360" w:lineRule="auto"/>
        <w:jc w:val="both"/>
        <w:rPr>
          <w:rFonts w:ascii="Times" w:eastAsia="MS Mincho" w:hAnsi="Times" w:cs="Times New Roman"/>
          <w:sz w:val="28"/>
          <w:szCs w:val="28"/>
          <w:lang w:eastAsia="ru-RU"/>
        </w:rPr>
      </w:pPr>
      <w:r w:rsidRPr="00DE7CE6">
        <w:rPr>
          <w:rFonts w:ascii="Times New Roman" w:eastAsia="Times New Roman" w:hAnsi="Times New Roman" w:cs="Times New Roman"/>
          <w:sz w:val="28"/>
          <w:szCs w:val="28"/>
          <w:lang w:eastAsia="ru-RU"/>
        </w:rPr>
        <w:t xml:space="preserve">на официальном интернет-сайте администрации: </w:t>
      </w:r>
      <w:r w:rsidRPr="00DE7CE6">
        <w:rPr>
          <w:rFonts w:ascii="Times New Roman" w:eastAsia="Times New Roman" w:hAnsi="Times New Roman" w:cs="Times New Roman"/>
          <w:sz w:val="28"/>
          <w:szCs w:val="28"/>
          <w:lang w:val="en-US" w:eastAsia="ru-RU"/>
        </w:rPr>
        <w:t>http</w:t>
      </w:r>
      <w:r w:rsidRPr="00DE7CE6">
        <w:rPr>
          <w:rFonts w:ascii="Times New Roman" w:eastAsia="Times New Roman" w:hAnsi="Times New Roman" w:cs="Times New Roman"/>
          <w:sz w:val="28"/>
          <w:szCs w:val="28"/>
          <w:lang w:eastAsia="ru-RU"/>
        </w:rPr>
        <w:t>://</w:t>
      </w:r>
      <w:r w:rsidRPr="00DE7CE6">
        <w:rPr>
          <w:rFonts w:ascii="Times New Roman" w:eastAsia="Times New Roman" w:hAnsi="Times New Roman" w:cs="Times New Roman"/>
          <w:sz w:val="28"/>
          <w:szCs w:val="28"/>
          <w:lang w:val="en-US" w:eastAsia="ru-RU"/>
        </w:rPr>
        <w:t>aspmaslennikovo</w:t>
      </w:r>
      <w:r w:rsidRPr="00DE7CE6">
        <w:rPr>
          <w:rFonts w:ascii="Times New Roman" w:eastAsia="Times New Roman" w:hAnsi="Times New Roman" w:cs="Times New Roman"/>
          <w:sz w:val="28"/>
          <w:szCs w:val="28"/>
          <w:lang w:eastAsia="ru-RU"/>
        </w:rPr>
        <w:t>.</w:t>
      </w:r>
      <w:r w:rsidRPr="00DE7CE6">
        <w:rPr>
          <w:rFonts w:ascii="Times New Roman" w:eastAsia="Times New Roman" w:hAnsi="Times New Roman" w:cs="Times New Roman"/>
          <w:sz w:val="28"/>
          <w:szCs w:val="28"/>
          <w:lang w:val="en-US" w:eastAsia="ru-RU"/>
        </w:rPr>
        <w:t>ru</w:t>
      </w:r>
      <w:r w:rsidRPr="00DE7CE6">
        <w:rPr>
          <w:rFonts w:ascii="Times New Roman" w:eastAsia="Times New Roman" w:hAnsi="Times New Roman" w:cs="Times New Roman"/>
          <w:sz w:val="28"/>
          <w:szCs w:val="28"/>
          <w:lang w:eastAsia="ru-RU"/>
        </w:rPr>
        <w:t xml:space="preserve">   </w:t>
      </w:r>
      <w:hyperlink r:id="rId8" w:history="1"/>
      <w:r w:rsidRPr="00DE7CE6">
        <w:rPr>
          <w:rFonts w:ascii="Times New Roman" w:eastAsia="Times New Roman" w:hAnsi="Times New Roman" w:cs="Times New Roman"/>
          <w:sz w:val="28"/>
          <w:szCs w:val="28"/>
          <w:lang w:eastAsia="ru-RU"/>
        </w:rPr>
        <w:t>;</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color w:val="0000FF"/>
          <w:sz w:val="28"/>
          <w:szCs w:val="28"/>
          <w:u w:val="single"/>
          <w:lang w:eastAsia="ru-RU"/>
        </w:rPr>
      </w:pPr>
      <w:r w:rsidRPr="00DE7CE6">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r w:rsidRPr="00DE7CE6">
          <w:rPr>
            <w:rFonts w:ascii="Times New Roman" w:eastAsia="Times New Roman" w:hAnsi="Times New Roman" w:cs="Times New Roman"/>
            <w:color w:val="0000FF"/>
            <w:sz w:val="28"/>
            <w:szCs w:val="28"/>
            <w:u w:val="single"/>
            <w:lang w:eastAsia="ru-RU"/>
          </w:rPr>
          <w:t>www.мфц63.рф</w:t>
        </w:r>
      </w:hyperlink>
      <w:r w:rsidRPr="00DE7CE6">
        <w:rPr>
          <w:rFonts w:ascii="Times New Roman" w:eastAsia="Times New Roman" w:hAnsi="Times New Roman" w:cs="Times New Roman"/>
          <w:color w:val="0000FF"/>
          <w:sz w:val="28"/>
          <w:szCs w:val="28"/>
          <w:u w:val="single"/>
          <w:lang w:eastAsia="ru-RU"/>
        </w:rPr>
        <w:t>.</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1.3.3. Информирование о правилах предоставления муниципальной услуги могут проводиться в следующих формах:</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индивидуальное личное консультирование;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индивидуальное консультирование по телефону;</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публичное письменное информирование;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публичное устное информирование.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Индивидуальное личное консультирование одного лица должностным лицом администрации не может превышать 20 минут.</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В случае если для подготовки ответа требуется время, превышающее </w:t>
      </w:r>
      <w:r w:rsidRPr="00DE7CE6">
        <w:rPr>
          <w:rFonts w:ascii="Times New Roman" w:eastAsia="Times New Roman" w:hAnsi="Times New Roman" w:cs="Times New Roman"/>
          <w:sz w:val="28"/>
          <w:szCs w:val="28"/>
          <w:lang w:eastAsia="ru-RU"/>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 xml:space="preserve">1.3.5. При индивидуальном консультировании по почте </w:t>
      </w:r>
      <w:r w:rsidRPr="00DE7CE6">
        <w:rPr>
          <w:rFonts w:ascii="Times New Roman" w:eastAsia="Times New Roman" w:hAnsi="Times New Roman" w:cs="Times New Roman"/>
          <w:sz w:val="28"/>
          <w:szCs w:val="28"/>
          <w:lang w:eastAsia="ru-RU"/>
        </w:rPr>
        <w:br/>
        <w:t xml:space="preserve">(по электронной почте) ответ на обращение лица, заинтересованного </w:t>
      </w:r>
      <w:r w:rsidRPr="00DE7CE6">
        <w:rPr>
          <w:rFonts w:ascii="Times New Roman" w:eastAsia="Times New Roman" w:hAnsi="Times New Roman" w:cs="Times New Roman"/>
          <w:sz w:val="28"/>
          <w:szCs w:val="28"/>
          <w:lang w:eastAsia="ru-RU"/>
        </w:rPr>
        <w:br/>
        <w:t xml:space="preserve">в получении консультации, направляется либо по почте, либо </w:t>
      </w:r>
      <w:r w:rsidRPr="00DE7CE6">
        <w:rPr>
          <w:rFonts w:ascii="Times New Roman" w:eastAsia="Times New Roman" w:hAnsi="Times New Roman" w:cs="Times New Roman"/>
          <w:sz w:val="28"/>
          <w:szCs w:val="28"/>
          <w:lang w:eastAsia="ru-RU"/>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1.3.6. При индивидуальном консультирование по телефону ответ </w:t>
      </w:r>
      <w:r w:rsidRPr="00DE7CE6">
        <w:rPr>
          <w:rFonts w:ascii="Times New Roman" w:eastAsia="Times New Roman" w:hAnsi="Times New Roman" w:cs="Times New Roman"/>
          <w:sz w:val="28"/>
          <w:szCs w:val="28"/>
          <w:lang w:eastAsia="ru-RU"/>
        </w:rPr>
        <w:br/>
        <w:t xml:space="preserve">на телефонный звонок должен начинаться с информации </w:t>
      </w:r>
      <w:r w:rsidRPr="00DE7CE6">
        <w:rPr>
          <w:rFonts w:ascii="Times New Roman" w:eastAsia="Times New Roman" w:hAnsi="Times New Roman" w:cs="Times New Roman"/>
          <w:sz w:val="28"/>
          <w:szCs w:val="28"/>
          <w:lang w:eastAsia="ru-RU"/>
        </w:rPr>
        <w:br/>
        <w:t>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Время разговора не должно превышать 10 минут.</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которые располагают необходимыми сведениями.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1.3.9. 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1.3.10. На стендах в местах предоставления муниципальной услуги размещаются следующие информационные материалы:</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перечень документов, представляемых заявителем, и требования, предъявляемые к этим документам;</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информация о плате за муниципальную услугу;</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1.3.11. На официальном сайте администрации в сети Интернет размещаются следующие информационные материалы:</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адрес электронной почты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1.3.12. На Едином портале государственных и муниципальных услуг и Региональном портале размещается информация:</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адрес электронной почты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2. Стандарт предоставления муниципальной услуги</w:t>
      </w:r>
    </w:p>
    <w:p w:rsidR="00DE7CE6" w:rsidRPr="00DE7CE6" w:rsidRDefault="00DE7CE6" w:rsidP="00DE7CE6">
      <w:pPr>
        <w:spacing w:after="0" w:line="240" w:lineRule="auto"/>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 xml:space="preserve">2.2. Наименование органа, предоставляющего муниципальную услугу – администрация сельского поселения Масленниково муниципального района Хворостянский Самарской области.  </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Предоставление муниципальной услуги в части приема и рассмотрения документов, необходимых для предоставления муниципальной услуги,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направления его главе сельского поселения Масленниково муниципального района Хворостянский Самарской области (далее – глава поселения) осуществляется Комиссией по подготовке проекта правил землепользования и застройки сельского поселения Масленниково муниципального района Хворостянский Самарской области</w:t>
      </w:r>
      <w:r w:rsidRPr="00DE7CE6" w:rsidDel="003F7395">
        <w:rPr>
          <w:rFonts w:ascii="Times New Roman" w:eastAsia="Times New Roman" w:hAnsi="Times New Roman" w:cs="Times New Roman"/>
          <w:sz w:val="28"/>
          <w:szCs w:val="28"/>
          <w:lang w:eastAsia="ru-RU"/>
        </w:rPr>
        <w:t xml:space="preserve"> </w:t>
      </w:r>
      <w:r w:rsidRPr="00DE7CE6">
        <w:rPr>
          <w:rFonts w:ascii="Times New Roman" w:eastAsia="Times New Roman" w:hAnsi="Times New Roman" w:cs="Times New Roman"/>
          <w:sz w:val="28"/>
          <w:szCs w:val="28"/>
          <w:lang w:eastAsia="ru-RU"/>
        </w:rPr>
        <w:t>(далее – Комиссия).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Предоставление муниципальной услуги осуществляется в МФЦ</w:t>
      </w:r>
      <w:r w:rsidRPr="00DE7CE6">
        <w:rPr>
          <w:rFonts w:ascii="Times New Roman" w:eastAsia="Times New Roman" w:hAnsi="Times New Roman" w:cs="Times New Roman"/>
          <w:sz w:val="28"/>
          <w:szCs w:val="28"/>
          <w:lang w:eastAsia="ru-RU"/>
        </w:rPr>
        <w:br/>
        <w:t>в части приема документов, необходимых для предоставления муниципальной услуги, доставки документов в Комиссию и выдачи результатов предоставления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управлением Федеральной налоговой службы Российской Федерации </w:t>
      </w:r>
      <w:r w:rsidRPr="00DE7CE6">
        <w:rPr>
          <w:rFonts w:ascii="Times New Roman" w:eastAsia="Times New Roman" w:hAnsi="Times New Roman" w:cs="Times New Roman"/>
          <w:sz w:val="28"/>
          <w:szCs w:val="24"/>
          <w:lang w:eastAsia="ru-RU"/>
        </w:rPr>
        <w:br/>
        <w:t>по Самарской области (далее – УФНС России по Самарской области);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отказ в предоставлении разрешения на отклонение от параметров.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поступления в Комиссию заявления о предоставлении разрешения на отклонение от параметров.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указанный срок не входит время организации и проведения общественных обсуждений или публичных слушаний по проекту решения о предоставлении разрешения на отклонение от параметров.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Порядок организации и проведения общественных обсуждений или публичных слушаний определяется Уставом сельского поселения Масленниково муниципального района Хворостянский Самарской области и </w:t>
      </w:r>
      <w:r w:rsidRPr="00DE7CE6">
        <w:rPr>
          <w:rFonts w:ascii="Times New Roman" w:eastAsia="Times New Roman" w:hAnsi="Times New Roman" w:cs="Times New Roman"/>
          <w:sz w:val="28"/>
          <w:szCs w:val="28"/>
          <w:lang w:eastAsia="ru-RU"/>
        </w:rPr>
        <w:lastRenderedPageBreak/>
        <w:t>Решением Собрания представителей сельского поселения Масленниково муниципального района Хворостянский Самарской области с учетом положений статьи 40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Масленниково муниципального района Хворостянский Самарской области о времени и месте их проведения</w:t>
      </w:r>
      <w:r w:rsidRPr="00DE7CE6">
        <w:rPr>
          <w:rFonts w:ascii="Times New Roman" w:eastAsia="Times New Roman" w:hAnsi="Times New Roman" w:cs="Times New Roman"/>
          <w:sz w:val="28"/>
          <w:szCs w:val="28"/>
          <w:lang w:eastAsia="ru-RU"/>
        </w:rPr>
        <w:br/>
        <w:t>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Масленниково муниципального района Хворостянский Самарской области и составляет двадцать пять дней.</w:t>
      </w:r>
    </w:p>
    <w:p w:rsidR="00DE7CE6" w:rsidRPr="00DE7CE6" w:rsidRDefault="00DE7CE6" w:rsidP="00DE7CE6">
      <w:pPr>
        <w:tabs>
          <w:tab w:val="left" w:pos="1134"/>
        </w:tabs>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lang w:eastAsia="ru-RU"/>
        </w:rPr>
      </w:pPr>
      <w:r w:rsidRPr="00DE7CE6">
        <w:rPr>
          <w:rFonts w:ascii="Times New Roman" w:eastAsia="Times New Roman" w:hAnsi="Times New Roman" w:cs="Times New Roman"/>
          <w:sz w:val="28"/>
          <w:szCs w:val="28"/>
          <w:lang w:eastAsia="ru-RU"/>
        </w:rPr>
        <w:t xml:space="preserve">2.5. </w:t>
      </w:r>
      <w:r w:rsidRPr="00DE7CE6">
        <w:rPr>
          <w:rFonts w:ascii="Times New Roman" w:eastAsia="MS Mincho" w:hAnsi="Times New Roman" w:cs="Times New Roman"/>
          <w:bCs/>
          <w:iCs/>
          <w:sz w:val="28"/>
          <w:szCs w:val="28"/>
          <w:lang w:eastAsia="ru-RU"/>
        </w:rPr>
        <w:t>Правовые основания для предоставления муниципальной услуги.</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bCs/>
          <w:iCs/>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DE7CE6" w:rsidRPr="00DE7CE6" w:rsidRDefault="00DE7CE6" w:rsidP="00DE7CE6">
      <w:pPr>
        <w:suppressAutoHyphens/>
        <w:spacing w:after="0" w:line="240" w:lineRule="auto"/>
        <w:ind w:firstLine="709"/>
        <w:jc w:val="both"/>
        <w:rPr>
          <w:rFonts w:ascii="Times New Roman" w:eastAsia="Times New Roman" w:hAnsi="Times New Roman" w:cs="Times New Roman"/>
          <w:sz w:val="28"/>
          <w:szCs w:val="28"/>
          <w:lang w:eastAsia="ru-RU"/>
        </w:rPr>
      </w:pPr>
    </w:p>
    <w:p w:rsidR="00DE7CE6" w:rsidRPr="00DE7CE6" w:rsidRDefault="00DE7CE6" w:rsidP="00DE7CE6">
      <w:pPr>
        <w:tabs>
          <w:tab w:val="left" w:pos="1134"/>
        </w:tabs>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lang w:eastAsia="ru-RU"/>
        </w:rPr>
      </w:pPr>
      <w:r w:rsidRPr="00DE7CE6">
        <w:rPr>
          <w:rFonts w:ascii="Times New Roman" w:eastAsia="MS Mincho" w:hAnsi="Times New Roman" w:cs="Times New Roman"/>
          <w:bCs/>
          <w:iCs/>
          <w:sz w:val="28"/>
          <w:szCs w:val="28"/>
          <w:lang w:eastAsia="ru-RU"/>
        </w:rPr>
        <w:t xml:space="preserve">2.6. Для получения муниципальной услуги заявитель самостоятельно </w:t>
      </w:r>
      <w:r w:rsidRPr="00DE7CE6">
        <w:rPr>
          <w:rFonts w:ascii="Times New Roman" w:eastAsia="MS Mincho" w:hAnsi="Times New Roman" w:cs="Times New Roman"/>
          <w:iCs/>
          <w:sz w:val="28"/>
          <w:szCs w:val="28"/>
          <w:lang w:eastAsia="ru-RU"/>
        </w:rPr>
        <w:t xml:space="preserve">подает на бумажном носителе посредством личного обращения, в том числе через МФЦ, либо направляет посредством почтового отправления с уведомлением о вручении или </w:t>
      </w:r>
      <w:r w:rsidRPr="00DE7CE6">
        <w:rPr>
          <w:rFonts w:ascii="Times New Roman" w:eastAsia="MS Mincho" w:hAnsi="Times New Roman" w:cs="Times New Roman"/>
          <w:bCs/>
          <w:iCs/>
          <w:sz w:val="28"/>
          <w:szCs w:val="28"/>
          <w:lang w:eastAsia="ru-RU"/>
        </w:rPr>
        <w:t>Единого портала государственных и муниципальных услуг (функций), Портала государственных и муниципальных услуг (функций) Самарской области в Комиссию по подготовке проекта правил землепользования и застройки (далее – Комиссия), следующие документы:</w:t>
      </w:r>
    </w:p>
    <w:p w:rsidR="00DE7CE6" w:rsidRPr="00DE7CE6" w:rsidRDefault="00DE7CE6" w:rsidP="00DE7CE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 которое должно содержать следующие сведения:</w:t>
      </w:r>
    </w:p>
    <w:p w:rsidR="00DE7CE6" w:rsidRPr="00DE7CE6" w:rsidRDefault="00DE7CE6" w:rsidP="00DE7CE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DE7CE6" w:rsidRPr="00DE7CE6" w:rsidRDefault="00DE7CE6" w:rsidP="00DE7CE6">
      <w:pPr>
        <w:tabs>
          <w:tab w:val="left" w:pos="1134"/>
          <w:tab w:val="left" w:pos="13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E7CE6" w:rsidRPr="00DE7CE6" w:rsidRDefault="00DE7CE6" w:rsidP="00DE7CE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в) полное наименование, организационно-правовая форма заявителя, дата и государственный регистрационный номер записи о государственной </w:t>
      </w:r>
      <w:r w:rsidRPr="00DE7CE6">
        <w:rPr>
          <w:rFonts w:ascii="Times New Roman" w:eastAsia="Times New Roman" w:hAnsi="Times New Roman" w:cs="Times New Roman"/>
          <w:sz w:val="28"/>
          <w:szCs w:val="28"/>
          <w:lang w:eastAsia="ru-RU"/>
        </w:rPr>
        <w:lastRenderedPageBreak/>
        <w:t>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E7CE6" w:rsidRPr="00DE7CE6" w:rsidRDefault="00DE7CE6" w:rsidP="00DE7CE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DE7CE6" w:rsidRPr="00DE7CE6" w:rsidRDefault="00DE7CE6" w:rsidP="00DE7CE6">
      <w:pPr>
        <w:tabs>
          <w:tab w:val="left" w:pos="101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E7CE6" w:rsidRPr="00DE7CE6" w:rsidRDefault="00DE7CE6" w:rsidP="00DE7CE6">
      <w:pPr>
        <w:tabs>
          <w:tab w:val="left" w:pos="101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е) сведения о правах заявителя и правоустанавливающих документах</w:t>
      </w:r>
      <w:r w:rsidRPr="00DE7CE6">
        <w:rPr>
          <w:rFonts w:ascii="Times New Roman" w:eastAsia="Times New Roman" w:hAnsi="Times New Roman" w:cs="Times New Roman"/>
          <w:sz w:val="28"/>
          <w:szCs w:val="28"/>
          <w:lang w:eastAsia="ru-RU"/>
        </w:rPr>
        <w:br/>
        <w:t>на земельный участок и объект капитального строительства, для которых испрашивается отклонение от предельных параметров;</w:t>
      </w:r>
    </w:p>
    <w:p w:rsidR="00DE7CE6" w:rsidRPr="00DE7CE6" w:rsidRDefault="00DE7CE6" w:rsidP="00DE7CE6">
      <w:pPr>
        <w:tabs>
          <w:tab w:val="left" w:pos="101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ж) испрашиваемое заявителем отклонение от предельных параметров (установленный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DE7CE6" w:rsidRPr="00DE7CE6" w:rsidRDefault="00DE7CE6" w:rsidP="00DE7CE6">
      <w:pPr>
        <w:tabs>
          <w:tab w:val="left" w:pos="101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з)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DE7CE6" w:rsidRPr="00DE7CE6" w:rsidRDefault="00DE7CE6" w:rsidP="00DE7CE6">
      <w:pPr>
        <w:tabs>
          <w:tab w:val="left" w:pos="101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E7CE6" w:rsidRPr="00DE7CE6" w:rsidRDefault="00DE7CE6" w:rsidP="00DE7CE6">
      <w:pPr>
        <w:tabs>
          <w:tab w:val="left" w:pos="1018"/>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к) подтверждение готовности нести расходы, связанные с организацией и проведением общественных обсуждений или публичных слушаний.</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DE7CE6" w:rsidRPr="00DE7CE6" w:rsidRDefault="00DE7CE6" w:rsidP="00DE7CE6">
      <w:pPr>
        <w:tabs>
          <w:tab w:val="left" w:pos="1134"/>
          <w:tab w:val="left" w:pos="12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 копию документа, удостоверяющего личность заявителя – физического лица;</w:t>
      </w:r>
    </w:p>
    <w:p w:rsidR="00DE7CE6" w:rsidRPr="00DE7CE6" w:rsidRDefault="00DE7CE6" w:rsidP="00DE7CE6">
      <w:pPr>
        <w:tabs>
          <w:tab w:val="left" w:pos="1134"/>
          <w:tab w:val="left" w:pos="12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 копии документов, удостоверяющих личность и полномочия представителя заявителя:</w:t>
      </w:r>
    </w:p>
    <w:p w:rsidR="00DE7CE6" w:rsidRPr="00DE7CE6" w:rsidRDefault="00DE7CE6" w:rsidP="00DE7CE6">
      <w:pPr>
        <w:tabs>
          <w:tab w:val="left" w:pos="1134"/>
          <w:tab w:val="left" w:pos="12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E7CE6" w:rsidRPr="00DE7CE6" w:rsidRDefault="00DE7CE6" w:rsidP="00DE7CE6">
      <w:pPr>
        <w:tabs>
          <w:tab w:val="left" w:pos="1134"/>
          <w:tab w:val="left" w:pos="12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для представителя физического лица – нотариально заверенная доверенность;</w:t>
      </w:r>
    </w:p>
    <w:p w:rsidR="00DE7CE6" w:rsidRPr="00DE7CE6" w:rsidRDefault="00DE7CE6" w:rsidP="00DE7CE6">
      <w:pPr>
        <w:tabs>
          <w:tab w:val="left" w:pos="1134"/>
          <w:tab w:val="left" w:pos="12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4) копии правоустанавливающих документов, удостоверяющих права заявителя на земельный участок или объект капитального строительства, для </w:t>
      </w:r>
      <w:r w:rsidRPr="00DE7CE6">
        <w:rPr>
          <w:rFonts w:ascii="Times New Roman" w:eastAsia="Times New Roman" w:hAnsi="Times New Roman" w:cs="Times New Roman"/>
          <w:sz w:val="28"/>
          <w:szCs w:val="28"/>
          <w:lang w:eastAsia="ru-RU"/>
        </w:rPr>
        <w:lastRenderedPageBreak/>
        <w:t>которых испрашивается отклонение от предельных параметров (в случае если права не зарегистрированы в Едином государственном реестре недвижимости), с предъявлением оригинала указанных документов при приеме заявления, либо нотариально удостоверенных копий указанных документов;</w:t>
      </w:r>
    </w:p>
    <w:p w:rsidR="00DE7CE6" w:rsidRPr="00DE7CE6" w:rsidRDefault="00DE7CE6" w:rsidP="00DE7CE6">
      <w:pPr>
        <w:tabs>
          <w:tab w:val="left" w:pos="1134"/>
          <w:tab w:val="left" w:pos="12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5) документы, подтверждающие обстоятельства, указанные в подпункте «з» подпункта 1 настоящего пункта;</w:t>
      </w:r>
    </w:p>
    <w:p w:rsidR="00DE7CE6" w:rsidRPr="00DE7CE6" w:rsidRDefault="00DE7CE6" w:rsidP="00DE7CE6">
      <w:pPr>
        <w:tabs>
          <w:tab w:val="left" w:pos="1134"/>
          <w:tab w:val="left" w:pos="125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DE7CE6" w:rsidRPr="00DE7CE6" w:rsidRDefault="00DE7CE6" w:rsidP="00DE7CE6">
      <w:pPr>
        <w:tabs>
          <w:tab w:val="left" w:pos="1134"/>
          <w:tab w:val="left" w:pos="125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sidDel="004F789C">
        <w:rPr>
          <w:rFonts w:ascii="Times New Roman" w:eastAsia="Times New Roman" w:hAnsi="Times New Roman" w:cs="Times New Roman"/>
          <w:b/>
          <w:sz w:val="28"/>
          <w:szCs w:val="28"/>
          <w:lang w:eastAsia="ru-RU"/>
        </w:rPr>
        <w:t xml:space="preserve"> </w:t>
      </w:r>
      <w:r w:rsidRPr="00DE7CE6">
        <w:rPr>
          <w:rFonts w:ascii="Times New Roman" w:eastAsia="Times New Roman"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E7CE6" w:rsidRPr="00DE7CE6" w:rsidRDefault="00DE7CE6" w:rsidP="00DE7CE6">
      <w:pPr>
        <w:tabs>
          <w:tab w:val="left" w:pos="1134"/>
          <w:tab w:val="left" w:pos="125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DE7CE6" w:rsidRPr="00DE7CE6" w:rsidRDefault="00DE7CE6" w:rsidP="00DE7CE6">
      <w:pPr>
        <w:tabs>
          <w:tab w:val="left" w:pos="1134"/>
          <w:tab w:val="left" w:pos="125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DE7CE6" w:rsidRPr="00DE7CE6" w:rsidRDefault="00DE7CE6" w:rsidP="00DE7CE6">
      <w:pPr>
        <w:tabs>
          <w:tab w:val="left" w:pos="1134"/>
          <w:tab w:val="left" w:pos="125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 выписка из Единого государственного реестра недвижимости 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DE7CE6" w:rsidRPr="00DE7CE6" w:rsidRDefault="00DE7CE6" w:rsidP="00DE7CE6">
      <w:pPr>
        <w:spacing w:after="0" w:line="240" w:lineRule="auto"/>
        <w:ind w:firstLine="567"/>
        <w:jc w:val="both"/>
        <w:rPr>
          <w:rFonts w:ascii="Times New Roman" w:eastAsia="Times New Roman" w:hAnsi="Times New Roman" w:cs="Times New Roman"/>
          <w:i/>
          <w:sz w:val="20"/>
          <w:szCs w:val="20"/>
          <w:lang w:eastAsia="ru-RU"/>
        </w:rPr>
      </w:pPr>
      <w:r w:rsidRPr="00DE7CE6">
        <w:rPr>
          <w:rFonts w:ascii="Times New Roman" w:eastAsia="Andale Sans UI" w:hAnsi="Times New Roman" w:cs="Times New Roman"/>
          <w:sz w:val="28"/>
          <w:szCs w:val="28"/>
          <w:lang w:eastAsia="ru-RU"/>
        </w:rPr>
        <w:t>Заявитель вправе предоставить полный пакет документов, необходимых для предоставления муниципальной услуги, самостоятельно.</w:t>
      </w:r>
      <w:r w:rsidRPr="00DE7CE6">
        <w:rPr>
          <w:rFonts w:ascii="Times New Roman" w:eastAsia="Times New Roman" w:hAnsi="Times New Roman" w:cs="Times New Roman"/>
          <w:i/>
          <w:sz w:val="20"/>
          <w:szCs w:val="20"/>
          <w:lang w:eastAsia="ru-RU"/>
        </w:rPr>
        <w:t xml:space="preserve">                 </w:t>
      </w:r>
    </w:p>
    <w:p w:rsidR="00DE7CE6" w:rsidRPr="00DE7CE6" w:rsidRDefault="00DE7CE6" w:rsidP="00DE7CE6">
      <w:pPr>
        <w:tabs>
          <w:tab w:val="left" w:pos="1134"/>
          <w:tab w:val="left" w:pos="1253"/>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DE7CE6">
        <w:rPr>
          <w:rFonts w:ascii="Times New Roman" w:eastAsia="Times New Roman" w:hAnsi="Times New Roman" w:cs="Times New Roman"/>
          <w:sz w:val="28"/>
          <w:szCs w:val="28"/>
          <w:lang w:eastAsia="ru-RU"/>
        </w:rPr>
        <w:t xml:space="preserve">       2.7.1. </w:t>
      </w:r>
      <w:r w:rsidRPr="00DE7CE6">
        <w:rPr>
          <w:rFonts w:ascii="Times New Roman" w:eastAsia="Times New Roman" w:hAnsi="Times New Roman" w:cs="Times New Roman"/>
          <w:bCs/>
          <w:iCs/>
          <w:sz w:val="28"/>
          <w:szCs w:val="28"/>
          <w:lang w:eastAsia="ru-RU"/>
        </w:rPr>
        <w:t>Запрещается требовать от заявителя:</w:t>
      </w:r>
    </w:p>
    <w:p w:rsidR="00DE7CE6" w:rsidRPr="00DE7CE6" w:rsidRDefault="00DE7CE6" w:rsidP="00DE7CE6">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DE7CE6">
        <w:rPr>
          <w:rFonts w:ascii="Times New Roman" w:eastAsia="Times New Roman" w:hAnsi="Times New Roman" w:cs="Times New Roman"/>
          <w:bCs/>
          <w:i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DE7CE6" w:rsidRPr="00DE7CE6" w:rsidRDefault="00DE7CE6" w:rsidP="00DE7CE6">
      <w:pPr>
        <w:tabs>
          <w:tab w:val="left" w:pos="1134"/>
        </w:tabs>
        <w:spacing w:after="0" w:line="240" w:lineRule="auto"/>
        <w:ind w:firstLine="709"/>
        <w:jc w:val="both"/>
        <w:rPr>
          <w:rFonts w:ascii="Times New Roman" w:eastAsia="Times New Roman" w:hAnsi="Times New Roman" w:cs="Times New Roman"/>
          <w:bCs/>
          <w:iCs/>
          <w:sz w:val="28"/>
          <w:szCs w:val="28"/>
          <w:lang w:eastAsia="ru-RU"/>
        </w:rPr>
      </w:pPr>
      <w:r w:rsidRPr="00DE7CE6">
        <w:rPr>
          <w:rFonts w:ascii="Times New Roman" w:eastAsia="Times New Roman" w:hAnsi="Times New Roman" w:cs="Times New Roman"/>
          <w:bCs/>
          <w:iCs/>
          <w:sz w:val="28"/>
          <w:szCs w:val="28"/>
          <w:lang w:eastAsia="ru-RU"/>
        </w:rPr>
        <w:t xml:space="preserve">представления документов и информации, </w:t>
      </w:r>
      <w:r w:rsidRPr="00DE7CE6">
        <w:rPr>
          <w:rFonts w:ascii="Times New Roman" w:eastAsia="Times New Roman" w:hAnsi="Times New Roman" w:cs="Times New Roman"/>
          <w:sz w:val="28"/>
          <w:szCs w:val="28"/>
          <w:lang w:eastAsia="ru-RU"/>
        </w:rPr>
        <w:t>в том числе подтверждающих внесение заявителем платы за предоставление муниципальной услуги,</w:t>
      </w:r>
      <w:r w:rsidRPr="00DE7CE6">
        <w:rPr>
          <w:rFonts w:ascii="Times New Roman" w:eastAsia="Times New Roman" w:hAnsi="Times New Roman" w:cs="Times New Roman"/>
          <w:bCs/>
          <w:iCs/>
          <w:sz w:val="28"/>
          <w:szCs w:val="28"/>
          <w:lang w:eastAsia="ru-RU"/>
        </w:rPr>
        <w:t xml:space="preserve">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DE7CE6">
        <w:rPr>
          <w:rFonts w:ascii="Times New Roman" w:eastAsia="Times New Roman" w:hAnsi="Times New Roman" w:cs="Times New Roman"/>
          <w:bCs/>
          <w:iCs/>
          <w:sz w:val="28"/>
          <w:szCs w:val="28"/>
          <w:lang w:eastAsia="ru-RU"/>
        </w:rPr>
        <w:lastRenderedPageBreak/>
        <w:t>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E7CE6" w:rsidRPr="00DE7CE6" w:rsidRDefault="00DE7CE6" w:rsidP="00DE7CE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E7CE6">
          <w:rPr>
            <w:rFonts w:ascii="Times New Roman" w:eastAsia="Times New Roman" w:hAnsi="Times New Roman" w:cs="Times New Roman"/>
            <w:color w:val="0000FF"/>
            <w:sz w:val="28"/>
            <w:szCs w:val="28"/>
            <w:lang w:eastAsia="ru-RU"/>
          </w:rPr>
          <w:t>части 1 статьи 9</w:t>
        </w:r>
      </w:hyperlink>
      <w:r w:rsidRPr="00DE7CE6">
        <w:rPr>
          <w:rFonts w:ascii="Times New Roman" w:eastAsia="Times New Roman" w:hAnsi="Times New Roman" w:cs="Times New Roman"/>
          <w:sz w:val="28"/>
          <w:szCs w:val="28"/>
          <w:lang w:eastAsia="ru-RU"/>
        </w:rPr>
        <w:t xml:space="preserve"> </w:t>
      </w:r>
      <w:r w:rsidRPr="00DE7CE6">
        <w:rPr>
          <w:rFonts w:ascii="Times New Roman" w:eastAsia="Times New Roman" w:hAnsi="Times New Roman" w:cs="Times New Roman"/>
          <w:bCs/>
          <w:iCs/>
          <w:sz w:val="28"/>
          <w:szCs w:val="28"/>
          <w:lang w:eastAsia="ru-RU"/>
        </w:rPr>
        <w:t>Федерального закона</w:t>
      </w:r>
      <w:r w:rsidRPr="00DE7CE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DE7CE6" w:rsidRPr="00DE7CE6" w:rsidRDefault="00DE7CE6" w:rsidP="00DE7CE6">
      <w:pPr>
        <w:spacing w:after="0" w:line="240" w:lineRule="auto"/>
        <w:ind w:firstLine="567"/>
        <w:jc w:val="both"/>
        <w:rPr>
          <w:rFonts w:ascii="Times New Roman" w:eastAsia="Times New Roman" w:hAnsi="Times New Roman" w:cs="Times New Roman"/>
          <w:bCs/>
          <w:iCs/>
          <w:sz w:val="28"/>
          <w:szCs w:val="28"/>
          <w:lang w:eastAsia="ru-RU"/>
        </w:rPr>
      </w:pPr>
      <w:r w:rsidRPr="00DE7CE6">
        <w:rPr>
          <w:rFonts w:ascii="Times New Roman" w:eastAsia="Times New Roman" w:hAnsi="Times New Roman" w:cs="Times New Roman"/>
          <w:bCs/>
          <w:i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E7CE6" w:rsidRPr="00DE7CE6" w:rsidRDefault="00DE7CE6" w:rsidP="00DE7CE6">
      <w:pPr>
        <w:spacing w:after="0" w:line="240" w:lineRule="auto"/>
        <w:ind w:firstLine="567"/>
        <w:jc w:val="both"/>
        <w:rPr>
          <w:rFonts w:ascii="Times New Roman" w:eastAsia="Times New Roman" w:hAnsi="Times New Roman" w:cs="Times New Roman"/>
          <w:bCs/>
          <w:iCs/>
          <w:sz w:val="28"/>
          <w:szCs w:val="28"/>
          <w:lang w:eastAsia="ru-RU"/>
        </w:rPr>
      </w:pPr>
      <w:r w:rsidRPr="00DE7CE6">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E7CE6">
          <w:rPr>
            <w:rFonts w:ascii="Times New Roman" w:eastAsia="Times New Roman" w:hAnsi="Times New Roman" w:cs="Times New Roman"/>
            <w:color w:val="0000FF"/>
            <w:sz w:val="28"/>
            <w:szCs w:val="28"/>
            <w:u w:val="single"/>
            <w:lang w:eastAsia="ru-RU"/>
          </w:rPr>
          <w:t>пунктом 7.2 части 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7CE6" w:rsidRPr="00DE7CE6" w:rsidRDefault="00DE7CE6" w:rsidP="00DE7CE6">
      <w:pPr>
        <w:tabs>
          <w:tab w:val="left" w:pos="1134"/>
        </w:tabs>
        <w:spacing w:after="0" w:line="240" w:lineRule="auto"/>
        <w:contextualSpacing/>
        <w:jc w:val="both"/>
        <w:rPr>
          <w:rFonts w:ascii="Times New Roman" w:eastAsia="MS Mincho" w:hAnsi="Times New Roman" w:cs="Times New Roman"/>
          <w:bCs/>
          <w:i/>
          <w:iCs/>
          <w:sz w:val="28"/>
          <w:szCs w:val="28"/>
          <w:lang w:eastAsia="ru-RU"/>
        </w:rPr>
      </w:pPr>
      <w:r w:rsidRPr="00DE7CE6">
        <w:rPr>
          <w:rFonts w:ascii="Times New Roman" w:eastAsia="Times New Roman" w:hAnsi="Times New Roman" w:cs="Times New Roman"/>
          <w:sz w:val="28"/>
          <w:szCs w:val="28"/>
          <w:lang w:eastAsia="ru-RU"/>
        </w:rPr>
        <w:t xml:space="preserve">         2.8. </w:t>
      </w:r>
      <w:r w:rsidRPr="00DE7CE6">
        <w:rPr>
          <w:rFonts w:ascii="Times New Roman" w:eastAsia="MS Mincho"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r w:rsidRPr="00DE7CE6">
        <w:rPr>
          <w:rFonts w:ascii="Times New Roman" w:eastAsia="MS Mincho" w:hAnsi="Times New Roman" w:cs="Times New Roman"/>
          <w:bCs/>
          <w:i/>
          <w:iCs/>
          <w:sz w:val="28"/>
          <w:szCs w:val="28"/>
          <w:lang w:eastAsia="ru-RU"/>
        </w:rPr>
        <w:t>:</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1) обращение в орган местного самоуправления неуполномоченный</w:t>
      </w:r>
      <w:r w:rsidRPr="00DE7CE6">
        <w:rPr>
          <w:rFonts w:ascii="Times New Roman" w:eastAsia="MS Mincho" w:hAnsi="Times New Roman" w:cs="Times New Roman"/>
          <w:sz w:val="28"/>
          <w:szCs w:val="28"/>
          <w:lang w:eastAsia="ru-RU"/>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2) не предоставление документов, предусмотренных пунктом 2.6 настоящего Административного регламента;</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4) текст заявления не поддается прочтению;</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5) отсутствие в заявлении сведений о заявителе, подписи заявителя, контактных телефонов, почтового адреса;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6) заявление подписано неуполномоченным лицом.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0"/>
          <w:szCs w:val="20"/>
          <w:lang w:eastAsia="ru-RU"/>
        </w:rPr>
        <w:lastRenderedPageBreak/>
        <w:t xml:space="preserve"> </w:t>
      </w:r>
      <w:r w:rsidRPr="00DE7CE6">
        <w:rPr>
          <w:rFonts w:ascii="Times New Roman" w:eastAsia="Times New Roman" w:hAnsi="Times New Roman" w:cs="Times New Roman"/>
          <w:sz w:val="28"/>
          <w:szCs w:val="28"/>
          <w:lang w:eastAsia="ru-RU"/>
        </w:rPr>
        <w:t>2.9. Основания для приостановления или отказа в предоставлении муниципальной услуги.</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bCs/>
          <w:iCs/>
          <w:sz w:val="28"/>
          <w:szCs w:val="28"/>
          <w:lang w:eastAsia="ru-RU"/>
        </w:rPr>
      </w:pPr>
      <w:r w:rsidRPr="00DE7CE6">
        <w:rPr>
          <w:rFonts w:ascii="Times New Roman" w:eastAsia="MS Mincho" w:hAnsi="Times New Roman" w:cs="Times New Roman"/>
          <w:sz w:val="28"/>
          <w:szCs w:val="28"/>
          <w:lang w:eastAsia="ru-RU"/>
        </w:rPr>
        <w:t xml:space="preserve">2.9.1. </w:t>
      </w:r>
      <w:r w:rsidRPr="00DE7CE6">
        <w:rPr>
          <w:rFonts w:ascii="Times New Roman" w:eastAsia="MS Mincho" w:hAnsi="Times New Roman" w:cs="Times New Roman"/>
          <w:bCs/>
          <w:iCs/>
          <w:sz w:val="28"/>
          <w:szCs w:val="28"/>
          <w:lang w:eastAsia="ru-RU"/>
        </w:rPr>
        <w:t>Основания для приостановления предоставления муниципальной услуги отсутствуют.</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bCs/>
          <w:iCs/>
          <w:sz w:val="28"/>
          <w:szCs w:val="28"/>
          <w:lang w:eastAsia="ru-RU"/>
        </w:rPr>
      </w:pPr>
      <w:r w:rsidRPr="00DE7CE6">
        <w:rPr>
          <w:rFonts w:ascii="Times New Roman" w:eastAsia="MS Mincho" w:hAnsi="Times New Roman" w:cs="Times New Roman"/>
          <w:bCs/>
          <w:iCs/>
          <w:sz w:val="28"/>
          <w:szCs w:val="28"/>
          <w:lang w:eastAsia="ru-RU"/>
        </w:rPr>
        <w:t>2.9.2. Основаниями для отказа в предоставлении муниципальной услуги является:</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требованиям иных технических регламентов;</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2) заявление подано с нарушением требований, установленных подпунктом 1 пункта 2.6 настоящего Административного регламента;</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3) не указание или неполное указание в заявлении сведений, указанных</w:t>
      </w:r>
      <w:r w:rsidRPr="00DE7CE6">
        <w:rPr>
          <w:rFonts w:ascii="Times New Roman" w:eastAsia="MS Mincho" w:hAnsi="Times New Roman" w:cs="Times New Roman"/>
          <w:sz w:val="28"/>
          <w:szCs w:val="28"/>
          <w:lang w:eastAsia="ru-RU"/>
        </w:rPr>
        <w:br/>
        <w:t>в подпункте 1 пункта 2.6 настоящего Административного регламента;</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4) заявление содержит недостоверную информацию;</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5) у заявителя отсутствуют права на земельный участок и объект капитального строительства, для которых испрашивается отклонение от предельных параметров;</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7) отсутствие документов, указанных в пунктах 2.6, 2.7 настоящего Административного регламента;</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 xml:space="preserve">8)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DE7CE6">
          <w:rPr>
            <w:rFonts w:ascii="Times New Roman" w:eastAsia="MS Mincho" w:hAnsi="Times New Roman" w:cs="Times New Roman"/>
            <w:color w:val="0000FF"/>
            <w:sz w:val="28"/>
            <w:szCs w:val="28"/>
            <w:u w:val="single"/>
            <w:lang w:eastAsia="ru-RU"/>
          </w:rPr>
          <w:t>части 2 статьи 55.32</w:t>
        </w:r>
      </w:hyperlink>
      <w:r w:rsidRPr="00DE7CE6">
        <w:rPr>
          <w:rFonts w:ascii="Times New Roman" w:eastAsia="MS Mincho" w:hAnsi="Times New Roman" w:cs="Times New Roman"/>
          <w:sz w:val="28"/>
          <w:szCs w:val="28"/>
          <w:lang w:eastAsia="ru-RU"/>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DE7CE6">
          <w:rPr>
            <w:rFonts w:ascii="Times New Roman" w:eastAsia="MS Mincho" w:hAnsi="Times New Roman" w:cs="Times New Roman"/>
            <w:color w:val="0000FF"/>
            <w:sz w:val="28"/>
            <w:szCs w:val="28"/>
            <w:u w:val="single"/>
            <w:lang w:eastAsia="ru-RU"/>
          </w:rPr>
          <w:t>части 2 статьи 55.32</w:t>
        </w:r>
      </w:hyperlink>
      <w:r w:rsidRPr="00DE7CE6">
        <w:rPr>
          <w:rFonts w:ascii="Times New Roman" w:eastAsia="MS Mincho"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E7CE6" w:rsidRPr="00DE7CE6" w:rsidRDefault="00DE7CE6" w:rsidP="00DE7CE6">
      <w:pPr>
        <w:tabs>
          <w:tab w:val="left" w:pos="1134"/>
        </w:tabs>
        <w:spacing w:after="0" w:line="240" w:lineRule="auto"/>
        <w:ind w:firstLine="709"/>
        <w:contextualSpacing/>
        <w:jc w:val="both"/>
        <w:rPr>
          <w:rFonts w:ascii="Times New Roman" w:eastAsia="MS Mincho" w:hAnsi="Times New Roman" w:cs="Times New Roman"/>
          <w:sz w:val="28"/>
          <w:szCs w:val="28"/>
          <w:lang w:eastAsia="ru-RU"/>
        </w:rPr>
      </w:pPr>
      <w:r w:rsidRPr="00DE7CE6">
        <w:rPr>
          <w:rFonts w:ascii="Times New Roman" w:eastAsia="MS Mincho" w:hAnsi="Times New Roman" w:cs="Times New Roman"/>
          <w:sz w:val="28"/>
          <w:szCs w:val="28"/>
          <w:lang w:eastAsia="ru-RU"/>
        </w:rPr>
        <w:lastRenderedPageBreak/>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
    <w:p w:rsidR="00DE7CE6" w:rsidRPr="00DE7CE6" w:rsidRDefault="00DE7CE6" w:rsidP="00DE7CE6">
      <w:pPr>
        <w:autoSpaceDE w:val="0"/>
        <w:autoSpaceDN w:val="0"/>
        <w:adjustRightInd w:val="0"/>
        <w:spacing w:after="0" w:line="240" w:lineRule="auto"/>
        <w:ind w:firstLine="567"/>
        <w:jc w:val="both"/>
        <w:rPr>
          <w:rFonts w:ascii="Times New Roman" w:eastAsia="Andale Sans UI" w:hAnsi="Times New Roman" w:cs="Times New Roman"/>
          <w:sz w:val="28"/>
          <w:szCs w:val="28"/>
          <w:lang w:eastAsia="ru-RU"/>
        </w:rPr>
      </w:pPr>
      <w:r w:rsidRPr="00DE7CE6">
        <w:rPr>
          <w:rFonts w:ascii="Times New Roman" w:eastAsia="Andale Sans UI" w:hAnsi="Times New Roman" w:cs="Times New Roman"/>
          <w:sz w:val="28"/>
          <w:szCs w:val="28"/>
          <w:lang w:eastAsia="ru-RU"/>
        </w:rPr>
        <w:t xml:space="preserve">Решение о предоставлении разрешения </w:t>
      </w:r>
      <w:r w:rsidRPr="00DE7CE6">
        <w:rPr>
          <w:rFonts w:ascii="Times New Roman" w:eastAsia="Times New Roman" w:hAnsi="Times New Roman" w:cs="Times New Roman"/>
          <w:sz w:val="28"/>
          <w:szCs w:val="28"/>
          <w:lang w:eastAsia="ru-RU"/>
        </w:rPr>
        <w:t>на отклонение от предельных параметров</w:t>
      </w:r>
      <w:r w:rsidRPr="00DE7CE6">
        <w:rPr>
          <w:rFonts w:ascii="Times New Roman" w:eastAsia="Andale Sans UI" w:hAnsi="Times New Roman" w:cs="Times New Roman"/>
          <w:sz w:val="28"/>
          <w:szCs w:val="28"/>
          <w:lang w:eastAsia="ru-RU"/>
        </w:rPr>
        <w:t xml:space="preserve"> или об отказе в предоставлении такого разрешения принимает глава сельского поселения Масленниково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r w:rsidRPr="00DE7CE6">
        <w:rPr>
          <w:rFonts w:ascii="Times New Roman" w:eastAsia="Times New Roman" w:hAnsi="Times New Roman" w:cs="Times New Roman"/>
          <w:sz w:val="28"/>
          <w:szCs w:val="28"/>
          <w:lang w:eastAsia="ru-RU"/>
        </w:rPr>
        <w:t>отклонение от предельных параметров</w:t>
      </w:r>
      <w:r w:rsidRPr="00DE7CE6">
        <w:rPr>
          <w:rFonts w:ascii="Times New Roman" w:eastAsia="Andale Sans UI" w:hAnsi="Times New Roman" w:cs="Times New Roman"/>
          <w:sz w:val="28"/>
          <w:szCs w:val="28"/>
          <w:lang w:eastAsia="ru-RU"/>
        </w:rPr>
        <w:t>.</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2.10. Услуги, являющиеся необходимыми и обязательными для предоставления муниципальной услуги, отсутствуют.</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2.11. Предоставление муниципальной услуги осуществляется бесплатно.</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параметров, независимо</w:t>
      </w:r>
      <w:r w:rsidRPr="00DE7CE6">
        <w:rPr>
          <w:rFonts w:ascii="Times New Roman" w:eastAsia="Times New Roman" w:hAnsi="Times New Roman" w:cs="Times New Roman"/>
          <w:sz w:val="28"/>
          <w:szCs w:val="28"/>
          <w:lang w:eastAsia="ru-RU"/>
        </w:rPr>
        <w:br/>
        <w:t>от результатов общественных обсуждений или публичных слушаний.</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Комиссию.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поступлении в Комиссию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Присутственные места в администрации оборудуются: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противопожарной системой и средствами пожаротушения;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системой охраны.</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w:t>
      </w:r>
      <w:r w:rsidRPr="00DE7CE6">
        <w:rPr>
          <w:rFonts w:ascii="Times New Roman" w:eastAsia="Times New Roman" w:hAnsi="Times New Roman" w:cs="Times New Roman"/>
          <w:sz w:val="28"/>
          <w:szCs w:val="28"/>
          <w:lang w:eastAsia="ru-RU"/>
        </w:rPr>
        <w:lastRenderedPageBreak/>
        <w:t>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CE6" w:rsidRPr="00DE7CE6" w:rsidRDefault="00DE7CE6" w:rsidP="00DE7CE6">
      <w:pPr>
        <w:suppressAutoHyphens/>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Места предоставления муниципальной услуги должны отвечать следующим требованиям: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Здание администрации должно быть оборудовано отдельным входом для свободного доступа заинтересованных лиц.</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помещениях для работы с заинтересованными лицами размещаются информационные стенды.</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2.15. Показателями доступности и качества предоставления муниципальной услуги являются: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 Комиссии при предоставлении муниципальной услуги и их продолжительность;</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2.16. Информация о предоставляемой муниципальной услуге, формы запросов (заявлений) могут быть получены с использованием ресурсов</w:t>
      </w:r>
      <w:r w:rsidRPr="00DE7CE6">
        <w:rPr>
          <w:rFonts w:ascii="Times New Roman" w:eastAsia="Times New Roman" w:hAnsi="Times New Roman" w:cs="Times New Roman"/>
          <w:sz w:val="28"/>
          <w:szCs w:val="28"/>
          <w:lang w:eastAsia="ru-RU"/>
        </w:rPr>
        <w:br/>
        <w:t>в сети Интернет, указанных в пункте 1.3.3 настоящего Административного регламента.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w:t>
      </w:r>
      <w:r w:rsidRPr="00DE7CE6">
        <w:rPr>
          <w:rFonts w:ascii="Times New Roman" w:eastAsia="Times New Roman" w:hAnsi="Times New Roman" w:cs="Times New Roman"/>
          <w:sz w:val="28"/>
          <w:szCs w:val="28"/>
          <w:lang w:eastAsia="ru-RU"/>
        </w:rPr>
        <w:lastRenderedPageBreak/>
        <w:t xml:space="preserve">также по принципу «одного окна» с учетом экстерриториального принципа получения муниципальной услуги на базе МФЦ.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Комиссией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E7CE6" w:rsidRPr="00DE7CE6" w:rsidRDefault="00DE7CE6" w:rsidP="00DE7CE6">
      <w:pPr>
        <w:spacing w:after="0" w:line="240" w:lineRule="auto"/>
        <w:ind w:firstLine="567"/>
        <w:jc w:val="both"/>
        <w:rPr>
          <w:rFonts w:ascii="Times New Roman" w:eastAsia="Times New Roman" w:hAnsi="Times New Roman" w:cs="Times New Roman"/>
          <w:color w:val="000000"/>
          <w:sz w:val="28"/>
          <w:szCs w:val="28"/>
          <w:lang w:eastAsia="ru-RU"/>
        </w:rPr>
      </w:pPr>
      <w:r w:rsidRPr="00DE7CE6">
        <w:rPr>
          <w:rFonts w:ascii="Times New Roman" w:eastAsia="Times New Roman" w:hAnsi="Times New Roman" w:cs="Times New Roman"/>
          <w:color w:val="000000"/>
          <w:sz w:val="28"/>
          <w:szCs w:val="28"/>
          <w:lang w:eastAsia="ru-RU"/>
        </w:rPr>
        <w:t xml:space="preserve">Документы, </w:t>
      </w:r>
      <w:r w:rsidRPr="00DE7CE6">
        <w:rPr>
          <w:rFonts w:ascii="Times New Roman" w:eastAsia="Times New Roman" w:hAnsi="Times New Roman" w:cs="Times New Roman"/>
          <w:color w:val="000000"/>
          <w:spacing w:val="1"/>
          <w:sz w:val="28"/>
          <w:szCs w:val="28"/>
          <w:lang w:eastAsia="ru-RU"/>
        </w:rPr>
        <w:t xml:space="preserve">необходимые для предоставления </w:t>
      </w:r>
      <w:r w:rsidRPr="00DE7CE6">
        <w:rPr>
          <w:rFonts w:ascii="Times New Roman" w:eastAsia="Times New Roman" w:hAnsi="Times New Roman" w:cs="Times New Roman"/>
          <w:sz w:val="28"/>
          <w:szCs w:val="28"/>
          <w:lang w:eastAsia="ru-RU"/>
        </w:rPr>
        <w:t>муниципальной услуги (лично представляемые заявителем)</w:t>
      </w:r>
      <w:r w:rsidRPr="00DE7CE6">
        <w:rPr>
          <w:rFonts w:ascii="Times New Roman" w:eastAsia="Times New Roman" w:hAnsi="Times New Roman" w:cs="Times New Roman"/>
          <w:color w:val="000000"/>
          <w:sz w:val="28"/>
          <w:szCs w:val="28"/>
          <w:lang w:eastAsia="ru-RU"/>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DE7CE6">
        <w:rPr>
          <w:rFonts w:ascii="Times New Roman" w:eastAsia="Times New Roman" w:hAnsi="Times New Roman" w:cs="Times New Roman"/>
          <w:sz w:val="28"/>
          <w:szCs w:val="28"/>
          <w:lang w:eastAsia="ru-RU"/>
        </w:rPr>
        <w:t>муниципальной услуги</w:t>
      </w:r>
      <w:r w:rsidRPr="00DE7CE6">
        <w:rPr>
          <w:rFonts w:ascii="Times New Roman" w:eastAsia="Times New Roman" w:hAnsi="Times New Roman" w:cs="Times New Roman"/>
          <w:color w:val="000000"/>
          <w:sz w:val="28"/>
          <w:szCs w:val="28"/>
          <w:lang w:eastAsia="ru-RU"/>
        </w:rPr>
        <w:t>.</w:t>
      </w:r>
    </w:p>
    <w:p w:rsidR="00DE7CE6" w:rsidRPr="00DE7CE6" w:rsidRDefault="00DE7CE6" w:rsidP="00DE7CE6">
      <w:pPr>
        <w:spacing w:after="0" w:line="240" w:lineRule="auto"/>
        <w:ind w:firstLine="567"/>
        <w:jc w:val="both"/>
        <w:rPr>
          <w:rFonts w:ascii="Times New Roman" w:eastAsia="Times New Roman" w:hAnsi="Times New Roman" w:cs="Times New Roman"/>
          <w:spacing w:val="1"/>
          <w:sz w:val="28"/>
          <w:szCs w:val="28"/>
          <w:lang w:eastAsia="ru-RU"/>
        </w:rPr>
      </w:pPr>
      <w:r w:rsidRPr="00DE7CE6">
        <w:rPr>
          <w:rFonts w:ascii="Times New Roman" w:eastAsia="Times New Roman" w:hAnsi="Times New Roman" w:cs="Times New Roman"/>
          <w:color w:val="000000"/>
          <w:sz w:val="28"/>
          <w:szCs w:val="28"/>
          <w:lang w:eastAsia="ru-RU"/>
        </w:rPr>
        <w:t xml:space="preserve"> В случае направления в электронной форме заявления без приложения документов, </w:t>
      </w:r>
      <w:r w:rsidRPr="00DE7CE6">
        <w:rPr>
          <w:rFonts w:ascii="Times New Roman" w:eastAsia="Times New Roman" w:hAnsi="Times New Roman" w:cs="Times New Roman"/>
          <w:sz w:val="28"/>
          <w:szCs w:val="28"/>
          <w:lang w:eastAsia="ru-RU"/>
        </w:rPr>
        <w:t>лично представляемых заявителем</w:t>
      </w:r>
      <w:r w:rsidRPr="00DE7CE6">
        <w:rPr>
          <w:rFonts w:ascii="Times New Roman" w:eastAsia="Times New Roman" w:hAnsi="Times New Roman" w:cs="Times New Roman"/>
          <w:spacing w:val="1"/>
          <w:sz w:val="28"/>
          <w:szCs w:val="28"/>
          <w:lang w:eastAsia="ru-RU"/>
        </w:rPr>
        <w:t xml:space="preserve">, они должны быть </w:t>
      </w:r>
      <w:r w:rsidRPr="00DE7CE6">
        <w:rPr>
          <w:rFonts w:ascii="Times New Roman" w:eastAsia="Times New Roman" w:hAnsi="Times New Roman" w:cs="Times New Roman"/>
          <w:spacing w:val="1"/>
          <w:sz w:val="28"/>
          <w:szCs w:val="28"/>
          <w:lang w:eastAsia="ru-RU"/>
        </w:rPr>
        <w:lastRenderedPageBreak/>
        <w:t xml:space="preserve">представлены заявителем в </w:t>
      </w:r>
      <w:r w:rsidRPr="00DE7CE6">
        <w:rPr>
          <w:rFonts w:ascii="Times New Roman" w:eastAsia="Times New Roman" w:hAnsi="Times New Roman" w:cs="Times New Roman"/>
          <w:sz w:val="28"/>
          <w:szCs w:val="28"/>
          <w:lang w:eastAsia="ru-RU"/>
        </w:rPr>
        <w:t>Комиссию</w:t>
      </w:r>
      <w:r w:rsidRPr="00DE7CE6">
        <w:rPr>
          <w:rFonts w:ascii="Times New Roman" w:eastAsia="Times New Roman" w:hAnsi="Times New Roman" w:cs="Times New Roman"/>
          <w:spacing w:val="1"/>
          <w:sz w:val="28"/>
          <w:szCs w:val="28"/>
          <w:lang w:eastAsia="ru-RU"/>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DE7CE6" w:rsidRPr="00DE7CE6" w:rsidRDefault="00DE7CE6" w:rsidP="00DE7CE6">
      <w:pPr>
        <w:spacing w:after="0" w:line="240" w:lineRule="auto"/>
        <w:ind w:firstLine="567"/>
        <w:jc w:val="both"/>
        <w:rPr>
          <w:rFonts w:ascii="Times New Roman" w:eastAsia="Times New Roman" w:hAnsi="Times New Roman" w:cs="Times New Roman"/>
          <w:color w:val="000000"/>
          <w:sz w:val="28"/>
          <w:szCs w:val="28"/>
          <w:lang w:eastAsia="ru-RU"/>
        </w:rPr>
      </w:pPr>
      <w:r w:rsidRPr="00DE7CE6">
        <w:rPr>
          <w:rFonts w:ascii="Times New Roman" w:eastAsia="Times New Roman" w:hAnsi="Times New Roman" w:cs="Times New Roman"/>
          <w:color w:val="000000"/>
          <w:sz w:val="28"/>
          <w:szCs w:val="28"/>
          <w:lang w:eastAsia="ru-RU"/>
        </w:rPr>
        <w:t xml:space="preserve">В случае подачи запроса (заявления) о предоставлении </w:t>
      </w:r>
      <w:r w:rsidRPr="00DE7CE6">
        <w:rPr>
          <w:rFonts w:ascii="Times New Roman" w:eastAsia="Times New Roman" w:hAnsi="Times New Roman" w:cs="Times New Roman"/>
          <w:spacing w:val="1"/>
          <w:sz w:val="28"/>
          <w:szCs w:val="28"/>
          <w:lang w:eastAsia="ru-RU"/>
        </w:rPr>
        <w:t>муниципальной</w:t>
      </w:r>
      <w:r w:rsidRPr="00DE7CE6">
        <w:rPr>
          <w:rFonts w:ascii="Times New Roman" w:eastAsia="Times New Roman" w:hAnsi="Times New Roman" w:cs="Times New Roman"/>
          <w:color w:val="000000"/>
          <w:sz w:val="28"/>
          <w:szCs w:val="28"/>
          <w:lang w:eastAsia="ru-RU"/>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E7CE6" w:rsidRPr="00DE7CE6" w:rsidRDefault="00DE7CE6" w:rsidP="00DE7CE6">
      <w:pPr>
        <w:spacing w:after="0" w:line="240" w:lineRule="auto"/>
        <w:ind w:firstLine="567"/>
        <w:jc w:val="both"/>
        <w:rPr>
          <w:rFonts w:ascii="Times New Roman" w:eastAsia="Times New Roman" w:hAnsi="Times New Roman" w:cs="Times New Roman"/>
          <w:color w:val="000000"/>
          <w:sz w:val="28"/>
          <w:szCs w:val="28"/>
          <w:lang w:eastAsia="ru-RU"/>
        </w:rPr>
      </w:pPr>
      <w:r w:rsidRPr="00DE7CE6">
        <w:rPr>
          <w:rFonts w:ascii="Times New Roman" w:eastAsia="Times New Roman" w:hAnsi="Times New Roman" w:cs="Times New Roman"/>
          <w:color w:val="000000"/>
          <w:sz w:val="28"/>
          <w:szCs w:val="28"/>
          <w:lang w:eastAsia="ru-RU"/>
        </w:rPr>
        <w:t xml:space="preserve">2.20. Результаты предоставления </w:t>
      </w:r>
      <w:r w:rsidRPr="00DE7CE6">
        <w:rPr>
          <w:rFonts w:ascii="Times New Roman" w:eastAsia="Times New Roman" w:hAnsi="Times New Roman" w:cs="Times New Roman"/>
          <w:spacing w:val="1"/>
          <w:sz w:val="28"/>
          <w:szCs w:val="28"/>
          <w:lang w:eastAsia="ru-RU"/>
        </w:rPr>
        <w:t>муниципальной</w:t>
      </w:r>
      <w:r w:rsidRPr="00DE7CE6">
        <w:rPr>
          <w:rFonts w:ascii="Times New Roman" w:eastAsia="Times New Roman" w:hAnsi="Times New Roman" w:cs="Times New Roman"/>
          <w:color w:val="000000"/>
          <w:sz w:val="28"/>
          <w:szCs w:val="28"/>
          <w:lang w:eastAsia="ru-RU"/>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DE7CE6">
        <w:rPr>
          <w:rFonts w:ascii="Times New Roman" w:eastAsia="Times New Roman" w:hAnsi="Times New Roman" w:cs="Times New Roman"/>
          <w:sz w:val="28"/>
          <w:szCs w:val="28"/>
          <w:lang w:eastAsia="ru-RU"/>
        </w:rPr>
        <w:t xml:space="preserve">размещаются в едином региональном хранилище </w:t>
      </w:r>
      <w:r w:rsidRPr="00DE7CE6">
        <w:rPr>
          <w:rFonts w:ascii="Times New Roman" w:eastAsia="Times New Roman" w:hAnsi="Times New Roman" w:cs="Times New Roman"/>
          <w:color w:val="000000"/>
          <w:sz w:val="28"/>
          <w:szCs w:val="28"/>
          <w:lang w:eastAsia="ru-RU"/>
        </w:rPr>
        <w:t>Регионального портала независимо от способа обращения заявителя за получением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color w:val="000000"/>
          <w:sz w:val="28"/>
          <w:szCs w:val="28"/>
          <w:lang w:eastAsia="ru-RU"/>
        </w:rPr>
      </w:pPr>
      <w:r w:rsidRPr="00DE7CE6">
        <w:rPr>
          <w:rFonts w:ascii="Times New Roman" w:eastAsia="Times New Roman" w:hAnsi="Times New Roman" w:cs="Times New Roman"/>
          <w:sz w:val="28"/>
          <w:szCs w:val="28"/>
          <w:lang w:eastAsia="ru-RU"/>
        </w:rPr>
        <w:t>2.21. Случаи и порядок предоставления муниципальной услуги в упреждающем (проактивном) режиме не предусмотрены.</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E7CE6">
        <w:rPr>
          <w:rFonts w:ascii="Times New Roman" w:eastAsia="Times New Roman" w:hAnsi="Times New Roman" w:cs="Times New Roman"/>
          <w:b/>
          <w:sz w:val="28"/>
          <w:szCs w:val="28"/>
          <w:lang w:eastAsia="ru-RU"/>
        </w:rPr>
        <w:br/>
        <w:t>а также особенности выполнения административных процедур</w:t>
      </w:r>
      <w:r w:rsidRPr="00DE7CE6">
        <w:rPr>
          <w:rFonts w:ascii="Times New Roman" w:eastAsia="Times New Roman" w:hAnsi="Times New Roman" w:cs="Times New Roman"/>
          <w:b/>
          <w:sz w:val="28"/>
          <w:szCs w:val="28"/>
          <w:lang w:eastAsia="ru-RU"/>
        </w:rPr>
        <w:br/>
        <w:t>в многофункциональных центрах</w:t>
      </w:r>
    </w:p>
    <w:p w:rsidR="00DE7CE6" w:rsidRPr="00DE7CE6" w:rsidRDefault="00DE7CE6" w:rsidP="00DE7CE6">
      <w:pPr>
        <w:spacing w:after="0" w:line="240" w:lineRule="auto"/>
        <w:ind w:firstLine="709"/>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приём заявления и документов, необходимых для предоставления муниципальной услуги, при личном обращении заявителя;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на базе МФЦ;</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рассмотрение документов, формирование и направление межведомственных запросов;</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подготовка рекомендаций о предоставлении разрешения на отклонение от параметров или об отказе в его предоставлении;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предоставление разрешения на отклонение от параметров либо мотивированный отказ в предоставлении разрешения на отклонение от параметров, выдача (направление) документа, являющегося результатом предоставления муниципальной услуги.</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Приём заявления и документов, необходимых для предоставления муниципальной услуги, при личном обращении заявителя</w:t>
      </w:r>
    </w:p>
    <w:p w:rsidR="00DE7CE6" w:rsidRPr="00DE7CE6" w:rsidRDefault="00DE7CE6" w:rsidP="00DE7CE6">
      <w:pPr>
        <w:spacing w:after="0" w:line="240" w:lineRule="auto"/>
        <w:ind w:firstLine="709"/>
        <w:jc w:val="center"/>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w:t>
      </w:r>
      <w:r w:rsidRPr="00DE7CE6">
        <w:rPr>
          <w:rFonts w:ascii="Times New Roman" w:eastAsia="Times New Roman" w:hAnsi="Times New Roman" w:cs="Times New Roman"/>
          <w:sz w:val="28"/>
          <w:szCs w:val="28"/>
          <w:lang w:eastAsia="ru-RU"/>
        </w:rPr>
        <w:lastRenderedPageBreak/>
        <w:t>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Комиссии,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 Должностное лицо, ответственное за прием запроса и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осуществляет прием запроса (заявления) и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регистрирует запрос (заявление) в журнале регистрации входящих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3.6. Максимальный срок выполнения административной процедуры составляет 1 рабочий день.</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3.7. Критерием принятия решения является наличие запроса (заявления) и документов, которые заявитель должен представить самостоятельно.</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3.8. Результатом административной процедуры является прием заявления и документов, представленных заявителем.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3.9. Основанием (юридическим фактом)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3.10. Должностное лицо, ответственное за прием запроса и документов: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проверяет поступившее заявление и прилагаемые 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Комиссии.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3.11. Максимальный срок административной процедуры не может превышать 1 рабочий день.</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3.12. Критерием принятия решения является наличие запроса (заявления) и документов, представленных по почте, либо в электронной форме.</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3.13. Результатом административной процедуры является прием заявления и документов, представленных заявителем.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на базе МФЦ</w:t>
      </w: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передает запрос (заявление) и документы сотруднику МФЦ, ответственному за доставку документов в Комиссию;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составляет и направляет в адрес заявителя расписку о приеме пакета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Максимальный срок выполнения действий устанавливается МФЦ,</w:t>
      </w:r>
      <w:r w:rsidRPr="00DE7CE6">
        <w:rPr>
          <w:rFonts w:ascii="Times New Roman" w:eastAsia="Times New Roman" w:hAnsi="Times New Roman" w:cs="Times New Roman"/>
          <w:sz w:val="28"/>
          <w:szCs w:val="28"/>
          <w:lang w:eastAsia="ru-RU"/>
        </w:rPr>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Комиссию.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3.21. Дело доставляется в Комиссию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экспресс-почтой.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Должностное лицо Комиссии,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3.22. Дальнейшее рассмотрение поступившего из МФЦ запроса (заявления) и документов осуществляется Комиссией в порядке, установленном пунктами 3.4, 3.6 – 3.8 Административного регламента.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3.24. Результатом административной процедуры является доставка</w:t>
      </w:r>
      <w:r w:rsidRPr="00DE7CE6">
        <w:rPr>
          <w:rFonts w:ascii="Times New Roman" w:eastAsia="Times New Roman" w:hAnsi="Times New Roman" w:cs="Times New Roman"/>
          <w:sz w:val="28"/>
          <w:szCs w:val="28"/>
          <w:lang w:eastAsia="ru-RU"/>
        </w:rPr>
        <w:br/>
        <w:t xml:space="preserve">в Комиссию запроса (заявления) и представленных заявителем в МФЦ документов. </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Комиссии о принятии представленных документов для предоставления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DE7CE6" w:rsidRPr="00DE7CE6" w:rsidRDefault="00DE7CE6" w:rsidP="00DE7CE6">
      <w:pPr>
        <w:spacing w:after="0" w:line="240" w:lineRule="auto"/>
        <w:ind w:firstLine="709"/>
        <w:jc w:val="both"/>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 xml:space="preserve">Рассмотрение документов, формирование и направление межведомственных запросов </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3.26. Основанием (юридическим фактом) для начала выполнения административной процедуры является регистрация запроса (заявления) в журнале регистрации входящих документов.</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3.27. Должностным лицом, осуществляющим административную процедуру, является должностное лицо Комиссии, уполномоченное</w:t>
      </w:r>
      <w:r w:rsidRPr="00DE7CE6">
        <w:rPr>
          <w:rFonts w:ascii="Times New Roman" w:eastAsia="Times New Roman" w:hAnsi="Times New Roman" w:cs="Times New Roman"/>
          <w:sz w:val="28"/>
          <w:szCs w:val="28"/>
          <w:lang w:eastAsia="ru-RU"/>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3.28. Должностное лицо, уполномоченное на формирование и направление межведомственных запросов, проверяет </w:t>
      </w:r>
      <w:hyperlink r:id="rId14" w:history="1">
        <w:r w:rsidRPr="00DE7CE6">
          <w:rPr>
            <w:rFonts w:ascii="Times New Roman" w:eastAsia="Times New Roman" w:hAnsi="Times New Roman" w:cs="Times New Roman"/>
            <w:sz w:val="28"/>
            <w:szCs w:val="28"/>
            <w:lang w:eastAsia="ru-RU"/>
          </w:rPr>
          <w:t>заявление</w:t>
        </w:r>
      </w:hyperlink>
      <w:r w:rsidRPr="00DE7CE6">
        <w:rPr>
          <w:rFonts w:ascii="Times New Roman" w:eastAsia="Times New Roman" w:hAnsi="Times New Roman" w:cs="Times New Roman"/>
          <w:sz w:val="28"/>
          <w:szCs w:val="28"/>
          <w:lang w:eastAsia="ru-RU"/>
        </w:rPr>
        <w:t xml:space="preserve"> и прилагаемые к нему документы на соответствие требованиям, предусмотренным </w:t>
      </w:r>
      <w:hyperlink r:id="rId15" w:history="1">
        <w:r w:rsidRPr="00DE7CE6">
          <w:rPr>
            <w:rFonts w:ascii="Times New Roman" w:eastAsia="Times New Roman" w:hAnsi="Times New Roman" w:cs="Times New Roman"/>
            <w:sz w:val="28"/>
            <w:szCs w:val="28"/>
            <w:lang w:eastAsia="ru-RU"/>
          </w:rPr>
          <w:t>пунктом 2.6</w:t>
        </w:r>
      </w:hyperlink>
      <w:r w:rsidRPr="00DE7CE6">
        <w:rPr>
          <w:rFonts w:ascii="Times New Roman" w:eastAsia="Times New Roman" w:hAnsi="Times New Roman" w:cs="Times New Roman"/>
          <w:sz w:val="28"/>
          <w:szCs w:val="28"/>
          <w:lang w:eastAsia="ru-RU"/>
        </w:rPr>
        <w:t xml:space="preserve"> настоящего Административного регламента и на наличие документов, указанных в </w:t>
      </w:r>
      <w:hyperlink r:id="rId16" w:history="1">
        <w:r w:rsidRPr="00DE7CE6">
          <w:rPr>
            <w:rFonts w:ascii="Times New Roman" w:eastAsia="Times New Roman" w:hAnsi="Times New Roman" w:cs="Times New Roman"/>
            <w:sz w:val="28"/>
            <w:szCs w:val="28"/>
            <w:lang w:eastAsia="ru-RU"/>
          </w:rPr>
          <w:t>пункте 2.</w:t>
        </w:r>
      </w:hyperlink>
      <w:r w:rsidRPr="00DE7CE6">
        <w:rPr>
          <w:rFonts w:ascii="Times New Roman" w:eastAsia="Times New Roman" w:hAnsi="Times New Roman" w:cs="Times New Roman"/>
          <w:sz w:val="28"/>
          <w:szCs w:val="28"/>
          <w:lang w:eastAsia="ru-RU"/>
        </w:rPr>
        <w:t>7 настоящего Административного регламента.</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В случае наличия в представленных заявителем документах документов, предусмотренных </w:t>
      </w:r>
      <w:hyperlink r:id="rId17" w:history="1">
        <w:r w:rsidRPr="00DE7CE6">
          <w:rPr>
            <w:rFonts w:ascii="Times New Roman" w:eastAsia="Times New Roman" w:hAnsi="Times New Roman" w:cs="Times New Roman"/>
            <w:sz w:val="28"/>
            <w:szCs w:val="28"/>
            <w:lang w:eastAsia="ru-RU"/>
          </w:rPr>
          <w:t>пунктом 2.</w:t>
        </w:r>
      </w:hyperlink>
      <w:r w:rsidRPr="00DE7CE6">
        <w:rPr>
          <w:rFonts w:ascii="Times New Roman" w:eastAsia="Times New Roman" w:hAnsi="Times New Roman" w:cs="Times New Roman"/>
          <w:sz w:val="28"/>
          <w:szCs w:val="28"/>
          <w:lang w:eastAsia="ru-RU"/>
        </w:rPr>
        <w:t xml:space="preserve">7 настоящего Административного регламента, должностное лицо, уполномоченное на формирование и направление межведомственных запросов, переходит к осуществлению действий, предусмотренных </w:t>
      </w:r>
      <w:hyperlink r:id="rId18" w:history="1">
        <w:r w:rsidRPr="00DE7CE6">
          <w:rPr>
            <w:rFonts w:ascii="Times New Roman" w:eastAsia="Times New Roman" w:hAnsi="Times New Roman" w:cs="Times New Roman"/>
            <w:sz w:val="28"/>
            <w:szCs w:val="28"/>
            <w:lang w:eastAsia="ru-RU"/>
          </w:rPr>
          <w:t>пунктами 3.3</w:t>
        </w:r>
      </w:hyperlink>
      <w:r w:rsidRPr="00DE7CE6">
        <w:rPr>
          <w:rFonts w:ascii="Times New Roman" w:eastAsia="Times New Roman" w:hAnsi="Times New Roman" w:cs="Times New Roman"/>
          <w:sz w:val="28"/>
          <w:szCs w:val="28"/>
          <w:lang w:eastAsia="ru-RU"/>
        </w:rPr>
        <w:t>5 – 3.45 настоящего Административного регламента.</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В случае отсутствия в представленных заявителем документах и в распоряжении администрации документов, предусмотренных </w:t>
      </w:r>
      <w:hyperlink r:id="rId19" w:history="1">
        <w:r w:rsidRPr="00DE7CE6">
          <w:rPr>
            <w:rFonts w:ascii="Times New Roman" w:eastAsia="Times New Roman" w:hAnsi="Times New Roman" w:cs="Times New Roman"/>
            <w:sz w:val="28"/>
            <w:szCs w:val="28"/>
            <w:lang w:eastAsia="ru-RU"/>
          </w:rPr>
          <w:t>пунктом 2.7</w:t>
        </w:r>
      </w:hyperlink>
      <w:r w:rsidRPr="00DE7CE6">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уполномоченное на формирование и направление межведомственных запросов,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20" w:history="1">
        <w:r w:rsidRPr="00DE7CE6">
          <w:rPr>
            <w:rFonts w:ascii="Times New Roman" w:eastAsia="Times New Roman" w:hAnsi="Times New Roman" w:cs="Times New Roman"/>
            <w:sz w:val="28"/>
            <w:szCs w:val="28"/>
            <w:lang w:eastAsia="ru-RU"/>
          </w:rPr>
          <w:t>пункте 2.7</w:t>
        </w:r>
      </w:hyperlink>
      <w:r w:rsidRPr="00DE7CE6">
        <w:rPr>
          <w:rFonts w:ascii="Times New Roman" w:eastAsia="Times New Roman" w:hAnsi="Times New Roman" w:cs="Times New Roman"/>
          <w:sz w:val="28"/>
          <w:szCs w:val="28"/>
          <w:lang w:eastAsia="ru-RU"/>
        </w:rPr>
        <w:t xml:space="preserve"> настоящего Административного регламента.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В случае невозможности направления межведомственных запросов </w:t>
      </w:r>
      <w:r w:rsidRPr="00DE7CE6">
        <w:rPr>
          <w:rFonts w:ascii="Times New Roman" w:eastAsia="Times New Roman" w:hAnsi="Times New Roman" w:cs="Times New Roman"/>
          <w:sz w:val="28"/>
          <w:szCs w:val="28"/>
          <w:lang w:eastAsia="ru-RU"/>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Межведомственный запрос формируется в соответствии с требованиями Федерального </w:t>
      </w:r>
      <w:hyperlink r:id="rId21">
        <w:r w:rsidRPr="00DE7CE6">
          <w:rPr>
            <w:rFonts w:ascii="Times New Roman" w:eastAsia="Times New Roman" w:hAnsi="Times New Roman" w:cs="Times New Roman"/>
            <w:sz w:val="28"/>
            <w:szCs w:val="28"/>
            <w:lang w:eastAsia="ru-RU"/>
          </w:rPr>
          <w:t>закона</w:t>
        </w:r>
      </w:hyperlink>
      <w:r w:rsidRPr="00DE7CE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Испрашиваемая информация и (или) документы предоставляются</w:t>
      </w:r>
      <w:r w:rsidRPr="00DE7CE6">
        <w:rPr>
          <w:rFonts w:ascii="Times New Roman" w:eastAsia="Times New Roman" w:hAnsi="Times New Roman" w:cs="Times New Roman"/>
          <w:sz w:val="28"/>
          <w:szCs w:val="28"/>
          <w:lang w:eastAsia="ru-RU"/>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3.30. Должностное лицо, уполномоченное на формирование и направление межведомственных запросов, направляет главе поселения следующий пакет документов:</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w:t>
      </w:r>
      <w:hyperlink r:id="rId22" w:history="1">
        <w:r w:rsidRPr="00DE7CE6">
          <w:rPr>
            <w:rFonts w:ascii="Times New Roman" w:eastAsia="Times New Roman" w:hAnsi="Times New Roman" w:cs="Times New Roman"/>
            <w:sz w:val="28"/>
            <w:szCs w:val="28"/>
            <w:lang w:eastAsia="ru-RU"/>
          </w:rPr>
          <w:t>заявление</w:t>
        </w:r>
      </w:hyperlink>
      <w:r w:rsidRPr="00DE7CE6">
        <w:rPr>
          <w:rFonts w:ascii="Times New Roman" w:eastAsia="Times New Roman" w:hAnsi="Times New Roman" w:cs="Times New Roman"/>
          <w:sz w:val="28"/>
          <w:szCs w:val="28"/>
          <w:lang w:eastAsia="ru-RU"/>
        </w:rPr>
        <w:t xml:space="preserve"> с приложение документов, предусмотренных </w:t>
      </w:r>
      <w:hyperlink r:id="rId23" w:history="1">
        <w:r w:rsidRPr="00DE7CE6">
          <w:rPr>
            <w:rFonts w:ascii="Times New Roman" w:eastAsia="Times New Roman" w:hAnsi="Times New Roman" w:cs="Times New Roman"/>
            <w:sz w:val="28"/>
            <w:szCs w:val="28"/>
            <w:lang w:eastAsia="ru-RU"/>
          </w:rPr>
          <w:t>пунктами 2.6</w:t>
        </w:r>
      </w:hyperlink>
      <w:r w:rsidRPr="00DE7CE6">
        <w:rPr>
          <w:rFonts w:ascii="Times New Roman" w:eastAsia="Times New Roman" w:hAnsi="Times New Roman" w:cs="Times New Roman"/>
          <w:sz w:val="28"/>
          <w:szCs w:val="28"/>
          <w:lang w:eastAsia="ru-RU"/>
        </w:rPr>
        <w:t xml:space="preserve"> и </w:t>
      </w:r>
      <w:hyperlink r:id="rId24" w:history="1">
        <w:r w:rsidRPr="00DE7CE6">
          <w:rPr>
            <w:rFonts w:ascii="Times New Roman" w:eastAsia="Times New Roman" w:hAnsi="Times New Roman" w:cs="Times New Roman"/>
            <w:sz w:val="28"/>
            <w:szCs w:val="28"/>
            <w:lang w:eastAsia="ru-RU"/>
          </w:rPr>
          <w:t>2.7</w:t>
        </w:r>
      </w:hyperlink>
      <w:r w:rsidRPr="00DE7CE6">
        <w:rPr>
          <w:rFonts w:ascii="Times New Roman" w:eastAsia="Times New Roman" w:hAnsi="Times New Roman" w:cs="Times New Roman"/>
          <w:sz w:val="28"/>
          <w:szCs w:val="28"/>
          <w:lang w:eastAsia="ru-RU"/>
        </w:rPr>
        <w:t xml:space="preserve"> Административного регламента;</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проект постановления главы поселения о</w:t>
      </w:r>
      <w:r w:rsidRPr="00DE7CE6">
        <w:rPr>
          <w:rFonts w:ascii="Times New Roman" w:eastAsia="Times New Roman" w:hAnsi="Times New Roman" w:cs="Times New Roman"/>
          <w:sz w:val="28"/>
          <w:szCs w:val="28"/>
          <w:u w:color="FFFFFF"/>
          <w:lang w:eastAsia="ru-RU"/>
        </w:rPr>
        <w:t xml:space="preserve"> проведении</w:t>
      </w:r>
      <w:r w:rsidRPr="00DE7CE6">
        <w:rPr>
          <w:rFonts w:ascii="Times New Roman" w:eastAsia="Times New Roman" w:hAnsi="Times New Roman" w:cs="Times New Roman"/>
          <w:sz w:val="28"/>
          <w:szCs w:val="28"/>
          <w:lang w:eastAsia="ru-RU"/>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3.31. Критерием принятия решения является наличие </w:t>
      </w:r>
      <w:hyperlink r:id="rId25" w:history="1">
        <w:r w:rsidRPr="00DE7CE6">
          <w:rPr>
            <w:rFonts w:ascii="Times New Roman" w:eastAsia="Times New Roman" w:hAnsi="Times New Roman" w:cs="Times New Roman"/>
            <w:sz w:val="28"/>
            <w:szCs w:val="28"/>
            <w:lang w:eastAsia="ru-RU"/>
          </w:rPr>
          <w:t>заявления</w:t>
        </w:r>
      </w:hyperlink>
      <w:r w:rsidRPr="00DE7CE6">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в Комиссии.</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DE7CE6">
          <w:rPr>
            <w:rFonts w:ascii="Times New Roman" w:eastAsia="Times New Roman" w:hAnsi="Times New Roman" w:cs="Times New Roman"/>
            <w:sz w:val="28"/>
            <w:szCs w:val="28"/>
            <w:lang w:eastAsia="ru-RU"/>
          </w:rPr>
          <w:t>пунктом 3.3</w:t>
        </w:r>
      </w:hyperlink>
      <w:r w:rsidRPr="00DE7CE6">
        <w:rPr>
          <w:rFonts w:ascii="Times New Roman" w:eastAsia="Times New Roman" w:hAnsi="Times New Roman" w:cs="Times New Roman"/>
          <w:sz w:val="28"/>
          <w:szCs w:val="28"/>
          <w:lang w:eastAsia="ru-RU"/>
        </w:rPr>
        <w:t>0 настоящего Административного регламента,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DE7CE6" w:rsidRPr="00DE7CE6" w:rsidRDefault="00DE7CE6" w:rsidP="00DE7C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DE7CE6" w:rsidRPr="00DE7CE6" w:rsidRDefault="00DE7CE6" w:rsidP="00DE7CE6">
      <w:pPr>
        <w:spacing w:after="0" w:line="240" w:lineRule="auto"/>
        <w:ind w:firstLine="709"/>
        <w:jc w:val="both"/>
        <w:rPr>
          <w:rFonts w:ascii="Times New Roman" w:eastAsia="Times New Roman" w:hAnsi="Times New Roman" w:cs="Times New Roman"/>
          <w:color w:val="C00000"/>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Проведение общественных обсуждений или публичных слушаний по проекту решения о предоставлении разрешения на отклонение от параметров</w:t>
      </w:r>
    </w:p>
    <w:p w:rsidR="00DE7CE6" w:rsidRPr="00DE7CE6" w:rsidRDefault="00DE7CE6" w:rsidP="00DE7CE6">
      <w:pPr>
        <w:spacing w:after="0" w:line="240" w:lineRule="auto"/>
        <w:ind w:firstLine="709"/>
        <w:jc w:val="center"/>
        <w:rPr>
          <w:rFonts w:ascii="Times New Roman" w:eastAsia="Times New Roman" w:hAnsi="Times New Roman" w:cs="Times New Roman"/>
          <w:b/>
          <w:sz w:val="28"/>
          <w:szCs w:val="28"/>
          <w:lang w:eastAsia="ru-RU"/>
        </w:rPr>
      </w:pP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3.35. Основанием (юридическим фактом) для начала административной процедуры является наличие у главы поселения заявления и документов, </w:t>
      </w:r>
      <w:r w:rsidRPr="00DE7CE6">
        <w:rPr>
          <w:rFonts w:ascii="Times New Roman" w:eastAsia="Times New Roman" w:hAnsi="Times New Roman" w:cs="Times New Roman"/>
          <w:sz w:val="28"/>
          <w:szCs w:val="28"/>
          <w:lang w:eastAsia="ru-RU"/>
        </w:rPr>
        <w:lastRenderedPageBreak/>
        <w:t>необходимых для принятия решения о проведении общественных обсуждений или публичных слушаний или об отказе в их проведении.</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3.36. Ответственными за выполнение административной процедуры являются должностное лицо Комиссии, глава поселения.</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3.37. Глава поселения в 7-дневный срок со дня получения документов принимает решение о </w:t>
      </w:r>
      <w:r w:rsidRPr="00DE7CE6">
        <w:rPr>
          <w:rFonts w:ascii="Times New Roman" w:eastAsia="Times New Roman" w:hAnsi="Times New Roman" w:cs="Times New Roman"/>
          <w:sz w:val="28"/>
          <w:szCs w:val="28"/>
          <w:u w:color="FFFFFF"/>
          <w:lang w:eastAsia="ru-RU"/>
        </w:rPr>
        <w:t>проведении общественных обсуждений или</w:t>
      </w:r>
      <w:r w:rsidRPr="00DE7CE6">
        <w:rPr>
          <w:rFonts w:ascii="Times New Roman" w:eastAsia="Times New Roman" w:hAnsi="Times New Roman" w:cs="Times New Roman"/>
          <w:sz w:val="28"/>
          <w:szCs w:val="28"/>
          <w:lang w:eastAsia="ru-RU"/>
        </w:rPr>
        <w:t xml:space="preserve"> публичных слушаний либо об отказе в их проведении (далее – постановление главы поселения).</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3.39.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Pr="00DE7CE6">
        <w:rPr>
          <w:rFonts w:ascii="Times New Roman" w:eastAsia="Times New Roman" w:hAnsi="Times New Roman" w:cs="Times New Roman"/>
          <w:color w:val="C00000"/>
          <w:sz w:val="28"/>
          <w:szCs w:val="28"/>
          <w:lang w:eastAsia="ru-RU"/>
        </w:rPr>
        <w:t xml:space="preserve">. </w:t>
      </w:r>
      <w:r w:rsidRPr="00DE7CE6">
        <w:rPr>
          <w:rFonts w:ascii="Times New Roman" w:eastAsia="Times New Roman" w:hAnsi="Times New Roman" w:cs="Times New Roman"/>
          <w:sz w:val="28"/>
          <w:szCs w:val="28"/>
          <w:lang w:eastAsia="ru-RU"/>
        </w:rPr>
        <w:t>Указанные сообщения направляются не позднее чем через семь дней со дня поступления заявления заинтересованного лица о предоставлении разрешения на отклонение от параметров в Комиссию.</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3.41</w:t>
      </w:r>
      <w:r w:rsidRPr="00DE7CE6">
        <w:rPr>
          <w:rFonts w:ascii="Times New Roman" w:eastAsia="Times New Roman" w:hAnsi="Times New Roman" w:cs="Times New Roman"/>
          <w:color w:val="C00000"/>
          <w:sz w:val="28"/>
          <w:szCs w:val="28"/>
          <w:lang w:eastAsia="ru-RU"/>
        </w:rPr>
        <w:t xml:space="preserve">. </w:t>
      </w:r>
      <w:r w:rsidRPr="00DE7CE6">
        <w:rPr>
          <w:rFonts w:ascii="Times New Roman" w:eastAsia="Times New Roman" w:hAnsi="Times New Roman" w:cs="Times New Roman"/>
          <w:sz w:val="28"/>
          <w:szCs w:val="28"/>
          <w:lang w:eastAsia="ru-RU"/>
        </w:rPr>
        <w:t>Официальное опубликование заключения о результатах общественных обсуждений или публичных слушаний осуществляется в день окончания срока   проведения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color w:val="C00000"/>
          <w:sz w:val="28"/>
          <w:szCs w:val="28"/>
          <w:lang w:eastAsia="ru-RU"/>
        </w:rPr>
      </w:pPr>
      <w:r w:rsidRPr="00DE7CE6">
        <w:rPr>
          <w:rFonts w:ascii="Times New Roman" w:eastAsia="Times New Roman" w:hAnsi="Times New Roman" w:cs="Times New Roman"/>
          <w:color w:val="C00000"/>
          <w:sz w:val="28"/>
          <w:szCs w:val="28"/>
          <w:lang w:eastAsia="ru-RU"/>
        </w:rPr>
        <w:t xml:space="preserve"> </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3.43. Результатом административной процедуры является заключение о результатах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3.45. Максимальный срок проведения общественных обсуждений или публичных слушаний - 25 дней со дня оповещения жителей сельского поселения Масленниково муниципального района Хворостянский Самарской </w:t>
      </w:r>
      <w:r w:rsidRPr="00DE7CE6">
        <w:rPr>
          <w:rFonts w:ascii="Times New Roman" w:eastAsia="Times New Roman" w:hAnsi="Times New Roman" w:cs="Times New Roman"/>
          <w:sz w:val="28"/>
          <w:szCs w:val="28"/>
          <w:lang w:eastAsia="ru-RU"/>
        </w:rPr>
        <w:lastRenderedPageBreak/>
        <w:t>области об их проведении до дня опубликования заключения о результатах общественных обсуждений или публичных слушаний.</w:t>
      </w:r>
    </w:p>
    <w:p w:rsidR="00DE7CE6" w:rsidRPr="00DE7CE6" w:rsidRDefault="00DE7CE6" w:rsidP="00DE7CE6">
      <w:pPr>
        <w:spacing w:after="0" w:line="240" w:lineRule="auto"/>
        <w:ind w:firstLine="539"/>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39"/>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39"/>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Подготовка рекомендаций о предоставлении разрешения на условно разрешенный вид использования или об отказе в его предоставлении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3.46. Основанием (юридическим фактом) для начала административной процедуры является опубликование заключения о результатах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3.47. Ответственным за выполнение административной процедуры является должностное лицо Комиссии.</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3.48. 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Рекомендации об отказе в предоставлении разрешения должны содержать основания отказа, предусмотренные </w:t>
      </w:r>
      <w:hyperlink r:id="rId26" w:history="1">
        <w:r w:rsidRPr="00DE7CE6">
          <w:rPr>
            <w:rFonts w:ascii="Times New Roman" w:eastAsia="Times New Roman" w:hAnsi="Times New Roman" w:cs="Times New Roman"/>
            <w:sz w:val="28"/>
            <w:szCs w:val="28"/>
            <w:lang w:eastAsia="ru-RU"/>
          </w:rPr>
          <w:t>пунктом 2.</w:t>
        </w:r>
      </w:hyperlink>
      <w:r w:rsidRPr="00DE7CE6">
        <w:rPr>
          <w:rFonts w:ascii="Times New Roman" w:eastAsia="Times New Roman" w:hAnsi="Times New Roman" w:cs="Times New Roman"/>
          <w:sz w:val="28"/>
          <w:szCs w:val="28"/>
          <w:lang w:eastAsia="ru-RU"/>
        </w:rPr>
        <w:t>9.2 настоящего Административного регламента.</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3.49. Критерием принятия решения является опубликование заключения о результатах общественных обсуждений или публичных слушаний.</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DE7CE6" w:rsidRPr="00DE7CE6" w:rsidRDefault="00DE7CE6" w:rsidP="00DE7C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3.52</w:t>
      </w:r>
      <w:r w:rsidRPr="00DE7CE6">
        <w:rPr>
          <w:rFonts w:ascii="Times New Roman" w:eastAsia="Times New Roman" w:hAnsi="Times New Roman" w:cs="Times New Roman"/>
          <w:color w:val="C00000"/>
          <w:sz w:val="28"/>
          <w:szCs w:val="28"/>
          <w:lang w:eastAsia="ru-RU"/>
        </w:rPr>
        <w:t xml:space="preserve">. </w:t>
      </w:r>
      <w:r w:rsidRPr="00DE7CE6">
        <w:rPr>
          <w:rFonts w:ascii="Times New Roman" w:eastAsia="Times New Roman" w:hAnsi="Times New Roman" w:cs="Times New Roman"/>
          <w:sz w:val="28"/>
          <w:szCs w:val="28"/>
          <w:lang w:eastAsia="ru-RU"/>
        </w:rPr>
        <w:t>Максимальный срок выполнения административной процедуры - не более 7 дней.</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40"/>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Предоставление разрешения на отклонение от параметров либо мотивированный отказ в предоставлении разрешения на отклонение от параметров, выдача (направление) документа, являющегося результатом предоставления муниципальной услуги</w:t>
      </w:r>
    </w:p>
    <w:p w:rsidR="00DE7CE6" w:rsidRPr="00DE7CE6" w:rsidRDefault="00DE7CE6" w:rsidP="00DE7CE6">
      <w:pPr>
        <w:spacing w:after="0" w:line="240" w:lineRule="auto"/>
        <w:ind w:firstLine="540"/>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3.53. 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отклонение от параметров или об отказе в предоставлении разрешения на отклонение от параметров.</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3.54. Глава поселения в течение трех дней со дня поступления рекомендаций Комиссии принимает решение о предоставлении разрешения на отклонение от параметров либо об отказе в предоставлении такого разрешения.</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указанный в настоящем пункте срок входят подготовка проекта муниципального правового акта о предоставлении разрешения на отклонение от параметров, согласование и подписание главой поселения соответствующего муниципального правового акта.</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Должностное лицо администрации, уполномоченное на подготовку проекта муниципального правового акта о предоставлении разрешения на отклонение от параметров,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отклонение от параметров по форме, предусмотренной 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Максимальный срок административного действия составляет 3 дня со дня поступления рекомендаций Комиссии.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3.55. Результатом административной процедуры является принятие муниципального правового акта о предоставлении разрешения на отклонение от параметров или об отказе в предоставлении такого разрешения.</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3.56. Результат предоставления муниципальной услуги заявитель может получить:</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лично в администрации;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электронной форме в едином региональном хранилище.</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3.57. Способом фиксации результата административной процедуры является внесение сведений, указанных в пункте 3.55. настоящего Административного регламента, в регистр соответствующих документов.</w:t>
      </w:r>
    </w:p>
    <w:p w:rsidR="00DE7CE6" w:rsidRPr="00DE7CE6" w:rsidRDefault="00DE7CE6" w:rsidP="00DE7CE6">
      <w:pPr>
        <w:spacing w:after="0" w:line="240" w:lineRule="auto"/>
        <w:ind w:firstLine="53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течение 5 рабочих дней со дня выдачи разрешения на отклонение</w:t>
      </w:r>
      <w:r w:rsidRPr="00DE7CE6">
        <w:rPr>
          <w:rFonts w:ascii="Times New Roman" w:eastAsia="Times New Roman" w:hAnsi="Times New Roman" w:cs="Times New Roman"/>
          <w:sz w:val="28"/>
          <w:szCs w:val="28"/>
          <w:lang w:eastAsia="ru-RU"/>
        </w:rPr>
        <w:br/>
        <w:t xml:space="preserve">от предельных параметров разрешенного строительства реконструкции объектов капитального строительства направляет (в том числе с </w:t>
      </w:r>
      <w:r w:rsidRPr="00DE7CE6">
        <w:rPr>
          <w:rFonts w:ascii="Times New Roman" w:eastAsia="Times New Roman" w:hAnsi="Times New Roman" w:cs="Times New Roman"/>
          <w:sz w:val="28"/>
          <w:szCs w:val="28"/>
          <w:lang w:eastAsia="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Хворостянский для размещения в государственной информационной системе обеспечения градостроительной деятельности.</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4.1.</w:t>
      </w:r>
      <w:r w:rsidRPr="00DE7CE6">
        <w:rPr>
          <w:rFonts w:ascii="Times New Roman" w:eastAsia="Times New Roman" w:hAnsi="Times New Roman" w:cs="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4.2.</w:t>
      </w:r>
      <w:r w:rsidRPr="00DE7CE6">
        <w:rPr>
          <w:rFonts w:ascii="Times New Roman" w:eastAsia="Times New Roman" w:hAnsi="Times New Roman" w:cs="Times New Roman"/>
          <w:sz w:val="28"/>
          <w:szCs w:val="28"/>
          <w:lang w:eastAsia="ru-RU"/>
        </w:rPr>
        <w:tab/>
        <w:t>Периодичность осуществления текущего контроля устанавливается главой поселения.</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4.3.</w:t>
      </w:r>
      <w:r w:rsidRPr="00DE7CE6">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4.4.</w:t>
      </w:r>
      <w:r w:rsidRPr="00DE7CE6">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4.5.</w:t>
      </w:r>
      <w:r w:rsidRPr="00DE7CE6">
        <w:rPr>
          <w:rFonts w:ascii="Times New Roman" w:eastAsia="Times New Roman"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4.6.</w:t>
      </w:r>
      <w:r w:rsidRPr="00DE7CE6">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Плановые проверки проводятся не реже 1 раза в 3 года.</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4.7.</w:t>
      </w:r>
      <w:r w:rsidRPr="00DE7CE6">
        <w:rPr>
          <w:rFonts w:ascii="Times New Roman" w:eastAsia="Times New Roman"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4.8.</w:t>
      </w:r>
      <w:r w:rsidRPr="00DE7CE6">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E7CE6" w:rsidRPr="00DE7CE6" w:rsidRDefault="00DE7CE6" w:rsidP="00DE7CE6">
      <w:pPr>
        <w:spacing w:after="0" w:line="240" w:lineRule="auto"/>
        <w:ind w:firstLine="720"/>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4.9.</w:t>
      </w:r>
      <w:r w:rsidRPr="00DE7CE6">
        <w:rPr>
          <w:rFonts w:ascii="Times New Roman" w:eastAsia="Times New Roman"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4.10.</w:t>
      </w:r>
      <w:r w:rsidRPr="00DE7CE6">
        <w:rPr>
          <w:rFonts w:ascii="Times New Roman" w:eastAsia="Times New Roman" w:hAnsi="Times New Roman" w:cs="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DE7CE6" w:rsidRPr="00DE7CE6" w:rsidRDefault="00DE7CE6" w:rsidP="00DE7CE6">
      <w:pPr>
        <w:spacing w:after="0" w:line="240" w:lineRule="auto"/>
        <w:ind w:firstLine="700"/>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CE6">
        <w:rPr>
          <w:rFonts w:ascii="Times New Roman" w:eastAsia="Times New Roman" w:hAnsi="Times New Roman" w:cs="Times New Roman"/>
          <w:sz w:val="28"/>
          <w:szCs w:val="28"/>
          <w:lang w:eastAsia="ru-RU"/>
        </w:rPr>
        <w:t xml:space="preserve">5. </w:t>
      </w:r>
      <w:r w:rsidRPr="00DE7CE6">
        <w:rPr>
          <w:rFonts w:ascii="Times New Roman" w:eastAsia="Times New Roman" w:hAnsi="Times New Roman" w:cs="Times New Roman"/>
          <w:b/>
          <w:sz w:val="28"/>
          <w:szCs w:val="24"/>
          <w:lang w:eastAsia="ru-RU"/>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DE7CE6">
        <w:rPr>
          <w:rFonts w:ascii="Times New Roman" w:eastAsia="Times New Roman" w:hAnsi="Times New Roman" w:cs="Times New Roman"/>
          <w:b/>
          <w:sz w:val="28"/>
          <w:szCs w:val="28"/>
          <w:lang w:eastAsia="ru-RU"/>
        </w:rPr>
        <w:t xml:space="preserve">либо </w:t>
      </w:r>
      <w:r w:rsidRPr="00DE7CE6">
        <w:rPr>
          <w:rFonts w:ascii="Times New Roman" w:eastAsia="Times New Roman" w:hAnsi="Times New Roman" w:cs="Times New Roman"/>
          <w:b/>
          <w:bCs/>
          <w:sz w:val="28"/>
          <w:szCs w:val="28"/>
          <w:lang w:eastAsia="ru-RU"/>
        </w:rPr>
        <w:t xml:space="preserve">МФЦ, работника МФЦ, а также организаций, </w:t>
      </w:r>
      <w:r w:rsidRPr="00DE7CE6">
        <w:rPr>
          <w:rFonts w:ascii="Times New Roman" w:eastAsia="Times New Roman" w:hAnsi="Times New Roman" w:cs="Times New Roman"/>
          <w:b/>
          <w:sz w:val="28"/>
          <w:szCs w:val="28"/>
          <w:lang w:eastAsia="ru-RU"/>
        </w:rPr>
        <w:t xml:space="preserve">предусмотренных </w:t>
      </w:r>
      <w:hyperlink r:id="rId27" w:history="1">
        <w:r w:rsidRPr="00DE7CE6">
          <w:rPr>
            <w:rFonts w:ascii="Times New Roman" w:eastAsia="Times New Roman" w:hAnsi="Times New Roman" w:cs="Times New Roman"/>
            <w:b/>
            <w:sz w:val="28"/>
            <w:szCs w:val="28"/>
            <w:lang w:eastAsia="ru-RU"/>
          </w:rPr>
          <w:t>частью 1.1 статьи 16</w:t>
        </w:r>
      </w:hyperlink>
      <w:r w:rsidRPr="00DE7CE6">
        <w:rPr>
          <w:rFonts w:ascii="Times New Roman" w:eastAsia="Times New Roman"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DE7CE6">
        <w:rPr>
          <w:rFonts w:ascii="Times New Roman" w:eastAsia="Times New Roman" w:hAnsi="Times New Roman" w:cs="Times New Roman"/>
          <w:b/>
          <w:bCs/>
          <w:sz w:val="28"/>
          <w:szCs w:val="28"/>
          <w:lang w:eastAsia="ru-RU"/>
        </w:rPr>
        <w:t>, или их работников</w:t>
      </w:r>
    </w:p>
    <w:p w:rsidR="00DE7CE6" w:rsidRPr="00DE7CE6" w:rsidRDefault="00DE7CE6" w:rsidP="00DE7CE6">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DE7CE6" w:rsidRPr="00DE7CE6" w:rsidRDefault="00DE7CE6" w:rsidP="00DE7CE6">
      <w:pPr>
        <w:spacing w:after="0" w:line="276"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w:t>
      </w:r>
      <w:r w:rsidRPr="00DE7CE6">
        <w:rPr>
          <w:rFonts w:ascii="Times New Roman" w:eastAsia="Times New Roman" w:hAnsi="Times New Roman" w:cs="Times New Roman"/>
          <w:sz w:val="28"/>
          <w:szCs w:val="24"/>
          <w:lang w:eastAsia="ru-RU"/>
        </w:rPr>
        <w:lastRenderedPageBreak/>
        <w:t xml:space="preserve">должностных лиц, муниципальных служащих </w:t>
      </w:r>
      <w:r w:rsidRPr="00DE7CE6">
        <w:rPr>
          <w:rFonts w:ascii="Times New Roman" w:eastAsia="Times New Roman" w:hAnsi="Times New Roman" w:cs="Times New Roman"/>
          <w:sz w:val="28"/>
          <w:szCs w:val="28"/>
          <w:lang w:eastAsia="ru-RU"/>
        </w:rPr>
        <w:t xml:space="preserve">либо </w:t>
      </w:r>
      <w:r w:rsidRPr="00DE7CE6">
        <w:rPr>
          <w:rFonts w:ascii="Times New Roman" w:eastAsia="Times New Roman" w:hAnsi="Times New Roman" w:cs="Times New Roman"/>
          <w:bCs/>
          <w:sz w:val="28"/>
          <w:szCs w:val="28"/>
          <w:lang w:eastAsia="ru-RU"/>
        </w:rPr>
        <w:t xml:space="preserve">МФЦ, работника МФЦ, а также организаций, </w:t>
      </w:r>
      <w:r w:rsidRPr="00DE7CE6">
        <w:rPr>
          <w:rFonts w:ascii="Times New Roman" w:eastAsia="Times New Roman" w:hAnsi="Times New Roman" w:cs="Times New Roman"/>
          <w:sz w:val="28"/>
          <w:szCs w:val="28"/>
          <w:lang w:eastAsia="ru-RU"/>
        </w:rPr>
        <w:t xml:space="preserve">предусмотренных </w:t>
      </w:r>
      <w:hyperlink r:id="rId28"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E7CE6">
        <w:rPr>
          <w:rFonts w:ascii="Times New Roman" w:eastAsia="Times New Roman" w:hAnsi="Times New Roman" w:cs="Times New Roman"/>
          <w:bCs/>
          <w:sz w:val="28"/>
          <w:szCs w:val="28"/>
          <w:lang w:eastAsia="ru-RU"/>
        </w:rPr>
        <w:t xml:space="preserve">, или их работников </w:t>
      </w:r>
      <w:r w:rsidRPr="00DE7CE6">
        <w:rPr>
          <w:rFonts w:ascii="Times New Roman" w:eastAsia="Times New Roman" w:hAnsi="Times New Roman" w:cs="Times New Roman"/>
          <w:sz w:val="28"/>
          <w:szCs w:val="24"/>
          <w:lang w:eastAsia="ru-RU"/>
        </w:rPr>
        <w:t xml:space="preserve">в досудебном (внесудебном) порядке. </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pacing w:val="-6"/>
          <w:sz w:val="28"/>
          <w:szCs w:val="24"/>
          <w:lang w:eastAsia="ru-RU"/>
        </w:rPr>
        <w:t>5.2</w:t>
      </w:r>
      <w:r w:rsidRPr="00DE7CE6">
        <w:rPr>
          <w:rFonts w:ascii="Times New Roman" w:eastAsia="Times New Roman" w:hAnsi="Times New Roman" w:cs="Times New Roman"/>
          <w:sz w:val="28"/>
          <w:szCs w:val="24"/>
          <w:lang w:eastAsia="ru-RU"/>
        </w:rPr>
        <w:t>. </w:t>
      </w:r>
      <w:r w:rsidRPr="00DE7CE6">
        <w:rPr>
          <w:rFonts w:ascii="Times New Roman" w:eastAsia="Times New Roman" w:hAnsi="Times New Roman" w:cs="Times New Roman"/>
          <w:sz w:val="28"/>
          <w:szCs w:val="28"/>
          <w:lang w:eastAsia="ru-RU"/>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DE7CE6">
        <w:rPr>
          <w:rFonts w:ascii="Times New Roman" w:eastAsia="Times New Roman" w:hAnsi="Times New Roman" w:cs="Times New Roman"/>
          <w:bCs/>
          <w:sz w:val="28"/>
          <w:szCs w:val="28"/>
          <w:lang w:eastAsia="ru-RU"/>
        </w:rPr>
        <w:t xml:space="preserve">МФЦ, </w:t>
      </w:r>
      <w:r w:rsidRPr="00DE7CE6">
        <w:rPr>
          <w:rFonts w:ascii="Times New Roman" w:eastAsia="Times New Roman" w:hAnsi="Times New Roman" w:cs="Times New Roman"/>
          <w:sz w:val="28"/>
          <w:szCs w:val="28"/>
          <w:lang w:eastAsia="ru-RU"/>
        </w:rPr>
        <w:t xml:space="preserve">должностным лицом администрации, </w:t>
      </w:r>
      <w:r w:rsidRPr="00DE7CE6">
        <w:rPr>
          <w:rFonts w:ascii="Times New Roman" w:eastAsia="Times New Roman" w:hAnsi="Times New Roman" w:cs="Times New Roman"/>
          <w:bCs/>
          <w:sz w:val="28"/>
          <w:szCs w:val="28"/>
          <w:lang w:eastAsia="ru-RU"/>
        </w:rPr>
        <w:t xml:space="preserve">работником МФЦ, </w:t>
      </w:r>
      <w:r w:rsidRPr="00DE7CE6">
        <w:rPr>
          <w:rFonts w:ascii="Times New Roman" w:eastAsia="Times New Roman" w:hAnsi="Times New Roman" w:cs="Times New Roman"/>
          <w:sz w:val="28"/>
          <w:szCs w:val="28"/>
          <w:lang w:eastAsia="ru-RU"/>
        </w:rPr>
        <w:t xml:space="preserve">муниципальным служащим либо </w:t>
      </w:r>
      <w:r w:rsidRPr="00DE7CE6">
        <w:rPr>
          <w:rFonts w:ascii="Times New Roman" w:eastAsia="Times New Roman" w:hAnsi="Times New Roman" w:cs="Times New Roman"/>
          <w:bCs/>
          <w:sz w:val="28"/>
          <w:szCs w:val="28"/>
          <w:lang w:eastAsia="ru-RU"/>
        </w:rPr>
        <w:t xml:space="preserve">организациями, </w:t>
      </w:r>
      <w:r w:rsidRPr="00DE7CE6">
        <w:rPr>
          <w:rFonts w:ascii="Times New Roman" w:eastAsia="Times New Roman" w:hAnsi="Times New Roman" w:cs="Times New Roman"/>
          <w:sz w:val="28"/>
          <w:szCs w:val="28"/>
          <w:lang w:eastAsia="ru-RU"/>
        </w:rPr>
        <w:t xml:space="preserve">предусмотренными </w:t>
      </w:r>
      <w:hyperlink r:id="rId29"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E7CE6">
        <w:rPr>
          <w:rFonts w:ascii="Times New Roman" w:eastAsia="Times New Roman" w:hAnsi="Times New Roman" w:cs="Times New Roman"/>
          <w:bCs/>
          <w:sz w:val="28"/>
          <w:szCs w:val="28"/>
          <w:lang w:eastAsia="ru-RU"/>
        </w:rPr>
        <w:t>, или их работниками</w:t>
      </w:r>
      <w:r w:rsidRPr="00DE7CE6">
        <w:rPr>
          <w:rFonts w:ascii="Times New Roman" w:eastAsia="Times New Roman" w:hAnsi="Times New Roman" w:cs="Times New Roman"/>
          <w:sz w:val="28"/>
          <w:szCs w:val="28"/>
          <w:lang w:eastAsia="ru-RU"/>
        </w:rPr>
        <w:t xml:space="preserve"> при получении данным заявителем муниципальной услуги (далее – жалоба)</w:t>
      </w:r>
      <w:r w:rsidRPr="00DE7CE6">
        <w:rPr>
          <w:rFonts w:ascii="Times New Roman" w:eastAsia="Times New Roman" w:hAnsi="Times New Roman" w:cs="Times New Roman"/>
          <w:sz w:val="28"/>
          <w:szCs w:val="24"/>
          <w:lang w:eastAsia="ru-RU"/>
        </w:rPr>
        <w:t>.</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5.3. Жалоба подается в письменной форме на бумажном носителе, в электронной форме </w:t>
      </w:r>
      <w:r w:rsidRPr="00DE7CE6">
        <w:rPr>
          <w:rFonts w:ascii="Times New Roman" w:eastAsia="Times New Roman" w:hAnsi="Times New Roman" w:cs="Times New Roman"/>
          <w:sz w:val="28"/>
          <w:szCs w:val="28"/>
          <w:lang w:eastAsia="ru-RU"/>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0"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Pr="00DE7CE6">
        <w:rPr>
          <w:rFonts w:ascii="Times New Roman" w:eastAsia="Times New Roman" w:hAnsi="Times New Roman" w:cs="Times New Roman"/>
          <w:sz w:val="28"/>
          <w:szCs w:val="24"/>
          <w:lang w:eastAsia="ru-RU"/>
        </w:rPr>
        <w:t>Абашево</w:t>
      </w:r>
      <w:r w:rsidRPr="00DE7CE6">
        <w:rPr>
          <w:rFonts w:ascii="Times New Roman" w:eastAsia="Times New Roman" w:hAnsi="Times New Roman" w:cs="Times New Roman"/>
          <w:sz w:val="28"/>
          <w:szCs w:val="28"/>
          <w:lang w:eastAsia="ru-RU"/>
        </w:rPr>
        <w:t xml:space="preserve"> муниципального района Хворостянский </w:t>
      </w:r>
      <w:r w:rsidRPr="00DE7CE6">
        <w:rPr>
          <w:rFonts w:ascii="Times New Roman" w:eastAsia="Times New Roman" w:hAnsi="Times New Roman" w:cs="Times New Roman"/>
          <w:color w:val="000000"/>
          <w:sz w:val="28"/>
          <w:szCs w:val="28"/>
          <w:lang w:eastAsia="ru-RU"/>
        </w:rPr>
        <w:t xml:space="preserve">Самарской области рассматриваются непосредственно главой сельского поселения </w:t>
      </w:r>
      <w:r w:rsidRPr="00DE7CE6">
        <w:rPr>
          <w:rFonts w:ascii="Times New Roman" w:eastAsia="Times New Roman" w:hAnsi="Times New Roman" w:cs="Times New Roman"/>
          <w:color w:val="000000"/>
          <w:sz w:val="28"/>
          <w:szCs w:val="24"/>
          <w:lang w:eastAsia="ru-RU"/>
        </w:rPr>
        <w:t>Абашево</w:t>
      </w:r>
      <w:r w:rsidRPr="00DE7CE6">
        <w:rPr>
          <w:rFonts w:ascii="Times New Roman" w:eastAsia="Times New Roman" w:hAnsi="Times New Roman" w:cs="Times New Roman"/>
          <w:color w:val="000000"/>
          <w:sz w:val="28"/>
          <w:szCs w:val="28"/>
          <w:lang w:eastAsia="ru-RU"/>
        </w:rPr>
        <w:t xml:space="preserve"> муниципального района Хворостянский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DE7CE6">
        <w:rPr>
          <w:rFonts w:ascii="Times New Roman" w:eastAsia="Times New Roman" w:hAnsi="Times New Roman" w:cs="Times New Roman"/>
          <w:sz w:val="28"/>
          <w:szCs w:val="28"/>
          <w:lang w:eastAsia="ru-RU"/>
        </w:rPr>
        <w:t xml:space="preserve"> Жалобы на решения и действия (бездействие) работников организаций, предусмотренных </w:t>
      </w:r>
      <w:hyperlink r:id="rId31"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DE7CE6">
        <w:rPr>
          <w:rFonts w:ascii="Times New Roman" w:eastAsia="Times New Roman" w:hAnsi="Times New Roman" w:cs="Times New Roman"/>
          <w:sz w:val="28"/>
          <w:szCs w:val="24"/>
          <w:lang w:eastAsia="ru-RU"/>
        </w:rPr>
        <w:t>.</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4"/>
          <w:lang w:eastAsia="ru-RU"/>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DE7CE6">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DE7CE6">
        <w:rPr>
          <w:rFonts w:ascii="Times New Roman" w:eastAsia="Times New Roman" w:hAnsi="Times New Roman" w:cs="Times New Roman"/>
          <w:sz w:val="28"/>
          <w:szCs w:val="28"/>
          <w:lang w:eastAsia="ru-RU"/>
        </w:rPr>
        <w:lastRenderedPageBreak/>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7CE6" w:rsidRPr="00DE7CE6" w:rsidRDefault="00DE7CE6" w:rsidP="00DE7CE6">
      <w:pPr>
        <w:tabs>
          <w:tab w:val="left" w:pos="4950"/>
        </w:tabs>
        <w:spacing w:after="0" w:line="36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ab/>
      </w:r>
    </w:p>
    <w:p w:rsidR="00DE7CE6" w:rsidRPr="00DE7CE6" w:rsidRDefault="00DE7CE6" w:rsidP="00DE7CE6">
      <w:pPr>
        <w:spacing w:after="0" w:line="360"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8"/>
          <w:lang w:eastAsia="ru-RU"/>
        </w:rPr>
        <w:t>Предмет досудебного (внесудебного) обжалования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5.5. Заявитель или его законный представитель  могут обратиться с жалобой в том числе в следующих случаях:</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1) нарушение срока регистрации запроса  о предоставлении муниципальной услуги, </w:t>
      </w:r>
      <w:r w:rsidRPr="00DE7CE6">
        <w:rPr>
          <w:rFonts w:ascii="Times New Roman" w:eastAsia="Times New Roman" w:hAnsi="Times New Roman" w:cs="Times New Roman"/>
          <w:sz w:val="28"/>
          <w:szCs w:val="28"/>
          <w:lang w:eastAsia="ru-RU"/>
        </w:rPr>
        <w:t xml:space="preserve">запроса, указанного в </w:t>
      </w:r>
      <w:hyperlink r:id="rId33" w:history="1">
        <w:r w:rsidRPr="00DE7CE6">
          <w:rPr>
            <w:rFonts w:ascii="Times New Roman" w:eastAsia="Times New Roman" w:hAnsi="Times New Roman" w:cs="Times New Roman"/>
            <w:sz w:val="28"/>
            <w:szCs w:val="28"/>
            <w:lang w:eastAsia="ru-RU"/>
          </w:rPr>
          <w:t>статье 15.1</w:t>
        </w:r>
      </w:hyperlink>
      <w:r w:rsidRPr="00DE7CE6">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w:t>
      </w:r>
      <w:r w:rsidRPr="00DE7CE6">
        <w:rPr>
          <w:rFonts w:ascii="Times New Roman" w:eastAsia="Times New Roman" w:hAnsi="Times New Roman" w:cs="Times New Roman"/>
          <w:sz w:val="28"/>
          <w:szCs w:val="24"/>
          <w:lang w:eastAsia="ru-RU"/>
        </w:rPr>
        <w:t>;</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2) нарушение срока предоставления муниципальной услуги. </w:t>
      </w:r>
      <w:r w:rsidRPr="00DE7CE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E7CE6">
          <w:rPr>
            <w:rFonts w:ascii="Times New Roman" w:eastAsia="Times New Roman" w:hAnsi="Times New Roman" w:cs="Times New Roman"/>
            <w:sz w:val="28"/>
            <w:szCs w:val="28"/>
            <w:lang w:eastAsia="ru-RU"/>
          </w:rPr>
          <w:t>частью 1.3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E7CE6">
        <w:rPr>
          <w:rFonts w:ascii="Times New Roman" w:eastAsia="Times New Roman" w:hAnsi="Times New Roman" w:cs="Times New Roman"/>
          <w:sz w:val="28"/>
          <w:szCs w:val="24"/>
          <w:lang w:eastAsia="ru-RU"/>
        </w:rPr>
        <w:t>;</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DE7CE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E7CE6">
          <w:rPr>
            <w:rFonts w:ascii="Times New Roman" w:eastAsia="Times New Roman" w:hAnsi="Times New Roman" w:cs="Times New Roman"/>
            <w:sz w:val="28"/>
            <w:szCs w:val="28"/>
            <w:lang w:eastAsia="ru-RU"/>
          </w:rPr>
          <w:t>частью 1.3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E7CE6">
        <w:rPr>
          <w:rFonts w:ascii="Times New Roman" w:eastAsia="Times New Roman" w:hAnsi="Times New Roman" w:cs="Times New Roman"/>
          <w:sz w:val="28"/>
          <w:szCs w:val="24"/>
          <w:lang w:eastAsia="ru-RU"/>
        </w:rPr>
        <w:t>;</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E7CE6" w:rsidRPr="00DE7CE6" w:rsidRDefault="00DE7CE6" w:rsidP="00DE7CE6">
      <w:pPr>
        <w:spacing w:after="0" w:line="276" w:lineRule="auto"/>
        <w:ind w:firstLine="709"/>
        <w:jc w:val="both"/>
        <w:rPr>
          <w:rFonts w:ascii="Times New Roman" w:eastAsia="Times New Roman" w:hAnsi="Times New Roman" w:cs="Times New Roman"/>
          <w:b/>
          <w:sz w:val="16"/>
          <w:szCs w:val="24"/>
          <w:lang w:eastAsia="ru-RU"/>
        </w:rPr>
      </w:pPr>
      <w:r w:rsidRPr="00DE7CE6">
        <w:rPr>
          <w:rFonts w:ascii="Times New Roman" w:eastAsia="Times New Roman" w:hAnsi="Times New Roman" w:cs="Times New Roman"/>
          <w:sz w:val="28"/>
          <w:szCs w:val="24"/>
          <w:lang w:eastAsia="ru-RU"/>
        </w:rPr>
        <w:t xml:space="preserve">7) отказ администрации, должностного лица администрации, </w:t>
      </w:r>
      <w:r w:rsidRPr="00DE7CE6">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36"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или их работников </w:t>
      </w:r>
      <w:r w:rsidRPr="00DE7CE6">
        <w:rPr>
          <w:rFonts w:ascii="Times New Roman" w:eastAsia="Times New Roman" w:hAnsi="Times New Roman" w:cs="Times New Roman"/>
          <w:sz w:val="28"/>
          <w:szCs w:val="24"/>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E7CE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E7CE6">
          <w:rPr>
            <w:rFonts w:ascii="Times New Roman" w:eastAsia="Times New Roman" w:hAnsi="Times New Roman" w:cs="Times New Roman"/>
            <w:sz w:val="28"/>
            <w:szCs w:val="28"/>
            <w:lang w:eastAsia="ru-RU"/>
          </w:rPr>
          <w:t>частью 1.3 статьи 16</w:t>
        </w:r>
      </w:hyperlink>
      <w:r w:rsidRPr="00DE7CE6">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DE7CE6">
        <w:rPr>
          <w:rFonts w:ascii="Times New Roman" w:eastAsia="Times New Roman" w:hAnsi="Times New Roman" w:cs="Times New Roman"/>
          <w:sz w:val="28"/>
          <w:szCs w:val="28"/>
          <w:lang w:eastAsia="ru-RU"/>
        </w:rPr>
        <w:lastRenderedPageBreak/>
        <w:t xml:space="preserve">по предоставлению муниципальной услуги в полном объеме в порядке, определенном </w:t>
      </w:r>
      <w:hyperlink r:id="rId38" w:history="1">
        <w:r w:rsidRPr="00DE7CE6">
          <w:rPr>
            <w:rFonts w:ascii="Times New Roman" w:eastAsia="Times New Roman" w:hAnsi="Times New Roman" w:cs="Times New Roman"/>
            <w:sz w:val="28"/>
            <w:szCs w:val="28"/>
            <w:lang w:eastAsia="ru-RU"/>
          </w:rPr>
          <w:t>частью 1.3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E7CE6" w:rsidRPr="00DE7CE6" w:rsidRDefault="00DE7CE6" w:rsidP="00DE7CE6">
      <w:pPr>
        <w:spacing w:after="0" w:line="276"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10)</w:t>
      </w:r>
      <w:r w:rsidRPr="00DE7CE6">
        <w:rPr>
          <w:rFonts w:ascii="Times New Roman" w:eastAsia="Times New Roman" w:hAnsi="Times New Roman" w:cs="Times New Roman"/>
          <w:color w:val="1F497D"/>
          <w:sz w:val="24"/>
          <w:szCs w:val="24"/>
          <w:lang w:eastAsia="ru-RU"/>
        </w:rPr>
        <w:t xml:space="preserve"> </w:t>
      </w:r>
      <w:r w:rsidRPr="00DE7CE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E7CE6" w:rsidRPr="00DE7CE6" w:rsidRDefault="00DE7CE6" w:rsidP="00DE7CE6">
      <w:pPr>
        <w:spacing w:after="0" w:line="360" w:lineRule="auto"/>
        <w:jc w:val="center"/>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Исчерпывающий перечень оснований для продления срока рассмотрения жалобы и случаев, в которых ответ на жалобу не дается</w:t>
      </w: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5.6.Основания для продления срока рассмотрения жалобы и случаи, в которых ответ на жалобу не дается, не предусмотрены.</w:t>
      </w: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5.7. Основанием для начала процедуры досудебного (внесудебного) обжалования является поступление в администрацию, </w:t>
      </w:r>
      <w:r w:rsidRPr="00DE7CE6">
        <w:rPr>
          <w:rFonts w:ascii="Times New Roman" w:eastAsia="Times New Roman" w:hAnsi="Times New Roman" w:cs="Times New Roman"/>
          <w:sz w:val="28"/>
          <w:szCs w:val="28"/>
          <w:lang w:eastAsia="ru-RU"/>
        </w:rPr>
        <w:t xml:space="preserve">МФЦ либо учредителю МФЦ, а также в организации, предусмотренные </w:t>
      </w:r>
      <w:hyperlink r:id="rId39"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DE7CE6">
        <w:rPr>
          <w:rFonts w:ascii="Times New Roman" w:eastAsia="Times New Roman" w:hAnsi="Times New Roman" w:cs="Times New Roman"/>
          <w:sz w:val="28"/>
          <w:szCs w:val="24"/>
          <w:lang w:eastAsia="ru-RU"/>
        </w:rPr>
        <w:t xml:space="preserve"> жалобы от заявителя.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5.8. Жалоба должна содержать:</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1) наименование администрации, должностного лица администрации либо муниципального служащего, </w:t>
      </w:r>
      <w:r w:rsidRPr="00DE7CE6">
        <w:rPr>
          <w:rFonts w:ascii="Times New Roman" w:eastAsia="Times New Roman" w:hAnsi="Times New Roman" w:cs="Times New Roman"/>
          <w:sz w:val="28"/>
          <w:szCs w:val="28"/>
          <w:lang w:eastAsia="ru-RU"/>
        </w:rPr>
        <w:t xml:space="preserve">МФЦ, его руководителя и (или) работника, организаций, предусмотренных </w:t>
      </w:r>
      <w:hyperlink r:id="rId40"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DE7CE6">
        <w:rPr>
          <w:rFonts w:ascii="Times New Roman" w:eastAsia="Times New Roman" w:hAnsi="Times New Roman" w:cs="Times New Roman"/>
          <w:sz w:val="28"/>
          <w:szCs w:val="24"/>
          <w:lang w:eastAsia="ru-RU"/>
        </w:rPr>
        <w:t>решения и (или) действия (бездействие) которых обжалуются;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DE7CE6">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1"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DE7CE6">
        <w:rPr>
          <w:rFonts w:ascii="Times New Roman" w:eastAsia="Times New Roman" w:hAnsi="Times New Roman" w:cs="Times New Roman"/>
          <w:sz w:val="28"/>
          <w:szCs w:val="24"/>
          <w:lang w:eastAsia="ru-RU"/>
        </w:rPr>
        <w:t>;</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DE7CE6">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2"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их работников</w:t>
      </w:r>
      <w:r w:rsidRPr="00DE7CE6">
        <w:rPr>
          <w:rFonts w:ascii="Times New Roman" w:eastAsia="Times New Roman" w:hAnsi="Times New Roman" w:cs="Times New Roman"/>
          <w:sz w:val="28"/>
          <w:szCs w:val="24"/>
          <w:lang w:eastAsia="ru-RU"/>
        </w:rPr>
        <w:t>. Заявителем могут быть представлены документы (при наличии), подтверждающие доводы заявителя, либо их копии.</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Права заявителя на получение информации и документов, необходимых для обоснования и рассмотрения жалобы</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5.9. Заявитель имеет право на получение информации и документов, необходимых для обоснования и рассмотрения жалобы.</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Сроки рассмотрения жалобы</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 xml:space="preserve">5.10. Жалоба, поступившая в администрацию, </w:t>
      </w:r>
      <w:r w:rsidRPr="00DE7CE6">
        <w:rPr>
          <w:rFonts w:ascii="Times New Roman" w:eastAsia="Times New Roman" w:hAnsi="Times New Roman" w:cs="Times New Roman"/>
          <w:sz w:val="28"/>
          <w:szCs w:val="28"/>
          <w:lang w:eastAsia="ru-RU"/>
        </w:rPr>
        <w:t xml:space="preserve">МФЦ, учредителю МФЦ, в организации, предусмотренные </w:t>
      </w:r>
      <w:hyperlink r:id="rId43"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DE7CE6">
        <w:rPr>
          <w:rFonts w:ascii="Times New Roman" w:eastAsia="Times New Roman" w:hAnsi="Times New Roman" w:cs="Times New Roman"/>
          <w:sz w:val="28"/>
          <w:szCs w:val="24"/>
          <w:lang w:eastAsia="ru-RU"/>
        </w:rPr>
        <w:t xml:space="preserve">подлежит рассмотрению в течение пятнадцати рабочих дней со дня ее регистрации, а в случае обжалования отказа администрации, </w:t>
      </w:r>
      <w:r w:rsidRPr="00DE7CE6">
        <w:rPr>
          <w:rFonts w:ascii="Times New Roman" w:eastAsia="Times New Roman" w:hAnsi="Times New Roman" w:cs="Times New Roman"/>
          <w:sz w:val="28"/>
          <w:szCs w:val="28"/>
          <w:lang w:eastAsia="ru-RU"/>
        </w:rPr>
        <w:t xml:space="preserve">МФЦ, организаций, предусмотренных </w:t>
      </w:r>
      <w:hyperlink r:id="rId44" w:history="1">
        <w:r w:rsidRPr="00DE7CE6">
          <w:rPr>
            <w:rFonts w:ascii="Times New Roman" w:eastAsia="Times New Roman" w:hAnsi="Times New Roman" w:cs="Times New Roman"/>
            <w:sz w:val="28"/>
            <w:szCs w:val="28"/>
            <w:lang w:eastAsia="ru-RU"/>
          </w:rPr>
          <w:t>частью 1.1 статьи 16</w:t>
        </w:r>
      </w:hyperlink>
      <w:r w:rsidRPr="00DE7CE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DE7CE6">
        <w:rPr>
          <w:rFonts w:ascii="Times New Roman" w:eastAsia="Times New Roman" w:hAnsi="Times New Roman" w:cs="Times New Roman"/>
          <w:sz w:val="28"/>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E7CE6" w:rsidRPr="00DE7CE6" w:rsidRDefault="00DE7CE6" w:rsidP="00DE7CE6">
      <w:pPr>
        <w:spacing w:after="0" w:line="276"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Результат досудебного (внесудебного) обжалования  применительно к каждой процедуре либо инстанции обжалования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5.11. По результатам рассмотрения жалобы принимается одно из следующих решений:</w:t>
      </w: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DE7CE6" w:rsidRPr="00DE7CE6" w:rsidRDefault="00DE7CE6" w:rsidP="00DE7CE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в удовлетворении жалобы отказывается.</w:t>
      </w:r>
    </w:p>
    <w:p w:rsidR="00DE7CE6" w:rsidRPr="00DE7CE6" w:rsidRDefault="00DE7CE6" w:rsidP="00DE7CE6">
      <w:pPr>
        <w:spacing w:after="0" w:line="276" w:lineRule="auto"/>
        <w:ind w:firstLine="709"/>
        <w:jc w:val="both"/>
        <w:rPr>
          <w:rFonts w:ascii="Times New Roman" w:eastAsia="Times New Roman" w:hAnsi="Times New Roman" w:cs="Times New Roman"/>
          <w:sz w:val="28"/>
          <w:szCs w:val="24"/>
          <w:lang w:eastAsia="ru-RU"/>
        </w:rPr>
      </w:pPr>
      <w:r w:rsidRPr="00DE7CE6">
        <w:rPr>
          <w:rFonts w:ascii="Times New Roman" w:eastAsia="Times New Roman" w:hAnsi="Times New Roman" w:cs="Times New Roman"/>
          <w:sz w:val="28"/>
          <w:szCs w:val="24"/>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CE6" w:rsidRPr="00DE7CE6" w:rsidRDefault="00DE7CE6" w:rsidP="00DE7CE6">
      <w:pPr>
        <w:spacing w:after="0" w:line="276"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7CE6" w:rsidRPr="00DE7CE6" w:rsidRDefault="00DE7CE6" w:rsidP="00DE7CE6">
      <w:pPr>
        <w:spacing w:after="0" w:line="276"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7CE6" w:rsidRPr="00DE7CE6" w:rsidRDefault="00DE7CE6" w:rsidP="00DE7CE6">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7CE6" w:rsidRPr="00DE7CE6" w:rsidRDefault="00DE7CE6" w:rsidP="00DE7CE6">
      <w:pPr>
        <w:spacing w:after="0" w:line="36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right="1835"/>
        <w:jc w:val="right"/>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ind w:right="1835"/>
        <w:jc w:val="right"/>
        <w:rPr>
          <w:rFonts w:ascii="Times New Roman" w:eastAsia="Times New Roman" w:hAnsi="Times New Roman" w:cs="Times New Roman"/>
          <w:b/>
          <w:sz w:val="28"/>
          <w:szCs w:val="28"/>
          <w:lang w:eastAsia="ru-RU"/>
        </w:rPr>
      </w:pPr>
    </w:p>
    <w:p w:rsidR="00DE7CE6" w:rsidRPr="00DE7CE6" w:rsidRDefault="00DE7CE6" w:rsidP="00DE7CE6">
      <w:pPr>
        <w:spacing w:after="0" w:line="240" w:lineRule="auto"/>
        <w:ind w:right="1835"/>
        <w:jc w:val="right"/>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Приложение 1</w:t>
      </w:r>
    </w:p>
    <w:p w:rsidR="00DE7CE6" w:rsidRPr="00DE7CE6" w:rsidRDefault="00DE7CE6" w:rsidP="00DE7CE6">
      <w:pPr>
        <w:spacing w:after="0" w:line="240" w:lineRule="auto"/>
        <w:ind w:left="425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w:t>
      </w:r>
      <w:r w:rsidRPr="00DE7CE6">
        <w:rPr>
          <w:rFonts w:ascii="Times New Roman" w:eastAsia="Times New Roman" w:hAnsi="Times New Roman" w:cs="Times New Roman"/>
          <w:b/>
          <w:sz w:val="24"/>
          <w:szCs w:val="24"/>
          <w:lang w:eastAsia="ru-RU"/>
        </w:rPr>
        <w:lastRenderedPageBreak/>
        <w:t xml:space="preserve">разрешения на отклонение от предельных параметров разрешенного строительства, </w:t>
      </w:r>
    </w:p>
    <w:p w:rsidR="00DE7CE6" w:rsidRPr="00DE7CE6" w:rsidRDefault="00DE7CE6" w:rsidP="00DE7CE6">
      <w:pPr>
        <w:spacing w:after="0" w:line="240" w:lineRule="auto"/>
        <w:ind w:left="425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реконструкции объектов капитального строительства»</w:t>
      </w:r>
    </w:p>
    <w:p w:rsidR="00DE7CE6" w:rsidRPr="00DE7CE6" w:rsidRDefault="00DE7CE6" w:rsidP="00DE7CE6">
      <w:pPr>
        <w:spacing w:after="0" w:line="240" w:lineRule="auto"/>
        <w:ind w:left="4253"/>
        <w:rPr>
          <w:rFonts w:ascii="Times New Roman" w:eastAsia="Times New Roman" w:hAnsi="Times New Roman" w:cs="Times New Roman"/>
          <w:b/>
          <w:sz w:val="24"/>
          <w:szCs w:val="24"/>
          <w:lang w:eastAsia="ru-RU"/>
        </w:rPr>
      </w:pPr>
    </w:p>
    <w:p w:rsidR="00DE7CE6" w:rsidRPr="00DE7CE6" w:rsidRDefault="00DE7CE6" w:rsidP="00DE7CE6">
      <w:pPr>
        <w:spacing w:after="0" w:line="240" w:lineRule="auto"/>
        <w:ind w:firstLine="2837"/>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Председателю Комиссии по подготовке проекта</w:t>
      </w:r>
    </w:p>
    <w:p w:rsidR="00DE7CE6" w:rsidRPr="00DE7CE6" w:rsidRDefault="00DE7CE6" w:rsidP="00DE7CE6">
      <w:pPr>
        <w:spacing w:after="0" w:line="240" w:lineRule="auto"/>
        <w:ind w:firstLine="2837"/>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Правил землепользования и застройки сельского поселения Масленниково муниципального района Хворостянский</w:t>
      </w:r>
    </w:p>
    <w:p w:rsidR="00DE7CE6" w:rsidRPr="00DE7CE6" w:rsidRDefault="00DE7CE6" w:rsidP="00DE7CE6">
      <w:pPr>
        <w:spacing w:after="0" w:line="240" w:lineRule="auto"/>
        <w:ind w:firstLine="2837"/>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Самарской области</w:t>
      </w:r>
    </w:p>
    <w:p w:rsidR="00DE7CE6" w:rsidRPr="00DE7CE6" w:rsidRDefault="00DE7CE6" w:rsidP="00DE7CE6">
      <w:pPr>
        <w:spacing w:after="0" w:line="240" w:lineRule="auto"/>
        <w:ind w:firstLine="2837"/>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___________________________________</w:t>
      </w:r>
    </w:p>
    <w:p w:rsidR="00DE7CE6" w:rsidRPr="00DE7CE6" w:rsidRDefault="00DE7CE6" w:rsidP="00DE7CE6">
      <w:pPr>
        <w:spacing w:after="0" w:line="240" w:lineRule="auto"/>
        <w:ind w:firstLine="2837"/>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2837"/>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Наименование, юридический и почтовый адреса,</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_____________________________________________</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 xml:space="preserve">ИНН, ОГРН, банковские реквизиты,- для юридических лиц, </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_____________________________________________</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Ф. И. О., адрес регистрации</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_____________________________________________</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sz w:val="28"/>
          <w:szCs w:val="28"/>
          <w:lang w:eastAsia="ru-RU"/>
        </w:rPr>
        <w:t xml:space="preserve"> (места жительства) - </w:t>
      </w:r>
      <w:r w:rsidRPr="00DE7CE6">
        <w:rPr>
          <w:rFonts w:ascii="Times New Roman" w:eastAsia="Times New Roman" w:hAnsi="Times New Roman" w:cs="Times New Roman"/>
          <w:i/>
          <w:sz w:val="28"/>
          <w:szCs w:val="28"/>
          <w:lang w:eastAsia="ru-RU"/>
        </w:rPr>
        <w:t xml:space="preserve">для физических лиц </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_____________________________________________</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 xml:space="preserve">номер телефона, факс, адрес электронной почты </w:t>
      </w:r>
    </w:p>
    <w:p w:rsidR="00DE7CE6" w:rsidRPr="00DE7CE6" w:rsidRDefault="00DE7CE6" w:rsidP="00DE7CE6">
      <w:pPr>
        <w:spacing w:after="0" w:line="240" w:lineRule="auto"/>
        <w:jc w:val="center"/>
        <w:rPr>
          <w:rFonts w:ascii="Times New Roman" w:eastAsia="Times New Roman" w:hAnsi="Times New Roman" w:cs="Times New Roman"/>
          <w:i/>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ЗАЯВЛЕНИЕ</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DE7CE6">
        <w:rPr>
          <w:rFonts w:ascii="Times New Roman" w:eastAsia="Times New Roman" w:hAnsi="Times New Roman" w:cs="Times New Roman"/>
          <w:i/>
          <w:sz w:val="28"/>
          <w:szCs w:val="28"/>
          <w:lang w:eastAsia="ru-RU"/>
        </w:rPr>
        <w:t>(указываются кадастровый номер и адрес земельного участка)</w:t>
      </w:r>
      <w:r w:rsidRPr="00DE7CE6">
        <w:rPr>
          <w:rFonts w:ascii="Times New Roman" w:eastAsia="Times New Roman" w:hAnsi="Times New Roman" w:cs="Times New Roman"/>
          <w:sz w:val="28"/>
          <w:szCs w:val="28"/>
          <w:lang w:eastAsia="ru-RU"/>
        </w:rPr>
        <w:t>.</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__________________________________________________________,</w:t>
      </w:r>
    </w:p>
    <w:p w:rsidR="00DE7CE6" w:rsidRPr="00DE7CE6" w:rsidRDefault="00DE7CE6" w:rsidP="00DE7CE6">
      <w:pPr>
        <w:spacing w:after="0" w:line="240" w:lineRule="auto"/>
        <w:jc w:val="center"/>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(приводится обоснование неблагоприятности соответствующей конфигурации)</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инженерно-геологические, иные характеристики являются неблагоприятными для застройки:</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_________________________________________________________________</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_________________________________________________________________.</w:t>
      </w:r>
    </w:p>
    <w:p w:rsidR="00DE7CE6" w:rsidRPr="00DE7CE6" w:rsidRDefault="00DE7CE6" w:rsidP="00DE7CE6">
      <w:pPr>
        <w:spacing w:after="0" w:line="240" w:lineRule="auto"/>
        <w:jc w:val="center"/>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(приводится обоснование неблагоприятности соответствующих характеристик)</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lastRenderedPageBreak/>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DE7CE6" w:rsidRPr="00DE7CE6" w:rsidTr="00CA5A60">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Планируемые к соблюдению значения (планируемое отклонение)</w:t>
            </w:r>
          </w:p>
        </w:tc>
      </w:tr>
      <w:tr w:rsidR="00DE7CE6" w:rsidRPr="00DE7CE6" w:rsidTr="00CA5A60">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7CE6" w:rsidRPr="00DE7CE6" w:rsidRDefault="00DE7CE6" w:rsidP="00DE7CE6">
            <w:pPr>
              <w:spacing w:after="0" w:line="240" w:lineRule="auto"/>
              <w:rPr>
                <w:rFonts w:ascii="Times New Roman" w:eastAsia="Calibri" w:hAnsi="Times New Roman" w:cs="Times New Roman"/>
                <w:sz w:val="28"/>
                <w:szCs w:val="28"/>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7CE6" w:rsidRPr="00DE7CE6" w:rsidRDefault="00DE7CE6" w:rsidP="00DE7CE6">
            <w:pPr>
              <w:spacing w:after="0" w:line="240" w:lineRule="auto"/>
              <w:rPr>
                <w:rFonts w:ascii="Times New Roman" w:eastAsia="Calibri" w:hAnsi="Times New Roman" w:cs="Times New Roman"/>
                <w:sz w:val="28"/>
                <w:szCs w:val="28"/>
                <w:lang w:eastAsia="ru-RU"/>
              </w:rPr>
            </w:pPr>
          </w:p>
        </w:tc>
      </w:tr>
      <w:tr w:rsidR="00DE7CE6" w:rsidRPr="00DE7CE6" w:rsidTr="00CA5A60">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7CE6" w:rsidRPr="00DE7CE6" w:rsidRDefault="00DE7CE6" w:rsidP="00DE7CE6">
            <w:pPr>
              <w:spacing w:after="0" w:line="240" w:lineRule="auto"/>
              <w:rPr>
                <w:rFonts w:ascii="Times New Roman" w:eastAsia="Calibri" w:hAnsi="Times New Roman" w:cs="Times New Roman"/>
                <w:sz w:val="28"/>
                <w:szCs w:val="28"/>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E7CE6" w:rsidRPr="00DE7CE6" w:rsidRDefault="00DE7CE6" w:rsidP="00DE7CE6">
            <w:pPr>
              <w:spacing w:after="0" w:line="240" w:lineRule="auto"/>
              <w:rPr>
                <w:rFonts w:ascii="Times New Roman" w:eastAsia="Calibri" w:hAnsi="Times New Roman" w:cs="Times New Roman"/>
                <w:sz w:val="28"/>
                <w:szCs w:val="28"/>
                <w:lang w:eastAsia="ru-RU"/>
              </w:rPr>
            </w:pPr>
          </w:p>
        </w:tc>
      </w:tr>
    </w:tbl>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 случае предоставления разрешения на отклонение от предельных параметров гарантирую, что отклонение будет реализовано</w:t>
      </w:r>
      <w:r w:rsidRPr="00DE7CE6">
        <w:rPr>
          <w:rFonts w:ascii="Times New Roman" w:eastAsia="Times New Roman" w:hAnsi="Times New Roman" w:cs="Times New Roman"/>
          <w:sz w:val="28"/>
          <w:szCs w:val="28"/>
          <w:lang w:eastAsia="ru-RU"/>
        </w:rPr>
        <w:br/>
        <w:t>при соблюдении требований технических регламентов.</w:t>
      </w: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69"/>
        <w:gridCol w:w="414"/>
        <w:gridCol w:w="6374"/>
      </w:tblGrid>
      <w:tr w:rsidR="00DE7CE6" w:rsidRPr="00DE7CE6" w:rsidTr="00CA5A60">
        <w:trPr>
          <w:trHeight w:val="1"/>
        </w:trPr>
        <w:tc>
          <w:tcPr>
            <w:tcW w:w="2489" w:type="dxa"/>
            <w:shd w:val="clear" w:color="auto" w:fill="auto"/>
            <w:tcMar>
              <w:left w:w="108" w:type="dxa"/>
              <w:right w:w="108" w:type="dxa"/>
            </w:tcMar>
          </w:tcPr>
          <w:p w:rsidR="00DE7CE6" w:rsidRPr="00DE7CE6" w:rsidRDefault="00DE7CE6" w:rsidP="00DE7CE6">
            <w:pPr>
              <w:spacing w:after="0" w:line="240" w:lineRule="auto"/>
              <w:jc w:val="both"/>
              <w:rPr>
                <w:rFonts w:ascii="Times New Roman" w:eastAsia="Calibri" w:hAnsi="Times New Roman" w:cs="Times New Roman"/>
                <w:sz w:val="28"/>
                <w:szCs w:val="28"/>
                <w:lang w:eastAsia="ru-RU"/>
              </w:rPr>
            </w:pPr>
          </w:p>
        </w:tc>
        <w:tc>
          <w:tcPr>
            <w:tcW w:w="419" w:type="dxa"/>
            <w:shd w:val="clear" w:color="auto" w:fill="auto"/>
            <w:tcMar>
              <w:left w:w="108" w:type="dxa"/>
              <w:right w:w="108" w:type="dxa"/>
            </w:tcMar>
          </w:tcPr>
          <w:p w:rsidR="00DE7CE6" w:rsidRPr="00DE7CE6" w:rsidRDefault="00DE7CE6" w:rsidP="00DE7CE6">
            <w:pPr>
              <w:spacing w:after="0" w:line="240" w:lineRule="auto"/>
              <w:jc w:val="both"/>
              <w:rPr>
                <w:rFonts w:ascii="Times New Roman" w:eastAsia="Calibri" w:hAnsi="Times New Roman" w:cs="Times New Roman"/>
                <w:sz w:val="28"/>
                <w:szCs w:val="28"/>
                <w:lang w:eastAsia="ru-RU"/>
              </w:rPr>
            </w:pPr>
          </w:p>
        </w:tc>
        <w:tc>
          <w:tcPr>
            <w:tcW w:w="6486" w:type="dxa"/>
            <w:shd w:val="clear" w:color="auto" w:fill="auto"/>
            <w:tcMar>
              <w:left w:w="108" w:type="dxa"/>
              <w:right w:w="108" w:type="dxa"/>
            </w:tcMar>
          </w:tcPr>
          <w:p w:rsidR="00DE7CE6" w:rsidRPr="00DE7CE6" w:rsidRDefault="00DE7CE6" w:rsidP="00DE7CE6">
            <w:pPr>
              <w:spacing w:after="0" w:line="240" w:lineRule="auto"/>
              <w:jc w:val="both"/>
              <w:rPr>
                <w:rFonts w:ascii="Times New Roman" w:eastAsia="Calibri" w:hAnsi="Times New Roman" w:cs="Times New Roman"/>
                <w:sz w:val="28"/>
                <w:szCs w:val="28"/>
                <w:lang w:eastAsia="ru-RU"/>
              </w:rPr>
            </w:pPr>
          </w:p>
        </w:tc>
      </w:tr>
      <w:tr w:rsidR="00DE7CE6" w:rsidRPr="00DE7CE6" w:rsidTr="00CA5A60">
        <w:trPr>
          <w:trHeight w:val="1"/>
        </w:trPr>
        <w:tc>
          <w:tcPr>
            <w:tcW w:w="248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(подпись)</w:t>
            </w:r>
          </w:p>
        </w:tc>
        <w:tc>
          <w:tcPr>
            <w:tcW w:w="41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c>
          <w:tcPr>
            <w:tcW w:w="6486"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 xml:space="preserve">(фамилия, имя и (при наличии) отчество </w:t>
            </w:r>
          </w:p>
        </w:tc>
      </w:tr>
      <w:tr w:rsidR="00DE7CE6" w:rsidRPr="00DE7CE6" w:rsidTr="00CA5A60">
        <w:trPr>
          <w:trHeight w:val="1"/>
        </w:trPr>
        <w:tc>
          <w:tcPr>
            <w:tcW w:w="248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c>
          <w:tcPr>
            <w:tcW w:w="41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c>
          <w:tcPr>
            <w:tcW w:w="6486"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r>
      <w:tr w:rsidR="00DE7CE6" w:rsidRPr="00DE7CE6" w:rsidTr="00CA5A60">
        <w:trPr>
          <w:trHeight w:val="1"/>
        </w:trPr>
        <w:tc>
          <w:tcPr>
            <w:tcW w:w="248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М.П.</w:t>
            </w:r>
          </w:p>
        </w:tc>
        <w:tc>
          <w:tcPr>
            <w:tcW w:w="41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c>
          <w:tcPr>
            <w:tcW w:w="6486"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 xml:space="preserve">наименование должности подписавшего лица либо указание </w:t>
            </w:r>
          </w:p>
        </w:tc>
      </w:tr>
      <w:tr w:rsidR="00DE7CE6" w:rsidRPr="00DE7CE6" w:rsidTr="00CA5A60">
        <w:trPr>
          <w:trHeight w:val="1"/>
        </w:trPr>
        <w:tc>
          <w:tcPr>
            <w:tcW w:w="248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 xml:space="preserve">(для юридических </w:t>
            </w:r>
          </w:p>
        </w:tc>
        <w:tc>
          <w:tcPr>
            <w:tcW w:w="41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c>
          <w:tcPr>
            <w:tcW w:w="6486"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r>
      <w:tr w:rsidR="00DE7CE6" w:rsidRPr="00DE7CE6" w:rsidTr="00CA5A60">
        <w:trPr>
          <w:trHeight w:val="1"/>
        </w:trPr>
        <w:tc>
          <w:tcPr>
            <w:tcW w:w="248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лиц, при наличии)</w:t>
            </w:r>
          </w:p>
        </w:tc>
        <w:tc>
          <w:tcPr>
            <w:tcW w:w="419"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Calibri" w:hAnsi="Times New Roman" w:cs="Times New Roman"/>
                <w:sz w:val="28"/>
                <w:szCs w:val="28"/>
                <w:lang w:eastAsia="ru-RU"/>
              </w:rPr>
            </w:pPr>
          </w:p>
        </w:tc>
        <w:tc>
          <w:tcPr>
            <w:tcW w:w="6486" w:type="dxa"/>
            <w:shd w:val="clear" w:color="auto" w:fill="auto"/>
            <w:tcMar>
              <w:left w:w="108" w:type="dxa"/>
              <w:right w:w="108" w:type="dxa"/>
            </w:tcMar>
          </w:tcPr>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i/>
                <w:sz w:val="28"/>
                <w:szCs w:val="28"/>
                <w:lang w:eastAsia="ru-RU"/>
              </w:rPr>
              <w:t>на то, что подписавшее лицо является представителем по доверенности)</w:t>
            </w:r>
          </w:p>
        </w:tc>
      </w:tr>
    </w:tbl>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right="1835"/>
        <w:jc w:val="right"/>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Приложение 2</w:t>
      </w:r>
    </w:p>
    <w:p w:rsidR="00DE7CE6" w:rsidRPr="00DE7CE6" w:rsidRDefault="00DE7CE6" w:rsidP="00DE7CE6">
      <w:pPr>
        <w:spacing w:after="0" w:line="240" w:lineRule="auto"/>
        <w:ind w:left="425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отклонение от предельных параметров разрешенного строительства, </w:t>
      </w:r>
    </w:p>
    <w:p w:rsidR="00DE7CE6" w:rsidRPr="00DE7CE6" w:rsidRDefault="00DE7CE6" w:rsidP="00DE7CE6">
      <w:pPr>
        <w:spacing w:after="0" w:line="240" w:lineRule="auto"/>
        <w:ind w:left="425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реконструкции объектов капитального строительства»</w:t>
      </w:r>
    </w:p>
    <w:p w:rsidR="00DE7CE6" w:rsidRPr="00DE7CE6" w:rsidRDefault="00DE7CE6" w:rsidP="00DE7CE6">
      <w:pPr>
        <w:spacing w:after="0" w:line="240" w:lineRule="auto"/>
        <w:jc w:val="right"/>
        <w:rPr>
          <w:rFonts w:ascii="Times New Roman" w:eastAsia="Times New Roman" w:hAnsi="Times New Roman" w:cs="Times New Roman"/>
          <w:b/>
          <w:sz w:val="24"/>
          <w:szCs w:val="24"/>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Бланк уполномоченного органа</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______________________________________</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наименование и почтовый адрес </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получателя муниципальной услуги</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 xml:space="preserve"> (для юридических лиц) </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____________________________________</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ФИО, почтовый адрес получателя </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муниципальной услуги</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i/>
          <w:sz w:val="28"/>
          <w:szCs w:val="28"/>
          <w:lang w:eastAsia="ru-RU"/>
        </w:rPr>
        <w:t xml:space="preserve">(для физических лиц) </w:t>
      </w:r>
    </w:p>
    <w:p w:rsidR="00DE7CE6" w:rsidRPr="00DE7CE6" w:rsidRDefault="00DE7CE6" w:rsidP="00DE7CE6">
      <w:pPr>
        <w:spacing w:after="0" w:line="240" w:lineRule="auto"/>
        <w:jc w:val="right"/>
        <w:rPr>
          <w:rFonts w:ascii="Times New Roman" w:eastAsia="Times New Roman" w:hAnsi="Times New Roman" w:cs="Times New Roman"/>
          <w:i/>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Уведомление о регистрации запроса (заявления), </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направленного по почте (в электронной форме)</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«___» ___________ 20__г. </w:t>
      </w:r>
    </w:p>
    <w:p w:rsidR="00DE7CE6" w:rsidRPr="00DE7CE6" w:rsidRDefault="00DE7CE6" w:rsidP="00DE7CE6">
      <w:pPr>
        <w:spacing w:after="0" w:line="240" w:lineRule="auto"/>
        <w:ind w:firstLine="709"/>
        <w:jc w:val="both"/>
        <w:rPr>
          <w:rFonts w:ascii="Times New Roman" w:eastAsia="Times New Roman" w:hAnsi="Times New Roman" w:cs="Times New Roman"/>
          <w:i/>
          <w:sz w:val="28"/>
          <w:szCs w:val="28"/>
          <w:lang w:eastAsia="ru-RU"/>
        </w:rPr>
      </w:pPr>
    </w:p>
    <w:p w:rsidR="00DE7CE6" w:rsidRPr="00DE7CE6" w:rsidRDefault="00DE7CE6" w:rsidP="00DE7CE6">
      <w:pPr>
        <w:spacing w:after="0" w:line="240" w:lineRule="auto"/>
        <w:ind w:firstLine="709"/>
        <w:jc w:val="both"/>
        <w:rPr>
          <w:rFonts w:ascii="Times New Roman" w:eastAsia="Times New Roman" w:hAnsi="Times New Roman" w:cs="Times New Roman"/>
          <w:i/>
          <w:sz w:val="28"/>
          <w:szCs w:val="28"/>
          <w:lang w:eastAsia="ru-RU"/>
        </w:rPr>
      </w:pPr>
    </w:p>
    <w:p w:rsidR="00DE7CE6" w:rsidRPr="00DE7CE6" w:rsidRDefault="00DE7CE6" w:rsidP="00DE7CE6">
      <w:pPr>
        <w:spacing w:after="0" w:line="240" w:lineRule="auto"/>
        <w:ind w:firstLine="709"/>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DE7CE6" w:rsidRPr="00DE7CE6" w:rsidRDefault="00DE7CE6" w:rsidP="00DE7CE6">
      <w:pPr>
        <w:spacing w:after="0" w:line="240" w:lineRule="auto"/>
        <w:ind w:firstLine="709"/>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«____» ______________ 20__ г. и зарегистрировано № ________.</w:t>
      </w:r>
    </w:p>
    <w:p w:rsidR="00DE7CE6" w:rsidRPr="00DE7CE6" w:rsidRDefault="00DE7CE6" w:rsidP="00DE7CE6">
      <w:pPr>
        <w:spacing w:after="0" w:line="240" w:lineRule="auto"/>
        <w:ind w:firstLine="709"/>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Председатель Комиссии по подготовке проекта</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Правил землепользования и застройки</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сельского поселения Масленниково</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муниципального района Хворостянский</w:t>
      </w:r>
    </w:p>
    <w:p w:rsidR="00DE7CE6" w:rsidRPr="00DE7CE6" w:rsidRDefault="00DE7CE6" w:rsidP="00DE7CE6">
      <w:pPr>
        <w:spacing w:after="0" w:line="240" w:lineRule="auto"/>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Самарской области</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Times New Roman" w:hAnsi="Times New Roman" w:cs="Times New Roman"/>
          <w:sz w:val="28"/>
          <w:szCs w:val="28"/>
          <w:lang w:eastAsia="ru-RU"/>
        </w:rPr>
        <w:t xml:space="preserve"> </w:t>
      </w:r>
      <w:r w:rsidRPr="00DE7CE6">
        <w:rPr>
          <w:rFonts w:ascii="Times New Roman" w:eastAsia="Calibri" w:hAnsi="Times New Roman" w:cs="Times New Roman"/>
          <w:sz w:val="28"/>
          <w:szCs w:val="28"/>
        </w:rPr>
        <w:t xml:space="preserve">_________________     </w:t>
      </w:r>
      <w:r w:rsidRPr="00DE7CE6">
        <w:rPr>
          <w:rFonts w:ascii="Times New Roman" w:eastAsia="Calibri" w:hAnsi="Times New Roman" w:cs="Times New Roman"/>
          <w:sz w:val="28"/>
          <w:szCs w:val="28"/>
        </w:rPr>
        <w:tab/>
      </w:r>
      <w:r w:rsidRPr="00DE7CE6">
        <w:rPr>
          <w:rFonts w:ascii="Times New Roman" w:eastAsia="Calibri" w:hAnsi="Times New Roman" w:cs="Times New Roman"/>
          <w:sz w:val="28"/>
          <w:szCs w:val="28"/>
        </w:rPr>
        <w:tab/>
        <w:t xml:space="preserve">  _________   </w:t>
      </w:r>
      <w:r w:rsidRPr="00DE7CE6">
        <w:rPr>
          <w:rFonts w:ascii="Times New Roman" w:eastAsia="Calibri" w:hAnsi="Times New Roman" w:cs="Times New Roman"/>
          <w:sz w:val="28"/>
          <w:szCs w:val="28"/>
        </w:rPr>
        <w:tab/>
      </w:r>
      <w:r w:rsidRPr="00DE7CE6">
        <w:rPr>
          <w:rFonts w:ascii="Times New Roman" w:eastAsia="Calibri" w:hAnsi="Times New Roman" w:cs="Times New Roman"/>
          <w:sz w:val="28"/>
          <w:szCs w:val="28"/>
        </w:rPr>
        <w:tab/>
        <w:t>___________________</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i/>
          <w:sz w:val="28"/>
          <w:szCs w:val="28"/>
        </w:rPr>
      </w:pPr>
      <w:r w:rsidRPr="00DE7CE6">
        <w:rPr>
          <w:rFonts w:ascii="Times New Roman" w:eastAsia="Calibri" w:hAnsi="Times New Roman" w:cs="Times New Roman"/>
          <w:i/>
          <w:sz w:val="28"/>
          <w:szCs w:val="28"/>
        </w:rPr>
        <w:t>(уполномоченное лицо)</w:t>
      </w:r>
      <w:r w:rsidRPr="00DE7CE6">
        <w:rPr>
          <w:rFonts w:ascii="Times New Roman" w:eastAsia="Calibri" w:hAnsi="Times New Roman" w:cs="Times New Roman"/>
          <w:i/>
          <w:sz w:val="28"/>
          <w:szCs w:val="28"/>
        </w:rPr>
        <w:tab/>
        <w:t xml:space="preserve"> </w:t>
      </w:r>
      <w:r w:rsidRPr="00DE7CE6">
        <w:rPr>
          <w:rFonts w:ascii="Times New Roman" w:eastAsia="Calibri" w:hAnsi="Times New Roman" w:cs="Times New Roman"/>
          <w:i/>
          <w:sz w:val="28"/>
          <w:szCs w:val="28"/>
        </w:rPr>
        <w:tab/>
        <w:t xml:space="preserve">  (подпись)          </w:t>
      </w:r>
      <w:r w:rsidRPr="00DE7CE6">
        <w:rPr>
          <w:rFonts w:ascii="Times New Roman" w:eastAsia="Calibri" w:hAnsi="Times New Roman" w:cs="Times New Roman"/>
          <w:i/>
          <w:sz w:val="28"/>
          <w:szCs w:val="28"/>
        </w:rPr>
        <w:tab/>
      </w:r>
      <w:r w:rsidRPr="00DE7CE6">
        <w:rPr>
          <w:rFonts w:ascii="Times New Roman" w:eastAsia="Calibri" w:hAnsi="Times New Roman" w:cs="Times New Roman"/>
          <w:i/>
          <w:sz w:val="28"/>
          <w:szCs w:val="28"/>
        </w:rPr>
        <w:tab/>
        <w:t xml:space="preserve">   (фамилия, инициалы)</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 xml:space="preserve">              М.П.</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5103"/>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5103"/>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096"/>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b/>
          <w:sz w:val="28"/>
          <w:szCs w:val="28"/>
          <w:lang w:eastAsia="ru-RU"/>
        </w:rPr>
        <w:t>Приложение 3</w:t>
      </w:r>
    </w:p>
    <w:p w:rsidR="00DE7CE6" w:rsidRPr="00DE7CE6" w:rsidRDefault="00DE7CE6" w:rsidP="00DE7CE6">
      <w:pPr>
        <w:spacing w:after="0" w:line="240" w:lineRule="auto"/>
        <w:ind w:left="510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отклонение от предельных параметров разрешенного строительства, </w:t>
      </w:r>
    </w:p>
    <w:p w:rsidR="00DE7CE6" w:rsidRPr="00DE7CE6" w:rsidRDefault="00DE7CE6" w:rsidP="00DE7CE6">
      <w:pPr>
        <w:spacing w:after="0" w:line="240" w:lineRule="auto"/>
        <w:ind w:left="510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реконструкции объектов капитального строительства»</w:t>
      </w:r>
    </w:p>
    <w:p w:rsidR="00DE7CE6" w:rsidRPr="00DE7CE6" w:rsidRDefault="00DE7CE6" w:rsidP="00DE7CE6">
      <w:pPr>
        <w:spacing w:after="0" w:line="240" w:lineRule="auto"/>
        <w:ind w:left="5103"/>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Примерная форма решения</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(решение принимается в форме постановления главы сельского поселения Масленниково муниципального района Хворостянский Самарской области)</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Рассмотрев заявление ________________ (</w:t>
      </w:r>
      <w:r w:rsidRPr="00DE7CE6">
        <w:rPr>
          <w:rFonts w:ascii="Times New Roman" w:eastAsia="Times New Roman" w:hAnsi="Times New Roman" w:cs="Times New Roman"/>
          <w:i/>
          <w:sz w:val="28"/>
          <w:szCs w:val="28"/>
          <w:lang w:eastAsia="ru-RU"/>
        </w:rPr>
        <w:t>наименование юридического лица либо фамилия, имя и (при наличии) отчество физического лица</w:t>
      </w:r>
      <w:r w:rsidRPr="00DE7CE6">
        <w:rPr>
          <w:rFonts w:ascii="Times New Roman" w:eastAsia="Times New Roman" w:hAnsi="Times New Roman" w:cs="Times New Roman"/>
          <w:i/>
          <w:sz w:val="28"/>
          <w:szCs w:val="28"/>
          <w:lang w:eastAsia="ru-RU"/>
        </w:rPr>
        <w:br/>
        <w:t xml:space="preserve">в родительном падеже) </w:t>
      </w:r>
      <w:r w:rsidRPr="00DE7CE6">
        <w:rPr>
          <w:rFonts w:ascii="Times New Roman" w:eastAsia="Times New Roman" w:hAnsi="Times New Roman" w:cs="Times New Roman"/>
          <w:sz w:val="28"/>
          <w:szCs w:val="28"/>
          <w:lang w:eastAsia="ru-RU"/>
        </w:rPr>
        <w:t>от __________входящий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ПОСТАНОВЛЯЮ: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DE7CE6">
        <w:rPr>
          <w:rFonts w:ascii="Times New Roman" w:eastAsia="Times New Roman" w:hAnsi="Times New Roman" w:cs="Times New Roman"/>
          <w:i/>
          <w:sz w:val="28"/>
          <w:szCs w:val="28"/>
          <w:lang w:eastAsia="ru-RU"/>
        </w:rPr>
        <w:t xml:space="preserve">(указывается кадастровый номер земельного участка), </w:t>
      </w:r>
      <w:r w:rsidRPr="00DE7CE6">
        <w:rPr>
          <w:rFonts w:ascii="Times New Roman" w:eastAsia="Times New Roman" w:hAnsi="Times New Roman" w:cs="Times New Roman"/>
          <w:sz w:val="28"/>
          <w:szCs w:val="28"/>
          <w:lang w:eastAsia="ru-RU"/>
        </w:rPr>
        <w:t>площадью __________ кв. м, расположенного по адресу ______________ (далее - земельный участок).</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DE7CE6" w:rsidRPr="00DE7CE6" w:rsidRDefault="00DE7CE6" w:rsidP="00DE7CE6">
      <w:pPr>
        <w:spacing w:after="0" w:line="240" w:lineRule="auto"/>
        <w:jc w:val="both"/>
        <w:rPr>
          <w:rFonts w:ascii="Times New Roman" w:eastAsia="Times New Roman" w:hAnsi="Times New Roman" w:cs="Times New Roman"/>
          <w:i/>
          <w:sz w:val="28"/>
          <w:szCs w:val="28"/>
          <w:lang w:eastAsia="ru-RU"/>
        </w:rPr>
      </w:pPr>
      <w:r w:rsidRPr="00DE7CE6">
        <w:rPr>
          <w:rFonts w:ascii="Times New Roman" w:eastAsia="Times New Roman" w:hAnsi="Times New Roman" w:cs="Times New Roman"/>
          <w:sz w:val="28"/>
          <w:szCs w:val="28"/>
          <w:lang w:eastAsia="ru-RU"/>
        </w:rPr>
        <w:lastRenderedPageBreak/>
        <w:t xml:space="preserve">_______________________________________________________________ </w:t>
      </w:r>
      <w:r w:rsidRPr="00DE7CE6">
        <w:rPr>
          <w:rFonts w:ascii="Times New Roman" w:eastAsia="Times New Roman" w:hAnsi="Times New Roman" w:cs="Times New Roman"/>
          <w:i/>
          <w:sz w:val="28"/>
          <w:szCs w:val="28"/>
          <w:lang w:eastAsia="ru-RU"/>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DE7CE6" w:rsidRPr="00DE7CE6" w:rsidRDefault="00DE7CE6" w:rsidP="00DE7CE6">
      <w:pPr>
        <w:spacing w:after="0" w:line="240" w:lineRule="auto"/>
        <w:jc w:val="both"/>
        <w:rPr>
          <w:rFonts w:ascii="Times New Roman" w:eastAsia="Times New Roman" w:hAnsi="Times New Roman" w:cs="Times New Roman"/>
          <w:i/>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3. При определении предельных параметров разрешенного строительства, реконструкции объектов капитального строительства, </w:t>
      </w:r>
      <w:r w:rsidRPr="00DE7CE6">
        <w:rPr>
          <w:rFonts w:ascii="Times New Roman" w:eastAsia="Times New Roman" w:hAnsi="Times New Roman" w:cs="Times New Roman"/>
          <w:sz w:val="28"/>
          <w:szCs w:val="28"/>
          <w:lang w:eastAsia="ru-RU"/>
        </w:rPr>
        <w:br/>
        <w:t>не указанных в пункте 2 настоящего постановления, применять значения, установленные действующими градостроительными регламентами.</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Глава сельского поселения</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Масленниково муниципального</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района  Хворостянский</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Самарской области                                                            С.Н.Балетанов</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 xml:space="preserve">_________________      </w:t>
      </w:r>
      <w:r w:rsidRPr="00DE7CE6">
        <w:rPr>
          <w:rFonts w:ascii="Times New Roman" w:eastAsia="Calibri" w:hAnsi="Times New Roman" w:cs="Times New Roman"/>
          <w:sz w:val="28"/>
          <w:szCs w:val="28"/>
        </w:rPr>
        <w:tab/>
      </w:r>
      <w:r w:rsidRPr="00DE7CE6">
        <w:rPr>
          <w:rFonts w:ascii="Times New Roman" w:eastAsia="Calibri" w:hAnsi="Times New Roman" w:cs="Times New Roman"/>
          <w:sz w:val="28"/>
          <w:szCs w:val="28"/>
        </w:rPr>
        <w:tab/>
        <w:t xml:space="preserve">  _________   </w:t>
      </w:r>
      <w:r w:rsidRPr="00DE7CE6">
        <w:rPr>
          <w:rFonts w:ascii="Times New Roman" w:eastAsia="Calibri" w:hAnsi="Times New Roman" w:cs="Times New Roman"/>
          <w:sz w:val="28"/>
          <w:szCs w:val="28"/>
        </w:rPr>
        <w:tab/>
      </w:r>
      <w:r w:rsidRPr="00DE7CE6">
        <w:rPr>
          <w:rFonts w:ascii="Times New Roman" w:eastAsia="Calibri" w:hAnsi="Times New Roman" w:cs="Times New Roman"/>
          <w:sz w:val="28"/>
          <w:szCs w:val="28"/>
        </w:rPr>
        <w:tab/>
        <w:t>___________________</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i/>
          <w:sz w:val="28"/>
          <w:szCs w:val="28"/>
        </w:rPr>
      </w:pPr>
      <w:r w:rsidRPr="00DE7CE6">
        <w:rPr>
          <w:rFonts w:ascii="Times New Roman" w:eastAsia="Calibri" w:hAnsi="Times New Roman" w:cs="Times New Roman"/>
          <w:i/>
          <w:sz w:val="28"/>
          <w:szCs w:val="28"/>
        </w:rPr>
        <w:t>(уполномоченное лицо)</w:t>
      </w:r>
      <w:r w:rsidRPr="00DE7CE6">
        <w:rPr>
          <w:rFonts w:ascii="Times New Roman" w:eastAsia="Calibri" w:hAnsi="Times New Roman" w:cs="Times New Roman"/>
          <w:i/>
          <w:sz w:val="28"/>
          <w:szCs w:val="28"/>
        </w:rPr>
        <w:tab/>
        <w:t xml:space="preserve"> </w:t>
      </w:r>
      <w:r w:rsidRPr="00DE7CE6">
        <w:rPr>
          <w:rFonts w:ascii="Times New Roman" w:eastAsia="Calibri" w:hAnsi="Times New Roman" w:cs="Times New Roman"/>
          <w:i/>
          <w:sz w:val="28"/>
          <w:szCs w:val="28"/>
        </w:rPr>
        <w:tab/>
        <w:t xml:space="preserve">  (подпись)          </w:t>
      </w:r>
      <w:r w:rsidRPr="00DE7CE6">
        <w:rPr>
          <w:rFonts w:ascii="Times New Roman" w:eastAsia="Calibri" w:hAnsi="Times New Roman" w:cs="Times New Roman"/>
          <w:i/>
          <w:sz w:val="28"/>
          <w:szCs w:val="28"/>
        </w:rPr>
        <w:tab/>
      </w:r>
      <w:r w:rsidRPr="00DE7CE6">
        <w:rPr>
          <w:rFonts w:ascii="Times New Roman" w:eastAsia="Calibri" w:hAnsi="Times New Roman" w:cs="Times New Roman"/>
          <w:i/>
          <w:sz w:val="28"/>
          <w:szCs w:val="28"/>
        </w:rPr>
        <w:tab/>
        <w:t xml:space="preserve">   (фамилия, инициалы)</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i/>
          <w:sz w:val="28"/>
          <w:szCs w:val="28"/>
        </w:rPr>
      </w:pP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 xml:space="preserve">              М.П.</w:t>
      </w: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right"/>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left="6237"/>
        <w:rPr>
          <w:rFonts w:ascii="Times New Roman" w:eastAsia="Times New Roman" w:hAnsi="Times New Roman" w:cs="Times New Roman"/>
          <w:b/>
          <w:sz w:val="28"/>
          <w:szCs w:val="28"/>
          <w:lang w:eastAsia="ru-RU"/>
        </w:rPr>
      </w:pPr>
      <w:r w:rsidRPr="00DE7CE6">
        <w:rPr>
          <w:rFonts w:ascii="Times New Roman" w:eastAsia="Times New Roman" w:hAnsi="Times New Roman" w:cs="Times New Roman"/>
          <w:sz w:val="28"/>
          <w:szCs w:val="28"/>
          <w:lang w:eastAsia="ru-RU"/>
        </w:rPr>
        <w:t xml:space="preserve">                                                                                                                           </w:t>
      </w:r>
      <w:r w:rsidRPr="00DE7CE6">
        <w:rPr>
          <w:rFonts w:ascii="Times New Roman" w:eastAsia="Times New Roman" w:hAnsi="Times New Roman" w:cs="Times New Roman"/>
          <w:b/>
          <w:sz w:val="28"/>
          <w:szCs w:val="28"/>
          <w:lang w:eastAsia="ru-RU"/>
        </w:rPr>
        <w:t>Приложение 4</w:t>
      </w:r>
    </w:p>
    <w:p w:rsidR="00DE7CE6" w:rsidRPr="00DE7CE6" w:rsidRDefault="00DE7CE6" w:rsidP="00DE7CE6">
      <w:pPr>
        <w:spacing w:after="0" w:line="240" w:lineRule="auto"/>
        <w:ind w:left="510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 xml:space="preserve">к Административному регламенту предоставления администрацией сельского поселения Масленниково муниципального района Хворостянский Самарской области муниципальной услуги «Предоставление разрешения на отклонение от предельных параметров разрешенного строительства, </w:t>
      </w:r>
    </w:p>
    <w:p w:rsidR="00DE7CE6" w:rsidRPr="00DE7CE6" w:rsidRDefault="00DE7CE6" w:rsidP="00DE7CE6">
      <w:pPr>
        <w:spacing w:after="0" w:line="240" w:lineRule="auto"/>
        <w:ind w:left="5103"/>
        <w:rPr>
          <w:rFonts w:ascii="Times New Roman" w:eastAsia="Times New Roman" w:hAnsi="Times New Roman" w:cs="Times New Roman"/>
          <w:b/>
          <w:sz w:val="24"/>
          <w:szCs w:val="24"/>
          <w:lang w:eastAsia="ru-RU"/>
        </w:rPr>
      </w:pPr>
      <w:r w:rsidRPr="00DE7CE6">
        <w:rPr>
          <w:rFonts w:ascii="Times New Roman" w:eastAsia="Times New Roman" w:hAnsi="Times New Roman" w:cs="Times New Roman"/>
          <w:b/>
          <w:sz w:val="24"/>
          <w:szCs w:val="24"/>
          <w:lang w:eastAsia="ru-RU"/>
        </w:rPr>
        <w:t>реконструкции объектов капитального строительства»</w:t>
      </w:r>
    </w:p>
    <w:p w:rsidR="00DE7CE6" w:rsidRPr="00DE7CE6" w:rsidRDefault="00DE7CE6" w:rsidP="00DE7CE6">
      <w:pPr>
        <w:spacing w:after="0" w:line="240" w:lineRule="auto"/>
        <w:ind w:left="5103"/>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 xml:space="preserve"> (решение принимается в форме постановления главы сельского поселения Масленниково муниципального района Хворостянский Самарской области)</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Рассмотрев заявление ________________ (</w:t>
      </w:r>
      <w:r w:rsidRPr="00DE7CE6">
        <w:rPr>
          <w:rFonts w:ascii="Times New Roman" w:eastAsia="Times New Roman" w:hAnsi="Times New Roman" w:cs="Times New Roman"/>
          <w:i/>
          <w:sz w:val="28"/>
          <w:szCs w:val="28"/>
          <w:lang w:eastAsia="ru-RU"/>
        </w:rPr>
        <w:t>наименование юридического лица либо фамилия, имя и (при наличии) отчество физического лица</w:t>
      </w:r>
      <w:r w:rsidRPr="00DE7CE6">
        <w:rPr>
          <w:rFonts w:ascii="Times New Roman" w:eastAsia="Times New Roman" w:hAnsi="Times New Roman" w:cs="Times New Roman"/>
          <w:i/>
          <w:sz w:val="28"/>
          <w:szCs w:val="28"/>
          <w:lang w:eastAsia="ru-RU"/>
        </w:rPr>
        <w:br/>
        <w:t xml:space="preserve">в родительном падеже) </w:t>
      </w:r>
      <w:r w:rsidRPr="00DE7CE6">
        <w:rPr>
          <w:rFonts w:ascii="Times New Roman" w:eastAsia="Times New Roman" w:hAnsi="Times New Roman" w:cs="Times New Roman"/>
          <w:sz w:val="28"/>
          <w:szCs w:val="28"/>
          <w:lang w:eastAsia="ru-RU"/>
        </w:rPr>
        <w:t>от __________входящий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DE7CE6" w:rsidRPr="00DE7CE6" w:rsidRDefault="00DE7CE6" w:rsidP="00DE7CE6">
      <w:pPr>
        <w:spacing w:after="0" w:line="240" w:lineRule="auto"/>
        <w:jc w:val="center"/>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ПОСТАНОВЛЯЮ:</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1. Отказать в предоставлении разрешения на отклонение</w:t>
      </w:r>
      <w:r w:rsidRPr="00DE7CE6">
        <w:rPr>
          <w:rFonts w:ascii="Times New Roman" w:eastAsia="Times New Roman" w:hAnsi="Times New Roman" w:cs="Times New Roman"/>
          <w:sz w:val="28"/>
          <w:szCs w:val="28"/>
          <w:lang w:eastAsia="ru-RU"/>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DE7CE6">
        <w:rPr>
          <w:rFonts w:ascii="Times New Roman" w:eastAsia="Times New Roman" w:hAnsi="Times New Roman" w:cs="Times New Roman"/>
          <w:i/>
          <w:sz w:val="28"/>
          <w:szCs w:val="28"/>
          <w:lang w:eastAsia="ru-RU"/>
        </w:rPr>
        <w:t xml:space="preserve">(указывается кадастровый номер земельного участка), </w:t>
      </w:r>
      <w:r w:rsidRPr="00DE7CE6">
        <w:rPr>
          <w:rFonts w:ascii="Times New Roman" w:eastAsia="Times New Roman" w:hAnsi="Times New Roman" w:cs="Times New Roman"/>
          <w:sz w:val="28"/>
          <w:szCs w:val="28"/>
          <w:lang w:eastAsia="ru-RU"/>
        </w:rPr>
        <w:t>площадью __________ кв. м, расположенного по адресу ______________ (далее - земельный участок).</w:t>
      </w:r>
    </w:p>
    <w:p w:rsidR="00DE7CE6" w:rsidRPr="00DE7CE6" w:rsidRDefault="00DE7CE6" w:rsidP="00DE7CE6">
      <w:pPr>
        <w:spacing w:after="0" w:line="240" w:lineRule="auto"/>
        <w:ind w:firstLine="567"/>
        <w:jc w:val="both"/>
        <w:rPr>
          <w:rFonts w:ascii="Times New Roman" w:eastAsia="Times New Roman" w:hAnsi="Times New Roman" w:cs="Times New Roman"/>
          <w:sz w:val="28"/>
          <w:szCs w:val="28"/>
          <w:lang w:eastAsia="ru-RU"/>
        </w:rPr>
      </w:pPr>
      <w:r w:rsidRPr="00DE7CE6">
        <w:rPr>
          <w:rFonts w:ascii="Times New Roman" w:eastAsia="Times New Roman" w:hAnsi="Times New Roman" w:cs="Times New Roman"/>
          <w:sz w:val="28"/>
          <w:szCs w:val="28"/>
          <w:lang w:eastAsia="ru-RU"/>
        </w:rPr>
        <w:t>2. Основанием для отказа является: _________________________ .</w:t>
      </w: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spacing w:after="0" w:line="240" w:lineRule="auto"/>
        <w:jc w:val="both"/>
        <w:rPr>
          <w:rFonts w:ascii="Times New Roman" w:eastAsia="Times New Roman" w:hAnsi="Times New Roman" w:cs="Times New Roman"/>
          <w:sz w:val="28"/>
          <w:szCs w:val="28"/>
          <w:lang w:eastAsia="ru-RU"/>
        </w:rPr>
      </w:pP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Глава сельского поселения</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Масленниково муниципального</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района  Хворостянский</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Самарской области                                                          С.Н.Балетанов</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 xml:space="preserve">_________________      </w:t>
      </w:r>
      <w:r w:rsidRPr="00DE7CE6">
        <w:rPr>
          <w:rFonts w:ascii="Times New Roman" w:eastAsia="Calibri" w:hAnsi="Times New Roman" w:cs="Times New Roman"/>
          <w:sz w:val="28"/>
          <w:szCs w:val="28"/>
        </w:rPr>
        <w:tab/>
      </w:r>
      <w:r w:rsidRPr="00DE7CE6">
        <w:rPr>
          <w:rFonts w:ascii="Times New Roman" w:eastAsia="Calibri" w:hAnsi="Times New Roman" w:cs="Times New Roman"/>
          <w:sz w:val="28"/>
          <w:szCs w:val="28"/>
        </w:rPr>
        <w:tab/>
        <w:t xml:space="preserve">  _________   </w:t>
      </w:r>
      <w:r w:rsidRPr="00DE7CE6">
        <w:rPr>
          <w:rFonts w:ascii="Times New Roman" w:eastAsia="Calibri" w:hAnsi="Times New Roman" w:cs="Times New Roman"/>
          <w:sz w:val="28"/>
          <w:szCs w:val="28"/>
        </w:rPr>
        <w:tab/>
      </w:r>
      <w:r w:rsidRPr="00DE7CE6">
        <w:rPr>
          <w:rFonts w:ascii="Times New Roman" w:eastAsia="Calibri" w:hAnsi="Times New Roman" w:cs="Times New Roman"/>
          <w:sz w:val="28"/>
          <w:szCs w:val="28"/>
        </w:rPr>
        <w:tab/>
        <w:t>___________________</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i/>
          <w:sz w:val="28"/>
          <w:szCs w:val="28"/>
        </w:rPr>
      </w:pPr>
      <w:r w:rsidRPr="00DE7CE6">
        <w:rPr>
          <w:rFonts w:ascii="Times New Roman" w:eastAsia="Calibri" w:hAnsi="Times New Roman" w:cs="Times New Roman"/>
          <w:i/>
          <w:sz w:val="28"/>
          <w:szCs w:val="28"/>
        </w:rPr>
        <w:t>(уполномоченное лицо)</w:t>
      </w:r>
      <w:r w:rsidRPr="00DE7CE6">
        <w:rPr>
          <w:rFonts w:ascii="Times New Roman" w:eastAsia="Calibri" w:hAnsi="Times New Roman" w:cs="Times New Roman"/>
          <w:i/>
          <w:sz w:val="28"/>
          <w:szCs w:val="28"/>
        </w:rPr>
        <w:tab/>
        <w:t xml:space="preserve"> </w:t>
      </w:r>
      <w:r w:rsidRPr="00DE7CE6">
        <w:rPr>
          <w:rFonts w:ascii="Times New Roman" w:eastAsia="Calibri" w:hAnsi="Times New Roman" w:cs="Times New Roman"/>
          <w:i/>
          <w:sz w:val="28"/>
          <w:szCs w:val="28"/>
        </w:rPr>
        <w:tab/>
        <w:t xml:space="preserve">  (подпись)          </w:t>
      </w:r>
      <w:r w:rsidRPr="00DE7CE6">
        <w:rPr>
          <w:rFonts w:ascii="Times New Roman" w:eastAsia="Calibri" w:hAnsi="Times New Roman" w:cs="Times New Roman"/>
          <w:i/>
          <w:sz w:val="28"/>
          <w:szCs w:val="28"/>
        </w:rPr>
        <w:tab/>
      </w:r>
      <w:r w:rsidRPr="00DE7CE6">
        <w:rPr>
          <w:rFonts w:ascii="Times New Roman" w:eastAsia="Calibri" w:hAnsi="Times New Roman" w:cs="Times New Roman"/>
          <w:i/>
          <w:sz w:val="28"/>
          <w:szCs w:val="28"/>
        </w:rPr>
        <w:tab/>
        <w:t xml:space="preserve">   (фамилия, инициалы)</w:t>
      </w: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i/>
          <w:sz w:val="28"/>
          <w:szCs w:val="28"/>
        </w:rPr>
      </w:pPr>
    </w:p>
    <w:p w:rsidR="00DE7CE6" w:rsidRPr="00DE7CE6" w:rsidRDefault="00DE7CE6" w:rsidP="00DE7CE6">
      <w:pPr>
        <w:autoSpaceDE w:val="0"/>
        <w:autoSpaceDN w:val="0"/>
        <w:adjustRightInd w:val="0"/>
        <w:spacing w:after="0" w:line="240" w:lineRule="auto"/>
        <w:jc w:val="both"/>
        <w:rPr>
          <w:rFonts w:ascii="Times New Roman" w:eastAsia="Calibri" w:hAnsi="Times New Roman" w:cs="Times New Roman"/>
          <w:sz w:val="28"/>
          <w:szCs w:val="28"/>
        </w:rPr>
      </w:pPr>
      <w:r w:rsidRPr="00DE7CE6">
        <w:rPr>
          <w:rFonts w:ascii="Times New Roman" w:eastAsia="Calibri" w:hAnsi="Times New Roman" w:cs="Times New Roman"/>
          <w:sz w:val="28"/>
          <w:szCs w:val="28"/>
        </w:rPr>
        <w:t xml:space="preserve">              М.П.</w:t>
      </w:r>
    </w:p>
    <w:p w:rsidR="00DE7CE6" w:rsidRPr="00DE7CE6" w:rsidRDefault="00DE7CE6" w:rsidP="00DE7CE6">
      <w:pPr>
        <w:tabs>
          <w:tab w:val="left" w:pos="851"/>
        </w:tabs>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tabs>
          <w:tab w:val="left" w:pos="851"/>
        </w:tabs>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tabs>
          <w:tab w:val="left" w:pos="851"/>
        </w:tabs>
        <w:spacing w:after="0" w:line="240" w:lineRule="auto"/>
        <w:jc w:val="center"/>
        <w:rPr>
          <w:rFonts w:ascii="Times New Roman" w:eastAsia="Times New Roman" w:hAnsi="Times New Roman" w:cs="Times New Roman"/>
          <w:sz w:val="28"/>
          <w:szCs w:val="28"/>
          <w:lang w:eastAsia="ru-RU"/>
        </w:rPr>
      </w:pPr>
    </w:p>
    <w:p w:rsidR="00DE7CE6" w:rsidRPr="00DE7CE6" w:rsidRDefault="00DE7CE6" w:rsidP="00DE7CE6">
      <w:pPr>
        <w:spacing w:after="0" w:line="240" w:lineRule="auto"/>
        <w:rPr>
          <w:rFonts w:ascii="Calibri" w:eastAsia="Times New Roman" w:hAnsi="Calibri" w:cs="Times New Roman"/>
          <w:sz w:val="24"/>
          <w:szCs w:val="24"/>
          <w:lang w:eastAsia="ru-RU"/>
        </w:rPr>
      </w:pPr>
    </w:p>
    <w:p w:rsidR="00DE7CE6" w:rsidRPr="00DE7CE6" w:rsidRDefault="00DE7CE6" w:rsidP="00DE7CE6"/>
    <w:p w:rsidR="00DE7CE6" w:rsidRPr="00DE7CE6" w:rsidRDefault="00DE7CE6" w:rsidP="00DE7CE6">
      <w:pPr>
        <w:spacing w:after="0" w:line="240" w:lineRule="auto"/>
        <w:rPr>
          <w:rFonts w:ascii="Times New Roman" w:eastAsia="Times New Roman" w:hAnsi="Times New Roman" w:cs="Times New Roman"/>
          <w:sz w:val="28"/>
          <w:szCs w:val="28"/>
          <w:lang w:eastAsia="ru-RU"/>
        </w:rPr>
      </w:pPr>
    </w:p>
    <w:p w:rsidR="006A623F" w:rsidRDefault="006A623F">
      <w:bookmarkStart w:id="0" w:name="_GoBack"/>
      <w:bookmarkEnd w:id="0"/>
    </w:p>
    <w:sectPr w:rsidR="006A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5691"/>
    <w:multiLevelType w:val="hybridMultilevel"/>
    <w:tmpl w:val="A836ACEA"/>
    <w:lvl w:ilvl="0" w:tplc="F4F87F1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811836"/>
    <w:multiLevelType w:val="hybridMultilevel"/>
    <w:tmpl w:val="B8320CB0"/>
    <w:lvl w:ilvl="0" w:tplc="499E94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02"/>
    <w:rsid w:val="00643E02"/>
    <w:rsid w:val="006A623F"/>
    <w:rsid w:val="00DE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8A51D-AB1C-4176-B19A-C5BEB563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E7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7CE6"/>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DE7CE6"/>
    <w:pPr>
      <w:keepNext/>
      <w:keepLines/>
      <w:spacing w:before="4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DE7CE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E7C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DE7CE6"/>
    <w:rPr>
      <w:rFonts w:ascii="Cambria" w:eastAsia="Times New Roman" w:hAnsi="Cambria" w:cs="Times New Roman"/>
      <w:b/>
      <w:bCs/>
      <w:color w:val="4F81BD"/>
      <w:sz w:val="24"/>
      <w:szCs w:val="24"/>
      <w:lang w:eastAsia="ru-RU"/>
    </w:rPr>
  </w:style>
  <w:style w:type="paragraph" w:customStyle="1" w:styleId="Compact">
    <w:name w:val="Compact"/>
    <w:basedOn w:val="a3"/>
    <w:qFormat/>
    <w:rsid w:val="00DE7CE6"/>
    <w:pPr>
      <w:spacing w:before="36" w:after="36" w:line="240" w:lineRule="auto"/>
    </w:pPr>
    <w:rPr>
      <w:sz w:val="24"/>
      <w:szCs w:val="24"/>
      <w:lang w:val="en-US"/>
    </w:rPr>
  </w:style>
  <w:style w:type="paragraph" w:styleId="a3">
    <w:name w:val="Body Text"/>
    <w:basedOn w:val="a"/>
    <w:link w:val="a4"/>
    <w:uiPriority w:val="99"/>
    <w:semiHidden/>
    <w:unhideWhenUsed/>
    <w:rsid w:val="00DE7CE6"/>
    <w:pPr>
      <w:spacing w:after="120"/>
    </w:pPr>
  </w:style>
  <w:style w:type="character" w:customStyle="1" w:styleId="a4">
    <w:name w:val="Основной текст Знак"/>
    <w:basedOn w:val="a0"/>
    <w:link w:val="a3"/>
    <w:uiPriority w:val="99"/>
    <w:semiHidden/>
    <w:rsid w:val="00DE7CE6"/>
  </w:style>
  <w:style w:type="paragraph" w:customStyle="1" w:styleId="110">
    <w:name w:val="Заголовок 11"/>
    <w:basedOn w:val="a"/>
    <w:next w:val="a"/>
    <w:link w:val="10"/>
    <w:uiPriority w:val="9"/>
    <w:qFormat/>
    <w:rsid w:val="00DE7CE6"/>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unhideWhenUsed/>
    <w:qFormat/>
    <w:rsid w:val="00DE7CE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DE7CE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DE7CE6"/>
  </w:style>
  <w:style w:type="paragraph" w:customStyle="1" w:styleId="ConsPlusNonformat">
    <w:name w:val="ConsPlusNonformat"/>
    <w:uiPriority w:val="99"/>
    <w:rsid w:val="00DE7C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E7C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E7CE6"/>
    <w:rPr>
      <w:rFonts w:ascii="Arial" w:eastAsia="Times New Roman" w:hAnsi="Arial" w:cs="Arial"/>
      <w:sz w:val="20"/>
      <w:szCs w:val="20"/>
      <w:lang w:eastAsia="ru-RU"/>
    </w:rPr>
  </w:style>
  <w:style w:type="paragraph" w:customStyle="1" w:styleId="a5">
    <w:name w:val="Знак"/>
    <w:basedOn w:val="a"/>
    <w:rsid w:val="00DE7CE6"/>
    <w:pPr>
      <w:spacing w:line="240" w:lineRule="exact"/>
    </w:pPr>
    <w:rPr>
      <w:rFonts w:ascii="Verdana" w:eastAsia="Times New Roman" w:hAnsi="Verdana" w:cs="Times New Roman"/>
      <w:sz w:val="20"/>
      <w:szCs w:val="20"/>
      <w:lang w:val="en-US" w:eastAsia="ru-RU"/>
    </w:rPr>
  </w:style>
  <w:style w:type="paragraph" w:styleId="a6">
    <w:name w:val="Balloon Text"/>
    <w:basedOn w:val="a"/>
    <w:link w:val="a7"/>
    <w:uiPriority w:val="99"/>
    <w:unhideWhenUsed/>
    <w:rsid w:val="00DE7C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DE7CE6"/>
    <w:rPr>
      <w:rFonts w:ascii="Tahoma" w:eastAsia="Times New Roman" w:hAnsi="Tahoma" w:cs="Tahoma"/>
      <w:sz w:val="16"/>
      <w:szCs w:val="16"/>
      <w:lang w:eastAsia="ru-RU"/>
    </w:rPr>
  </w:style>
  <w:style w:type="character" w:styleId="a8">
    <w:name w:val="Hyperlink"/>
    <w:uiPriority w:val="99"/>
    <w:rsid w:val="00DE7CE6"/>
    <w:rPr>
      <w:color w:val="0000FF"/>
      <w:u w:val="single"/>
    </w:rPr>
  </w:style>
  <w:style w:type="paragraph" w:styleId="a9">
    <w:name w:val="footer"/>
    <w:basedOn w:val="a"/>
    <w:link w:val="aa"/>
    <w:uiPriority w:val="99"/>
    <w:rsid w:val="00DE7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E7CE6"/>
    <w:rPr>
      <w:rFonts w:ascii="Times New Roman" w:eastAsia="Times New Roman" w:hAnsi="Times New Roman" w:cs="Times New Roman"/>
      <w:sz w:val="24"/>
      <w:szCs w:val="24"/>
      <w:lang w:eastAsia="ru-RU"/>
    </w:rPr>
  </w:style>
  <w:style w:type="character" w:styleId="ab">
    <w:name w:val="page number"/>
    <w:basedOn w:val="a0"/>
    <w:uiPriority w:val="99"/>
    <w:rsid w:val="00DE7CE6"/>
  </w:style>
  <w:style w:type="paragraph" w:styleId="ac">
    <w:name w:val="header"/>
    <w:basedOn w:val="a"/>
    <w:link w:val="ad"/>
    <w:uiPriority w:val="99"/>
    <w:rsid w:val="00DE7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E7CE6"/>
    <w:rPr>
      <w:rFonts w:ascii="Times New Roman" w:eastAsia="Times New Roman" w:hAnsi="Times New Roman" w:cs="Times New Roman"/>
      <w:sz w:val="24"/>
      <w:szCs w:val="24"/>
      <w:lang w:eastAsia="ru-RU"/>
    </w:rPr>
  </w:style>
  <w:style w:type="table" w:styleId="ae">
    <w:name w:val="Table Grid"/>
    <w:basedOn w:val="a1"/>
    <w:uiPriority w:val="59"/>
    <w:rsid w:val="00DE7C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7CE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annotation reference"/>
    <w:uiPriority w:val="99"/>
    <w:rsid w:val="00DE7CE6"/>
    <w:rPr>
      <w:sz w:val="18"/>
      <w:szCs w:val="18"/>
    </w:rPr>
  </w:style>
  <w:style w:type="paragraph" w:styleId="af0">
    <w:name w:val="annotation text"/>
    <w:basedOn w:val="a"/>
    <w:link w:val="af1"/>
    <w:uiPriority w:val="99"/>
    <w:rsid w:val="00DE7CE6"/>
    <w:pPr>
      <w:spacing w:after="0" w:line="240" w:lineRule="auto"/>
    </w:pPr>
    <w:rPr>
      <w:rFonts w:ascii="Times New Roman" w:eastAsia="Times New Roman" w:hAnsi="Times New Roman" w:cs="Times New Roman"/>
      <w:sz w:val="24"/>
      <w:szCs w:val="24"/>
      <w:lang w:eastAsia="ru-RU"/>
    </w:rPr>
  </w:style>
  <w:style w:type="character" w:customStyle="1" w:styleId="af1">
    <w:name w:val="Текст примечания Знак"/>
    <w:basedOn w:val="a0"/>
    <w:link w:val="af0"/>
    <w:uiPriority w:val="99"/>
    <w:rsid w:val="00DE7CE6"/>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rsid w:val="00DE7CE6"/>
    <w:rPr>
      <w:b/>
      <w:bCs/>
      <w:sz w:val="20"/>
      <w:szCs w:val="20"/>
    </w:rPr>
  </w:style>
  <w:style w:type="character" w:customStyle="1" w:styleId="af3">
    <w:name w:val="Тема примечания Знак"/>
    <w:basedOn w:val="af1"/>
    <w:link w:val="af2"/>
    <w:uiPriority w:val="99"/>
    <w:rsid w:val="00DE7CE6"/>
    <w:rPr>
      <w:rFonts w:ascii="Times New Roman" w:eastAsia="Times New Roman" w:hAnsi="Times New Roman" w:cs="Times New Roman"/>
      <w:b/>
      <w:bCs/>
      <w:sz w:val="20"/>
      <w:szCs w:val="20"/>
      <w:lang w:eastAsia="ru-RU"/>
    </w:rPr>
  </w:style>
  <w:style w:type="character" w:styleId="af4">
    <w:name w:val="FollowedHyperlink"/>
    <w:uiPriority w:val="99"/>
    <w:rsid w:val="00DE7CE6"/>
    <w:rPr>
      <w:color w:val="800080"/>
      <w:u w:val="single"/>
    </w:rPr>
  </w:style>
  <w:style w:type="paragraph" w:customStyle="1" w:styleId="af5">
    <w:name w:val="Стиль"/>
    <w:rsid w:val="00DE7C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Знак Знак Знак"/>
    <w:basedOn w:val="a"/>
    <w:rsid w:val="00DE7CE6"/>
    <w:pPr>
      <w:spacing w:before="100" w:beforeAutospacing="1" w:after="100" w:afterAutospacing="1" w:line="240" w:lineRule="auto"/>
    </w:pPr>
    <w:rPr>
      <w:rFonts w:ascii="Tahoma" w:eastAsia="Times New Roman" w:hAnsi="Tahoma" w:cs="Times New Roman"/>
      <w:sz w:val="20"/>
      <w:szCs w:val="20"/>
      <w:lang w:val="en-US" w:eastAsia="ru-RU"/>
    </w:rPr>
  </w:style>
  <w:style w:type="paragraph" w:styleId="af7">
    <w:name w:val="footnote text"/>
    <w:basedOn w:val="a"/>
    <w:link w:val="af8"/>
    <w:uiPriority w:val="99"/>
    <w:rsid w:val="00DE7CE6"/>
    <w:pPr>
      <w:spacing w:after="0" w:line="240" w:lineRule="auto"/>
    </w:pPr>
    <w:rPr>
      <w:rFonts w:ascii="Times New Roman" w:eastAsia="Times New Roman" w:hAnsi="Times New Roman" w:cs="Times New Roman"/>
      <w:sz w:val="24"/>
      <w:szCs w:val="24"/>
      <w:lang w:eastAsia="ru-RU"/>
    </w:rPr>
  </w:style>
  <w:style w:type="character" w:customStyle="1" w:styleId="af8">
    <w:name w:val="Текст сноски Знак"/>
    <w:basedOn w:val="a0"/>
    <w:link w:val="af7"/>
    <w:uiPriority w:val="99"/>
    <w:rsid w:val="00DE7CE6"/>
    <w:rPr>
      <w:rFonts w:ascii="Times New Roman" w:eastAsia="Times New Roman" w:hAnsi="Times New Roman" w:cs="Times New Roman"/>
      <w:sz w:val="24"/>
      <w:szCs w:val="24"/>
      <w:lang w:eastAsia="ru-RU"/>
    </w:rPr>
  </w:style>
  <w:style w:type="character" w:styleId="af9">
    <w:name w:val="footnote reference"/>
    <w:aliases w:val="5"/>
    <w:uiPriority w:val="99"/>
    <w:rsid w:val="00DE7CE6"/>
    <w:rPr>
      <w:vertAlign w:val="superscript"/>
    </w:rPr>
  </w:style>
  <w:style w:type="character" w:customStyle="1" w:styleId="FontStyle16">
    <w:name w:val="Font Style16"/>
    <w:rsid w:val="00DE7CE6"/>
    <w:rPr>
      <w:rFonts w:ascii="Times New Roman" w:hAnsi="Times New Roman" w:cs="Times New Roman"/>
      <w:sz w:val="26"/>
      <w:szCs w:val="26"/>
    </w:rPr>
  </w:style>
  <w:style w:type="paragraph" w:customStyle="1" w:styleId="ConsNormal">
    <w:name w:val="ConsNormal"/>
    <w:rsid w:val="00DE7CE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a">
    <w:name w:val="Знак Знак Знак Знак Знак Знак"/>
    <w:basedOn w:val="a"/>
    <w:rsid w:val="00DE7CE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Default">
    <w:name w:val="Default"/>
    <w:rsid w:val="00DE7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link w:val="afc"/>
    <w:unhideWhenUsed/>
    <w:rsid w:val="00DE7CE6"/>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E7CE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E7CE6"/>
    <w:rPr>
      <w:rFonts w:ascii="Times New Roman" w:hAnsi="Times New Roman" w:cs="Times New Roman"/>
      <w:sz w:val="22"/>
      <w:szCs w:val="22"/>
    </w:rPr>
  </w:style>
  <w:style w:type="paragraph" w:customStyle="1" w:styleId="Style12">
    <w:name w:val="Style12"/>
    <w:basedOn w:val="a"/>
    <w:rsid w:val="00DE7CE6"/>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E7CE6"/>
    <w:rPr>
      <w:rFonts w:ascii="Times New Roman" w:hAnsi="Times New Roman" w:cs="Times New Roman"/>
      <w:sz w:val="20"/>
      <w:szCs w:val="20"/>
    </w:rPr>
  </w:style>
  <w:style w:type="character" w:customStyle="1" w:styleId="afd">
    <w:name w:val="Основной текст_"/>
    <w:link w:val="16"/>
    <w:rsid w:val="00DE7CE6"/>
    <w:rPr>
      <w:sz w:val="26"/>
      <w:szCs w:val="26"/>
      <w:shd w:val="clear" w:color="auto" w:fill="FFFFFF"/>
    </w:rPr>
  </w:style>
  <w:style w:type="paragraph" w:customStyle="1" w:styleId="16">
    <w:name w:val="Основной текст16"/>
    <w:basedOn w:val="a"/>
    <w:link w:val="afd"/>
    <w:rsid w:val="00DE7CE6"/>
    <w:pPr>
      <w:shd w:val="clear" w:color="auto" w:fill="FFFFFF"/>
      <w:spacing w:before="600" w:after="0" w:line="475" w:lineRule="exact"/>
    </w:pPr>
    <w:rPr>
      <w:sz w:val="26"/>
      <w:szCs w:val="26"/>
    </w:rPr>
  </w:style>
  <w:style w:type="character" w:customStyle="1" w:styleId="Bodytext2">
    <w:name w:val="Body text (2)_"/>
    <w:link w:val="Bodytext20"/>
    <w:rsid w:val="00DE7CE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E7CE6"/>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e">
    <w:name w:val="Title"/>
    <w:basedOn w:val="a"/>
    <w:link w:val="aff"/>
    <w:qFormat/>
    <w:rsid w:val="00DE7CE6"/>
    <w:pPr>
      <w:spacing w:after="0" w:line="240" w:lineRule="auto"/>
      <w:jc w:val="center"/>
    </w:pPr>
    <w:rPr>
      <w:rFonts w:ascii="Times New Roman" w:eastAsia="Times New Roman" w:hAnsi="Times New Roman" w:cs="Times New Roman"/>
      <w:b/>
      <w:sz w:val="28"/>
      <w:szCs w:val="20"/>
      <w:lang w:eastAsia="ru-RU"/>
    </w:rPr>
  </w:style>
  <w:style w:type="character" w:customStyle="1" w:styleId="aff">
    <w:name w:val="Название Знак"/>
    <w:basedOn w:val="a0"/>
    <w:link w:val="afe"/>
    <w:rsid w:val="00DE7CE6"/>
    <w:rPr>
      <w:rFonts w:ascii="Times New Roman" w:eastAsia="Times New Roman" w:hAnsi="Times New Roman" w:cs="Times New Roman"/>
      <w:b/>
      <w:sz w:val="28"/>
      <w:szCs w:val="20"/>
      <w:lang w:eastAsia="ru-RU"/>
    </w:rPr>
  </w:style>
  <w:style w:type="paragraph" w:customStyle="1" w:styleId="13">
    <w:name w:val="Абзац списка1"/>
    <w:basedOn w:val="a"/>
    <w:rsid w:val="00DE7CE6"/>
    <w:pPr>
      <w:spacing w:after="0" w:line="240" w:lineRule="auto"/>
      <w:ind w:left="720"/>
      <w:contextualSpacing/>
    </w:pPr>
    <w:rPr>
      <w:rFonts w:ascii="Calibri" w:eastAsia="Times New Roman" w:hAnsi="Calibri" w:cs="Times New Roman"/>
      <w:sz w:val="24"/>
      <w:szCs w:val="24"/>
      <w:lang w:eastAsia="ru-RU"/>
    </w:rPr>
  </w:style>
  <w:style w:type="paragraph" w:customStyle="1" w:styleId="aff0">
    <w:name w:val="Таблицы (моноширинный)"/>
    <w:basedOn w:val="a"/>
    <w:next w:val="a"/>
    <w:rsid w:val="00DE7C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4"/>
    <w:rsid w:val="00DE7CE6"/>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DE7CE6"/>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DE7CE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DE7CE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DE7CE6"/>
  </w:style>
  <w:style w:type="character" w:customStyle="1" w:styleId="blk">
    <w:name w:val="blk"/>
    <w:basedOn w:val="a0"/>
    <w:rsid w:val="00DE7CE6"/>
  </w:style>
  <w:style w:type="character" w:customStyle="1" w:styleId="f">
    <w:name w:val="f"/>
    <w:basedOn w:val="a0"/>
    <w:rsid w:val="00DE7CE6"/>
  </w:style>
  <w:style w:type="paragraph" w:styleId="aff1">
    <w:name w:val="List Paragraph"/>
    <w:basedOn w:val="a"/>
    <w:uiPriority w:val="34"/>
    <w:qFormat/>
    <w:rsid w:val="00DE7CE6"/>
    <w:pPr>
      <w:spacing w:after="0" w:line="240" w:lineRule="auto"/>
      <w:ind w:left="720"/>
      <w:contextualSpacing/>
    </w:pPr>
    <w:rPr>
      <w:rFonts w:ascii="Calibri" w:eastAsia="MS Mincho" w:hAnsi="Calibri" w:cs="Times New Roman"/>
      <w:sz w:val="24"/>
      <w:szCs w:val="24"/>
      <w:lang w:eastAsia="ru-RU"/>
    </w:rPr>
  </w:style>
  <w:style w:type="paragraph" w:customStyle="1" w:styleId="22">
    <w:name w:val="Абзац списка2"/>
    <w:basedOn w:val="a"/>
    <w:rsid w:val="00DE7CE6"/>
    <w:pPr>
      <w:spacing w:after="0" w:line="240" w:lineRule="auto"/>
      <w:ind w:left="720"/>
      <w:contextualSpacing/>
    </w:pPr>
    <w:rPr>
      <w:rFonts w:ascii="Calibri" w:eastAsia="Times New Roman" w:hAnsi="Calibri" w:cs="Times New Roman"/>
      <w:sz w:val="24"/>
      <w:szCs w:val="24"/>
      <w:lang w:eastAsia="ru-RU"/>
    </w:rPr>
  </w:style>
  <w:style w:type="paragraph" w:customStyle="1" w:styleId="dash041e0431044b0447043d044b0439002000280432043504310029">
    <w:name w:val="dash041e_0431_044b_0447_043d_044b_0439_0020_0028_0432_0435_0431_0029"/>
    <w:basedOn w:val="a"/>
    <w:rsid w:val="00DE7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DE7CE6"/>
  </w:style>
  <w:style w:type="character" w:customStyle="1" w:styleId="11">
    <w:name w:val="Заголовок 1 Знак1"/>
    <w:basedOn w:val="a0"/>
    <w:link w:val="1"/>
    <w:uiPriority w:val="9"/>
    <w:rsid w:val="00DE7CE6"/>
    <w:rPr>
      <w:rFonts w:asciiTheme="majorHAnsi" w:eastAsiaTheme="majorEastAsia" w:hAnsiTheme="majorHAnsi" w:cstheme="majorBidi"/>
      <w:color w:val="2E74B5" w:themeColor="accent1" w:themeShade="BF"/>
      <w:sz w:val="32"/>
      <w:szCs w:val="32"/>
    </w:rPr>
  </w:style>
  <w:style w:type="paragraph" w:styleId="aff2">
    <w:name w:val="TOC Heading"/>
    <w:basedOn w:val="1"/>
    <w:next w:val="a"/>
    <w:uiPriority w:val="39"/>
    <w:unhideWhenUsed/>
    <w:qFormat/>
    <w:rsid w:val="00DE7CE6"/>
    <w:pPr>
      <w:spacing w:before="480" w:line="276" w:lineRule="auto"/>
      <w:outlineLvl w:val="9"/>
    </w:pPr>
    <w:rPr>
      <w:b/>
      <w:bCs/>
      <w:sz w:val="28"/>
      <w:szCs w:val="28"/>
      <w:lang w:eastAsia="ru-RU"/>
    </w:rPr>
  </w:style>
  <w:style w:type="paragraph" w:styleId="15">
    <w:name w:val="toc 1"/>
    <w:basedOn w:val="a"/>
    <w:next w:val="a"/>
    <w:autoRedefine/>
    <w:uiPriority w:val="39"/>
    <w:unhideWhenUsed/>
    <w:qFormat/>
    <w:rsid w:val="00DE7CE6"/>
    <w:pPr>
      <w:spacing w:after="100" w:line="240" w:lineRule="auto"/>
    </w:pPr>
    <w:rPr>
      <w:rFonts w:eastAsia="Times New Roman"/>
      <w:sz w:val="24"/>
      <w:szCs w:val="24"/>
      <w:lang w:eastAsia="ru-RU"/>
    </w:rPr>
  </w:style>
  <w:style w:type="paragraph" w:customStyle="1" w:styleId="Style19">
    <w:name w:val="Style19"/>
    <w:basedOn w:val="a"/>
    <w:rsid w:val="00DE7CE6"/>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styleId="aff3">
    <w:name w:val="Strong"/>
    <w:uiPriority w:val="22"/>
    <w:qFormat/>
    <w:rsid w:val="00DE7CE6"/>
    <w:rPr>
      <w:b/>
      <w:bCs/>
    </w:rPr>
  </w:style>
  <w:style w:type="character" w:customStyle="1" w:styleId="aff4">
    <w:name w:val="Схема документа Знак"/>
    <w:basedOn w:val="a0"/>
    <w:link w:val="aff5"/>
    <w:uiPriority w:val="99"/>
    <w:semiHidden/>
    <w:rsid w:val="00DE7CE6"/>
    <w:rPr>
      <w:rFonts w:ascii="Lucida Grande CY" w:eastAsia="Times New Roman" w:hAnsi="Lucida Grande CY" w:cs="Lucida Grande CY"/>
      <w:sz w:val="24"/>
      <w:szCs w:val="24"/>
      <w:lang w:eastAsia="ru-RU"/>
    </w:rPr>
  </w:style>
  <w:style w:type="paragraph" w:styleId="aff5">
    <w:name w:val="Document Map"/>
    <w:basedOn w:val="a"/>
    <w:link w:val="aff4"/>
    <w:uiPriority w:val="99"/>
    <w:semiHidden/>
    <w:unhideWhenUsed/>
    <w:rsid w:val="00DE7CE6"/>
    <w:pPr>
      <w:spacing w:after="0" w:line="240" w:lineRule="auto"/>
    </w:pPr>
    <w:rPr>
      <w:rFonts w:ascii="Lucida Grande CY" w:eastAsia="Times New Roman" w:hAnsi="Lucida Grande CY" w:cs="Lucida Grande CY"/>
      <w:sz w:val="24"/>
      <w:szCs w:val="24"/>
      <w:lang w:eastAsia="ru-RU"/>
    </w:rPr>
  </w:style>
  <w:style w:type="character" w:customStyle="1" w:styleId="17">
    <w:name w:val="Схема документа Знак1"/>
    <w:basedOn w:val="a0"/>
    <w:uiPriority w:val="99"/>
    <w:semiHidden/>
    <w:rsid w:val="00DE7CE6"/>
    <w:rPr>
      <w:rFonts w:ascii="Segoe UI" w:hAnsi="Segoe UI" w:cs="Segoe UI"/>
      <w:sz w:val="16"/>
      <w:szCs w:val="16"/>
    </w:rPr>
  </w:style>
  <w:style w:type="character" w:customStyle="1" w:styleId="23">
    <w:name w:val="Основной текст (2)_"/>
    <w:link w:val="24"/>
    <w:locked/>
    <w:rsid w:val="00DE7CE6"/>
    <w:rPr>
      <w:sz w:val="28"/>
      <w:szCs w:val="28"/>
      <w:shd w:val="clear" w:color="auto" w:fill="FFFFFF"/>
    </w:rPr>
  </w:style>
  <w:style w:type="paragraph" w:customStyle="1" w:styleId="24">
    <w:name w:val="Основной текст (2)"/>
    <w:basedOn w:val="a"/>
    <w:link w:val="23"/>
    <w:rsid w:val="00DE7CE6"/>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DE7CE6"/>
    <w:rPr>
      <w:b/>
      <w:bCs/>
      <w:color w:val="000000"/>
      <w:spacing w:val="0"/>
      <w:w w:val="100"/>
      <w:position w:val="0"/>
      <w:sz w:val="18"/>
      <w:szCs w:val="18"/>
      <w:shd w:val="clear" w:color="auto" w:fill="FFFFFF"/>
      <w:lang w:val="ru-RU" w:eastAsia="ru-RU"/>
    </w:rPr>
  </w:style>
  <w:style w:type="paragraph" w:customStyle="1" w:styleId="p17">
    <w:name w:val="p17"/>
    <w:basedOn w:val="a"/>
    <w:rsid w:val="00DE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Нормальный (таблица)"/>
    <w:basedOn w:val="a"/>
    <w:next w:val="a"/>
    <w:uiPriority w:val="99"/>
    <w:rsid w:val="00DE7C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7">
    <w:name w:val="Body Text Indent"/>
    <w:basedOn w:val="a"/>
    <w:link w:val="aff8"/>
    <w:uiPriority w:val="99"/>
    <w:rsid w:val="00DE7CE6"/>
    <w:pPr>
      <w:spacing w:after="0" w:line="240" w:lineRule="auto"/>
      <w:ind w:left="5220"/>
      <w:jc w:val="center"/>
    </w:pPr>
    <w:rPr>
      <w:rFonts w:ascii="Times New Roman" w:eastAsia="Calibri" w:hAnsi="Times New Roman" w:cs="Times New Roman"/>
      <w:sz w:val="24"/>
      <w:szCs w:val="24"/>
      <w:lang w:eastAsia="ru-RU"/>
    </w:rPr>
  </w:style>
  <w:style w:type="character" w:customStyle="1" w:styleId="aff8">
    <w:name w:val="Основной текст с отступом Знак"/>
    <w:basedOn w:val="a0"/>
    <w:link w:val="aff7"/>
    <w:uiPriority w:val="99"/>
    <w:rsid w:val="00DE7CE6"/>
    <w:rPr>
      <w:rFonts w:ascii="Times New Roman" w:eastAsia="Calibri" w:hAnsi="Times New Roman" w:cs="Times New Roman"/>
      <w:sz w:val="24"/>
      <w:szCs w:val="24"/>
      <w:lang w:eastAsia="ru-RU"/>
    </w:rPr>
  </w:style>
  <w:style w:type="paragraph" w:styleId="aff9">
    <w:name w:val="Revision"/>
    <w:hidden/>
    <w:uiPriority w:val="99"/>
    <w:rsid w:val="00DE7CE6"/>
    <w:pPr>
      <w:spacing w:after="0" w:line="240" w:lineRule="auto"/>
    </w:pPr>
    <w:rPr>
      <w:rFonts w:ascii="Cambria" w:eastAsia="MS Mincho" w:hAnsi="Cambria" w:cs="Times New Roman"/>
      <w:sz w:val="24"/>
      <w:szCs w:val="24"/>
      <w:lang w:eastAsia="ru-RU"/>
    </w:rPr>
  </w:style>
  <w:style w:type="character" w:customStyle="1" w:styleId="affa">
    <w:name w:val="Заголовок сообщения (текст)"/>
    <w:rsid w:val="00DE7CE6"/>
    <w:rPr>
      <w:rFonts w:ascii="Arial" w:hAnsi="Arial"/>
      <w:b/>
      <w:spacing w:val="-4"/>
      <w:position w:val="0"/>
      <w:sz w:val="18"/>
      <w:vertAlign w:val="baseline"/>
    </w:rPr>
  </w:style>
  <w:style w:type="paragraph" w:customStyle="1" w:styleId="310">
    <w:name w:val="Цветная заливка — акцент 31"/>
    <w:basedOn w:val="a"/>
    <w:uiPriority w:val="34"/>
    <w:qFormat/>
    <w:rsid w:val="00DE7CE6"/>
    <w:pPr>
      <w:spacing w:after="0" w:line="240" w:lineRule="auto"/>
      <w:ind w:left="720"/>
      <w:contextualSpacing/>
    </w:pPr>
    <w:rPr>
      <w:rFonts w:ascii="Calibri" w:eastAsia="MS Mincho" w:hAnsi="Calibri" w:cs="Times New Roman"/>
      <w:sz w:val="24"/>
      <w:szCs w:val="24"/>
      <w:lang w:eastAsia="ru-RU"/>
    </w:rPr>
  </w:style>
  <w:style w:type="paragraph" w:customStyle="1" w:styleId="311">
    <w:name w:val="Светлый список — акцент 31"/>
    <w:hidden/>
    <w:uiPriority w:val="71"/>
    <w:rsid w:val="00DE7CE6"/>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E7CE6"/>
    <w:pPr>
      <w:spacing w:after="0" w:line="240" w:lineRule="auto"/>
    </w:pPr>
    <w:rPr>
      <w:rFonts w:ascii="Cambria" w:eastAsia="MS Mincho" w:hAnsi="Cambria" w:cs="Times New Roman"/>
      <w:sz w:val="24"/>
      <w:szCs w:val="24"/>
      <w:lang w:eastAsia="ru-RU"/>
    </w:rPr>
  </w:style>
  <w:style w:type="paragraph" w:customStyle="1" w:styleId="111">
    <w:name w:val="Цветная заливка — акцент 11"/>
    <w:hidden/>
    <w:uiPriority w:val="71"/>
    <w:rsid w:val="00DE7CE6"/>
    <w:pPr>
      <w:spacing w:after="0" w:line="240" w:lineRule="auto"/>
    </w:pPr>
    <w:rPr>
      <w:rFonts w:ascii="Cambria" w:eastAsia="MS Mincho" w:hAnsi="Cambria" w:cs="Times New Roman"/>
      <w:sz w:val="24"/>
      <w:szCs w:val="24"/>
      <w:lang w:eastAsia="ru-RU"/>
    </w:rPr>
  </w:style>
  <w:style w:type="paragraph" w:customStyle="1" w:styleId="ConsTitle">
    <w:name w:val="ConsTitle"/>
    <w:rsid w:val="00DE7CE6"/>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b">
    <w:name w:val="Emphasis"/>
    <w:qFormat/>
    <w:rsid w:val="00DE7CE6"/>
    <w:rPr>
      <w:i/>
      <w:iCs/>
    </w:rPr>
  </w:style>
  <w:style w:type="paragraph" w:customStyle="1" w:styleId="120">
    <w:name w:val="Обычный 12пт"/>
    <w:basedOn w:val="a"/>
    <w:rsid w:val="00DE7CE6"/>
    <w:pPr>
      <w:tabs>
        <w:tab w:val="right" w:leader="underscore" w:pos="10206"/>
      </w:tabs>
      <w:spacing w:after="0" w:line="240" w:lineRule="auto"/>
    </w:pPr>
    <w:rPr>
      <w:rFonts w:ascii="Times New Roman" w:eastAsia="Times New Roman" w:hAnsi="Times New Roman" w:cs="Times New Roman"/>
      <w:sz w:val="24"/>
      <w:szCs w:val="20"/>
      <w:lang w:eastAsia="ru-RU"/>
    </w:rPr>
  </w:style>
  <w:style w:type="character" w:customStyle="1" w:styleId="afc">
    <w:name w:val="Обычный (веб) Знак"/>
    <w:link w:val="afb"/>
    <w:rsid w:val="00DE7CE6"/>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DE7CE6"/>
    <w:pPr>
      <w:spacing w:after="0" w:line="240" w:lineRule="auto"/>
      <w:ind w:left="720"/>
      <w:contextualSpacing/>
    </w:pPr>
    <w:rPr>
      <w:rFonts w:ascii="Cambria" w:eastAsia="MS Mincho" w:hAnsi="Cambria" w:cs="Times New Roman"/>
      <w:sz w:val="24"/>
      <w:szCs w:val="24"/>
      <w:lang w:eastAsia="ru-RU"/>
    </w:rPr>
  </w:style>
  <w:style w:type="character" w:customStyle="1" w:styleId="FontStyle57">
    <w:name w:val="Font Style57"/>
    <w:rsid w:val="00DE7CE6"/>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DE7CE6"/>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0"/>
    <w:uiPriority w:val="9"/>
    <w:semiHidden/>
    <w:rsid w:val="00DE7C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shevo.tk/"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consultantplus://offline/ref=2AFB76D53056471481D18B5DFAA9BE2600D82729EBED48BA279097956A923408DF668D60E07C62554819E7r6o3L" TargetMode="External"/><Relationship Id="rId26" Type="http://schemas.openxmlformats.org/officeDocument/2006/relationships/hyperlink" Target="consultantplus://offline/ref=881CA125F874FB0B9B03D243A7A90C98CE77E74ABCD94169F57986B36B52971B1AF3122D6C6B6BB582917EuFD7F" TargetMode="External"/><Relationship Id="rId39" Type="http://schemas.openxmlformats.org/officeDocument/2006/relationships/hyperlink" Target="consultantplus://offline/ref=DB357B178F0A84F0F26746C6CE32720551A8BEBBE4D9A5615A1813E55B07A5C4A043B2B95B696647i6y5H" TargetMode="External"/><Relationship Id="rId3" Type="http://schemas.openxmlformats.org/officeDocument/2006/relationships/settings" Target="settings.xml"/><Relationship Id="rId21" Type="http://schemas.openxmlformats.org/officeDocument/2006/relationships/hyperlink" Target="consultantplus://offline/ref=DD7F78A033328B6D5F7B0640BE9B3B12F54FE231AD832894C17F8BA678G0Y8M" TargetMode="External"/><Relationship Id="rId34" Type="http://schemas.openxmlformats.org/officeDocument/2006/relationships/hyperlink" Target="consultantplus://offline/ref=354E5E8F12DB748DBF625F782151121C6CB74966624E31C5217E156825DE94D7529FC8F7B1EEB879HFT8G" TargetMode="External"/><Relationship Id="rId42" Type="http://schemas.openxmlformats.org/officeDocument/2006/relationships/hyperlink" Target="consultantplus://offline/ref=C2DFE5DE8505B1D92E2F24F50E24F8B2CBCB96A73485C0B7906F0F6A93F5658A062069724CEDABB0EDUBH" TargetMode="External"/><Relationship Id="rId7" Type="http://schemas.openxmlformats.org/officeDocument/2006/relationships/hyperlink" Target="mailto:asp.maslennikovo@hvorostyanka.ru" TargetMode="Externa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consultantplus://offline/ref=2AFB76D53056471481D18B5DFAA9BE2600D82729EBED48BA279097956A923408DF668D60E07C6255481AE6r6o6L" TargetMode="External"/><Relationship Id="rId25" Type="http://schemas.openxmlformats.org/officeDocument/2006/relationships/hyperlink" Target="consultantplus://offline/ref=08DCFB56152D4601461FAEC5B726B2A67F02D2F3260906490D4F95E1D7561ABB0CBA12934D30D662AE14E4iFwCL" TargetMode="External"/><Relationship Id="rId33" Type="http://schemas.openxmlformats.org/officeDocument/2006/relationships/hyperlink" Target="consultantplus://offline/ref=03A1775B91AA0E9794017FD69E136815CF67420087D04D49BD6B6C90E19921CB2CD662BE3CW6Q6G" TargetMode="External"/><Relationship Id="rId38" Type="http://schemas.openxmlformats.org/officeDocument/2006/relationships/hyperlink" Target="consultantplus://offline/ref=8A4E37E76C2E6315FA5BCB36530BECA4EC61CD629280B95120003E6F51ABF5214D60621717C21C71jEq8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6r6o6L" TargetMode="External"/><Relationship Id="rId20" Type="http://schemas.openxmlformats.org/officeDocument/2006/relationships/hyperlink" Target="consultantplus://offline/ref=2AFB76D53056471481D18B5DFAA9BE2600D82729EBED48BA279097956A923408DF668D60E07C6255481AE6r6o6L" TargetMode="External"/><Relationship Id="rId29"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numbering" Target="numbering.xml"/><Relationship Id="rId6" Type="http://schemas.openxmlformats.org/officeDocument/2006/relationships/hyperlink" Target="mailto:volost-abasch@mail.ru" TargetMode="External"/><Relationship Id="rId11" Type="http://schemas.openxmlformats.org/officeDocument/2006/relationships/hyperlink" Target="consultantplus://offline/ref=95B4C960610038CA01A08F2A3DC62BD2ADE012045BBD44B321541E46946B20E1089DA3C06E6A219F3EA688B46DBD312909CE5CE6C8KCI5I" TargetMode="External"/><Relationship Id="rId24" Type="http://schemas.openxmlformats.org/officeDocument/2006/relationships/hyperlink" Target="consultantplus://offline/ref=08DCFB56152D4601461FAEC5B726B2A67F02D2F3260906490D4F95E1D7561ABB0CBA12934D30D662AE16E9iFwDL" TargetMode="External"/><Relationship Id="rId32" Type="http://schemas.openxmlformats.org/officeDocument/2006/relationships/hyperlink" Target="consultantplus://offline/ref=BF0D6DE6B4A932EE603267A533A0A0F6ABBE8802488608F22565E26B72C8DE7E4B24A6BAF1DD9BB6S7L0H" TargetMode="External"/><Relationship Id="rId37" Type="http://schemas.openxmlformats.org/officeDocument/2006/relationships/hyperlink" Target="consultantplus://offline/ref=EAA390271FD7DDB2CF6F5F6E9ACEDF5C40AA861C46C01FA61D1AF4E14873A23F3064D34FA5E08599gDp8G" TargetMode="External"/><Relationship Id="rId40" Type="http://schemas.openxmlformats.org/officeDocument/2006/relationships/hyperlink" Target="consultantplus://offline/ref=BB71E6A3A0FBE152DCE4CACC23F882462748510EBFC687E6D057DE7E78125D6086BED12EAF988568lFS4H" TargetMode="External"/><Relationship Id="rId45" Type="http://schemas.openxmlformats.org/officeDocument/2006/relationships/fontTable" Target="fontTable.xml"/><Relationship Id="rId5" Type="http://schemas.openxmlformats.org/officeDocument/2006/relationships/hyperlink" Target="http://abashevo.tk/" TargetMode="External"/><Relationship Id="rId15" Type="http://schemas.openxmlformats.org/officeDocument/2006/relationships/hyperlink" Target="consultantplus://offline/ref=2AFB76D53056471481D18B5DFAA9BE2600D82729EBED48BA279097956A923408DF668D60E07C6255481AE0r6oDL" TargetMode="External"/><Relationship Id="rId23" Type="http://schemas.openxmlformats.org/officeDocument/2006/relationships/hyperlink" Target="consultantplus://offline/ref=08DCFB56152D4601461FAEC5B726B2A67F02D2F3260906490D4F95E1D7561ABB0CBA12934D30D662AE16EFiFw6L"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C18106DD17A2578ECECDC7B33FBFAFC94402DB7A1BD4BED897F6CD6C9AC4B99C1AF21E1F7D966A8Bp2kAG" TargetMode="External"/><Relationship Id="rId10" Type="http://schemas.openxmlformats.org/officeDocument/2006/relationships/hyperlink" Target="consultantplus://offline/ref=FA79FA44058D12CCB1BB312264575B7381EE0862DBD7F724C4AF906E8F6A9E5979A8C00878E7573BFFDB056AA2883BB0BBCFD6F22CDD9B11ZEb8L" TargetMode="External"/><Relationship Id="rId19" Type="http://schemas.openxmlformats.org/officeDocument/2006/relationships/hyperlink" Target="consultantplus://offline/ref=2AFB76D53056471481D18B5DFAA9BE2600D82729EBED48BA279097956A923408DF668D60E07C6255481AE6r6o6L" TargetMode="External"/><Relationship Id="rId31" Type="http://schemas.openxmlformats.org/officeDocument/2006/relationships/hyperlink" Target="consultantplus://offline/ref=DB357B178F0A84F0F26746C6CE32720551A8BEBBE4D9A5615A1813E55B07A5C4A043B2B95B696647i6y5H" TargetMode="External"/><Relationship Id="rId44"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webSettings" Target="webSettings.xml"/><Relationship Id="rId9" Type="http://schemas.openxmlformats.org/officeDocument/2006/relationships/hyperlink" Target="http://www.&#1084;&#1092;&#1094;63.&#1088;&#1092;/" TargetMode="External"/><Relationship Id="rId14" Type="http://schemas.openxmlformats.org/officeDocument/2006/relationships/hyperlink" Target="consultantplus://offline/ref=2AFB76D53056471481D18B5DFAA9BE2600D82729EBED48BA279097956A923408DF668D60E07C62554818EBr6o7L" TargetMode="External"/><Relationship Id="rId22" Type="http://schemas.openxmlformats.org/officeDocument/2006/relationships/hyperlink" Target="consultantplus://offline/ref=08DCFB56152D4601461FAEC5B726B2A67F02D2F3260906490D4F95E1D7561ABB0CBA12934D30D662AE14E4iFwCL"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DB357B178F0A84F0F26746C6CE32720551A8BEBBE4D9A5615A1813E55B07A5C4A043B2B95B696647i6y5H" TargetMode="External"/><Relationship Id="rId35" Type="http://schemas.openxmlformats.org/officeDocument/2006/relationships/hyperlink" Target="consultantplus://offline/ref=D306948517067C3F75BDC6CB5D86BF54A36208E8AF9B03BF46D4ACDB3C74C7D6B40ACAF48D29F3EBWCj2G" TargetMode="External"/><Relationship Id="rId43"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14586</Words>
  <Characters>83142</Characters>
  <Application>Microsoft Office Word</Application>
  <DocSecurity>0</DocSecurity>
  <Lines>692</Lines>
  <Paragraphs>195</Paragraphs>
  <ScaleCrop>false</ScaleCrop>
  <Company/>
  <LinksUpToDate>false</LinksUpToDate>
  <CharactersWithSpaces>97533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2021-07-29T10:25:00Z</dcterms:created>
  <dcterms:modified xsi:type="dcterms:W3CDTF">2021-07-29T10:25:00Z</dcterms:modified>
</cp:coreProperties>
</file>