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80" w:rsidRPr="00422848" w:rsidRDefault="00720C80" w:rsidP="00720C80">
      <w:pPr>
        <w:spacing w:after="0" w:line="240" w:lineRule="auto"/>
        <w:jc w:val="center"/>
        <w:rPr>
          <w:rFonts w:ascii="Times New Roman" w:eastAsia="Times New Roman" w:hAnsi="Times New Roman" w:cs="Times New Roman"/>
          <w:b/>
          <w:sz w:val="28"/>
          <w:szCs w:val="28"/>
        </w:rPr>
      </w:pPr>
      <w:r w:rsidRPr="00422848">
        <w:rPr>
          <w:rFonts w:ascii="Times New Roman" w:eastAsia="Times New Roman" w:hAnsi="Times New Roman" w:cs="Times New Roman"/>
          <w:b/>
          <w:sz w:val="28"/>
          <w:szCs w:val="28"/>
        </w:rPr>
        <w:t>РОССИЙСКАЯ ФЕДЕРАЦИЯ</w:t>
      </w:r>
    </w:p>
    <w:p w:rsidR="00720C80" w:rsidRPr="00422848" w:rsidRDefault="00720C80" w:rsidP="00720C80">
      <w:pPr>
        <w:spacing w:after="0" w:line="240" w:lineRule="auto"/>
        <w:jc w:val="center"/>
        <w:rPr>
          <w:rFonts w:ascii="Times New Roman" w:eastAsia="Times New Roman" w:hAnsi="Times New Roman" w:cs="Times New Roman"/>
          <w:b/>
          <w:sz w:val="28"/>
          <w:szCs w:val="28"/>
        </w:rPr>
      </w:pPr>
      <w:r w:rsidRPr="00422848">
        <w:rPr>
          <w:rFonts w:ascii="Times New Roman" w:eastAsia="Times New Roman" w:hAnsi="Times New Roman" w:cs="Times New Roman"/>
          <w:b/>
          <w:sz w:val="28"/>
          <w:szCs w:val="28"/>
        </w:rPr>
        <w:t>САМАРСКАЯ ОБЛАСТЬ</w:t>
      </w:r>
    </w:p>
    <w:p w:rsidR="00720C80" w:rsidRPr="00422848" w:rsidRDefault="00720C80" w:rsidP="00720C80">
      <w:pPr>
        <w:spacing w:after="0" w:line="240" w:lineRule="auto"/>
        <w:jc w:val="center"/>
        <w:rPr>
          <w:rFonts w:ascii="Times New Roman" w:eastAsia="Times New Roman" w:hAnsi="Times New Roman" w:cs="Times New Roman"/>
          <w:b/>
          <w:sz w:val="28"/>
          <w:szCs w:val="28"/>
        </w:rPr>
      </w:pPr>
      <w:r w:rsidRPr="00422848">
        <w:rPr>
          <w:rFonts w:ascii="Times New Roman" w:eastAsia="Times New Roman" w:hAnsi="Times New Roman" w:cs="Times New Roman"/>
          <w:b/>
          <w:sz w:val="28"/>
          <w:szCs w:val="28"/>
        </w:rPr>
        <w:t>МУНИЦИПАЛЬНЫЙ РАЙОН ИСАКЛИНСКИЙ</w:t>
      </w:r>
    </w:p>
    <w:p w:rsidR="00720C80" w:rsidRPr="00422848" w:rsidRDefault="00720C80" w:rsidP="00720C80">
      <w:pPr>
        <w:spacing w:after="0" w:line="240" w:lineRule="auto"/>
        <w:jc w:val="center"/>
        <w:rPr>
          <w:rFonts w:ascii="Times New Roman" w:eastAsia="Times New Roman" w:hAnsi="Times New Roman" w:cs="Times New Roman"/>
          <w:b/>
          <w:sz w:val="28"/>
          <w:szCs w:val="28"/>
        </w:rPr>
      </w:pPr>
      <w:r w:rsidRPr="00422848">
        <w:rPr>
          <w:rFonts w:ascii="Times New Roman" w:eastAsia="Times New Roman" w:hAnsi="Times New Roman" w:cs="Times New Roman"/>
          <w:b/>
          <w:sz w:val="28"/>
          <w:szCs w:val="28"/>
        </w:rPr>
        <w:t xml:space="preserve">СОБРАНИЕ ПРЕДСТАВИТЕЛЕЙ СЕЛЬСКОГО ПОСЕЛЕНИЯ </w:t>
      </w:r>
    </w:p>
    <w:p w:rsidR="00720C80" w:rsidRPr="00422848" w:rsidRDefault="00720C80" w:rsidP="00720C80">
      <w:pPr>
        <w:spacing w:after="0" w:line="240" w:lineRule="auto"/>
        <w:jc w:val="center"/>
        <w:rPr>
          <w:rFonts w:ascii="Times New Roman" w:eastAsia="Times New Roman" w:hAnsi="Times New Roman" w:cs="Times New Roman"/>
          <w:b/>
          <w:sz w:val="28"/>
          <w:szCs w:val="28"/>
        </w:rPr>
      </w:pPr>
      <w:r w:rsidRPr="00422848">
        <w:rPr>
          <w:rFonts w:ascii="Times New Roman" w:eastAsia="Times New Roman" w:hAnsi="Times New Roman" w:cs="Times New Roman"/>
          <w:b/>
          <w:sz w:val="28"/>
          <w:szCs w:val="28"/>
        </w:rPr>
        <w:t xml:space="preserve">КЛЮЧИ МУНИЦИПАЛЬНОГО РАЙОНА ИСАКЛИНСКИЙ </w:t>
      </w:r>
    </w:p>
    <w:p w:rsidR="00720C80" w:rsidRPr="00422848" w:rsidRDefault="00720C80" w:rsidP="00720C80">
      <w:pPr>
        <w:spacing w:after="0" w:line="240" w:lineRule="auto"/>
        <w:jc w:val="center"/>
        <w:rPr>
          <w:rFonts w:ascii="Times New Roman" w:eastAsia="Times New Roman" w:hAnsi="Times New Roman" w:cs="Times New Roman"/>
          <w:b/>
          <w:sz w:val="28"/>
          <w:szCs w:val="28"/>
        </w:rPr>
      </w:pPr>
      <w:r w:rsidRPr="00422848">
        <w:rPr>
          <w:rFonts w:ascii="Times New Roman" w:eastAsia="Times New Roman" w:hAnsi="Times New Roman" w:cs="Times New Roman"/>
          <w:b/>
          <w:sz w:val="28"/>
          <w:szCs w:val="28"/>
        </w:rPr>
        <w:t>САМАРСКОЙ ОБЛАСТИ</w:t>
      </w:r>
    </w:p>
    <w:p w:rsidR="00720C80" w:rsidRPr="00422848" w:rsidRDefault="00720C80" w:rsidP="00720C80">
      <w:pPr>
        <w:spacing w:after="0"/>
        <w:jc w:val="center"/>
        <w:rPr>
          <w:rFonts w:ascii="Times New Roman" w:hAnsi="Times New Roman" w:cs="Times New Roman"/>
          <w:b/>
          <w:caps/>
          <w:sz w:val="28"/>
          <w:szCs w:val="28"/>
        </w:rPr>
      </w:pPr>
    </w:p>
    <w:p w:rsidR="00720C80" w:rsidRPr="00422848" w:rsidRDefault="00720C80" w:rsidP="00720C80">
      <w:pPr>
        <w:jc w:val="center"/>
        <w:rPr>
          <w:rFonts w:ascii="Times New Roman" w:hAnsi="Times New Roman" w:cs="Times New Roman"/>
          <w:b/>
          <w:sz w:val="28"/>
          <w:szCs w:val="28"/>
        </w:rPr>
      </w:pPr>
      <w:r w:rsidRPr="00422848">
        <w:rPr>
          <w:rFonts w:ascii="Times New Roman" w:hAnsi="Times New Roman" w:cs="Times New Roman"/>
          <w:b/>
          <w:sz w:val="28"/>
          <w:szCs w:val="28"/>
        </w:rPr>
        <w:t>РЕШЕНИЕ</w:t>
      </w:r>
    </w:p>
    <w:p w:rsidR="00720C80" w:rsidRPr="00422848" w:rsidRDefault="00720C80" w:rsidP="00720C80">
      <w:pPr>
        <w:jc w:val="center"/>
        <w:rPr>
          <w:rFonts w:ascii="Times New Roman" w:hAnsi="Times New Roman" w:cs="Times New Roman"/>
          <w:b/>
          <w:sz w:val="28"/>
          <w:szCs w:val="28"/>
        </w:rPr>
      </w:pPr>
      <w:r w:rsidRPr="00422848">
        <w:rPr>
          <w:rFonts w:ascii="Times New Roman" w:hAnsi="Times New Roman" w:cs="Times New Roman"/>
          <w:b/>
          <w:sz w:val="28"/>
          <w:szCs w:val="28"/>
        </w:rPr>
        <w:t>20 апреля 2022 года  № 69</w:t>
      </w:r>
    </w:p>
    <w:p w:rsidR="005E35DB" w:rsidRPr="00422848" w:rsidRDefault="005E35DB">
      <w:pPr>
        <w:pStyle w:val="ConsPlusTitle"/>
        <w:jc w:val="both"/>
        <w:rPr>
          <w:rFonts w:ascii="Times New Roman" w:hAnsi="Times New Roman" w:cs="Times New Roman"/>
          <w:sz w:val="28"/>
          <w:szCs w:val="28"/>
        </w:rPr>
      </w:pPr>
    </w:p>
    <w:p w:rsidR="005E35DB" w:rsidRPr="00422848" w:rsidRDefault="005E35DB">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ОБ УТВЕРЖДЕНИИ ПОЛОЖЕНИЯ О ПОРЯДКЕ ВЫЯВЛЕНИЯ И СНОСА</w:t>
      </w:r>
    </w:p>
    <w:p w:rsidR="005E35DB" w:rsidRPr="00422848" w:rsidRDefault="005E35DB" w:rsidP="00720C80">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 xml:space="preserve">САМОВОЛЬНЫХ ПОСТРОЕК НА ТЕРРИТОРИИ </w:t>
      </w:r>
      <w:r w:rsidR="00720C80" w:rsidRPr="00422848">
        <w:rPr>
          <w:rFonts w:ascii="Times New Roman" w:hAnsi="Times New Roman" w:cs="Times New Roman"/>
          <w:sz w:val="28"/>
          <w:szCs w:val="28"/>
        </w:rPr>
        <w:t>СЕЛЬСКОГО ПОСЕЛЕНИЯ КЛЮЧИ МУНИЦИПАЛЬНОГО РАЙОНА ИСАКЛИНСКИЙ САМАРСКОЙ ОБЛАСТИ</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В соответствии с Градостроительным </w:t>
      </w:r>
      <w:hyperlink r:id="rId4" w:history="1">
        <w:r w:rsidRPr="00422848">
          <w:rPr>
            <w:rFonts w:ascii="Times New Roman" w:hAnsi="Times New Roman" w:cs="Times New Roman"/>
            <w:sz w:val="28"/>
            <w:szCs w:val="28"/>
          </w:rPr>
          <w:t>кодексом</w:t>
        </w:r>
      </w:hyperlink>
      <w:r w:rsidRPr="00422848">
        <w:rPr>
          <w:rFonts w:ascii="Times New Roman" w:hAnsi="Times New Roman" w:cs="Times New Roman"/>
          <w:sz w:val="28"/>
          <w:szCs w:val="28"/>
        </w:rPr>
        <w:t xml:space="preserve"> Российской Федерации, Земельным </w:t>
      </w:r>
      <w:hyperlink r:id="rId5" w:history="1">
        <w:r w:rsidRPr="00422848">
          <w:rPr>
            <w:rFonts w:ascii="Times New Roman" w:hAnsi="Times New Roman" w:cs="Times New Roman"/>
            <w:sz w:val="28"/>
            <w:szCs w:val="28"/>
          </w:rPr>
          <w:t>кодексом</w:t>
        </w:r>
      </w:hyperlink>
      <w:r w:rsidRPr="00422848">
        <w:rPr>
          <w:rFonts w:ascii="Times New Roman" w:hAnsi="Times New Roman" w:cs="Times New Roman"/>
          <w:sz w:val="28"/>
          <w:szCs w:val="28"/>
        </w:rPr>
        <w:t xml:space="preserve"> Российской Федерации, Федеральным </w:t>
      </w:r>
      <w:hyperlink r:id="rId6" w:history="1">
        <w:r w:rsidRPr="00422848">
          <w:rPr>
            <w:rFonts w:ascii="Times New Roman" w:hAnsi="Times New Roman" w:cs="Times New Roman"/>
            <w:sz w:val="28"/>
            <w:szCs w:val="28"/>
          </w:rPr>
          <w:t>законом</w:t>
        </w:r>
      </w:hyperlink>
      <w:r w:rsidRPr="0042284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руководствуясь </w:t>
      </w:r>
      <w:hyperlink r:id="rId7" w:history="1">
        <w:r w:rsidRPr="00422848">
          <w:rPr>
            <w:rFonts w:ascii="Times New Roman" w:hAnsi="Times New Roman" w:cs="Times New Roman"/>
            <w:sz w:val="28"/>
            <w:szCs w:val="28"/>
          </w:rPr>
          <w:t>Уставом</w:t>
        </w:r>
      </w:hyperlink>
      <w:r w:rsidRPr="00422848">
        <w:rPr>
          <w:rFonts w:ascii="Times New Roman" w:hAnsi="Times New Roman" w:cs="Times New Roman"/>
          <w:sz w:val="28"/>
          <w:szCs w:val="28"/>
        </w:rPr>
        <w:t xml:space="preserve">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w:t>
      </w:r>
      <w:r w:rsidR="00720C80" w:rsidRPr="00422848">
        <w:rPr>
          <w:rFonts w:ascii="Times New Roman" w:hAnsi="Times New Roman" w:cs="Times New Roman"/>
          <w:sz w:val="28"/>
          <w:szCs w:val="28"/>
        </w:rPr>
        <w:t>Собрание представителей</w:t>
      </w:r>
      <w:r w:rsidRPr="00422848">
        <w:rPr>
          <w:rFonts w:ascii="Times New Roman" w:hAnsi="Times New Roman" w:cs="Times New Roman"/>
          <w:sz w:val="28"/>
          <w:szCs w:val="28"/>
        </w:rPr>
        <w:t xml:space="preserve">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решил</w:t>
      </w:r>
      <w:r w:rsidR="00720C80" w:rsidRPr="00422848">
        <w:rPr>
          <w:rFonts w:ascii="Times New Roman" w:hAnsi="Times New Roman" w:cs="Times New Roman"/>
          <w:sz w:val="28"/>
          <w:szCs w:val="28"/>
        </w:rPr>
        <w:t>о</w:t>
      </w:r>
      <w:r w:rsidRPr="00422848">
        <w:rPr>
          <w:rFonts w:ascii="Times New Roman" w:hAnsi="Times New Roman" w:cs="Times New Roman"/>
          <w:sz w:val="28"/>
          <w:szCs w:val="28"/>
        </w:rPr>
        <w:t>:</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1. Утвердить </w:t>
      </w:r>
      <w:hyperlink w:anchor="P38" w:history="1">
        <w:r w:rsidRPr="00422848">
          <w:rPr>
            <w:rFonts w:ascii="Times New Roman" w:hAnsi="Times New Roman" w:cs="Times New Roman"/>
            <w:sz w:val="28"/>
            <w:szCs w:val="28"/>
          </w:rPr>
          <w:t>Положение</w:t>
        </w:r>
      </w:hyperlink>
      <w:r w:rsidRPr="00422848">
        <w:rPr>
          <w:rFonts w:ascii="Times New Roman" w:hAnsi="Times New Roman" w:cs="Times New Roman"/>
          <w:sz w:val="28"/>
          <w:szCs w:val="28"/>
        </w:rPr>
        <w:t xml:space="preserve"> о порядке выявления и сноса самовольных построек на территории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согласно приложению к настоящему Решению.</w:t>
      </w:r>
    </w:p>
    <w:p w:rsidR="005E35DB" w:rsidRPr="00422848" w:rsidRDefault="00BE146C">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2</w:t>
      </w:r>
      <w:r w:rsidR="005E35DB" w:rsidRPr="00422848">
        <w:rPr>
          <w:rFonts w:ascii="Times New Roman" w:hAnsi="Times New Roman" w:cs="Times New Roman"/>
          <w:sz w:val="28"/>
          <w:szCs w:val="28"/>
        </w:rPr>
        <w:t>. Опубликовать настоящее Решение в газете "</w:t>
      </w:r>
      <w:r w:rsidR="00720C80" w:rsidRPr="00422848">
        <w:rPr>
          <w:rFonts w:ascii="Times New Roman" w:hAnsi="Times New Roman" w:cs="Times New Roman"/>
          <w:sz w:val="28"/>
          <w:szCs w:val="28"/>
        </w:rPr>
        <w:t>Официальный вестник сельского поселения Ключи</w:t>
      </w:r>
      <w:r w:rsidR="005E35DB" w:rsidRPr="00422848">
        <w:rPr>
          <w:rFonts w:ascii="Times New Roman" w:hAnsi="Times New Roman" w:cs="Times New Roman"/>
          <w:sz w:val="28"/>
          <w:szCs w:val="28"/>
        </w:rPr>
        <w:t>".</w:t>
      </w:r>
    </w:p>
    <w:p w:rsidR="005E35DB" w:rsidRPr="00422848" w:rsidRDefault="00BE146C">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3</w:t>
      </w:r>
      <w:r w:rsidR="005E35DB" w:rsidRPr="00422848">
        <w:rPr>
          <w:rFonts w:ascii="Times New Roman" w:hAnsi="Times New Roman" w:cs="Times New Roman"/>
          <w:sz w:val="28"/>
          <w:szCs w:val="28"/>
        </w:rPr>
        <w:t>. Настоящее Решение вступает в силу со дня его официального опубликования.</w:t>
      </w:r>
    </w:p>
    <w:p w:rsidR="005E35DB" w:rsidRPr="00422848" w:rsidRDefault="00BE146C">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4</w:t>
      </w:r>
      <w:r w:rsidR="005E35DB" w:rsidRPr="00422848">
        <w:rPr>
          <w:rFonts w:ascii="Times New Roman" w:hAnsi="Times New Roman" w:cs="Times New Roman"/>
          <w:sz w:val="28"/>
          <w:szCs w:val="28"/>
        </w:rPr>
        <w:t xml:space="preserve">. </w:t>
      </w:r>
      <w:proofErr w:type="gramStart"/>
      <w:r w:rsidR="005E35DB" w:rsidRPr="00422848">
        <w:rPr>
          <w:rFonts w:ascii="Times New Roman" w:hAnsi="Times New Roman" w:cs="Times New Roman"/>
          <w:sz w:val="28"/>
          <w:szCs w:val="28"/>
        </w:rPr>
        <w:t>Контроль за</w:t>
      </w:r>
      <w:proofErr w:type="gramEnd"/>
      <w:r w:rsidR="005E35DB" w:rsidRPr="00422848">
        <w:rPr>
          <w:rFonts w:ascii="Times New Roman" w:hAnsi="Times New Roman" w:cs="Times New Roman"/>
          <w:sz w:val="28"/>
          <w:szCs w:val="28"/>
        </w:rPr>
        <w:t xml:space="preserve"> исполнением настоящего Решения </w:t>
      </w:r>
      <w:r w:rsidR="00720C80" w:rsidRPr="00422848">
        <w:rPr>
          <w:rFonts w:ascii="Times New Roman" w:hAnsi="Times New Roman" w:cs="Times New Roman"/>
          <w:sz w:val="28"/>
          <w:szCs w:val="28"/>
        </w:rPr>
        <w:t>оставляю за собой.</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720C80" w:rsidRPr="00422848" w:rsidRDefault="00720C80" w:rsidP="00720C80">
      <w:pPr>
        <w:spacing w:after="0" w:line="240" w:lineRule="auto"/>
        <w:ind w:left="708" w:firstLine="1"/>
        <w:rPr>
          <w:rFonts w:ascii="Times New Roman" w:hAnsi="Times New Roman" w:cs="Times New Roman"/>
          <w:sz w:val="28"/>
          <w:szCs w:val="28"/>
        </w:rPr>
      </w:pPr>
    </w:p>
    <w:p w:rsidR="00720C80" w:rsidRPr="00422848" w:rsidRDefault="00720C80" w:rsidP="00720C80">
      <w:pPr>
        <w:spacing w:after="0" w:line="240" w:lineRule="auto"/>
        <w:ind w:left="708" w:firstLine="1"/>
        <w:rPr>
          <w:rFonts w:ascii="Times New Roman" w:hAnsi="Times New Roman" w:cs="Times New Roman"/>
          <w:sz w:val="28"/>
          <w:szCs w:val="28"/>
        </w:rPr>
      </w:pPr>
    </w:p>
    <w:p w:rsidR="00720C80" w:rsidRPr="00422848" w:rsidRDefault="00720C80" w:rsidP="00720C80">
      <w:pPr>
        <w:spacing w:after="0" w:line="240" w:lineRule="auto"/>
        <w:ind w:left="708" w:firstLine="1"/>
        <w:rPr>
          <w:rFonts w:ascii="Times New Roman" w:hAnsi="Times New Roman" w:cs="Times New Roman"/>
          <w:b/>
          <w:sz w:val="28"/>
          <w:szCs w:val="28"/>
        </w:rPr>
      </w:pPr>
      <w:r w:rsidRPr="00422848">
        <w:rPr>
          <w:rFonts w:ascii="Times New Roman" w:hAnsi="Times New Roman" w:cs="Times New Roman"/>
          <w:sz w:val="28"/>
          <w:szCs w:val="28"/>
        </w:rPr>
        <w:t>Глава сельского поселения Ключи</w:t>
      </w:r>
      <w:r w:rsidRPr="00422848">
        <w:rPr>
          <w:rFonts w:ascii="Times New Roman" w:hAnsi="Times New Roman" w:cs="Times New Roman"/>
          <w:b/>
          <w:sz w:val="28"/>
          <w:szCs w:val="28"/>
        </w:rPr>
        <w:t xml:space="preserve"> </w:t>
      </w:r>
    </w:p>
    <w:p w:rsidR="00720C80" w:rsidRPr="00422848" w:rsidRDefault="00720C80" w:rsidP="00720C80">
      <w:pPr>
        <w:spacing w:after="0" w:line="240" w:lineRule="auto"/>
        <w:ind w:left="708" w:firstLine="1"/>
        <w:rPr>
          <w:rFonts w:ascii="Times New Roman" w:hAnsi="Times New Roman" w:cs="Times New Roman"/>
          <w:sz w:val="28"/>
          <w:szCs w:val="28"/>
        </w:rPr>
      </w:pPr>
      <w:r w:rsidRPr="00422848">
        <w:rPr>
          <w:rFonts w:ascii="Times New Roman" w:hAnsi="Times New Roman" w:cs="Times New Roman"/>
          <w:sz w:val="28"/>
          <w:szCs w:val="28"/>
        </w:rPr>
        <w:t xml:space="preserve">муниципального района </w:t>
      </w:r>
      <w:proofErr w:type="spellStart"/>
      <w:r w:rsidRPr="00422848">
        <w:rPr>
          <w:rFonts w:ascii="Times New Roman" w:hAnsi="Times New Roman" w:cs="Times New Roman"/>
          <w:sz w:val="28"/>
          <w:szCs w:val="28"/>
        </w:rPr>
        <w:t>Исаклинский</w:t>
      </w:r>
      <w:proofErr w:type="spellEnd"/>
      <w:r w:rsidRPr="00422848">
        <w:rPr>
          <w:rFonts w:ascii="Times New Roman" w:hAnsi="Times New Roman" w:cs="Times New Roman"/>
          <w:sz w:val="28"/>
          <w:szCs w:val="28"/>
        </w:rPr>
        <w:t xml:space="preserve">                                        </w:t>
      </w:r>
      <w:proofErr w:type="spellStart"/>
      <w:r w:rsidRPr="00422848">
        <w:rPr>
          <w:rFonts w:ascii="Times New Roman" w:hAnsi="Times New Roman" w:cs="Times New Roman"/>
          <w:sz w:val="28"/>
          <w:szCs w:val="28"/>
        </w:rPr>
        <w:t>Н.И.Кондусова</w:t>
      </w:r>
      <w:proofErr w:type="spellEnd"/>
    </w:p>
    <w:p w:rsidR="00720C80" w:rsidRPr="00422848" w:rsidRDefault="00720C80" w:rsidP="00720C80">
      <w:pPr>
        <w:spacing w:after="0" w:line="240" w:lineRule="auto"/>
        <w:ind w:left="708" w:firstLine="1"/>
        <w:rPr>
          <w:rFonts w:ascii="Times New Roman" w:hAnsi="Times New Roman" w:cs="Times New Roman"/>
          <w:sz w:val="28"/>
          <w:szCs w:val="28"/>
        </w:rPr>
      </w:pPr>
    </w:p>
    <w:p w:rsidR="00720C80" w:rsidRPr="00422848" w:rsidRDefault="00720C80" w:rsidP="00720C80">
      <w:pPr>
        <w:spacing w:after="0" w:line="240" w:lineRule="auto"/>
        <w:rPr>
          <w:rFonts w:ascii="Times New Roman" w:hAnsi="Times New Roman" w:cs="Times New Roman"/>
          <w:sz w:val="28"/>
          <w:szCs w:val="28"/>
        </w:rPr>
      </w:pPr>
    </w:p>
    <w:p w:rsidR="00720C80" w:rsidRPr="00422848" w:rsidRDefault="00720C80" w:rsidP="00720C80">
      <w:pPr>
        <w:spacing w:after="0" w:line="240" w:lineRule="auto"/>
        <w:ind w:left="708" w:firstLine="1"/>
        <w:rPr>
          <w:rFonts w:ascii="Times New Roman" w:hAnsi="Times New Roman" w:cs="Times New Roman"/>
          <w:sz w:val="28"/>
          <w:szCs w:val="28"/>
        </w:rPr>
      </w:pPr>
      <w:r w:rsidRPr="00422848">
        <w:rPr>
          <w:rFonts w:ascii="Times New Roman" w:hAnsi="Times New Roman" w:cs="Times New Roman"/>
          <w:sz w:val="28"/>
          <w:szCs w:val="28"/>
        </w:rPr>
        <w:t xml:space="preserve">                                                                                                      </w:t>
      </w:r>
    </w:p>
    <w:p w:rsidR="00720C80" w:rsidRPr="00422848" w:rsidRDefault="00720C80" w:rsidP="00720C80">
      <w:pPr>
        <w:spacing w:after="0" w:line="240" w:lineRule="auto"/>
        <w:ind w:left="708" w:firstLine="1"/>
        <w:rPr>
          <w:rFonts w:ascii="Times New Roman" w:hAnsi="Times New Roman" w:cs="Times New Roman"/>
          <w:sz w:val="28"/>
          <w:szCs w:val="28"/>
        </w:rPr>
      </w:pPr>
      <w:r w:rsidRPr="00422848">
        <w:rPr>
          <w:rFonts w:ascii="Times New Roman" w:hAnsi="Times New Roman" w:cs="Times New Roman"/>
          <w:sz w:val="28"/>
          <w:szCs w:val="28"/>
        </w:rPr>
        <w:t>Председатель собрания представителей</w:t>
      </w:r>
    </w:p>
    <w:p w:rsidR="00720C80" w:rsidRPr="00422848" w:rsidRDefault="00720C80" w:rsidP="00720C80">
      <w:pPr>
        <w:spacing w:after="0" w:line="240" w:lineRule="auto"/>
        <w:ind w:left="708" w:firstLine="1"/>
        <w:rPr>
          <w:rFonts w:ascii="Times New Roman" w:hAnsi="Times New Roman" w:cs="Times New Roman"/>
          <w:sz w:val="28"/>
          <w:szCs w:val="28"/>
        </w:rPr>
      </w:pPr>
      <w:r w:rsidRPr="00422848">
        <w:rPr>
          <w:rFonts w:ascii="Times New Roman" w:hAnsi="Times New Roman" w:cs="Times New Roman"/>
          <w:sz w:val="28"/>
          <w:szCs w:val="28"/>
        </w:rPr>
        <w:t>сельского  поселения Ключи</w:t>
      </w:r>
    </w:p>
    <w:p w:rsidR="00720C80" w:rsidRPr="00422848" w:rsidRDefault="00720C80" w:rsidP="00720C80">
      <w:pPr>
        <w:spacing w:after="0" w:line="240" w:lineRule="auto"/>
        <w:ind w:left="708" w:firstLine="1"/>
        <w:rPr>
          <w:rFonts w:ascii="Times New Roman" w:hAnsi="Times New Roman" w:cs="Times New Roman"/>
          <w:sz w:val="28"/>
          <w:szCs w:val="28"/>
        </w:rPr>
      </w:pPr>
      <w:r w:rsidRPr="00422848">
        <w:rPr>
          <w:rFonts w:ascii="Times New Roman" w:hAnsi="Times New Roman" w:cs="Times New Roman"/>
          <w:sz w:val="28"/>
          <w:szCs w:val="28"/>
        </w:rPr>
        <w:t xml:space="preserve">муниципального района </w:t>
      </w:r>
      <w:proofErr w:type="spellStart"/>
      <w:r w:rsidRPr="00422848">
        <w:rPr>
          <w:rFonts w:ascii="Times New Roman" w:hAnsi="Times New Roman" w:cs="Times New Roman"/>
          <w:sz w:val="28"/>
          <w:szCs w:val="28"/>
        </w:rPr>
        <w:t>Исаклинский</w:t>
      </w:r>
      <w:proofErr w:type="spellEnd"/>
      <w:r w:rsidRPr="00422848">
        <w:rPr>
          <w:rFonts w:ascii="Times New Roman" w:hAnsi="Times New Roman" w:cs="Times New Roman"/>
          <w:sz w:val="28"/>
          <w:szCs w:val="28"/>
        </w:rPr>
        <w:t xml:space="preserve">                                     Л.В.Овсянникова</w:t>
      </w:r>
    </w:p>
    <w:p w:rsidR="005E35DB" w:rsidRPr="00422848" w:rsidRDefault="005E35DB">
      <w:pPr>
        <w:pStyle w:val="ConsPlusNormal"/>
        <w:jc w:val="both"/>
        <w:rPr>
          <w:rFonts w:ascii="Times New Roman" w:hAnsi="Times New Roman" w:cs="Times New Roman"/>
          <w:sz w:val="28"/>
          <w:szCs w:val="28"/>
        </w:rPr>
      </w:pPr>
    </w:p>
    <w:p w:rsidR="00720C80" w:rsidRPr="00422848" w:rsidRDefault="00720C80">
      <w:pPr>
        <w:pStyle w:val="ConsPlusNormal"/>
        <w:jc w:val="right"/>
        <w:outlineLvl w:val="0"/>
        <w:rPr>
          <w:rFonts w:ascii="Times New Roman" w:hAnsi="Times New Roman" w:cs="Times New Roman"/>
          <w:sz w:val="28"/>
          <w:szCs w:val="28"/>
        </w:rPr>
      </w:pPr>
    </w:p>
    <w:p w:rsidR="005E35DB" w:rsidRPr="00422848" w:rsidRDefault="005E35DB">
      <w:pPr>
        <w:pStyle w:val="ConsPlusNormal"/>
        <w:jc w:val="right"/>
        <w:outlineLvl w:val="0"/>
        <w:rPr>
          <w:rFonts w:ascii="Times New Roman" w:hAnsi="Times New Roman" w:cs="Times New Roman"/>
          <w:sz w:val="28"/>
          <w:szCs w:val="28"/>
        </w:rPr>
      </w:pPr>
      <w:r w:rsidRPr="00422848">
        <w:rPr>
          <w:rFonts w:ascii="Times New Roman" w:hAnsi="Times New Roman" w:cs="Times New Roman"/>
          <w:sz w:val="28"/>
          <w:szCs w:val="28"/>
        </w:rPr>
        <w:lastRenderedPageBreak/>
        <w:t>Приложение</w:t>
      </w:r>
    </w:p>
    <w:p w:rsidR="00720C80" w:rsidRPr="00422848" w:rsidRDefault="005E35DB" w:rsidP="00720C80">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к Решению</w:t>
      </w:r>
      <w:r w:rsidR="00720C80" w:rsidRPr="00422848">
        <w:rPr>
          <w:rFonts w:ascii="Times New Roman" w:hAnsi="Times New Roman" w:cs="Times New Roman"/>
          <w:sz w:val="28"/>
          <w:szCs w:val="28"/>
        </w:rPr>
        <w:t xml:space="preserve"> Собрания</w:t>
      </w:r>
    </w:p>
    <w:p w:rsidR="00720C80" w:rsidRPr="00422848" w:rsidRDefault="00720C80" w:rsidP="00720C80">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представителей </w:t>
      </w:r>
      <w:proofErr w:type="gramStart"/>
      <w:r w:rsidRPr="00422848">
        <w:rPr>
          <w:rFonts w:ascii="Times New Roman" w:hAnsi="Times New Roman" w:cs="Times New Roman"/>
          <w:sz w:val="28"/>
          <w:szCs w:val="28"/>
        </w:rPr>
        <w:t>сельского</w:t>
      </w:r>
      <w:proofErr w:type="gramEnd"/>
    </w:p>
    <w:p w:rsidR="005E35DB" w:rsidRPr="00422848" w:rsidRDefault="00720C80" w:rsidP="00720C80">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поселения Ключи №69 от 20.04.2022</w:t>
      </w:r>
      <w:r w:rsidR="005E35DB" w:rsidRPr="00422848">
        <w:rPr>
          <w:rFonts w:ascii="Times New Roman" w:hAnsi="Times New Roman" w:cs="Times New Roman"/>
          <w:sz w:val="28"/>
          <w:szCs w:val="28"/>
        </w:rPr>
        <w:t xml:space="preserve"> </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jc w:val="center"/>
        <w:rPr>
          <w:rFonts w:ascii="Times New Roman" w:hAnsi="Times New Roman" w:cs="Times New Roman"/>
          <w:sz w:val="28"/>
          <w:szCs w:val="28"/>
        </w:rPr>
      </w:pPr>
      <w:bookmarkStart w:id="0" w:name="P38"/>
      <w:bookmarkEnd w:id="0"/>
      <w:r w:rsidRPr="00422848">
        <w:rPr>
          <w:rFonts w:ascii="Times New Roman" w:hAnsi="Times New Roman" w:cs="Times New Roman"/>
          <w:sz w:val="28"/>
          <w:szCs w:val="28"/>
        </w:rPr>
        <w:t>ПОЛОЖЕНИЕ</w:t>
      </w:r>
    </w:p>
    <w:p w:rsidR="005E35DB" w:rsidRPr="00422848" w:rsidRDefault="005E35DB">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 xml:space="preserve">О ПОРЯДКЕ ВЫЯВЛЕНИЯ И СНОСА САМОВОЛЬНЫХ ПОСТРОЕК </w:t>
      </w:r>
      <w:proofErr w:type="gramStart"/>
      <w:r w:rsidRPr="00422848">
        <w:rPr>
          <w:rFonts w:ascii="Times New Roman" w:hAnsi="Times New Roman" w:cs="Times New Roman"/>
          <w:sz w:val="28"/>
          <w:szCs w:val="28"/>
        </w:rPr>
        <w:t>НА</w:t>
      </w:r>
      <w:proofErr w:type="gramEnd"/>
    </w:p>
    <w:p w:rsidR="005E35DB" w:rsidRPr="00422848" w:rsidRDefault="005E35DB">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 xml:space="preserve">ТЕРРИТОРИИ </w:t>
      </w:r>
      <w:r w:rsidR="00720C80" w:rsidRPr="00422848">
        <w:rPr>
          <w:rFonts w:ascii="Times New Roman" w:hAnsi="Times New Roman" w:cs="Times New Roman"/>
          <w:sz w:val="28"/>
          <w:szCs w:val="28"/>
        </w:rPr>
        <w:t>СЕЛЬСКОГО ПОСЕЛЕНИЯ КЛЮЧИ МУНИЦИПАЛЬНОГО РАЙОНА ИСАКЛИНСКИЙ САМАРСКОЙ ОБЛАСТИ</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jc w:val="center"/>
        <w:outlineLvl w:val="1"/>
        <w:rPr>
          <w:rFonts w:ascii="Times New Roman" w:hAnsi="Times New Roman" w:cs="Times New Roman"/>
          <w:sz w:val="28"/>
          <w:szCs w:val="28"/>
        </w:rPr>
      </w:pPr>
      <w:r w:rsidRPr="00422848">
        <w:rPr>
          <w:rFonts w:ascii="Times New Roman" w:hAnsi="Times New Roman" w:cs="Times New Roman"/>
          <w:sz w:val="28"/>
          <w:szCs w:val="28"/>
        </w:rPr>
        <w:t>Глава 1. ОБЩИЕ ПОЛОЖЕНИЯ</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1</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1. Настоящее Положение разработано в соответствии с Гражданским </w:t>
      </w:r>
      <w:hyperlink r:id="rId8" w:history="1">
        <w:r w:rsidRPr="00422848">
          <w:rPr>
            <w:rFonts w:ascii="Times New Roman" w:hAnsi="Times New Roman" w:cs="Times New Roman"/>
            <w:sz w:val="28"/>
            <w:szCs w:val="28"/>
          </w:rPr>
          <w:t>кодексом</w:t>
        </w:r>
      </w:hyperlink>
      <w:r w:rsidRPr="00422848">
        <w:rPr>
          <w:rFonts w:ascii="Times New Roman" w:hAnsi="Times New Roman" w:cs="Times New Roman"/>
          <w:sz w:val="28"/>
          <w:szCs w:val="28"/>
        </w:rPr>
        <w:t xml:space="preserve"> Российской Федерации, Градостроительным </w:t>
      </w:r>
      <w:hyperlink r:id="rId9" w:history="1">
        <w:r w:rsidRPr="00422848">
          <w:rPr>
            <w:rFonts w:ascii="Times New Roman" w:hAnsi="Times New Roman" w:cs="Times New Roman"/>
            <w:sz w:val="28"/>
            <w:szCs w:val="28"/>
          </w:rPr>
          <w:t>кодексом</w:t>
        </w:r>
      </w:hyperlink>
      <w:r w:rsidRPr="00422848">
        <w:rPr>
          <w:rFonts w:ascii="Times New Roman" w:hAnsi="Times New Roman" w:cs="Times New Roman"/>
          <w:sz w:val="28"/>
          <w:szCs w:val="28"/>
        </w:rPr>
        <w:t xml:space="preserve"> Российской Федерации, Земельным </w:t>
      </w:r>
      <w:hyperlink r:id="rId10" w:history="1">
        <w:r w:rsidRPr="00422848">
          <w:rPr>
            <w:rFonts w:ascii="Times New Roman" w:hAnsi="Times New Roman" w:cs="Times New Roman"/>
            <w:sz w:val="28"/>
            <w:szCs w:val="28"/>
          </w:rPr>
          <w:t>кодексом</w:t>
        </w:r>
      </w:hyperlink>
      <w:r w:rsidRPr="00422848">
        <w:rPr>
          <w:rFonts w:ascii="Times New Roman" w:hAnsi="Times New Roman" w:cs="Times New Roman"/>
          <w:sz w:val="28"/>
          <w:szCs w:val="28"/>
        </w:rPr>
        <w:t xml:space="preserve"> Российской Федерации, Федеральным </w:t>
      </w:r>
      <w:hyperlink r:id="rId11" w:history="1">
        <w:r w:rsidRPr="00422848">
          <w:rPr>
            <w:rFonts w:ascii="Times New Roman" w:hAnsi="Times New Roman" w:cs="Times New Roman"/>
            <w:sz w:val="28"/>
            <w:szCs w:val="28"/>
          </w:rPr>
          <w:t>законом</w:t>
        </w:r>
      </w:hyperlink>
      <w:r w:rsidRPr="0042284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2. Настоящее Положение устанавливает порядок выявления и принятия решений о сносе самовольных построек, установленных на земельных участках, находящихся в собственности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(далее - </w:t>
      </w:r>
      <w:r w:rsidR="00720C80" w:rsidRPr="00422848">
        <w:rPr>
          <w:rFonts w:ascii="Times New Roman" w:hAnsi="Times New Roman" w:cs="Times New Roman"/>
          <w:sz w:val="28"/>
          <w:szCs w:val="28"/>
        </w:rPr>
        <w:t>сельское поселение Ключи</w:t>
      </w:r>
      <w:r w:rsidRPr="00422848">
        <w:rPr>
          <w:rFonts w:ascii="Times New Roman" w:hAnsi="Times New Roman" w:cs="Times New Roman"/>
          <w:sz w:val="28"/>
          <w:szCs w:val="28"/>
        </w:rPr>
        <w:t>), а также земельных участках, государственная собственность на которые не разграничена (далее - земельные участки).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3. </w:t>
      </w:r>
      <w:proofErr w:type="gramStart"/>
      <w:r w:rsidR="00B13A97" w:rsidRPr="00422848">
        <w:rPr>
          <w:rFonts w:ascii="Times New Roman" w:hAnsi="Times New Roman" w:cs="Times New Roman"/>
          <w:sz w:val="28"/>
          <w:szCs w:val="28"/>
        </w:rPr>
        <w:t xml:space="preserve">Настоящее Положение распространяется на отношения, связанные с выявлением, демонтажем, вывозом и хранением самовольных построек, а также самовольно установленных временных (некапитальных) объектов на землях, находящихся в муниципальной собственности </w:t>
      </w:r>
      <w:r w:rsidR="00720C80" w:rsidRPr="00422848">
        <w:rPr>
          <w:rFonts w:ascii="Times New Roman" w:hAnsi="Times New Roman" w:cs="Times New Roman"/>
          <w:sz w:val="28"/>
          <w:szCs w:val="28"/>
        </w:rPr>
        <w:t>сельского поселения Ключи</w:t>
      </w:r>
      <w:r w:rsidR="00B13A97" w:rsidRPr="00422848">
        <w:rPr>
          <w:rFonts w:ascii="Times New Roman" w:hAnsi="Times New Roman" w:cs="Times New Roman"/>
          <w:sz w:val="28"/>
          <w:szCs w:val="28"/>
        </w:rPr>
        <w:t xml:space="preserve">, землях, государственная собственность на которые не разграничена, в границах </w:t>
      </w:r>
      <w:r w:rsidR="00720C80" w:rsidRPr="00422848">
        <w:rPr>
          <w:rFonts w:ascii="Times New Roman" w:hAnsi="Times New Roman" w:cs="Times New Roman"/>
          <w:sz w:val="28"/>
          <w:szCs w:val="28"/>
        </w:rPr>
        <w:t>сельского поселения Ключи</w:t>
      </w:r>
      <w:r w:rsidR="00B13A97" w:rsidRPr="00422848">
        <w:rPr>
          <w:rFonts w:ascii="Times New Roman" w:hAnsi="Times New Roman" w:cs="Times New Roman"/>
          <w:sz w:val="28"/>
          <w:szCs w:val="28"/>
        </w:rPr>
        <w:t>, и обязателен для граждан, юридических лиц независимо от организационно-правовой формы и формы собственности, индивидуальных предпринимателей, иностранных граждан и</w:t>
      </w:r>
      <w:proofErr w:type="gramEnd"/>
      <w:r w:rsidR="00B13A97" w:rsidRPr="00422848">
        <w:rPr>
          <w:rFonts w:ascii="Times New Roman" w:hAnsi="Times New Roman" w:cs="Times New Roman"/>
          <w:sz w:val="28"/>
          <w:szCs w:val="28"/>
        </w:rPr>
        <w:t xml:space="preserve"> лиц без гражданства</w:t>
      </w:r>
      <w:r w:rsidRPr="00422848">
        <w:rPr>
          <w:rFonts w:ascii="Times New Roman" w:hAnsi="Times New Roman" w:cs="Times New Roman"/>
          <w:sz w:val="28"/>
          <w:szCs w:val="28"/>
        </w:rPr>
        <w:t>.</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2</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1. </w:t>
      </w:r>
      <w:proofErr w:type="gramStart"/>
      <w:r w:rsidRPr="00422848">
        <w:rPr>
          <w:rFonts w:ascii="Times New Roman" w:hAnsi="Times New Roman" w:cs="Times New Roman"/>
          <w:sz w:val="28"/>
          <w:szCs w:val="28"/>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разрешений или с нарушением градостроительных и строительных норм и правил, если разрешенное использование земельного участка, требование о получении</w:t>
      </w:r>
      <w:proofErr w:type="gramEnd"/>
      <w:r w:rsidRPr="00422848">
        <w:rPr>
          <w:rFonts w:ascii="Times New Roman" w:hAnsi="Times New Roman" w:cs="Times New Roman"/>
          <w:sz w:val="28"/>
          <w:szCs w:val="28"/>
        </w:rPr>
        <w:t xml:space="preserve">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lastRenderedPageBreak/>
        <w:t xml:space="preserve">2. Не является самовольной постройкой здание, сооружение или другое строение, возведенные или созданные с </w:t>
      </w:r>
      <w:proofErr w:type="gramStart"/>
      <w:r w:rsidRPr="00422848">
        <w:rPr>
          <w:rFonts w:ascii="Times New Roman" w:hAnsi="Times New Roman" w:cs="Times New Roman"/>
          <w:sz w:val="28"/>
          <w:szCs w:val="28"/>
        </w:rPr>
        <w:t>нарушением</w:t>
      </w:r>
      <w:proofErr w:type="gramEnd"/>
      <w:r w:rsidRPr="00422848">
        <w:rPr>
          <w:rFonts w:ascii="Times New Roman" w:hAnsi="Times New Roman" w:cs="Times New Roman"/>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3</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1. В настоящем Положении используются следующие понятия:</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3) снос строения, здания или сооружения либо их отдельных конструкций включает в себя разборку, демонтаж или разрушение строения, здания или сооружения, либо их отдельных конструкций независимо от типа, назначения и степени завершенности, а также уборку строительного мусора.</w:t>
      </w:r>
    </w:p>
    <w:p w:rsidR="00B13A97" w:rsidRPr="00422848" w:rsidRDefault="00B13A97" w:rsidP="00B13A97">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4) временные (некапитальные) объекты (далее также самовольная постройка) - нестационарные объекты, не относящиеся к объектам капитального строительства и не являющиеся объектами недвижимости, в том числе нестационарные торговые объекты, иные нестационарные объекты;</w:t>
      </w:r>
    </w:p>
    <w:p w:rsidR="00B13A97" w:rsidRPr="00422848" w:rsidRDefault="00B13A97" w:rsidP="00B13A97">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5) нестационарные торговые объекты - 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rsidR="00B13A97" w:rsidRPr="00422848" w:rsidRDefault="00B13A97" w:rsidP="00B13A97">
      <w:pPr>
        <w:pStyle w:val="ConsPlusNormal"/>
        <w:spacing w:before="220"/>
        <w:ind w:firstLine="540"/>
        <w:jc w:val="both"/>
        <w:rPr>
          <w:rFonts w:ascii="Times New Roman" w:hAnsi="Times New Roman" w:cs="Times New Roman"/>
          <w:sz w:val="28"/>
          <w:szCs w:val="28"/>
        </w:rPr>
      </w:pPr>
      <w:proofErr w:type="gramStart"/>
      <w:r w:rsidRPr="00422848">
        <w:rPr>
          <w:rFonts w:ascii="Times New Roman" w:hAnsi="Times New Roman" w:cs="Times New Roman"/>
          <w:sz w:val="28"/>
          <w:szCs w:val="28"/>
        </w:rPr>
        <w:t>6) иные нестационарные объекты - временные сооружения для хранения автомобилей, остановочные павильоны, ограждения (заборы) имеющие высоту более 1 метра, кладовые, сараи, навесы, контейнеры, не предусматривающие устройство заглубленных фундаментов;</w:t>
      </w:r>
      <w:proofErr w:type="gramEnd"/>
    </w:p>
    <w:p w:rsidR="00B13A97" w:rsidRPr="00422848" w:rsidRDefault="00B13A97" w:rsidP="00B13A97">
      <w:pPr>
        <w:pStyle w:val="ConsPlusNormal"/>
        <w:spacing w:before="220"/>
        <w:ind w:firstLine="540"/>
        <w:jc w:val="both"/>
        <w:rPr>
          <w:rFonts w:ascii="Times New Roman" w:hAnsi="Times New Roman" w:cs="Times New Roman"/>
          <w:sz w:val="28"/>
          <w:szCs w:val="28"/>
        </w:rPr>
      </w:pPr>
      <w:proofErr w:type="gramStart"/>
      <w:r w:rsidRPr="00422848">
        <w:rPr>
          <w:rFonts w:ascii="Times New Roman" w:hAnsi="Times New Roman" w:cs="Times New Roman"/>
          <w:sz w:val="28"/>
          <w:szCs w:val="28"/>
        </w:rPr>
        <w:t xml:space="preserve">7) расходы, связанные с мероприятиями по выявлению, демонтажу, транспортировкой и хранением самовольно установленного объекта - расходы по уведомлению лиц, осуществивших самовольную установку объекта; публикации информации в средствах массовой информации (при необходимости); транспортировке имущества в места временного хранения; хранению объекта, имущества, транспортировке и утилизации отходов демонтированного объекта, </w:t>
      </w:r>
      <w:r w:rsidRPr="00422848">
        <w:rPr>
          <w:rFonts w:ascii="Times New Roman" w:hAnsi="Times New Roman" w:cs="Times New Roman"/>
          <w:sz w:val="28"/>
          <w:szCs w:val="28"/>
        </w:rPr>
        <w:lastRenderedPageBreak/>
        <w:t>организацию благоустройства места, на котором располагался демонтированный объект.</w:t>
      </w:r>
      <w:proofErr w:type="gramEnd"/>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2. Остальные понятия, используемые в настоящем Положении, используются в том значении, которые определены действующим законодательством.</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4</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1. Лицо, осуществившее самовольную постройку, не приобретает на нее право собственности.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2. Лицо, осуществившее самовольную постройку, не вправе распоряжаться постройкой - продавать, дарить, сдавать в аренду, совершать другие сделки.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3. </w:t>
      </w:r>
      <w:proofErr w:type="gramStart"/>
      <w:r w:rsidRPr="00422848">
        <w:rPr>
          <w:rFonts w:ascii="Times New Roman" w:hAnsi="Times New Roman" w:cs="Times New Roman"/>
          <w:sz w:val="28"/>
          <w:szCs w:val="28"/>
        </w:rPr>
        <w:t xml:space="preserve">Самовольная постройка подлежит сносу или приведению в соответствие с параметрами, установленными </w:t>
      </w:r>
      <w:hyperlink r:id="rId12" w:history="1">
        <w:r w:rsidRPr="00422848">
          <w:rPr>
            <w:rFonts w:ascii="Times New Roman" w:hAnsi="Times New Roman" w:cs="Times New Roman"/>
            <w:sz w:val="28"/>
            <w:szCs w:val="28"/>
          </w:rPr>
          <w:t>Правилами</w:t>
        </w:r>
      </w:hyperlink>
      <w:r w:rsidRPr="00422848">
        <w:rPr>
          <w:rFonts w:ascii="Times New Roman" w:hAnsi="Times New Roman" w:cs="Times New Roman"/>
          <w:sz w:val="28"/>
          <w:szCs w:val="28"/>
        </w:rPr>
        <w:t xml:space="preserve"> землепользования и застройки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утвержденными решением </w:t>
      </w:r>
      <w:r w:rsidR="00720C80" w:rsidRPr="00422848">
        <w:rPr>
          <w:rFonts w:ascii="Times New Roman" w:hAnsi="Times New Roman" w:cs="Times New Roman"/>
          <w:sz w:val="28"/>
          <w:szCs w:val="28"/>
        </w:rPr>
        <w:t>Собрания представителей</w:t>
      </w:r>
      <w:r w:rsidRPr="00422848">
        <w:rPr>
          <w:rFonts w:ascii="Times New Roman" w:hAnsi="Times New Roman" w:cs="Times New Roman"/>
          <w:sz w:val="28"/>
          <w:szCs w:val="28"/>
        </w:rPr>
        <w:t xml:space="preserve">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от </w:t>
      </w:r>
      <w:r w:rsidR="00720C80" w:rsidRPr="00422848">
        <w:rPr>
          <w:rFonts w:ascii="Times New Roman" w:hAnsi="Times New Roman" w:cs="Times New Roman"/>
          <w:sz w:val="28"/>
          <w:szCs w:val="28"/>
        </w:rPr>
        <w:t>27</w:t>
      </w:r>
      <w:r w:rsidRPr="00422848">
        <w:rPr>
          <w:rFonts w:ascii="Times New Roman" w:hAnsi="Times New Roman" w:cs="Times New Roman"/>
          <w:sz w:val="28"/>
          <w:szCs w:val="28"/>
        </w:rPr>
        <w:t xml:space="preserve"> </w:t>
      </w:r>
      <w:r w:rsidR="00720C80" w:rsidRPr="00422848">
        <w:rPr>
          <w:rFonts w:ascii="Times New Roman" w:hAnsi="Times New Roman" w:cs="Times New Roman"/>
          <w:sz w:val="28"/>
          <w:szCs w:val="28"/>
        </w:rPr>
        <w:t>декабря</w:t>
      </w:r>
      <w:r w:rsidRPr="00422848">
        <w:rPr>
          <w:rFonts w:ascii="Times New Roman" w:hAnsi="Times New Roman" w:cs="Times New Roman"/>
          <w:sz w:val="28"/>
          <w:szCs w:val="28"/>
        </w:rPr>
        <w:t xml:space="preserve"> 201</w:t>
      </w:r>
      <w:r w:rsidR="00720C80" w:rsidRPr="00422848">
        <w:rPr>
          <w:rFonts w:ascii="Times New Roman" w:hAnsi="Times New Roman" w:cs="Times New Roman"/>
          <w:sz w:val="28"/>
          <w:szCs w:val="28"/>
        </w:rPr>
        <w:t>3</w:t>
      </w:r>
      <w:r w:rsidRPr="00422848">
        <w:rPr>
          <w:rFonts w:ascii="Times New Roman" w:hAnsi="Times New Roman" w:cs="Times New Roman"/>
          <w:sz w:val="28"/>
          <w:szCs w:val="28"/>
        </w:rPr>
        <w:t xml:space="preserve"> года N 3</w:t>
      </w:r>
      <w:r w:rsidR="00720C80" w:rsidRPr="00422848">
        <w:rPr>
          <w:rFonts w:ascii="Times New Roman" w:hAnsi="Times New Roman" w:cs="Times New Roman"/>
          <w:sz w:val="28"/>
          <w:szCs w:val="28"/>
        </w:rPr>
        <w:t>1</w:t>
      </w:r>
      <w:r w:rsidRPr="00422848">
        <w:rPr>
          <w:rFonts w:ascii="Times New Roman" w:hAnsi="Times New Roman" w:cs="Times New Roman"/>
          <w:sz w:val="28"/>
          <w:szCs w:val="28"/>
        </w:rPr>
        <w:t>,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w:t>
      </w:r>
      <w:proofErr w:type="gramEnd"/>
      <w:r w:rsidRPr="00422848">
        <w:rPr>
          <w:rFonts w:ascii="Times New Roman" w:hAnsi="Times New Roman" w:cs="Times New Roman"/>
          <w:sz w:val="28"/>
          <w:szCs w:val="28"/>
        </w:rPr>
        <w:t xml:space="preserve"> </w:t>
      </w:r>
      <w:proofErr w:type="gramStart"/>
      <w:r w:rsidRPr="00422848">
        <w:rPr>
          <w:rFonts w:ascii="Times New Roman" w:hAnsi="Times New Roman" w:cs="Times New Roman"/>
          <w:sz w:val="28"/>
          <w:szCs w:val="28"/>
        </w:rPr>
        <w:t xml:space="preserve">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3" w:history="1">
        <w:r w:rsidRPr="00422848">
          <w:rPr>
            <w:rFonts w:ascii="Times New Roman" w:hAnsi="Times New Roman" w:cs="Times New Roman"/>
            <w:sz w:val="28"/>
            <w:szCs w:val="28"/>
          </w:rPr>
          <w:t>пунктом 3 статьи</w:t>
        </w:r>
        <w:proofErr w:type="gramEnd"/>
        <w:r w:rsidRPr="00422848">
          <w:rPr>
            <w:rFonts w:ascii="Times New Roman" w:hAnsi="Times New Roman" w:cs="Times New Roman"/>
            <w:sz w:val="28"/>
            <w:szCs w:val="28"/>
          </w:rPr>
          <w:t xml:space="preserve"> 222</w:t>
        </w:r>
      </w:hyperlink>
      <w:r w:rsidRPr="00422848">
        <w:rPr>
          <w:rFonts w:ascii="Times New Roman" w:hAnsi="Times New Roman" w:cs="Times New Roman"/>
          <w:sz w:val="28"/>
          <w:szCs w:val="28"/>
        </w:rPr>
        <w:t xml:space="preserve">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в соответствии с законом администрацией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4. Использование самовольной постройки не допускается.</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jc w:val="center"/>
        <w:outlineLvl w:val="1"/>
        <w:rPr>
          <w:rFonts w:ascii="Times New Roman" w:hAnsi="Times New Roman" w:cs="Times New Roman"/>
          <w:sz w:val="28"/>
          <w:szCs w:val="28"/>
        </w:rPr>
      </w:pPr>
      <w:r w:rsidRPr="00422848">
        <w:rPr>
          <w:rFonts w:ascii="Times New Roman" w:hAnsi="Times New Roman" w:cs="Times New Roman"/>
          <w:sz w:val="28"/>
          <w:szCs w:val="28"/>
        </w:rPr>
        <w:t xml:space="preserve">Глава 2. ОРГАНИЗАЦИЯ РАБОТЫ ПО ВЫЯВЛЕНИЮ </w:t>
      </w:r>
      <w:proofErr w:type="gramStart"/>
      <w:r w:rsidRPr="00422848">
        <w:rPr>
          <w:rFonts w:ascii="Times New Roman" w:hAnsi="Times New Roman" w:cs="Times New Roman"/>
          <w:sz w:val="28"/>
          <w:szCs w:val="28"/>
        </w:rPr>
        <w:t>САМОВОЛЬНЫХ</w:t>
      </w:r>
      <w:proofErr w:type="gramEnd"/>
    </w:p>
    <w:p w:rsidR="005E35DB" w:rsidRPr="00422848" w:rsidRDefault="005E35DB">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ПОСТРОЕК</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bookmarkStart w:id="1" w:name="P73"/>
      <w:bookmarkEnd w:id="1"/>
      <w:r w:rsidRPr="00422848">
        <w:rPr>
          <w:rFonts w:ascii="Times New Roman" w:hAnsi="Times New Roman" w:cs="Times New Roman"/>
          <w:sz w:val="28"/>
          <w:szCs w:val="28"/>
        </w:rPr>
        <w:t>Статья 5</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bookmarkStart w:id="2" w:name="P75"/>
      <w:bookmarkEnd w:id="2"/>
      <w:r w:rsidRPr="00422848">
        <w:rPr>
          <w:rFonts w:ascii="Times New Roman" w:hAnsi="Times New Roman" w:cs="Times New Roman"/>
          <w:sz w:val="28"/>
          <w:szCs w:val="28"/>
        </w:rPr>
        <w:t xml:space="preserve">1. Выявление самовольных построек на территории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осуществляется при проверках, проводимых в рамках муниципального земельного контроля, сотрудниками всех структурных подразделений администрации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при осуществлении служебных полномочий, должностными лицами органов государственной власти, а также при проведении землеустроительных работ, межевании и инвентаризации земельных участков.</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2. </w:t>
      </w:r>
      <w:proofErr w:type="gramStart"/>
      <w:r w:rsidRPr="00422848">
        <w:rPr>
          <w:rFonts w:ascii="Times New Roman" w:hAnsi="Times New Roman" w:cs="Times New Roman"/>
          <w:sz w:val="28"/>
          <w:szCs w:val="28"/>
        </w:rPr>
        <w:t xml:space="preserve">Сведения о самовольных постройках могут быть представлены в администрацию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w:t>
      </w:r>
      <w:r w:rsidRPr="00422848">
        <w:rPr>
          <w:rFonts w:ascii="Times New Roman" w:hAnsi="Times New Roman" w:cs="Times New Roman"/>
          <w:sz w:val="28"/>
          <w:szCs w:val="28"/>
        </w:rPr>
        <w:lastRenderedPageBreak/>
        <w:t>строительства и с указанием лица, осуществившего самовольную постройку, если оно известно.</w:t>
      </w:r>
      <w:proofErr w:type="gramEnd"/>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3. Информация о самовольных постройках передается в Комиссию по землепользованию и застройке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(далее - Комиссия).</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4. Комиссия в своей работе руководствуется действующим законодательством, настоящим Положением, а также Положением о Комиссии.</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6</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1. При обнаружении самовольных построек на территории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лицами, указанными в </w:t>
      </w:r>
      <w:hyperlink w:anchor="P75" w:history="1">
        <w:r w:rsidRPr="00422848">
          <w:rPr>
            <w:rFonts w:ascii="Times New Roman" w:hAnsi="Times New Roman" w:cs="Times New Roman"/>
            <w:sz w:val="28"/>
            <w:szCs w:val="28"/>
          </w:rPr>
          <w:t>части 1 статьи 5</w:t>
        </w:r>
      </w:hyperlink>
      <w:r w:rsidRPr="00422848">
        <w:rPr>
          <w:rFonts w:ascii="Times New Roman" w:hAnsi="Times New Roman" w:cs="Times New Roman"/>
          <w:sz w:val="28"/>
          <w:szCs w:val="28"/>
        </w:rPr>
        <w:t xml:space="preserve"> настоящего Положения, составляется </w:t>
      </w:r>
      <w:hyperlink w:anchor="P168" w:history="1">
        <w:r w:rsidRPr="00422848">
          <w:rPr>
            <w:rFonts w:ascii="Times New Roman" w:hAnsi="Times New Roman" w:cs="Times New Roman"/>
            <w:sz w:val="28"/>
            <w:szCs w:val="28"/>
          </w:rPr>
          <w:t>акт</w:t>
        </w:r>
      </w:hyperlink>
      <w:r w:rsidRPr="00422848">
        <w:rPr>
          <w:rFonts w:ascii="Times New Roman" w:hAnsi="Times New Roman" w:cs="Times New Roman"/>
          <w:sz w:val="28"/>
          <w:szCs w:val="28"/>
        </w:rPr>
        <w:t xml:space="preserve"> по форме согласно приложению 1 к настоящему Положению.</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2. В акте указываются:</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1) дата и место составления акта;</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2) адрес ближайшего строения, рядом с которым находится самовольная постройка;</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4) владелец (если установлен).</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3. 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B13A97" w:rsidRPr="00422848" w:rsidRDefault="00B13A97" w:rsidP="00B13A97">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4. </w:t>
      </w:r>
      <w:proofErr w:type="gramStart"/>
      <w:r w:rsidRPr="00422848">
        <w:rPr>
          <w:rFonts w:ascii="Times New Roman" w:hAnsi="Times New Roman" w:cs="Times New Roman"/>
          <w:sz w:val="28"/>
          <w:szCs w:val="28"/>
        </w:rPr>
        <w:t xml:space="preserve">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который осуществляется структурным подразделением, уполномоченным на ведение муниципального земельного контроля, посредством включения сведений о данных самовольной постройки в реестр самовольных построек, выявленных на территории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(далее - Реестр).</w:t>
      </w:r>
      <w:proofErr w:type="gramEnd"/>
    </w:p>
    <w:p w:rsidR="00B13A97" w:rsidRPr="00422848" w:rsidRDefault="00B13A97" w:rsidP="00B13A97">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Реестр ведется в соответствии с формой, установленной Приложением 1.1 к настоящему Положению.</w:t>
      </w:r>
    </w:p>
    <w:p w:rsidR="00B13A97" w:rsidRPr="00422848" w:rsidRDefault="00B13A97" w:rsidP="00B13A97">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Реестр публикуется в газете "</w:t>
      </w:r>
      <w:r w:rsidR="00720C80" w:rsidRPr="00422848">
        <w:rPr>
          <w:rFonts w:ascii="Times New Roman" w:hAnsi="Times New Roman" w:cs="Times New Roman"/>
          <w:sz w:val="28"/>
          <w:szCs w:val="28"/>
        </w:rPr>
        <w:t>Официальный вестник сельского поселения Ключи</w:t>
      </w:r>
      <w:r w:rsidRPr="00422848">
        <w:rPr>
          <w:rFonts w:ascii="Times New Roman" w:hAnsi="Times New Roman" w:cs="Times New Roman"/>
          <w:sz w:val="28"/>
          <w:szCs w:val="28"/>
        </w:rPr>
        <w:t xml:space="preserve">" </w:t>
      </w:r>
      <w:r w:rsidRPr="00422848">
        <w:rPr>
          <w:rFonts w:ascii="Times New Roman" w:hAnsi="Times New Roman" w:cs="Times New Roman"/>
          <w:sz w:val="28"/>
          <w:szCs w:val="28"/>
        </w:rPr>
        <w:lastRenderedPageBreak/>
        <w:t xml:space="preserve">и (или) на официальном сайте администрации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в информационной сети Интернет. Обновление информации, содержащееся в Реестре, производится до 5 числа ежемесячно.</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bookmarkStart w:id="3" w:name="P91"/>
      <w:bookmarkEnd w:id="3"/>
      <w:r w:rsidRPr="00422848">
        <w:rPr>
          <w:rFonts w:ascii="Times New Roman" w:hAnsi="Times New Roman" w:cs="Times New Roman"/>
          <w:sz w:val="28"/>
          <w:szCs w:val="28"/>
        </w:rPr>
        <w:t>Статья 7</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На основании полученной информации о выявлении самовольной постройки председатель Комиссии в течение десяти рабочих дней поручает администрации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осуществить следующие мероприятия:</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1) осуществить осмотр самовольной постройки;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8</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1. Комиссия рассматривает материалы, указанные в </w:t>
      </w:r>
      <w:hyperlink w:anchor="P73" w:history="1">
        <w:r w:rsidRPr="00422848">
          <w:rPr>
            <w:rFonts w:ascii="Times New Roman" w:hAnsi="Times New Roman" w:cs="Times New Roman"/>
            <w:sz w:val="28"/>
            <w:szCs w:val="28"/>
          </w:rPr>
          <w:t>статьях 5</w:t>
        </w:r>
      </w:hyperlink>
      <w:r w:rsidRPr="00422848">
        <w:rPr>
          <w:rFonts w:ascii="Times New Roman" w:hAnsi="Times New Roman" w:cs="Times New Roman"/>
          <w:sz w:val="28"/>
          <w:szCs w:val="28"/>
        </w:rPr>
        <w:t xml:space="preserve"> - </w:t>
      </w:r>
      <w:hyperlink w:anchor="P91" w:history="1">
        <w:r w:rsidRPr="00422848">
          <w:rPr>
            <w:rFonts w:ascii="Times New Roman" w:hAnsi="Times New Roman" w:cs="Times New Roman"/>
            <w:sz w:val="28"/>
            <w:szCs w:val="28"/>
          </w:rPr>
          <w:t>7</w:t>
        </w:r>
      </w:hyperlink>
      <w:r w:rsidRPr="00422848">
        <w:rPr>
          <w:rFonts w:ascii="Times New Roman" w:hAnsi="Times New Roman" w:cs="Times New Roman"/>
          <w:sz w:val="28"/>
          <w:szCs w:val="28"/>
        </w:rPr>
        <w:t xml:space="preserve"> настоящего Положения, по самовольным постройкам, и принимает одно из следующих решений:</w:t>
      </w:r>
    </w:p>
    <w:p w:rsidR="005E35DB" w:rsidRPr="00422848" w:rsidRDefault="005E35DB">
      <w:pPr>
        <w:pStyle w:val="ConsPlusNormal"/>
        <w:spacing w:before="220"/>
        <w:ind w:firstLine="540"/>
        <w:jc w:val="both"/>
        <w:rPr>
          <w:rFonts w:ascii="Times New Roman" w:hAnsi="Times New Roman" w:cs="Times New Roman"/>
          <w:sz w:val="28"/>
          <w:szCs w:val="28"/>
        </w:rPr>
      </w:pPr>
      <w:bookmarkStart w:id="4" w:name="P100"/>
      <w:bookmarkEnd w:id="4"/>
      <w:r w:rsidRPr="00422848">
        <w:rPr>
          <w:rFonts w:ascii="Times New Roman" w:hAnsi="Times New Roman" w:cs="Times New Roman"/>
          <w:sz w:val="28"/>
          <w:szCs w:val="28"/>
        </w:rPr>
        <w:t>1) о наличии признаков самовольной постройки и необходимости сноса самовольной постройки;</w:t>
      </w:r>
    </w:p>
    <w:p w:rsidR="005E35DB" w:rsidRPr="00422848" w:rsidRDefault="005E35DB">
      <w:pPr>
        <w:pStyle w:val="ConsPlusNormal"/>
        <w:spacing w:before="220"/>
        <w:ind w:firstLine="540"/>
        <w:jc w:val="both"/>
        <w:rPr>
          <w:rFonts w:ascii="Times New Roman" w:hAnsi="Times New Roman" w:cs="Times New Roman"/>
          <w:sz w:val="28"/>
          <w:szCs w:val="28"/>
        </w:rPr>
      </w:pPr>
      <w:bookmarkStart w:id="5" w:name="P101"/>
      <w:bookmarkEnd w:id="5"/>
      <w:r w:rsidRPr="00422848">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3) о законности нахождения строения на земельном участке.</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2.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422848">
        <w:rPr>
          <w:rFonts w:ascii="Times New Roman" w:hAnsi="Times New Roman" w:cs="Times New Roman"/>
          <w:sz w:val="28"/>
          <w:szCs w:val="28"/>
        </w:rPr>
        <w:t>кст пр</w:t>
      </w:r>
      <w:proofErr w:type="gramEnd"/>
      <w:r w:rsidRPr="00422848">
        <w:rPr>
          <w:rFonts w:ascii="Times New Roman" w:hAnsi="Times New Roman" w:cs="Times New Roman"/>
          <w:sz w:val="28"/>
          <w:szCs w:val="28"/>
        </w:rPr>
        <w:t>отокола или оформляется в виде отдельного документа, прилагаемого к протоколу.</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3. Обжалование решений Комиссии осуществляется в порядке, предусмотренном законодательством Российской Федерации.</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jc w:val="center"/>
        <w:outlineLvl w:val="1"/>
        <w:rPr>
          <w:rFonts w:ascii="Times New Roman" w:hAnsi="Times New Roman" w:cs="Times New Roman"/>
          <w:sz w:val="28"/>
          <w:szCs w:val="28"/>
        </w:rPr>
      </w:pPr>
      <w:bookmarkStart w:id="6" w:name="P107"/>
      <w:bookmarkEnd w:id="6"/>
      <w:r w:rsidRPr="00422848">
        <w:rPr>
          <w:rFonts w:ascii="Times New Roman" w:hAnsi="Times New Roman" w:cs="Times New Roman"/>
          <w:sz w:val="28"/>
          <w:szCs w:val="28"/>
        </w:rPr>
        <w:t>Глава 3.</w:t>
      </w:r>
    </w:p>
    <w:p w:rsidR="005E35DB" w:rsidRPr="00422848" w:rsidRDefault="005E35DB">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ПОРЯДОК ПРИНЯТИЯ РЕШЕНИЯ О СНОСЕ САМОВОЛЬНОЙ ПОСТРОЙКИ ИЛИ</w:t>
      </w:r>
    </w:p>
    <w:p w:rsidR="005E35DB" w:rsidRPr="00422848" w:rsidRDefault="005E35DB">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 xml:space="preserve">ЕЕ </w:t>
      </w:r>
      <w:proofErr w:type="gramStart"/>
      <w:r w:rsidRPr="00422848">
        <w:rPr>
          <w:rFonts w:ascii="Times New Roman" w:hAnsi="Times New Roman" w:cs="Times New Roman"/>
          <w:sz w:val="28"/>
          <w:szCs w:val="28"/>
        </w:rPr>
        <w:t>ПРИВЕДЕНИИ</w:t>
      </w:r>
      <w:proofErr w:type="gramEnd"/>
      <w:r w:rsidRPr="00422848">
        <w:rPr>
          <w:rFonts w:ascii="Times New Roman" w:hAnsi="Times New Roman" w:cs="Times New Roman"/>
          <w:sz w:val="28"/>
          <w:szCs w:val="28"/>
        </w:rPr>
        <w:t xml:space="preserve"> В СООТВЕТСТВИИ С УСТАНОВЛЕННЫМИ ТРЕБОВАНИЯМИ</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bookmarkStart w:id="7" w:name="P111"/>
      <w:bookmarkEnd w:id="7"/>
      <w:r w:rsidRPr="00422848">
        <w:rPr>
          <w:rFonts w:ascii="Times New Roman" w:hAnsi="Times New Roman" w:cs="Times New Roman"/>
          <w:sz w:val="28"/>
          <w:szCs w:val="28"/>
        </w:rPr>
        <w:t>Статья 9</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lastRenderedPageBreak/>
        <w:t xml:space="preserve">1. В случае принятия Комиссией решения, указанного в </w:t>
      </w:r>
      <w:hyperlink w:anchor="P100" w:history="1">
        <w:r w:rsidRPr="00422848">
          <w:rPr>
            <w:rFonts w:ascii="Times New Roman" w:hAnsi="Times New Roman" w:cs="Times New Roman"/>
            <w:sz w:val="28"/>
            <w:szCs w:val="28"/>
          </w:rPr>
          <w:t>пунктах 1</w:t>
        </w:r>
      </w:hyperlink>
      <w:r w:rsidRPr="00422848">
        <w:rPr>
          <w:rFonts w:ascii="Times New Roman" w:hAnsi="Times New Roman" w:cs="Times New Roman"/>
          <w:sz w:val="28"/>
          <w:szCs w:val="28"/>
        </w:rPr>
        <w:t xml:space="preserve"> или </w:t>
      </w:r>
      <w:hyperlink w:anchor="P101" w:history="1">
        <w:r w:rsidRPr="00422848">
          <w:rPr>
            <w:rFonts w:ascii="Times New Roman" w:hAnsi="Times New Roman" w:cs="Times New Roman"/>
            <w:sz w:val="28"/>
            <w:szCs w:val="28"/>
          </w:rPr>
          <w:t>2 части 1 статьи 8</w:t>
        </w:r>
      </w:hyperlink>
      <w:r w:rsidRPr="00422848">
        <w:rPr>
          <w:rFonts w:ascii="Times New Roman" w:hAnsi="Times New Roman" w:cs="Times New Roman"/>
          <w:sz w:val="28"/>
          <w:szCs w:val="28"/>
        </w:rPr>
        <w:t xml:space="preserve"> настоящего Положения, Глава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принимает одно из следующих решений:</w:t>
      </w:r>
    </w:p>
    <w:p w:rsidR="005E35DB" w:rsidRPr="00422848" w:rsidRDefault="005E35DB">
      <w:pPr>
        <w:pStyle w:val="ConsPlusNormal"/>
        <w:spacing w:before="220"/>
        <w:ind w:firstLine="540"/>
        <w:jc w:val="both"/>
        <w:rPr>
          <w:rFonts w:ascii="Times New Roman" w:hAnsi="Times New Roman" w:cs="Times New Roman"/>
          <w:sz w:val="28"/>
          <w:szCs w:val="28"/>
        </w:rPr>
      </w:pPr>
      <w:proofErr w:type="gramStart"/>
      <w:r w:rsidRPr="00422848">
        <w:rPr>
          <w:rFonts w:ascii="Times New Roman" w:hAnsi="Times New Roman" w:cs="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422848">
        <w:rPr>
          <w:rFonts w:ascii="Times New Roman" w:hAnsi="Times New Roman" w:cs="Times New Roman"/>
          <w:sz w:val="28"/>
          <w:szCs w:val="28"/>
        </w:rPr>
        <w:t xml:space="preserve"> </w:t>
      </w:r>
      <w:proofErr w:type="gramStart"/>
      <w:r w:rsidRPr="00422848">
        <w:rPr>
          <w:rFonts w:ascii="Times New Roman" w:hAnsi="Times New Roman" w:cs="Times New Roman"/>
          <w:sz w:val="28"/>
          <w:szCs w:val="28"/>
        </w:rPr>
        <w:t>расположен</w:t>
      </w:r>
      <w:proofErr w:type="gramEnd"/>
      <w:r w:rsidRPr="00422848">
        <w:rPr>
          <w:rFonts w:ascii="Times New Roman" w:hAnsi="Times New Roman" w:cs="Times New Roman"/>
          <w:sz w:val="28"/>
          <w:szCs w:val="28"/>
        </w:rPr>
        <w:t xml:space="preserve"> в границах территории общего пользования;</w:t>
      </w:r>
    </w:p>
    <w:p w:rsidR="005E35DB" w:rsidRPr="00422848" w:rsidRDefault="005E35DB">
      <w:pPr>
        <w:pStyle w:val="ConsPlusNormal"/>
        <w:spacing w:before="220"/>
        <w:ind w:firstLine="540"/>
        <w:jc w:val="both"/>
        <w:rPr>
          <w:rFonts w:ascii="Times New Roman" w:hAnsi="Times New Roman" w:cs="Times New Roman"/>
          <w:sz w:val="28"/>
          <w:szCs w:val="28"/>
        </w:rPr>
      </w:pPr>
      <w:proofErr w:type="gramStart"/>
      <w:r w:rsidRPr="00422848">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22848">
        <w:rPr>
          <w:rFonts w:ascii="Times New Roman" w:hAnsi="Times New Roman" w:cs="Times New Roman"/>
          <w:sz w:val="28"/>
          <w:szCs w:val="28"/>
        </w:rPr>
        <w:t xml:space="preserve"> в случае</w:t>
      </w:r>
      <w:proofErr w:type="gramStart"/>
      <w:r w:rsidRPr="00422848">
        <w:rPr>
          <w:rFonts w:ascii="Times New Roman" w:hAnsi="Times New Roman" w:cs="Times New Roman"/>
          <w:sz w:val="28"/>
          <w:szCs w:val="28"/>
        </w:rPr>
        <w:t>,</w:t>
      </w:r>
      <w:proofErr w:type="gramEnd"/>
      <w:r w:rsidRPr="00422848">
        <w:rPr>
          <w:rFonts w:ascii="Times New Roman" w:hAnsi="Times New Roman" w:cs="Times New Roman"/>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E35DB" w:rsidRPr="00422848" w:rsidRDefault="005E35DB">
      <w:pPr>
        <w:pStyle w:val="ConsPlusNormal"/>
        <w:spacing w:before="220"/>
        <w:ind w:firstLine="540"/>
        <w:jc w:val="both"/>
        <w:rPr>
          <w:rFonts w:ascii="Times New Roman" w:hAnsi="Times New Roman" w:cs="Times New Roman"/>
          <w:sz w:val="28"/>
          <w:szCs w:val="28"/>
        </w:rPr>
      </w:pPr>
      <w:bookmarkStart w:id="8" w:name="P116"/>
      <w:bookmarkEnd w:id="8"/>
      <w:r w:rsidRPr="00422848">
        <w:rPr>
          <w:rFonts w:ascii="Times New Roman" w:hAnsi="Times New Roman" w:cs="Times New Roman"/>
          <w:sz w:val="28"/>
          <w:szCs w:val="28"/>
        </w:rPr>
        <w:t xml:space="preserve">Решение принимается в форме постановления администрации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(далее - постановление), проект которого готовит администраци</w:t>
      </w:r>
      <w:r w:rsidR="00422848" w:rsidRPr="00422848">
        <w:rPr>
          <w:rFonts w:ascii="Times New Roman" w:hAnsi="Times New Roman" w:cs="Times New Roman"/>
          <w:sz w:val="28"/>
          <w:szCs w:val="28"/>
        </w:rPr>
        <w:t>я</w:t>
      </w:r>
      <w:r w:rsidRPr="00422848">
        <w:rPr>
          <w:rFonts w:ascii="Times New Roman" w:hAnsi="Times New Roman" w:cs="Times New Roman"/>
          <w:sz w:val="28"/>
          <w:szCs w:val="28"/>
        </w:rPr>
        <w:t xml:space="preserve">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2. В постановлении, указанном в </w:t>
      </w:r>
      <w:hyperlink w:anchor="P116" w:history="1">
        <w:r w:rsidRPr="00422848">
          <w:rPr>
            <w:rFonts w:ascii="Times New Roman" w:hAnsi="Times New Roman" w:cs="Times New Roman"/>
            <w:sz w:val="28"/>
            <w:szCs w:val="28"/>
          </w:rPr>
          <w:t>абзаце четвертом части 1</w:t>
        </w:r>
      </w:hyperlink>
      <w:r w:rsidRPr="00422848">
        <w:rPr>
          <w:rFonts w:ascii="Times New Roman" w:hAnsi="Times New Roman" w:cs="Times New Roman"/>
          <w:sz w:val="28"/>
          <w:szCs w:val="28"/>
        </w:rPr>
        <w:t xml:space="preserve"> настоящей статьи, устанавливается срок для сноса самовольной постройки либо срок для приведения самовольной постройки в соответствии с установленными требованиями.</w:t>
      </w:r>
    </w:p>
    <w:p w:rsidR="005E35DB" w:rsidRPr="00422848" w:rsidRDefault="005E35DB">
      <w:pPr>
        <w:pStyle w:val="ConsPlusNormal"/>
        <w:spacing w:before="220"/>
        <w:ind w:firstLine="540"/>
        <w:jc w:val="both"/>
        <w:rPr>
          <w:rFonts w:ascii="Times New Roman" w:hAnsi="Times New Roman" w:cs="Times New Roman"/>
          <w:sz w:val="28"/>
          <w:szCs w:val="28"/>
        </w:rPr>
      </w:pPr>
      <w:proofErr w:type="gramStart"/>
      <w:r w:rsidRPr="00422848">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10</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1. Предусмотренные </w:t>
      </w:r>
      <w:hyperlink w:anchor="P111" w:history="1">
        <w:r w:rsidRPr="00422848">
          <w:rPr>
            <w:rFonts w:ascii="Times New Roman" w:hAnsi="Times New Roman" w:cs="Times New Roman"/>
            <w:sz w:val="28"/>
            <w:szCs w:val="28"/>
          </w:rPr>
          <w:t>статьей 9</w:t>
        </w:r>
      </w:hyperlink>
      <w:r w:rsidRPr="00422848">
        <w:rPr>
          <w:rFonts w:ascii="Times New Roman" w:hAnsi="Times New Roman" w:cs="Times New Roman"/>
          <w:sz w:val="28"/>
          <w:szCs w:val="28"/>
        </w:rPr>
        <w:t xml:space="preserve"> настоящего Положения решения в виде постановления не могут быть приняты:</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1)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2) в отношении объекта недвижимого имущества, право </w:t>
      </w:r>
      <w:proofErr w:type="gramStart"/>
      <w:r w:rsidRPr="00422848">
        <w:rPr>
          <w:rFonts w:ascii="Times New Roman" w:hAnsi="Times New Roman" w:cs="Times New Roman"/>
          <w:sz w:val="28"/>
          <w:szCs w:val="28"/>
        </w:rPr>
        <w:t>собственности</w:t>
      </w:r>
      <w:proofErr w:type="gramEnd"/>
      <w:r w:rsidRPr="00422848">
        <w:rPr>
          <w:rFonts w:ascii="Times New Roman" w:hAnsi="Times New Roman" w:cs="Times New Roman"/>
          <w:sz w:val="28"/>
          <w:szCs w:val="28"/>
        </w:rPr>
        <w:t xml:space="preserve"> на который зарегистрировано в Едином государственном реестре недвижимости;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lastRenderedPageBreak/>
        <w:t xml:space="preserve">3) в отношении объекта недвижимого имущества, право </w:t>
      </w:r>
      <w:proofErr w:type="gramStart"/>
      <w:r w:rsidRPr="00422848">
        <w:rPr>
          <w:rFonts w:ascii="Times New Roman" w:hAnsi="Times New Roman" w:cs="Times New Roman"/>
          <w:sz w:val="28"/>
          <w:szCs w:val="28"/>
        </w:rPr>
        <w:t>собственности</w:t>
      </w:r>
      <w:proofErr w:type="gramEnd"/>
      <w:r w:rsidRPr="00422848">
        <w:rPr>
          <w:rFonts w:ascii="Times New Roman" w:hAnsi="Times New Roman" w:cs="Times New Roman"/>
          <w:sz w:val="28"/>
          <w:szCs w:val="28"/>
        </w:rPr>
        <w:t xml:space="preserve"> на который признано судом,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E35DB" w:rsidRPr="00422848" w:rsidRDefault="005E35DB">
      <w:pPr>
        <w:pStyle w:val="ConsPlusNormal"/>
        <w:spacing w:before="220"/>
        <w:ind w:firstLine="540"/>
        <w:jc w:val="both"/>
        <w:rPr>
          <w:rFonts w:ascii="Times New Roman" w:hAnsi="Times New Roman" w:cs="Times New Roman"/>
          <w:sz w:val="28"/>
          <w:szCs w:val="28"/>
        </w:rPr>
      </w:pPr>
      <w:bookmarkStart w:id="9" w:name="P126"/>
      <w:bookmarkEnd w:id="9"/>
      <w:r w:rsidRPr="00422848">
        <w:rPr>
          <w:rFonts w:ascii="Times New Roman" w:hAnsi="Times New Roman" w:cs="Times New Roman"/>
          <w:sz w:val="28"/>
          <w:szCs w:val="28"/>
        </w:rPr>
        <w:t xml:space="preserve">4) при отсутствии правоустанавливающих документов на земельный участок в отношении здания, сооружения или другого строения, созданного на земельном участке до дня вступления в силу Земельного </w:t>
      </w:r>
      <w:hyperlink r:id="rId14" w:history="1">
        <w:r w:rsidRPr="00422848">
          <w:rPr>
            <w:rFonts w:ascii="Times New Roman" w:hAnsi="Times New Roman" w:cs="Times New Roman"/>
            <w:sz w:val="28"/>
            <w:szCs w:val="28"/>
          </w:rPr>
          <w:t>кодекса</w:t>
        </w:r>
      </w:hyperlink>
      <w:r w:rsidRPr="00422848">
        <w:rPr>
          <w:rFonts w:ascii="Times New Roman" w:hAnsi="Times New Roman" w:cs="Times New Roman"/>
          <w:sz w:val="28"/>
          <w:szCs w:val="28"/>
        </w:rPr>
        <w:t xml:space="preserve"> Российской Федерации;</w:t>
      </w:r>
    </w:p>
    <w:p w:rsidR="005E35DB" w:rsidRPr="00422848" w:rsidRDefault="005E35DB">
      <w:pPr>
        <w:pStyle w:val="ConsPlusNormal"/>
        <w:spacing w:before="220"/>
        <w:ind w:firstLine="540"/>
        <w:jc w:val="both"/>
        <w:rPr>
          <w:rFonts w:ascii="Times New Roman" w:hAnsi="Times New Roman" w:cs="Times New Roman"/>
          <w:sz w:val="28"/>
          <w:szCs w:val="28"/>
        </w:rPr>
      </w:pPr>
      <w:bookmarkStart w:id="10" w:name="P127"/>
      <w:bookmarkEnd w:id="10"/>
      <w:r w:rsidRPr="00422848">
        <w:rPr>
          <w:rFonts w:ascii="Times New Roman" w:hAnsi="Times New Roman" w:cs="Times New Roman"/>
          <w:sz w:val="28"/>
          <w:szCs w:val="28"/>
        </w:rPr>
        <w:t xml:space="preserve">5) при отсутствии разрешения на строительство в отношении здания, сооружения или другого строения, </w:t>
      </w:r>
      <w:proofErr w:type="gramStart"/>
      <w:r w:rsidRPr="00422848">
        <w:rPr>
          <w:rFonts w:ascii="Times New Roman" w:hAnsi="Times New Roman" w:cs="Times New Roman"/>
          <w:sz w:val="28"/>
          <w:szCs w:val="28"/>
        </w:rPr>
        <w:t>созданных</w:t>
      </w:r>
      <w:proofErr w:type="gramEnd"/>
      <w:r w:rsidRPr="00422848">
        <w:rPr>
          <w:rFonts w:ascii="Times New Roman" w:hAnsi="Times New Roman" w:cs="Times New Roman"/>
          <w:sz w:val="28"/>
          <w:szCs w:val="28"/>
        </w:rPr>
        <w:t xml:space="preserve"> до 14 мая 1998 года;</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6) в иных случаях, установленных Федеральным </w:t>
      </w:r>
      <w:hyperlink r:id="rId15" w:history="1">
        <w:r w:rsidRPr="00422848">
          <w:rPr>
            <w:rFonts w:ascii="Times New Roman" w:hAnsi="Times New Roman" w:cs="Times New Roman"/>
            <w:sz w:val="28"/>
            <w:szCs w:val="28"/>
          </w:rPr>
          <w:t>законом</w:t>
        </w:r>
      </w:hyperlink>
      <w:r w:rsidRPr="00422848">
        <w:rPr>
          <w:rFonts w:ascii="Times New Roman" w:hAnsi="Times New Roman" w:cs="Times New Roman"/>
          <w:sz w:val="28"/>
          <w:szCs w:val="28"/>
        </w:rPr>
        <w:t xml:space="preserve"> от 30 ноября 1994 года N 52-ФЗ "О введении в действие части первой Гражданского кодекса Российской Федерации".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2. В случае признания самовольных построек, возведенных или созданных на земельных участках, не находящихся в государственной или муниципальной собственности, создающих угрозу жизни и здоровью граждан, принимается постановление, указанное в </w:t>
      </w:r>
      <w:hyperlink w:anchor="P116" w:history="1">
        <w:r w:rsidRPr="00422848">
          <w:rPr>
            <w:rFonts w:ascii="Times New Roman" w:hAnsi="Times New Roman" w:cs="Times New Roman"/>
            <w:sz w:val="28"/>
            <w:szCs w:val="28"/>
          </w:rPr>
          <w:t>абзаце четвертом части 1 статьи 9</w:t>
        </w:r>
      </w:hyperlink>
      <w:r w:rsidRPr="00422848">
        <w:rPr>
          <w:rFonts w:ascii="Times New Roman" w:hAnsi="Times New Roman" w:cs="Times New Roman"/>
          <w:sz w:val="28"/>
          <w:szCs w:val="28"/>
        </w:rPr>
        <w:t xml:space="preserve"> настоящего Положения.</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3. В случае</w:t>
      </w:r>
      <w:proofErr w:type="gramStart"/>
      <w:r w:rsidRPr="00422848">
        <w:rPr>
          <w:rFonts w:ascii="Times New Roman" w:hAnsi="Times New Roman" w:cs="Times New Roman"/>
          <w:sz w:val="28"/>
          <w:szCs w:val="28"/>
        </w:rPr>
        <w:t>,</w:t>
      </w:r>
      <w:proofErr w:type="gramEnd"/>
      <w:r w:rsidRPr="00422848">
        <w:rPr>
          <w:rFonts w:ascii="Times New Roman" w:hAnsi="Times New Roman" w:cs="Times New Roman"/>
          <w:sz w:val="28"/>
          <w:szCs w:val="28"/>
        </w:rPr>
        <w:t xml:space="preserve"> если самовольная постройка создает угрозу жизни и здоровью граждан, за счет средств бюджета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xml:space="preserve"> проводятся мероприятия по ликвидации угрозы возникновения чрезвычайной ситуации.</w:t>
      </w:r>
    </w:p>
    <w:p w:rsidR="005E35DB" w:rsidRPr="00422848" w:rsidRDefault="005E35DB">
      <w:pPr>
        <w:pStyle w:val="ConsPlusNormal"/>
        <w:spacing w:before="220"/>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4. </w:t>
      </w:r>
      <w:proofErr w:type="gramStart"/>
      <w:r w:rsidRPr="00422848">
        <w:rPr>
          <w:rFonts w:ascii="Times New Roman" w:hAnsi="Times New Roman" w:cs="Times New Roman"/>
          <w:sz w:val="28"/>
          <w:szCs w:val="28"/>
        </w:rPr>
        <w:t xml:space="preserve">При наличии обстоятельств, указанных в </w:t>
      </w:r>
      <w:hyperlink w:anchor="P126" w:history="1">
        <w:r w:rsidRPr="00422848">
          <w:rPr>
            <w:rFonts w:ascii="Times New Roman" w:hAnsi="Times New Roman" w:cs="Times New Roman"/>
            <w:sz w:val="28"/>
            <w:szCs w:val="28"/>
          </w:rPr>
          <w:t>пунктах 4</w:t>
        </w:r>
      </w:hyperlink>
      <w:r w:rsidRPr="00422848">
        <w:rPr>
          <w:rFonts w:ascii="Times New Roman" w:hAnsi="Times New Roman" w:cs="Times New Roman"/>
          <w:sz w:val="28"/>
          <w:szCs w:val="28"/>
        </w:rPr>
        <w:t xml:space="preserve">, </w:t>
      </w:r>
      <w:hyperlink w:anchor="P127" w:history="1">
        <w:r w:rsidRPr="00422848">
          <w:rPr>
            <w:rFonts w:ascii="Times New Roman" w:hAnsi="Times New Roman" w:cs="Times New Roman"/>
            <w:sz w:val="28"/>
            <w:szCs w:val="28"/>
          </w:rPr>
          <w:t>5 части 1</w:t>
        </w:r>
      </w:hyperlink>
      <w:r w:rsidRPr="00422848">
        <w:rPr>
          <w:rFonts w:ascii="Times New Roman" w:hAnsi="Times New Roman" w:cs="Times New Roman"/>
          <w:sz w:val="28"/>
          <w:szCs w:val="28"/>
        </w:rPr>
        <w:t xml:space="preserve"> настоящей статьи, решение о сносе самовольной постройки или либо решение о сносе самовольной постройки или ее приведении в соответствие с параметрами, установленными </w:t>
      </w:r>
      <w:hyperlink r:id="rId16" w:history="1">
        <w:r w:rsidRPr="00422848">
          <w:rPr>
            <w:rFonts w:ascii="Times New Roman" w:hAnsi="Times New Roman" w:cs="Times New Roman"/>
            <w:sz w:val="28"/>
            <w:szCs w:val="28"/>
          </w:rPr>
          <w:t>Правилами</w:t>
        </w:r>
      </w:hyperlink>
      <w:r w:rsidRPr="00422848">
        <w:rPr>
          <w:rFonts w:ascii="Times New Roman" w:hAnsi="Times New Roman" w:cs="Times New Roman"/>
          <w:sz w:val="28"/>
          <w:szCs w:val="28"/>
        </w:rPr>
        <w:t xml:space="preserve"> землепользования и застройки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утвержденными решением </w:t>
      </w:r>
      <w:r w:rsidR="00422848" w:rsidRPr="00422848">
        <w:rPr>
          <w:rFonts w:ascii="Times New Roman" w:hAnsi="Times New Roman" w:cs="Times New Roman"/>
          <w:sz w:val="28"/>
          <w:szCs w:val="28"/>
        </w:rPr>
        <w:t>Собрания представителей</w:t>
      </w:r>
      <w:r w:rsidRPr="00422848">
        <w:rPr>
          <w:rFonts w:ascii="Times New Roman" w:hAnsi="Times New Roman" w:cs="Times New Roman"/>
          <w:sz w:val="28"/>
          <w:szCs w:val="28"/>
        </w:rPr>
        <w:t xml:space="preserve">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xml:space="preserve"> от 2</w:t>
      </w:r>
      <w:r w:rsidR="00422848" w:rsidRPr="00422848">
        <w:rPr>
          <w:rFonts w:ascii="Times New Roman" w:hAnsi="Times New Roman" w:cs="Times New Roman"/>
          <w:sz w:val="28"/>
          <w:szCs w:val="28"/>
        </w:rPr>
        <w:t>7</w:t>
      </w:r>
      <w:r w:rsidRPr="00422848">
        <w:rPr>
          <w:rFonts w:ascii="Times New Roman" w:hAnsi="Times New Roman" w:cs="Times New Roman"/>
          <w:sz w:val="28"/>
          <w:szCs w:val="28"/>
        </w:rPr>
        <w:t xml:space="preserve"> </w:t>
      </w:r>
      <w:r w:rsidR="00422848" w:rsidRPr="00422848">
        <w:rPr>
          <w:rFonts w:ascii="Times New Roman" w:hAnsi="Times New Roman" w:cs="Times New Roman"/>
          <w:sz w:val="28"/>
          <w:szCs w:val="28"/>
        </w:rPr>
        <w:t>декабря</w:t>
      </w:r>
      <w:r w:rsidRPr="00422848">
        <w:rPr>
          <w:rFonts w:ascii="Times New Roman" w:hAnsi="Times New Roman" w:cs="Times New Roman"/>
          <w:sz w:val="28"/>
          <w:szCs w:val="28"/>
        </w:rPr>
        <w:t xml:space="preserve"> 201</w:t>
      </w:r>
      <w:r w:rsidR="00422848" w:rsidRPr="00422848">
        <w:rPr>
          <w:rFonts w:ascii="Times New Roman" w:hAnsi="Times New Roman" w:cs="Times New Roman"/>
          <w:sz w:val="28"/>
          <w:szCs w:val="28"/>
        </w:rPr>
        <w:t>3</w:t>
      </w:r>
      <w:proofErr w:type="gramEnd"/>
      <w:r w:rsidRPr="00422848">
        <w:rPr>
          <w:rFonts w:ascii="Times New Roman" w:hAnsi="Times New Roman" w:cs="Times New Roman"/>
          <w:sz w:val="28"/>
          <w:szCs w:val="28"/>
        </w:rPr>
        <w:t xml:space="preserve"> года N 3</w:t>
      </w:r>
      <w:r w:rsidR="00422848" w:rsidRPr="00422848">
        <w:rPr>
          <w:rFonts w:ascii="Times New Roman" w:hAnsi="Times New Roman" w:cs="Times New Roman"/>
          <w:sz w:val="28"/>
          <w:szCs w:val="28"/>
        </w:rPr>
        <w:t>1</w:t>
      </w:r>
      <w:r w:rsidRPr="00422848">
        <w:rPr>
          <w:rFonts w:ascii="Times New Roman" w:hAnsi="Times New Roman" w:cs="Times New Roman"/>
          <w:sz w:val="28"/>
          <w:szCs w:val="28"/>
        </w:rPr>
        <w:t>, документацией по планировке территории, или обязательными требованиями к параметрам постройки, предусмотренными законом, может быть принято только судом.</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jc w:val="center"/>
        <w:outlineLvl w:val="1"/>
        <w:rPr>
          <w:rFonts w:ascii="Times New Roman" w:hAnsi="Times New Roman" w:cs="Times New Roman"/>
          <w:sz w:val="28"/>
          <w:szCs w:val="28"/>
        </w:rPr>
      </w:pPr>
      <w:r w:rsidRPr="00422848">
        <w:rPr>
          <w:rFonts w:ascii="Times New Roman" w:hAnsi="Times New Roman" w:cs="Times New Roman"/>
          <w:sz w:val="28"/>
          <w:szCs w:val="28"/>
        </w:rPr>
        <w:t>Глава 4.</w:t>
      </w:r>
    </w:p>
    <w:p w:rsidR="005E35DB" w:rsidRPr="00422848" w:rsidRDefault="005E35DB">
      <w:pPr>
        <w:pStyle w:val="ConsPlusTitle"/>
        <w:jc w:val="center"/>
        <w:rPr>
          <w:rFonts w:ascii="Times New Roman" w:hAnsi="Times New Roman" w:cs="Times New Roman"/>
          <w:sz w:val="28"/>
          <w:szCs w:val="28"/>
        </w:rPr>
      </w:pPr>
      <w:r w:rsidRPr="00422848">
        <w:rPr>
          <w:rFonts w:ascii="Times New Roman" w:hAnsi="Times New Roman" w:cs="Times New Roman"/>
          <w:sz w:val="28"/>
          <w:szCs w:val="28"/>
        </w:rPr>
        <w:t>ПОРЯДОК ОРГАНИЗАЦИИ СНОСА САМОВОЛЬНЫХ ПОСТРОЕК</w:t>
      </w: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Title"/>
        <w:ind w:firstLine="540"/>
        <w:jc w:val="both"/>
        <w:outlineLvl w:val="2"/>
        <w:rPr>
          <w:rFonts w:ascii="Times New Roman" w:hAnsi="Times New Roman" w:cs="Times New Roman"/>
          <w:sz w:val="28"/>
          <w:szCs w:val="28"/>
        </w:rPr>
      </w:pPr>
      <w:r w:rsidRPr="00422848">
        <w:rPr>
          <w:rFonts w:ascii="Times New Roman" w:hAnsi="Times New Roman" w:cs="Times New Roman"/>
          <w:sz w:val="28"/>
          <w:szCs w:val="28"/>
        </w:rPr>
        <w:t>Статья 11</w:t>
      </w:r>
    </w:p>
    <w:p w:rsidR="005E35DB" w:rsidRPr="00422848" w:rsidRDefault="005E35DB">
      <w:pPr>
        <w:pStyle w:val="ConsPlusNormal"/>
        <w:jc w:val="both"/>
        <w:rPr>
          <w:rFonts w:ascii="Times New Roman" w:hAnsi="Times New Roman" w:cs="Times New Roman"/>
          <w:sz w:val="28"/>
          <w:szCs w:val="28"/>
        </w:rPr>
      </w:pPr>
    </w:p>
    <w:p w:rsidR="00E80A08" w:rsidRPr="00422848" w:rsidRDefault="00E80A08" w:rsidP="00E80A08">
      <w:pPr>
        <w:pStyle w:val="s1"/>
        <w:shd w:val="clear" w:color="auto" w:fill="FFFFFF"/>
        <w:jc w:val="both"/>
        <w:rPr>
          <w:sz w:val="28"/>
          <w:szCs w:val="28"/>
        </w:rPr>
      </w:pPr>
      <w:r w:rsidRPr="00422848">
        <w:rPr>
          <w:sz w:val="28"/>
          <w:szCs w:val="28"/>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7" w:anchor="/document/10164072/entry/222" w:history="1">
        <w:r w:rsidRPr="00422848">
          <w:rPr>
            <w:rStyle w:val="a3"/>
            <w:color w:val="auto"/>
            <w:sz w:val="28"/>
            <w:szCs w:val="28"/>
          </w:rPr>
          <w:t>статьей 222</w:t>
        </w:r>
      </w:hyperlink>
      <w:r w:rsidRPr="00422848">
        <w:rPr>
          <w:sz w:val="28"/>
          <w:szCs w:val="28"/>
        </w:rPr>
        <w:t> Гражданского кодекса Российской Федерации.</w:t>
      </w:r>
    </w:p>
    <w:p w:rsidR="00E80A08" w:rsidRPr="00422848" w:rsidRDefault="00E80A08" w:rsidP="00E80A08">
      <w:pPr>
        <w:pStyle w:val="s1"/>
        <w:shd w:val="clear" w:color="auto" w:fill="FFFFFF"/>
        <w:jc w:val="both"/>
        <w:rPr>
          <w:sz w:val="28"/>
          <w:szCs w:val="28"/>
        </w:rPr>
      </w:pPr>
      <w:r w:rsidRPr="00422848">
        <w:rPr>
          <w:sz w:val="28"/>
          <w:szCs w:val="28"/>
        </w:rPr>
        <w:t xml:space="preserve">2. Администрация сельского  поселения </w:t>
      </w:r>
      <w:r w:rsidR="00422848" w:rsidRPr="00422848">
        <w:rPr>
          <w:sz w:val="28"/>
          <w:szCs w:val="28"/>
        </w:rPr>
        <w:t>Ключи</w:t>
      </w:r>
      <w:r w:rsidRPr="00422848">
        <w:rPr>
          <w:sz w:val="28"/>
          <w:szCs w:val="28"/>
        </w:rPr>
        <w:t xml:space="preserve"> в срок, не превышающий двадцати рабочих дней со дня получения от исполнительных органов государственной власти, </w:t>
      </w:r>
      <w:r w:rsidRPr="00422848">
        <w:rPr>
          <w:sz w:val="28"/>
          <w:szCs w:val="28"/>
        </w:rPr>
        <w:lastRenderedPageBreak/>
        <w:t xml:space="preserve">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22848">
        <w:rPr>
          <w:sz w:val="28"/>
          <w:szCs w:val="28"/>
        </w:rPr>
        <w:t>использования</w:t>
      </w:r>
      <w:proofErr w:type="gramEnd"/>
      <w:r w:rsidRPr="00422848">
        <w:rPr>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w:t>
      </w:r>
      <w:proofErr w:type="gramStart"/>
      <w:r w:rsidRPr="00422848">
        <w:rPr>
          <w:sz w:val="28"/>
          <w:szCs w:val="28"/>
        </w:rPr>
        <w:t>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w:t>
      </w:r>
      <w:proofErr w:type="gramEnd"/>
      <w:r w:rsidRPr="00422848">
        <w:rPr>
          <w:sz w:val="28"/>
          <w:szCs w:val="28"/>
        </w:rPr>
        <w:t xml:space="preserve">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8" w:anchor="/document/10164072/entry/22201" w:history="1">
        <w:r w:rsidRPr="00422848">
          <w:rPr>
            <w:rStyle w:val="a3"/>
            <w:color w:val="auto"/>
            <w:sz w:val="28"/>
            <w:szCs w:val="28"/>
          </w:rPr>
          <w:t>пунктом 1 статьи 222</w:t>
        </w:r>
      </w:hyperlink>
      <w:r w:rsidRPr="00422848">
        <w:rPr>
          <w:sz w:val="28"/>
          <w:szCs w:val="28"/>
        </w:rPr>
        <w:t xml:space="preserve"> Гражданского кодекса Российской Федерации, </w:t>
      </w:r>
      <w:proofErr w:type="gramStart"/>
      <w:r w:rsidRPr="00422848">
        <w:rPr>
          <w:sz w:val="28"/>
          <w:szCs w:val="28"/>
        </w:rPr>
        <w:t>обязан</w:t>
      </w:r>
      <w:proofErr w:type="gramEnd"/>
      <w:r w:rsidRPr="00422848">
        <w:rPr>
          <w:sz w:val="28"/>
          <w:szCs w:val="28"/>
        </w:rPr>
        <w:t xml:space="preserve"> рассмотреть указанные уведомление и документы и по результатам такого рассмотрения совершить одно из следующих действий:</w:t>
      </w:r>
    </w:p>
    <w:p w:rsidR="00E80A08" w:rsidRPr="00422848" w:rsidRDefault="00E80A08" w:rsidP="00E80A08">
      <w:pPr>
        <w:pStyle w:val="s1"/>
        <w:shd w:val="clear" w:color="auto" w:fill="FFFFFF"/>
        <w:jc w:val="both"/>
        <w:rPr>
          <w:sz w:val="28"/>
          <w:szCs w:val="28"/>
        </w:rPr>
      </w:pPr>
      <w:r w:rsidRPr="00422848">
        <w:rPr>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 w:anchor="/document/10164072/entry/2224" w:history="1">
        <w:r w:rsidRPr="00422848">
          <w:rPr>
            <w:rStyle w:val="a3"/>
            <w:color w:val="auto"/>
            <w:sz w:val="28"/>
            <w:szCs w:val="28"/>
          </w:rPr>
          <w:t>пунктом 4 статьи 222</w:t>
        </w:r>
      </w:hyperlink>
      <w:r w:rsidRPr="00422848">
        <w:rPr>
          <w:sz w:val="28"/>
          <w:szCs w:val="28"/>
        </w:rPr>
        <w:t> Гражданского кодекса Российской Федерации;</w:t>
      </w:r>
    </w:p>
    <w:p w:rsidR="00E80A08" w:rsidRPr="00422848" w:rsidRDefault="00E80A08" w:rsidP="00E80A08">
      <w:pPr>
        <w:pStyle w:val="s1"/>
        <w:shd w:val="clear" w:color="auto" w:fill="FFFFFF"/>
        <w:jc w:val="both"/>
        <w:rPr>
          <w:sz w:val="28"/>
          <w:szCs w:val="28"/>
        </w:rPr>
      </w:pPr>
      <w:r w:rsidRPr="00422848">
        <w:rPr>
          <w:sz w:val="28"/>
          <w:szCs w:val="28"/>
        </w:rPr>
        <w:t>2) обратиться в суд с иском о сносе самовольной постройки или ее приведении в соответствие с установленными требованиями;</w:t>
      </w:r>
    </w:p>
    <w:p w:rsidR="00E80A08" w:rsidRPr="00422848" w:rsidRDefault="00E80A08" w:rsidP="00E80A08">
      <w:pPr>
        <w:pStyle w:val="s1"/>
        <w:shd w:val="clear" w:color="auto" w:fill="FFFFFF"/>
        <w:jc w:val="both"/>
        <w:rPr>
          <w:sz w:val="28"/>
          <w:szCs w:val="28"/>
        </w:rPr>
      </w:pPr>
      <w:proofErr w:type="gramStart"/>
      <w:r w:rsidRPr="00422848">
        <w:rPr>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80A08" w:rsidRPr="00422848" w:rsidRDefault="00E80A08" w:rsidP="00E80A08">
      <w:pPr>
        <w:pStyle w:val="s1"/>
        <w:shd w:val="clear" w:color="auto" w:fill="FFFFFF"/>
        <w:jc w:val="both"/>
        <w:rPr>
          <w:sz w:val="28"/>
          <w:szCs w:val="28"/>
        </w:rPr>
      </w:pPr>
      <w:r w:rsidRPr="00422848">
        <w:rPr>
          <w:sz w:val="28"/>
          <w:szCs w:val="28"/>
        </w:rPr>
        <w:t>3. </w:t>
      </w:r>
      <w:hyperlink r:id="rId20" w:anchor="/document/72224414/entry/1000" w:history="1">
        <w:r w:rsidRPr="00422848">
          <w:rPr>
            <w:rStyle w:val="a3"/>
            <w:color w:val="auto"/>
            <w:sz w:val="28"/>
            <w:szCs w:val="28"/>
          </w:rPr>
          <w:t>Форма</w:t>
        </w:r>
      </w:hyperlink>
      <w:r w:rsidRPr="00422848">
        <w:rPr>
          <w:sz w:val="28"/>
          <w:szCs w:val="28"/>
        </w:rPr>
        <w:t> уведомления о выявлении самовольной постройки, а также </w:t>
      </w:r>
      <w:hyperlink r:id="rId21" w:anchor="/document/72224414/entry/2000" w:history="1">
        <w:r w:rsidRPr="00422848">
          <w:rPr>
            <w:rStyle w:val="a3"/>
            <w:color w:val="auto"/>
            <w:sz w:val="28"/>
            <w:szCs w:val="28"/>
          </w:rPr>
          <w:t>перечень</w:t>
        </w:r>
      </w:hyperlink>
      <w:r w:rsidRPr="00422848">
        <w:rPr>
          <w:sz w:val="28"/>
          <w:szCs w:val="28"/>
        </w:rPr>
        <w:t>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0A08" w:rsidRPr="00422848" w:rsidRDefault="00E80A08" w:rsidP="00E80A08">
      <w:pPr>
        <w:pStyle w:val="s1"/>
        <w:shd w:val="clear" w:color="auto" w:fill="FFFFFF"/>
        <w:jc w:val="both"/>
        <w:rPr>
          <w:sz w:val="28"/>
          <w:szCs w:val="28"/>
        </w:rPr>
      </w:pPr>
      <w:r w:rsidRPr="00422848">
        <w:rPr>
          <w:sz w:val="28"/>
          <w:szCs w:val="28"/>
        </w:rPr>
        <w:t xml:space="preserve">4. </w:t>
      </w:r>
      <w:proofErr w:type="gramStart"/>
      <w:r w:rsidRPr="00422848">
        <w:rPr>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w:t>
      </w:r>
      <w:r w:rsidR="00422848" w:rsidRPr="00422848">
        <w:rPr>
          <w:sz w:val="28"/>
          <w:szCs w:val="28"/>
        </w:rPr>
        <w:t>Ключи</w:t>
      </w:r>
      <w:r w:rsidRPr="00422848">
        <w:rPr>
          <w:sz w:val="28"/>
          <w:szCs w:val="28"/>
        </w:rPr>
        <w:t xml:space="preserve"> обязана направить копию соответствующего решения лицу, осуществившему самовольную постройку, а при отсутствии у администрации сельского поселения </w:t>
      </w:r>
      <w:r w:rsidR="00422848" w:rsidRPr="00422848">
        <w:rPr>
          <w:sz w:val="28"/>
          <w:szCs w:val="28"/>
        </w:rPr>
        <w:lastRenderedPageBreak/>
        <w:t>Ключи</w:t>
      </w:r>
      <w:r w:rsidRPr="00422848">
        <w:rPr>
          <w:sz w:val="28"/>
          <w:szCs w:val="28"/>
        </w:rPr>
        <w:t xml:space="preserve"> сведений о таком лице правообладателю земельного участка, на котором создана или возведена</w:t>
      </w:r>
      <w:proofErr w:type="gramEnd"/>
      <w:r w:rsidRPr="00422848">
        <w:rPr>
          <w:sz w:val="28"/>
          <w:szCs w:val="28"/>
        </w:rPr>
        <w:t xml:space="preserve"> самовольная постройка.</w:t>
      </w:r>
    </w:p>
    <w:p w:rsidR="00E80A08" w:rsidRPr="00422848" w:rsidRDefault="00E80A08" w:rsidP="00E80A08">
      <w:pPr>
        <w:pStyle w:val="s1"/>
        <w:shd w:val="clear" w:color="auto" w:fill="FFFFFF"/>
        <w:jc w:val="both"/>
        <w:rPr>
          <w:sz w:val="28"/>
          <w:szCs w:val="28"/>
        </w:rPr>
      </w:pPr>
      <w:r w:rsidRPr="00422848">
        <w:rPr>
          <w:sz w:val="28"/>
          <w:szCs w:val="28"/>
        </w:rPr>
        <w:t>5. В случае</w:t>
      </w:r>
      <w:proofErr w:type="gramStart"/>
      <w:r w:rsidRPr="00422848">
        <w:rPr>
          <w:sz w:val="28"/>
          <w:szCs w:val="28"/>
        </w:rPr>
        <w:t>,</w:t>
      </w:r>
      <w:proofErr w:type="gramEnd"/>
      <w:r w:rsidRPr="00422848">
        <w:rPr>
          <w:sz w:val="28"/>
          <w:szCs w:val="28"/>
        </w:rPr>
        <w:t xml:space="preserve"> если лица, указанные в </w:t>
      </w:r>
      <w:hyperlink r:id="rId22" w:anchor="/document/12138258/entry/55324" w:history="1">
        <w:r w:rsidRPr="00422848">
          <w:rPr>
            <w:rStyle w:val="a3"/>
            <w:color w:val="auto"/>
            <w:sz w:val="28"/>
            <w:szCs w:val="28"/>
            <w:u w:val="none"/>
          </w:rPr>
          <w:t>части 4</w:t>
        </w:r>
      </w:hyperlink>
      <w:r w:rsidRPr="00422848">
        <w:rPr>
          <w:sz w:val="28"/>
          <w:szCs w:val="28"/>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80A08" w:rsidRPr="00422848" w:rsidRDefault="00E80A08" w:rsidP="00E80A08">
      <w:pPr>
        <w:pStyle w:val="s1"/>
        <w:shd w:val="clear" w:color="auto" w:fill="FFFFFF"/>
        <w:jc w:val="both"/>
        <w:rPr>
          <w:sz w:val="28"/>
          <w:szCs w:val="28"/>
        </w:rPr>
      </w:pPr>
      <w:proofErr w:type="gramStart"/>
      <w:r w:rsidRPr="00422848">
        <w:rPr>
          <w:sz w:val="28"/>
          <w:szCs w:val="28"/>
        </w:rPr>
        <w:t>1) обеспечить опубликование в порядке, установленном уставом сельского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80A08" w:rsidRPr="00422848" w:rsidRDefault="00E80A08" w:rsidP="00E80A08">
      <w:pPr>
        <w:pStyle w:val="s1"/>
        <w:shd w:val="clear" w:color="auto" w:fill="FFFFFF"/>
        <w:jc w:val="both"/>
        <w:rPr>
          <w:sz w:val="28"/>
          <w:szCs w:val="28"/>
        </w:rPr>
      </w:pPr>
      <w:proofErr w:type="gramStart"/>
      <w:r w:rsidRPr="00422848">
        <w:rPr>
          <w:sz w:val="28"/>
          <w:szCs w:val="28"/>
        </w:rPr>
        <w:t xml:space="preserve">2) обеспечить размещение на </w:t>
      </w:r>
      <w:proofErr w:type="spellStart"/>
      <w:r w:rsidRPr="00422848">
        <w:rPr>
          <w:sz w:val="28"/>
          <w:szCs w:val="28"/>
        </w:rPr>
        <w:t>фициальном</w:t>
      </w:r>
      <w:proofErr w:type="spellEnd"/>
      <w:r w:rsidRPr="00422848">
        <w:rPr>
          <w:sz w:val="28"/>
          <w:szCs w:val="28"/>
        </w:rPr>
        <w:t xml:space="preserve">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80A08" w:rsidRPr="00422848" w:rsidRDefault="00E80A08" w:rsidP="00E80A08">
      <w:pPr>
        <w:pStyle w:val="s1"/>
        <w:shd w:val="clear" w:color="auto" w:fill="FFFFFF"/>
        <w:jc w:val="both"/>
        <w:rPr>
          <w:sz w:val="28"/>
          <w:szCs w:val="28"/>
        </w:rPr>
      </w:pPr>
      <w:proofErr w:type="gramStart"/>
      <w:r w:rsidRPr="00422848">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80A08" w:rsidRPr="00422848" w:rsidRDefault="00E80A08" w:rsidP="00E80A08">
      <w:pPr>
        <w:pStyle w:val="s1"/>
        <w:shd w:val="clear" w:color="auto" w:fill="FFFFFF"/>
        <w:jc w:val="both"/>
        <w:rPr>
          <w:sz w:val="28"/>
          <w:szCs w:val="28"/>
        </w:rPr>
      </w:pPr>
      <w:r w:rsidRPr="00422848">
        <w:rPr>
          <w:sz w:val="28"/>
          <w:szCs w:val="28"/>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80A08" w:rsidRPr="00422848" w:rsidRDefault="00E80A08" w:rsidP="00E80A08">
      <w:pPr>
        <w:pStyle w:val="s1"/>
        <w:shd w:val="clear" w:color="auto" w:fill="FFFFFF"/>
        <w:jc w:val="both"/>
        <w:rPr>
          <w:sz w:val="28"/>
          <w:szCs w:val="28"/>
        </w:rPr>
      </w:pPr>
      <w:r w:rsidRPr="00422848">
        <w:rPr>
          <w:sz w:val="28"/>
          <w:szCs w:val="28"/>
        </w:rPr>
        <w:t xml:space="preserve">7. </w:t>
      </w:r>
      <w:proofErr w:type="gramStart"/>
      <w:r w:rsidRPr="00422848">
        <w:rPr>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w:t>
      </w:r>
      <w:proofErr w:type="gramEnd"/>
      <w:r w:rsidRPr="00422848">
        <w:rPr>
          <w:sz w:val="28"/>
          <w:szCs w:val="28"/>
        </w:rPr>
        <w:t xml:space="preserve">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80A08" w:rsidRPr="00422848" w:rsidRDefault="00E80A08" w:rsidP="00E80A08">
      <w:pPr>
        <w:pStyle w:val="s1"/>
        <w:shd w:val="clear" w:color="auto" w:fill="FFFFFF"/>
        <w:jc w:val="both"/>
        <w:rPr>
          <w:sz w:val="28"/>
          <w:szCs w:val="28"/>
        </w:rPr>
      </w:pPr>
      <w:r w:rsidRPr="00422848">
        <w:rPr>
          <w:sz w:val="28"/>
          <w:szCs w:val="28"/>
        </w:rPr>
        <w:t>8. В случае</w:t>
      </w:r>
      <w:proofErr w:type="gramStart"/>
      <w:r w:rsidRPr="00422848">
        <w:rPr>
          <w:sz w:val="28"/>
          <w:szCs w:val="28"/>
        </w:rPr>
        <w:t>,</w:t>
      </w:r>
      <w:proofErr w:type="gramEnd"/>
      <w:r w:rsidRPr="00422848">
        <w:rPr>
          <w:sz w:val="28"/>
          <w:szCs w:val="28"/>
        </w:rPr>
        <w:t xml:space="preserve"> если в установленный срок лицами, указанными в </w:t>
      </w:r>
      <w:hyperlink r:id="rId23" w:anchor="/document/12138258/entry/55326" w:history="1">
        <w:r w:rsidRPr="00422848">
          <w:rPr>
            <w:rStyle w:val="a3"/>
            <w:color w:val="auto"/>
            <w:sz w:val="28"/>
            <w:szCs w:val="28"/>
          </w:rPr>
          <w:t>части 6</w:t>
        </w:r>
      </w:hyperlink>
      <w:r w:rsidRPr="00422848">
        <w:rPr>
          <w:sz w:val="28"/>
          <w:szCs w:val="28"/>
        </w:rPr>
        <w:t> настоящей статьи, не выполнены обязанности, предусмотренные </w:t>
      </w:r>
      <w:hyperlink r:id="rId24" w:anchor="/document/12138258/entry/553211" w:history="1">
        <w:r w:rsidRPr="00422848">
          <w:rPr>
            <w:rStyle w:val="a3"/>
            <w:color w:val="auto"/>
            <w:sz w:val="28"/>
            <w:szCs w:val="28"/>
          </w:rPr>
          <w:t>частью 11</w:t>
        </w:r>
      </w:hyperlink>
      <w:r w:rsidRPr="00422848">
        <w:rPr>
          <w:sz w:val="28"/>
          <w:szCs w:val="28"/>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5" w:anchor="/document/12124624/entry/0" w:history="1">
        <w:r w:rsidRPr="00422848">
          <w:rPr>
            <w:rStyle w:val="a3"/>
            <w:color w:val="auto"/>
            <w:sz w:val="28"/>
            <w:szCs w:val="28"/>
          </w:rPr>
          <w:t>Земельным кодексом</w:t>
        </w:r>
      </w:hyperlink>
      <w:r w:rsidRPr="00422848">
        <w:rPr>
          <w:sz w:val="28"/>
          <w:szCs w:val="28"/>
        </w:rPr>
        <w:t> Российской Федерации, переходит к новому правообладателю земельного участка.</w:t>
      </w:r>
    </w:p>
    <w:p w:rsidR="00E80A08" w:rsidRPr="00422848" w:rsidRDefault="00E80A08" w:rsidP="00E80A08">
      <w:pPr>
        <w:pStyle w:val="s1"/>
        <w:shd w:val="clear" w:color="auto" w:fill="FFFFFF"/>
        <w:jc w:val="both"/>
        <w:rPr>
          <w:sz w:val="28"/>
          <w:szCs w:val="28"/>
        </w:rPr>
      </w:pPr>
      <w:r w:rsidRPr="00422848">
        <w:rPr>
          <w:sz w:val="28"/>
          <w:szCs w:val="28"/>
        </w:rPr>
        <w:lastRenderedPageBreak/>
        <w:t>9. В случае</w:t>
      </w:r>
      <w:proofErr w:type="gramStart"/>
      <w:r w:rsidRPr="00422848">
        <w:rPr>
          <w:sz w:val="28"/>
          <w:szCs w:val="28"/>
        </w:rPr>
        <w:t>,</w:t>
      </w:r>
      <w:proofErr w:type="gramEnd"/>
      <w:r w:rsidRPr="00422848">
        <w:rPr>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w:t>
      </w:r>
      <w:hyperlink r:id="rId26" w:anchor="/document/12138258/entry/55326" w:history="1">
        <w:r w:rsidRPr="00422848">
          <w:rPr>
            <w:rStyle w:val="a3"/>
            <w:color w:val="auto"/>
            <w:sz w:val="28"/>
            <w:szCs w:val="28"/>
          </w:rPr>
          <w:t>части 6</w:t>
        </w:r>
      </w:hyperlink>
      <w:r w:rsidRPr="00422848">
        <w:rPr>
          <w:sz w:val="28"/>
          <w:szCs w:val="28"/>
        </w:rPr>
        <w:t> настоящей статьи, а в случаях, предусмотренных </w:t>
      </w:r>
      <w:hyperlink r:id="rId27" w:anchor="/document/12138258/entry/55327" w:history="1">
        <w:r w:rsidRPr="00422848">
          <w:rPr>
            <w:rStyle w:val="a3"/>
            <w:color w:val="auto"/>
            <w:sz w:val="28"/>
            <w:szCs w:val="28"/>
          </w:rPr>
          <w:t>частями 7</w:t>
        </w:r>
      </w:hyperlink>
      <w:r w:rsidRPr="00422848">
        <w:rPr>
          <w:sz w:val="28"/>
          <w:szCs w:val="28"/>
        </w:rPr>
        <w:t> и </w:t>
      </w:r>
      <w:hyperlink r:id="rId28" w:anchor="/document/12138258/entry/553213" w:history="1">
        <w:r w:rsidRPr="00422848">
          <w:rPr>
            <w:rStyle w:val="a3"/>
            <w:color w:val="auto"/>
            <w:sz w:val="28"/>
            <w:szCs w:val="28"/>
          </w:rPr>
          <w:t>13</w:t>
        </w:r>
      </w:hyperlink>
      <w:r w:rsidRPr="00422848">
        <w:rPr>
          <w:sz w:val="28"/>
          <w:szCs w:val="28"/>
        </w:rPr>
        <w:t xml:space="preserve"> настоящей статьи, соответственно новый правообладатель земельного участка, </w:t>
      </w:r>
      <w:r w:rsidR="005671AA" w:rsidRPr="00422848">
        <w:rPr>
          <w:sz w:val="28"/>
          <w:szCs w:val="28"/>
        </w:rPr>
        <w:t xml:space="preserve">администрация сельского поселения </w:t>
      </w:r>
      <w:r w:rsidR="00422848" w:rsidRPr="00422848">
        <w:rPr>
          <w:sz w:val="28"/>
          <w:szCs w:val="28"/>
        </w:rPr>
        <w:t>Ключи</w:t>
      </w:r>
      <w:r w:rsidR="005671AA" w:rsidRPr="00422848">
        <w:rPr>
          <w:sz w:val="28"/>
          <w:szCs w:val="28"/>
        </w:rPr>
        <w:t xml:space="preserve"> </w:t>
      </w:r>
      <w:r w:rsidRPr="00422848">
        <w:rPr>
          <w:sz w:val="28"/>
          <w:szCs w:val="28"/>
        </w:rPr>
        <w:t>по своему выбору осуществляют снос самовольной постройки или ее приведение в соответствие с установленными требованиями.</w:t>
      </w:r>
    </w:p>
    <w:p w:rsidR="00E80A08" w:rsidRPr="00422848" w:rsidRDefault="00E80A08" w:rsidP="00E80A08">
      <w:pPr>
        <w:pStyle w:val="s1"/>
        <w:shd w:val="clear" w:color="auto" w:fill="FFFFFF"/>
        <w:jc w:val="both"/>
        <w:rPr>
          <w:sz w:val="28"/>
          <w:szCs w:val="28"/>
        </w:rPr>
      </w:pPr>
      <w:r w:rsidRPr="00422848">
        <w:rPr>
          <w:sz w:val="28"/>
          <w:szCs w:val="28"/>
        </w:rPr>
        <w:t>10. Снос самовольной постройки осуществляется в соответствии со </w:t>
      </w:r>
      <w:hyperlink r:id="rId29" w:anchor="/document/12138258/entry/5530" w:history="1">
        <w:r w:rsidRPr="00422848">
          <w:rPr>
            <w:rStyle w:val="a3"/>
            <w:color w:val="auto"/>
            <w:sz w:val="28"/>
            <w:szCs w:val="28"/>
          </w:rPr>
          <w:t>статьями 55.30</w:t>
        </w:r>
      </w:hyperlink>
      <w:r w:rsidRPr="00422848">
        <w:rPr>
          <w:sz w:val="28"/>
          <w:szCs w:val="28"/>
        </w:rPr>
        <w:t> и </w:t>
      </w:r>
      <w:hyperlink r:id="rId30" w:anchor="/document/12138258/entry/55531" w:history="1">
        <w:r w:rsidRPr="00422848">
          <w:rPr>
            <w:rStyle w:val="a3"/>
            <w:color w:val="auto"/>
            <w:sz w:val="28"/>
            <w:szCs w:val="28"/>
          </w:rPr>
          <w:t>55.31</w:t>
        </w:r>
      </w:hyperlink>
      <w:r w:rsidRPr="00422848">
        <w:rPr>
          <w:sz w:val="28"/>
          <w:szCs w:val="28"/>
        </w:rPr>
        <w:t> </w:t>
      </w:r>
      <w:r w:rsidR="005671AA" w:rsidRPr="00422848">
        <w:rPr>
          <w:sz w:val="28"/>
          <w:szCs w:val="28"/>
        </w:rPr>
        <w:t>Градостроительного</w:t>
      </w:r>
      <w:r w:rsidRPr="00422848">
        <w:rPr>
          <w:sz w:val="28"/>
          <w:szCs w:val="28"/>
        </w:rPr>
        <w:t xml:space="preserve"> Кодекса</w:t>
      </w:r>
      <w:r w:rsidR="005671AA" w:rsidRPr="00422848">
        <w:rPr>
          <w:sz w:val="28"/>
          <w:szCs w:val="28"/>
        </w:rPr>
        <w:t xml:space="preserve"> РФ</w:t>
      </w:r>
      <w:r w:rsidRPr="00422848">
        <w:rPr>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31" w:anchor="/document/12138258/entry/600" w:history="1">
        <w:r w:rsidRPr="00422848">
          <w:rPr>
            <w:rStyle w:val="a3"/>
            <w:color w:val="auto"/>
            <w:sz w:val="28"/>
            <w:szCs w:val="28"/>
          </w:rPr>
          <w:t>главой 6</w:t>
        </w:r>
      </w:hyperlink>
      <w:r w:rsidRPr="00422848">
        <w:rPr>
          <w:sz w:val="28"/>
          <w:szCs w:val="28"/>
        </w:rPr>
        <w:t> </w:t>
      </w:r>
      <w:r w:rsidR="005671AA" w:rsidRPr="00422848">
        <w:rPr>
          <w:sz w:val="28"/>
          <w:szCs w:val="28"/>
        </w:rPr>
        <w:t>Градостроительного</w:t>
      </w:r>
      <w:r w:rsidRPr="00422848">
        <w:rPr>
          <w:sz w:val="28"/>
          <w:szCs w:val="28"/>
        </w:rPr>
        <w:t xml:space="preserve"> Кодекса</w:t>
      </w:r>
      <w:r w:rsidR="005671AA" w:rsidRPr="00422848">
        <w:rPr>
          <w:sz w:val="28"/>
          <w:szCs w:val="28"/>
        </w:rPr>
        <w:t xml:space="preserve"> РФ</w:t>
      </w:r>
      <w:r w:rsidRPr="00422848">
        <w:rPr>
          <w:sz w:val="28"/>
          <w:szCs w:val="28"/>
        </w:rPr>
        <w:t>.</w:t>
      </w:r>
    </w:p>
    <w:p w:rsidR="00E80A08" w:rsidRPr="00422848" w:rsidRDefault="00E80A08" w:rsidP="00E80A08">
      <w:pPr>
        <w:pStyle w:val="s1"/>
        <w:shd w:val="clear" w:color="auto" w:fill="FFFFFF"/>
        <w:jc w:val="both"/>
        <w:rPr>
          <w:sz w:val="28"/>
          <w:szCs w:val="28"/>
        </w:rPr>
      </w:pPr>
      <w:r w:rsidRPr="00422848">
        <w:rPr>
          <w:sz w:val="28"/>
          <w:szCs w:val="28"/>
        </w:rPr>
        <w:t>11. Лица, указанные в </w:t>
      </w:r>
      <w:hyperlink r:id="rId32" w:anchor="/document/12138258/entry/55326" w:history="1">
        <w:r w:rsidRPr="00422848">
          <w:rPr>
            <w:rStyle w:val="a3"/>
            <w:color w:val="auto"/>
            <w:sz w:val="28"/>
            <w:szCs w:val="28"/>
          </w:rPr>
          <w:t>части 6</w:t>
        </w:r>
      </w:hyperlink>
      <w:r w:rsidRPr="00422848">
        <w:rPr>
          <w:sz w:val="28"/>
          <w:szCs w:val="28"/>
        </w:rPr>
        <w:t> настоящей статьи, обязаны:</w:t>
      </w:r>
    </w:p>
    <w:p w:rsidR="00E80A08" w:rsidRPr="00422848" w:rsidRDefault="00E80A08" w:rsidP="00E80A08">
      <w:pPr>
        <w:pStyle w:val="s1"/>
        <w:shd w:val="clear" w:color="auto" w:fill="FFFFFF"/>
        <w:jc w:val="both"/>
        <w:rPr>
          <w:sz w:val="28"/>
          <w:szCs w:val="28"/>
        </w:rPr>
      </w:pPr>
      <w:r w:rsidRPr="00422848">
        <w:rPr>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80A08" w:rsidRPr="00422848" w:rsidRDefault="00E80A08" w:rsidP="00E80A08">
      <w:pPr>
        <w:pStyle w:val="s1"/>
        <w:shd w:val="clear" w:color="auto" w:fill="FFFFFF"/>
        <w:jc w:val="both"/>
        <w:rPr>
          <w:sz w:val="28"/>
          <w:szCs w:val="28"/>
        </w:rPr>
      </w:pPr>
      <w:proofErr w:type="gramStart"/>
      <w:r w:rsidRPr="00422848">
        <w:rPr>
          <w:sz w:val="28"/>
          <w:szCs w:val="28"/>
        </w:rPr>
        <w:t xml:space="preserve">2) осуществить снос самовольной постройки либо представить в </w:t>
      </w:r>
      <w:r w:rsidR="005671AA" w:rsidRPr="00422848">
        <w:rPr>
          <w:sz w:val="28"/>
          <w:szCs w:val="28"/>
        </w:rPr>
        <w:t xml:space="preserve">администрацию сельского поселения </w:t>
      </w:r>
      <w:r w:rsidR="00422848" w:rsidRPr="00422848">
        <w:rPr>
          <w:sz w:val="28"/>
          <w:szCs w:val="28"/>
        </w:rPr>
        <w:t>Ключи</w:t>
      </w:r>
      <w:r w:rsidRPr="00422848">
        <w:rPr>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E80A08" w:rsidRPr="00422848" w:rsidRDefault="00E80A08" w:rsidP="00E80A08">
      <w:pPr>
        <w:pStyle w:val="s1"/>
        <w:shd w:val="clear" w:color="auto" w:fill="FFFFFF"/>
        <w:jc w:val="both"/>
        <w:rPr>
          <w:sz w:val="28"/>
          <w:szCs w:val="28"/>
        </w:rPr>
      </w:pPr>
      <w:proofErr w:type="gramStart"/>
      <w:r w:rsidRPr="00422848">
        <w:rPr>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422848">
        <w:rPr>
          <w:sz w:val="28"/>
          <w:szCs w:val="28"/>
        </w:rPr>
        <w:t xml:space="preserve"> При этом необходимо, чтобы в срок, предусмотренный </w:t>
      </w:r>
      <w:hyperlink r:id="rId33" w:anchor="/document/12138258/entry/5532112" w:history="1">
        <w:r w:rsidRPr="00422848">
          <w:rPr>
            <w:rStyle w:val="a3"/>
            <w:color w:val="auto"/>
            <w:sz w:val="28"/>
            <w:szCs w:val="28"/>
          </w:rPr>
          <w:t>пунктом 2</w:t>
        </w:r>
      </w:hyperlink>
      <w:r w:rsidRPr="00422848">
        <w:rPr>
          <w:sz w:val="28"/>
          <w:szCs w:val="28"/>
        </w:rPr>
        <w:t xml:space="preserve"> настоящей части, такие лица представили в </w:t>
      </w:r>
      <w:r w:rsidR="005671AA" w:rsidRPr="00422848">
        <w:rPr>
          <w:sz w:val="28"/>
          <w:szCs w:val="28"/>
        </w:rPr>
        <w:t xml:space="preserve">администрацию сельского поселения </w:t>
      </w:r>
      <w:r w:rsidR="00422848" w:rsidRPr="00422848">
        <w:rPr>
          <w:sz w:val="28"/>
          <w:szCs w:val="28"/>
        </w:rPr>
        <w:t>Ключи</w:t>
      </w:r>
      <w:r w:rsidRPr="00422848">
        <w:rPr>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80A08" w:rsidRPr="00422848" w:rsidRDefault="00E80A08" w:rsidP="00E80A08">
      <w:pPr>
        <w:pStyle w:val="s1"/>
        <w:shd w:val="clear" w:color="auto" w:fill="FFFFFF"/>
        <w:jc w:val="both"/>
        <w:rPr>
          <w:sz w:val="28"/>
          <w:szCs w:val="28"/>
        </w:rPr>
      </w:pPr>
      <w:r w:rsidRPr="00422848">
        <w:rPr>
          <w:sz w:val="28"/>
          <w:szCs w:val="28"/>
        </w:rPr>
        <w:t>12. В случае</w:t>
      </w:r>
      <w:proofErr w:type="gramStart"/>
      <w:r w:rsidRPr="00422848">
        <w:rPr>
          <w:sz w:val="28"/>
          <w:szCs w:val="28"/>
        </w:rPr>
        <w:t>,</w:t>
      </w:r>
      <w:proofErr w:type="gramEnd"/>
      <w:r w:rsidRPr="00422848">
        <w:rPr>
          <w:sz w:val="28"/>
          <w:szCs w:val="28"/>
        </w:rPr>
        <w:t xml:space="preserve"> если указанными в </w:t>
      </w:r>
      <w:hyperlink r:id="rId34" w:anchor="/document/12138258/entry/55326" w:history="1">
        <w:r w:rsidRPr="00422848">
          <w:rPr>
            <w:rStyle w:val="a3"/>
            <w:color w:val="auto"/>
            <w:sz w:val="28"/>
            <w:szCs w:val="28"/>
          </w:rPr>
          <w:t>части 6</w:t>
        </w:r>
      </w:hyperlink>
      <w:r w:rsidRPr="00422848">
        <w:rPr>
          <w:sz w:val="28"/>
          <w:szCs w:val="28"/>
        </w:rPr>
        <w:t> настоящей статьи лицами в установленные сроки не выполнены обязанности, предусмотренные </w:t>
      </w:r>
      <w:hyperlink r:id="rId35" w:anchor="/document/12138258/entry/553211" w:history="1">
        <w:r w:rsidRPr="00422848">
          <w:rPr>
            <w:rStyle w:val="a3"/>
            <w:color w:val="auto"/>
            <w:sz w:val="28"/>
            <w:szCs w:val="28"/>
          </w:rPr>
          <w:t>частью 11</w:t>
        </w:r>
      </w:hyperlink>
      <w:r w:rsidRPr="00422848">
        <w:rPr>
          <w:sz w:val="28"/>
          <w:szCs w:val="28"/>
        </w:rPr>
        <w:t xml:space="preserve"> настоящей статьи, </w:t>
      </w:r>
      <w:r w:rsidR="005671AA" w:rsidRPr="00422848">
        <w:rPr>
          <w:sz w:val="28"/>
          <w:szCs w:val="28"/>
        </w:rPr>
        <w:t xml:space="preserve">администрация сельского поселения </w:t>
      </w:r>
      <w:r w:rsidR="00422848" w:rsidRPr="00422848">
        <w:rPr>
          <w:sz w:val="28"/>
          <w:szCs w:val="28"/>
        </w:rPr>
        <w:t>Ключи</w:t>
      </w:r>
      <w:r w:rsidRPr="00422848">
        <w:rPr>
          <w:sz w:val="28"/>
          <w:szCs w:val="28"/>
        </w:rPr>
        <w:t xml:space="preserve"> выполняет одно из следующих действий:</w:t>
      </w:r>
    </w:p>
    <w:p w:rsidR="00E80A08" w:rsidRPr="00422848" w:rsidRDefault="00E80A08" w:rsidP="00E80A08">
      <w:pPr>
        <w:pStyle w:val="s1"/>
        <w:shd w:val="clear" w:color="auto" w:fill="FFFFFF"/>
        <w:jc w:val="both"/>
        <w:rPr>
          <w:sz w:val="28"/>
          <w:szCs w:val="28"/>
        </w:rPr>
      </w:pPr>
      <w:proofErr w:type="gramStart"/>
      <w:r w:rsidRPr="00422848">
        <w:rPr>
          <w:sz w:val="28"/>
          <w:szCs w:val="28"/>
        </w:rPr>
        <w:t>1) направляет в течение семи рабочих дней со дня истечения срока, предусмотренного </w:t>
      </w:r>
      <w:hyperlink r:id="rId36" w:anchor="/document/12138258/entry/553211" w:history="1">
        <w:r w:rsidRPr="00422848">
          <w:rPr>
            <w:rStyle w:val="a3"/>
            <w:color w:val="auto"/>
            <w:sz w:val="28"/>
            <w:szCs w:val="28"/>
          </w:rPr>
          <w:t>частью 11</w:t>
        </w:r>
      </w:hyperlink>
      <w:r w:rsidRPr="00422848">
        <w:rPr>
          <w:sz w:val="28"/>
          <w:szCs w:val="28"/>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80A08" w:rsidRPr="00422848" w:rsidRDefault="00E80A08" w:rsidP="00E80A08">
      <w:pPr>
        <w:pStyle w:val="s1"/>
        <w:shd w:val="clear" w:color="auto" w:fill="FFFFFF"/>
        <w:jc w:val="both"/>
        <w:rPr>
          <w:sz w:val="28"/>
          <w:szCs w:val="28"/>
        </w:rPr>
      </w:pPr>
      <w:proofErr w:type="gramStart"/>
      <w:r w:rsidRPr="00422848">
        <w:rPr>
          <w:sz w:val="28"/>
          <w:szCs w:val="28"/>
        </w:rPr>
        <w:lastRenderedPageBreak/>
        <w:t>2) обращается в течение шести месяцев со дня истечения срока, предусмотренного </w:t>
      </w:r>
      <w:hyperlink r:id="rId37" w:anchor="/document/12138258/entry/553211" w:history="1">
        <w:r w:rsidRPr="00422848">
          <w:rPr>
            <w:rStyle w:val="a3"/>
            <w:color w:val="auto"/>
            <w:sz w:val="28"/>
            <w:szCs w:val="28"/>
          </w:rPr>
          <w:t>частью 11</w:t>
        </w:r>
      </w:hyperlink>
      <w:r w:rsidRPr="00422848">
        <w:rPr>
          <w:sz w:val="28"/>
          <w:szCs w:val="28"/>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38" w:anchor="/document/12138258/entry/5532133" w:history="1">
        <w:r w:rsidRPr="00422848">
          <w:rPr>
            <w:rStyle w:val="a3"/>
            <w:color w:val="auto"/>
            <w:sz w:val="28"/>
            <w:szCs w:val="28"/>
          </w:rPr>
          <w:t>пунктом 3 части 13</w:t>
        </w:r>
      </w:hyperlink>
      <w:r w:rsidRPr="00422848">
        <w:rPr>
          <w:sz w:val="28"/>
          <w:szCs w:val="28"/>
        </w:rPr>
        <w:t> настоящей статьи;</w:t>
      </w:r>
      <w:proofErr w:type="gramEnd"/>
    </w:p>
    <w:p w:rsidR="00E80A08" w:rsidRPr="00422848" w:rsidRDefault="00E80A08" w:rsidP="00E80A08">
      <w:pPr>
        <w:pStyle w:val="s1"/>
        <w:shd w:val="clear" w:color="auto" w:fill="FFFFFF"/>
        <w:jc w:val="both"/>
        <w:rPr>
          <w:sz w:val="28"/>
          <w:szCs w:val="28"/>
        </w:rPr>
      </w:pPr>
      <w:proofErr w:type="gramStart"/>
      <w:r w:rsidRPr="00422848">
        <w:rPr>
          <w:sz w:val="28"/>
          <w:szCs w:val="28"/>
        </w:rPr>
        <w:t>3) обращается в течение шести месяцев со дня истечения срока, предусмотренного </w:t>
      </w:r>
      <w:hyperlink r:id="rId39" w:anchor="/document/12138258/entry/553211" w:history="1">
        <w:r w:rsidRPr="00422848">
          <w:rPr>
            <w:rStyle w:val="a3"/>
            <w:color w:val="auto"/>
            <w:sz w:val="28"/>
            <w:szCs w:val="28"/>
          </w:rPr>
          <w:t>частью 11</w:t>
        </w:r>
      </w:hyperlink>
      <w:r w:rsidRPr="00422848">
        <w:rPr>
          <w:sz w:val="28"/>
          <w:szCs w:val="28"/>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w:t>
      </w:r>
      <w:proofErr w:type="gramEnd"/>
      <w:r w:rsidRPr="00422848">
        <w:rPr>
          <w:sz w:val="28"/>
          <w:szCs w:val="28"/>
        </w:rPr>
        <w:t xml:space="preserve"> пользования, за исключением случая, предусмотренного </w:t>
      </w:r>
      <w:hyperlink r:id="rId40" w:anchor="/document/12138258/entry/5532133" w:history="1">
        <w:r w:rsidRPr="00422848">
          <w:rPr>
            <w:rStyle w:val="a3"/>
            <w:color w:val="auto"/>
            <w:sz w:val="28"/>
            <w:szCs w:val="28"/>
          </w:rPr>
          <w:t>пунктом 3 части 13</w:t>
        </w:r>
      </w:hyperlink>
      <w:r w:rsidRPr="00422848">
        <w:rPr>
          <w:sz w:val="28"/>
          <w:szCs w:val="28"/>
        </w:rPr>
        <w:t> настоящей статьи.</w:t>
      </w:r>
    </w:p>
    <w:p w:rsidR="00E80A08" w:rsidRPr="00422848" w:rsidRDefault="00E80A08" w:rsidP="00E80A08">
      <w:pPr>
        <w:pStyle w:val="s1"/>
        <w:shd w:val="clear" w:color="auto" w:fill="FFFFFF"/>
        <w:jc w:val="both"/>
        <w:rPr>
          <w:sz w:val="28"/>
          <w:szCs w:val="28"/>
        </w:rPr>
      </w:pPr>
      <w:r w:rsidRPr="00422848">
        <w:rPr>
          <w:sz w:val="28"/>
          <w:szCs w:val="28"/>
        </w:rPr>
        <w:t xml:space="preserve">13. Снос самовольной постройки или ее приведение в соответствие с установленными требованиями осуществляется </w:t>
      </w:r>
      <w:r w:rsidR="005671AA" w:rsidRPr="00422848">
        <w:rPr>
          <w:sz w:val="28"/>
          <w:szCs w:val="28"/>
        </w:rPr>
        <w:t xml:space="preserve">администрацией сельского поселения </w:t>
      </w:r>
      <w:r w:rsidR="00422848" w:rsidRPr="00422848">
        <w:rPr>
          <w:sz w:val="28"/>
          <w:szCs w:val="28"/>
        </w:rPr>
        <w:t>Ключи</w:t>
      </w:r>
      <w:r w:rsidRPr="00422848">
        <w:rPr>
          <w:sz w:val="28"/>
          <w:szCs w:val="28"/>
        </w:rPr>
        <w:t xml:space="preserve"> в следующих случаях:</w:t>
      </w:r>
    </w:p>
    <w:p w:rsidR="00E80A08" w:rsidRPr="00422848" w:rsidRDefault="00E80A08" w:rsidP="00E80A08">
      <w:pPr>
        <w:pStyle w:val="s1"/>
        <w:shd w:val="clear" w:color="auto" w:fill="FFFFFF"/>
        <w:jc w:val="both"/>
        <w:rPr>
          <w:sz w:val="28"/>
          <w:szCs w:val="28"/>
        </w:rPr>
      </w:pPr>
      <w:proofErr w:type="gramStart"/>
      <w:r w:rsidRPr="00422848">
        <w:rPr>
          <w:sz w:val="28"/>
          <w:szCs w:val="28"/>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roofErr w:type="gramEnd"/>
    </w:p>
    <w:p w:rsidR="00E80A08" w:rsidRPr="00422848" w:rsidRDefault="00E80A08" w:rsidP="00E80A08">
      <w:pPr>
        <w:pStyle w:val="s1"/>
        <w:shd w:val="clear" w:color="auto" w:fill="FFFFFF"/>
        <w:jc w:val="both"/>
        <w:rPr>
          <w:sz w:val="28"/>
          <w:szCs w:val="28"/>
        </w:rPr>
      </w:pPr>
      <w:proofErr w:type="gramStart"/>
      <w:r w:rsidRPr="00422848">
        <w:rPr>
          <w:sz w:val="28"/>
          <w:szCs w:val="28"/>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41" w:anchor="/document/12138258/entry/55326" w:history="1">
        <w:r w:rsidRPr="00422848">
          <w:rPr>
            <w:rStyle w:val="a3"/>
            <w:color w:val="auto"/>
            <w:sz w:val="28"/>
            <w:szCs w:val="28"/>
          </w:rPr>
          <w:t>части 6</w:t>
        </w:r>
      </w:hyperlink>
      <w:r w:rsidRPr="00422848">
        <w:rPr>
          <w:sz w:val="28"/>
          <w:szCs w:val="28"/>
        </w:rPr>
        <w:t> настоящей статьи, не выполнили соответствующие обязанности, предусмотренные </w:t>
      </w:r>
      <w:hyperlink r:id="rId42" w:anchor="/document/12138258/entry/553211" w:history="1">
        <w:r w:rsidRPr="00422848">
          <w:rPr>
            <w:rStyle w:val="a3"/>
            <w:color w:val="auto"/>
            <w:sz w:val="28"/>
            <w:szCs w:val="28"/>
          </w:rPr>
          <w:t>частью 11</w:t>
        </w:r>
      </w:hyperlink>
      <w:r w:rsidRPr="00422848">
        <w:rPr>
          <w:sz w:val="28"/>
          <w:szCs w:val="28"/>
        </w:rPr>
        <w:t> настоящей статьи, и земельный участок, на котором</w:t>
      </w:r>
      <w:proofErr w:type="gramEnd"/>
      <w:r w:rsidRPr="00422848">
        <w:rPr>
          <w:sz w:val="28"/>
          <w:szCs w:val="28"/>
        </w:rPr>
        <w:t xml:space="preserve"> создана или возведена самовольная постройка, не </w:t>
      </w:r>
      <w:proofErr w:type="gramStart"/>
      <w:r w:rsidRPr="00422848">
        <w:rPr>
          <w:sz w:val="28"/>
          <w:szCs w:val="28"/>
        </w:rPr>
        <w:t>предоставлен</w:t>
      </w:r>
      <w:proofErr w:type="gramEnd"/>
      <w:r w:rsidRPr="00422848">
        <w:rPr>
          <w:sz w:val="28"/>
          <w:szCs w:val="28"/>
        </w:rPr>
        <w:t xml:space="preserve"> иному лицу в пользование и (или) владение либо по результатам публичных торгов не приобретен иным лицом;</w:t>
      </w:r>
    </w:p>
    <w:p w:rsidR="00E80A08" w:rsidRPr="00422848" w:rsidRDefault="00E80A08" w:rsidP="00E80A08">
      <w:pPr>
        <w:pStyle w:val="s1"/>
        <w:shd w:val="clear" w:color="auto" w:fill="FFFFFF"/>
        <w:jc w:val="both"/>
        <w:rPr>
          <w:sz w:val="28"/>
          <w:szCs w:val="28"/>
        </w:rPr>
      </w:pPr>
      <w:proofErr w:type="gramStart"/>
      <w:r w:rsidRPr="00422848">
        <w:rPr>
          <w:sz w:val="28"/>
          <w:szCs w:val="28"/>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43" w:anchor="/document/12138258/entry/55326" w:history="1">
        <w:r w:rsidRPr="00422848">
          <w:rPr>
            <w:rStyle w:val="a3"/>
            <w:color w:val="auto"/>
            <w:sz w:val="28"/>
            <w:szCs w:val="28"/>
          </w:rPr>
          <w:t>части 6</w:t>
        </w:r>
      </w:hyperlink>
      <w:r w:rsidRPr="00422848">
        <w:rPr>
          <w:sz w:val="28"/>
          <w:szCs w:val="28"/>
        </w:rPr>
        <w:t> настоящей статьи, не выполнены соответствующие обязанности, предусмотренные </w:t>
      </w:r>
      <w:hyperlink r:id="rId44" w:anchor="/document/12138258/entry/553211" w:history="1">
        <w:r w:rsidRPr="00422848">
          <w:rPr>
            <w:rStyle w:val="a3"/>
            <w:color w:val="auto"/>
            <w:sz w:val="28"/>
            <w:szCs w:val="28"/>
          </w:rPr>
          <w:t>частью 11</w:t>
        </w:r>
      </w:hyperlink>
      <w:r w:rsidRPr="00422848">
        <w:rPr>
          <w:sz w:val="28"/>
          <w:szCs w:val="28"/>
        </w:rPr>
        <w:t> настоящей статьи, при условии, что самовольная постройка создана или возведена на неделимом земельном</w:t>
      </w:r>
      <w:proofErr w:type="gramEnd"/>
      <w:r w:rsidRPr="00422848">
        <w:rPr>
          <w:sz w:val="28"/>
          <w:szCs w:val="28"/>
        </w:rPr>
        <w:t xml:space="preserve"> </w:t>
      </w:r>
      <w:proofErr w:type="gramStart"/>
      <w:r w:rsidRPr="00422848">
        <w:rPr>
          <w:sz w:val="28"/>
          <w:szCs w:val="28"/>
        </w:rPr>
        <w:t>участке</w:t>
      </w:r>
      <w:proofErr w:type="gramEnd"/>
      <w:r w:rsidRPr="00422848">
        <w:rPr>
          <w:sz w:val="28"/>
          <w:szCs w:val="28"/>
        </w:rPr>
        <w:t>, на котором также расположены объекты капитального строительства, не являющиеся самовольными постройками.</w:t>
      </w:r>
    </w:p>
    <w:p w:rsidR="00E80A08" w:rsidRPr="00422848" w:rsidRDefault="00E80A08" w:rsidP="00E80A08">
      <w:pPr>
        <w:pStyle w:val="s1"/>
        <w:shd w:val="clear" w:color="auto" w:fill="FFFFFF"/>
        <w:jc w:val="both"/>
        <w:rPr>
          <w:sz w:val="28"/>
          <w:szCs w:val="28"/>
        </w:rPr>
      </w:pPr>
      <w:r w:rsidRPr="00422848">
        <w:rPr>
          <w:sz w:val="28"/>
          <w:szCs w:val="28"/>
        </w:rPr>
        <w:t>14. В течение двух месяцев со дня истечения сроков, указанных соответственно в </w:t>
      </w:r>
      <w:hyperlink r:id="rId45" w:anchor="/document/12138258/entry/5532131" w:history="1">
        <w:r w:rsidRPr="00422848">
          <w:rPr>
            <w:rStyle w:val="a3"/>
            <w:color w:val="auto"/>
            <w:sz w:val="28"/>
            <w:szCs w:val="28"/>
          </w:rPr>
          <w:t>пунктах 1 - 3 части 13</w:t>
        </w:r>
      </w:hyperlink>
      <w:r w:rsidRPr="00422848">
        <w:rPr>
          <w:sz w:val="28"/>
          <w:szCs w:val="28"/>
        </w:rPr>
        <w:t xml:space="preserve"> настоящей статьи, </w:t>
      </w:r>
      <w:r w:rsidR="005671AA" w:rsidRPr="00422848">
        <w:rPr>
          <w:sz w:val="28"/>
          <w:szCs w:val="28"/>
        </w:rPr>
        <w:t xml:space="preserve">администрация сельского поселения </w:t>
      </w:r>
      <w:r w:rsidR="00422848" w:rsidRPr="00422848">
        <w:rPr>
          <w:sz w:val="28"/>
          <w:szCs w:val="28"/>
        </w:rPr>
        <w:t>Ключи</w:t>
      </w:r>
      <w:r w:rsidRPr="00422848">
        <w:rPr>
          <w:sz w:val="28"/>
          <w:szCs w:val="28"/>
        </w:rPr>
        <w:t xml:space="preserve"> обязан</w:t>
      </w:r>
      <w:r w:rsidR="005671AA" w:rsidRPr="00422848">
        <w:rPr>
          <w:sz w:val="28"/>
          <w:szCs w:val="28"/>
        </w:rPr>
        <w:t>а</w:t>
      </w:r>
      <w:r w:rsidRPr="00422848">
        <w:rPr>
          <w:sz w:val="28"/>
          <w:szCs w:val="28"/>
        </w:rPr>
        <w:t xml:space="preserve"> принять решение об осуществлении сноса самовольной постройки или ее </w:t>
      </w:r>
      <w:r w:rsidRPr="00422848">
        <w:rPr>
          <w:sz w:val="28"/>
          <w:szCs w:val="28"/>
        </w:rPr>
        <w:lastRenderedPageBreak/>
        <w:t>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80A08" w:rsidRPr="00422848" w:rsidRDefault="00E80A08" w:rsidP="00E80A08">
      <w:pPr>
        <w:pStyle w:val="s1"/>
        <w:shd w:val="clear" w:color="auto" w:fill="FFFFFF"/>
        <w:jc w:val="both"/>
        <w:rPr>
          <w:sz w:val="28"/>
          <w:szCs w:val="28"/>
        </w:rPr>
      </w:pPr>
      <w:r w:rsidRPr="00422848">
        <w:rPr>
          <w:sz w:val="28"/>
          <w:szCs w:val="28"/>
        </w:rPr>
        <w:t xml:space="preserve">15. </w:t>
      </w:r>
      <w:proofErr w:type="gramStart"/>
      <w:r w:rsidRPr="00422848">
        <w:rPr>
          <w:sz w:val="28"/>
          <w:szCs w:val="28"/>
        </w:rPr>
        <w:t>В случаях, предусмотренных </w:t>
      </w:r>
      <w:hyperlink r:id="rId46" w:anchor="/document/12138258/entry/5532132" w:history="1">
        <w:r w:rsidRPr="00422848">
          <w:rPr>
            <w:rStyle w:val="a3"/>
            <w:color w:val="auto"/>
            <w:sz w:val="28"/>
            <w:szCs w:val="28"/>
          </w:rPr>
          <w:t>пунктами 2</w:t>
        </w:r>
      </w:hyperlink>
      <w:r w:rsidRPr="00422848">
        <w:rPr>
          <w:sz w:val="28"/>
          <w:szCs w:val="28"/>
        </w:rPr>
        <w:t> и </w:t>
      </w:r>
      <w:hyperlink r:id="rId47" w:anchor="/document/12138258/entry/5532133" w:history="1">
        <w:r w:rsidRPr="00422848">
          <w:rPr>
            <w:rStyle w:val="a3"/>
            <w:color w:val="auto"/>
            <w:sz w:val="28"/>
            <w:szCs w:val="28"/>
          </w:rPr>
          <w:t>3 части 13</w:t>
        </w:r>
      </w:hyperlink>
      <w:r w:rsidRPr="00422848">
        <w:rPr>
          <w:sz w:val="28"/>
          <w:szCs w:val="28"/>
        </w:rPr>
        <w:t xml:space="preserve"> настоящей статьи, </w:t>
      </w:r>
      <w:r w:rsidR="005671AA" w:rsidRPr="00422848">
        <w:rPr>
          <w:sz w:val="28"/>
          <w:szCs w:val="28"/>
        </w:rPr>
        <w:t xml:space="preserve">администрация сельского поселения </w:t>
      </w:r>
      <w:r w:rsidR="00422848" w:rsidRPr="00422848">
        <w:rPr>
          <w:sz w:val="28"/>
          <w:szCs w:val="28"/>
        </w:rPr>
        <w:t>Ключи</w:t>
      </w:r>
      <w:r w:rsidRPr="00422848">
        <w:rPr>
          <w:sz w:val="28"/>
          <w:szCs w:val="28"/>
        </w:rPr>
        <w:t xml:space="preserve"> осуществивш</w:t>
      </w:r>
      <w:r w:rsidR="005671AA" w:rsidRPr="00422848">
        <w:rPr>
          <w:sz w:val="28"/>
          <w:szCs w:val="28"/>
        </w:rPr>
        <w:t>ая</w:t>
      </w:r>
      <w:r w:rsidRPr="00422848">
        <w:rPr>
          <w:sz w:val="28"/>
          <w:szCs w:val="28"/>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48" w:anchor="/document/12138258/entry/55326" w:history="1">
        <w:r w:rsidRPr="00422848">
          <w:rPr>
            <w:rStyle w:val="a3"/>
            <w:color w:val="auto"/>
            <w:sz w:val="28"/>
            <w:szCs w:val="28"/>
          </w:rPr>
          <w:t>части 6</w:t>
        </w:r>
      </w:hyperlink>
      <w:r w:rsidRPr="00422848">
        <w:rPr>
          <w:sz w:val="28"/>
          <w:szCs w:val="28"/>
        </w:rPr>
        <w:t> настоящей статьи, за исключением случая, если в соответствии</w:t>
      </w:r>
      <w:proofErr w:type="gramEnd"/>
      <w:r w:rsidRPr="00422848">
        <w:rPr>
          <w:sz w:val="28"/>
          <w:szCs w:val="28"/>
        </w:rPr>
        <w:t xml:space="preserve">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w:t>
      </w:r>
      <w:proofErr w:type="gramStart"/>
      <w:r w:rsidRPr="00422848">
        <w:rPr>
          <w:sz w:val="28"/>
          <w:szCs w:val="28"/>
        </w:rPr>
        <w:t>,</w:t>
      </w:r>
      <w:proofErr w:type="gramEnd"/>
      <w:r w:rsidRPr="00422848">
        <w:rPr>
          <w:sz w:val="28"/>
          <w:szCs w:val="28"/>
        </w:rPr>
        <w:t xml:space="preserve">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E80A08" w:rsidRPr="00422848" w:rsidRDefault="00E80A08" w:rsidP="00E80A08">
      <w:pPr>
        <w:pStyle w:val="s15"/>
        <w:shd w:val="clear" w:color="auto" w:fill="FFFFFF"/>
        <w:jc w:val="both"/>
        <w:rPr>
          <w:b/>
          <w:bCs/>
          <w:sz w:val="28"/>
          <w:szCs w:val="28"/>
        </w:rPr>
      </w:pPr>
      <w:r w:rsidRPr="00422848">
        <w:rPr>
          <w:b/>
          <w:bCs/>
          <w:sz w:val="28"/>
          <w:szCs w:val="28"/>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80A08" w:rsidRPr="00422848" w:rsidRDefault="00E80A08" w:rsidP="00E80A08">
      <w:pPr>
        <w:pStyle w:val="s1"/>
        <w:shd w:val="clear" w:color="auto" w:fill="FFFFFF"/>
        <w:jc w:val="both"/>
        <w:rPr>
          <w:sz w:val="28"/>
          <w:szCs w:val="28"/>
        </w:rPr>
      </w:pPr>
      <w:r w:rsidRPr="00422848">
        <w:rPr>
          <w:sz w:val="28"/>
          <w:szCs w:val="28"/>
        </w:rPr>
        <w:t xml:space="preserve">1. </w:t>
      </w:r>
      <w:proofErr w:type="gramStart"/>
      <w:r w:rsidRPr="00422848">
        <w:rPr>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E80A08" w:rsidRPr="00422848" w:rsidRDefault="00E80A08" w:rsidP="00E80A08">
      <w:pPr>
        <w:pStyle w:val="s1"/>
        <w:shd w:val="clear" w:color="auto" w:fill="FFFFFF"/>
        <w:jc w:val="both"/>
        <w:rPr>
          <w:sz w:val="28"/>
          <w:szCs w:val="28"/>
        </w:rPr>
      </w:pPr>
      <w:r w:rsidRPr="00422848">
        <w:rPr>
          <w:sz w:val="28"/>
          <w:szCs w:val="28"/>
        </w:rPr>
        <w:t xml:space="preserve">2. </w:t>
      </w:r>
      <w:proofErr w:type="gramStart"/>
      <w:r w:rsidRPr="00422848">
        <w:rPr>
          <w:sz w:val="28"/>
          <w:szCs w:val="28"/>
        </w:rPr>
        <w:t>В случае, предусмотренном </w:t>
      </w:r>
      <w:hyperlink r:id="rId49" w:anchor="/document/12138258/entry/55331" w:history="1">
        <w:r w:rsidRPr="00422848">
          <w:rPr>
            <w:rStyle w:val="a3"/>
            <w:color w:val="auto"/>
            <w:sz w:val="28"/>
            <w:szCs w:val="28"/>
          </w:rPr>
          <w:t>частью 1</w:t>
        </w:r>
      </w:hyperlink>
      <w:r w:rsidRPr="00422848">
        <w:rPr>
          <w:sz w:val="28"/>
          <w:szCs w:val="28"/>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proofErr w:type="gramEnd"/>
      <w:r w:rsidRPr="00422848">
        <w:rPr>
          <w:sz w:val="28"/>
          <w:szCs w:val="28"/>
        </w:rPr>
        <w:t xml:space="preserve"> </w:t>
      </w:r>
      <w:proofErr w:type="gramStart"/>
      <w:r w:rsidRPr="00422848">
        <w:rPr>
          <w:sz w:val="28"/>
          <w:szCs w:val="28"/>
        </w:rPr>
        <w:t>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w:t>
      </w:r>
      <w:proofErr w:type="gramEnd"/>
      <w:r w:rsidRPr="00422848">
        <w:rPr>
          <w:sz w:val="28"/>
          <w:szCs w:val="28"/>
        </w:rPr>
        <w:t xml:space="preserve">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w:t>
      </w:r>
      <w:r w:rsidRPr="00422848">
        <w:rPr>
          <w:sz w:val="28"/>
          <w:szCs w:val="28"/>
        </w:rPr>
        <w:lastRenderedPageBreak/>
        <w:t xml:space="preserve">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422848">
        <w:rPr>
          <w:sz w:val="28"/>
          <w:szCs w:val="28"/>
        </w:rPr>
        <w:t>связи</w:t>
      </w:r>
      <w:proofErr w:type="gramEnd"/>
      <w:r w:rsidRPr="00422848">
        <w:rPr>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422848">
        <w:rPr>
          <w:sz w:val="28"/>
          <w:szCs w:val="28"/>
        </w:rPr>
        <w:t>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422848">
        <w:rPr>
          <w:sz w:val="28"/>
          <w:szCs w:val="28"/>
        </w:rPr>
        <w:t xml:space="preserve"> В случае </w:t>
      </w:r>
      <w:proofErr w:type="spellStart"/>
      <w:r w:rsidRPr="00422848">
        <w:rPr>
          <w:sz w:val="28"/>
          <w:szCs w:val="28"/>
        </w:rPr>
        <w:t>недостижения</w:t>
      </w:r>
      <w:proofErr w:type="spellEnd"/>
      <w:r w:rsidRPr="00422848">
        <w:rPr>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80A08" w:rsidRPr="00422848" w:rsidRDefault="00E80A08" w:rsidP="00E80A08">
      <w:pPr>
        <w:pStyle w:val="s1"/>
        <w:shd w:val="clear" w:color="auto" w:fill="FFFFFF"/>
        <w:jc w:val="both"/>
        <w:rPr>
          <w:sz w:val="28"/>
          <w:szCs w:val="28"/>
        </w:rPr>
      </w:pPr>
      <w:r w:rsidRPr="00422848">
        <w:rPr>
          <w:sz w:val="28"/>
          <w:szCs w:val="28"/>
        </w:rPr>
        <w:t>3. Указанное в </w:t>
      </w:r>
      <w:hyperlink r:id="rId50" w:anchor="/document/12138258/entry/55332" w:history="1">
        <w:r w:rsidRPr="00422848">
          <w:rPr>
            <w:rStyle w:val="a3"/>
            <w:color w:val="auto"/>
            <w:sz w:val="28"/>
            <w:szCs w:val="28"/>
          </w:rPr>
          <w:t>части 2</w:t>
        </w:r>
      </w:hyperlink>
      <w:r w:rsidRPr="00422848">
        <w:rPr>
          <w:sz w:val="28"/>
          <w:szCs w:val="28"/>
        </w:rPr>
        <w:t xml:space="preserve"> настоящей статьи соглашение о возмещении убытков должно </w:t>
      </w:r>
      <w:proofErr w:type="gramStart"/>
      <w:r w:rsidRPr="00422848">
        <w:rPr>
          <w:sz w:val="28"/>
          <w:szCs w:val="28"/>
        </w:rPr>
        <w:t>предусматривать</w:t>
      </w:r>
      <w:proofErr w:type="gramEnd"/>
      <w:r w:rsidRPr="00422848">
        <w:rPr>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422848">
        <w:rPr>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w:t>
      </w:r>
      <w:hyperlink r:id="rId51" w:anchor="/document/10164072/entry/3" w:history="1">
        <w:r w:rsidRPr="00422848">
          <w:rPr>
            <w:rStyle w:val="a3"/>
            <w:color w:val="auto"/>
            <w:sz w:val="28"/>
            <w:szCs w:val="28"/>
          </w:rPr>
          <w:t>гражданским законодательством</w:t>
        </w:r>
      </w:hyperlink>
      <w:r w:rsidRPr="00422848">
        <w:rPr>
          <w:sz w:val="28"/>
          <w:szCs w:val="28"/>
        </w:rPr>
        <w:t> и </w:t>
      </w:r>
      <w:hyperlink r:id="rId52" w:anchor="/document/12124624/entry/2" w:history="1">
        <w:r w:rsidRPr="00422848">
          <w:rPr>
            <w:rStyle w:val="a3"/>
            <w:color w:val="auto"/>
            <w:sz w:val="28"/>
            <w:szCs w:val="28"/>
          </w:rPr>
          <w:t>земельным законодательством</w:t>
        </w:r>
      </w:hyperlink>
      <w:r w:rsidRPr="00422848">
        <w:rPr>
          <w:sz w:val="28"/>
          <w:szCs w:val="28"/>
        </w:rPr>
        <w:t>.</w:t>
      </w:r>
      <w:proofErr w:type="gramEnd"/>
    </w:p>
    <w:p w:rsidR="00E80A08" w:rsidRPr="00422848" w:rsidRDefault="00E80A08" w:rsidP="00E80A08">
      <w:pPr>
        <w:pStyle w:val="s1"/>
        <w:shd w:val="clear" w:color="auto" w:fill="FFFFFF"/>
        <w:jc w:val="both"/>
        <w:rPr>
          <w:sz w:val="28"/>
          <w:szCs w:val="28"/>
        </w:rPr>
      </w:pPr>
      <w:r w:rsidRPr="00422848">
        <w:rPr>
          <w:sz w:val="28"/>
          <w:szCs w:val="28"/>
        </w:rPr>
        <w:t>4. В случае</w:t>
      </w:r>
      <w:proofErr w:type="gramStart"/>
      <w:r w:rsidRPr="00422848">
        <w:rPr>
          <w:sz w:val="28"/>
          <w:szCs w:val="28"/>
        </w:rPr>
        <w:t>,</w:t>
      </w:r>
      <w:proofErr w:type="gramEnd"/>
      <w:r w:rsidRPr="00422848">
        <w:rPr>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422848">
        <w:rPr>
          <w:sz w:val="28"/>
          <w:szCs w:val="28"/>
        </w:rPr>
        <w:t>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53" w:anchor="/document/12138258/entry/55332" w:history="1">
        <w:r w:rsidRPr="00422848">
          <w:rPr>
            <w:rStyle w:val="a3"/>
            <w:color w:val="auto"/>
            <w:sz w:val="28"/>
            <w:szCs w:val="28"/>
          </w:rPr>
          <w:t>части</w:t>
        </w:r>
        <w:proofErr w:type="gramEnd"/>
        <w:r w:rsidRPr="00422848">
          <w:rPr>
            <w:rStyle w:val="a3"/>
            <w:color w:val="auto"/>
            <w:sz w:val="28"/>
            <w:szCs w:val="28"/>
          </w:rPr>
          <w:t xml:space="preserve"> 2</w:t>
        </w:r>
      </w:hyperlink>
      <w:r w:rsidRPr="00422848">
        <w:rPr>
          <w:sz w:val="28"/>
          <w:szCs w:val="28"/>
        </w:rPr>
        <w:t xml:space="preserve"> настоящей статьи правообладатели зданий, сооружений, в </w:t>
      </w:r>
      <w:proofErr w:type="gramStart"/>
      <w:r w:rsidRPr="00422848">
        <w:rPr>
          <w:sz w:val="28"/>
          <w:szCs w:val="28"/>
        </w:rPr>
        <w:t>связи</w:t>
      </w:r>
      <w:proofErr w:type="gramEnd"/>
      <w:r w:rsidRPr="00422848">
        <w:rPr>
          <w:sz w:val="28"/>
          <w:szCs w:val="28"/>
        </w:rPr>
        <w:t xml:space="preserve"> с размещением которых установлена зона с особыми условиями использования территории, </w:t>
      </w:r>
      <w:r w:rsidR="005D1177" w:rsidRPr="00422848">
        <w:rPr>
          <w:sz w:val="28"/>
          <w:szCs w:val="28"/>
        </w:rPr>
        <w:t xml:space="preserve">администрация сельского поселения </w:t>
      </w:r>
      <w:r w:rsidR="00422848" w:rsidRPr="00422848">
        <w:rPr>
          <w:sz w:val="28"/>
          <w:szCs w:val="28"/>
        </w:rPr>
        <w:t>Ключи</w:t>
      </w:r>
      <w:r w:rsidRPr="00422848">
        <w:rPr>
          <w:sz w:val="28"/>
          <w:szCs w:val="28"/>
        </w:rPr>
        <w:t xml:space="preserve"> обязан</w:t>
      </w:r>
      <w:r w:rsidR="005D1177" w:rsidRPr="00422848">
        <w:rPr>
          <w:sz w:val="28"/>
          <w:szCs w:val="28"/>
        </w:rPr>
        <w:t>а</w:t>
      </w:r>
      <w:r w:rsidRPr="00422848">
        <w:rPr>
          <w:sz w:val="28"/>
          <w:szCs w:val="28"/>
        </w:rPr>
        <w:t xml:space="preserve"> в соответствии с </w:t>
      </w:r>
      <w:hyperlink r:id="rId54" w:anchor="/document/12124624/entry/2" w:history="1">
        <w:r w:rsidRPr="00422848">
          <w:rPr>
            <w:rStyle w:val="a3"/>
            <w:color w:val="auto"/>
            <w:sz w:val="28"/>
            <w:szCs w:val="28"/>
          </w:rPr>
          <w:t>земельным законодательством</w:t>
        </w:r>
      </w:hyperlink>
      <w:r w:rsidRPr="00422848">
        <w:rPr>
          <w:sz w:val="28"/>
          <w:szCs w:val="28"/>
        </w:rPr>
        <w:t> выкупить такой объект капитального строительства.</w:t>
      </w:r>
    </w:p>
    <w:p w:rsidR="005E35DB" w:rsidRPr="00422848" w:rsidRDefault="005E35DB">
      <w:pPr>
        <w:pStyle w:val="ConsPlusNormal"/>
        <w:jc w:val="right"/>
        <w:outlineLvl w:val="1"/>
        <w:rPr>
          <w:rFonts w:ascii="Times New Roman" w:hAnsi="Times New Roman" w:cs="Times New Roman"/>
          <w:sz w:val="28"/>
          <w:szCs w:val="28"/>
        </w:rPr>
      </w:pPr>
      <w:r w:rsidRPr="00422848">
        <w:rPr>
          <w:rFonts w:ascii="Times New Roman" w:hAnsi="Times New Roman" w:cs="Times New Roman"/>
          <w:sz w:val="28"/>
          <w:szCs w:val="28"/>
        </w:rPr>
        <w:lastRenderedPageBreak/>
        <w:t>Приложение 1</w:t>
      </w:r>
    </w:p>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к Положению</w:t>
      </w:r>
    </w:p>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о порядке выявления и сноса </w:t>
      </w:r>
      <w:proofErr w:type="gramStart"/>
      <w:r w:rsidRPr="00422848">
        <w:rPr>
          <w:rFonts w:ascii="Times New Roman" w:hAnsi="Times New Roman" w:cs="Times New Roman"/>
          <w:sz w:val="28"/>
          <w:szCs w:val="28"/>
        </w:rPr>
        <w:t>самовольных</w:t>
      </w:r>
      <w:proofErr w:type="gramEnd"/>
    </w:p>
    <w:p w:rsidR="005E35DB" w:rsidRDefault="005E35DB" w:rsidP="00422848">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построек на территории </w:t>
      </w:r>
      <w:r w:rsidR="00422848">
        <w:rPr>
          <w:rFonts w:ascii="Times New Roman" w:hAnsi="Times New Roman" w:cs="Times New Roman"/>
          <w:sz w:val="28"/>
          <w:szCs w:val="28"/>
        </w:rPr>
        <w:t>сельского поселения</w:t>
      </w:r>
    </w:p>
    <w:p w:rsidR="00422848" w:rsidRPr="00422848" w:rsidRDefault="00422848" w:rsidP="00422848">
      <w:pPr>
        <w:pStyle w:val="ConsPlusNormal"/>
        <w:jc w:val="right"/>
        <w:rPr>
          <w:rFonts w:ascii="Times New Roman" w:hAnsi="Times New Roman" w:cs="Times New Roman"/>
          <w:sz w:val="28"/>
          <w:szCs w:val="28"/>
        </w:rPr>
      </w:pPr>
      <w:r>
        <w:rPr>
          <w:rFonts w:ascii="Times New Roman" w:hAnsi="Times New Roman" w:cs="Times New Roman"/>
          <w:sz w:val="28"/>
          <w:szCs w:val="28"/>
        </w:rPr>
        <w:t>Ключи</w:t>
      </w:r>
    </w:p>
    <w:p w:rsidR="005E35DB" w:rsidRPr="00422848" w:rsidRDefault="005E35D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127"/>
        <w:gridCol w:w="576"/>
        <w:gridCol w:w="1787"/>
        <w:gridCol w:w="1092"/>
        <w:gridCol w:w="899"/>
        <w:gridCol w:w="1224"/>
        <w:gridCol w:w="2365"/>
      </w:tblGrid>
      <w:tr w:rsidR="005E35DB" w:rsidRPr="00422848">
        <w:tc>
          <w:tcPr>
            <w:tcW w:w="9070" w:type="dxa"/>
            <w:gridSpan w:val="7"/>
            <w:tcBorders>
              <w:top w:val="nil"/>
              <w:left w:val="nil"/>
              <w:bottom w:val="nil"/>
              <w:right w:val="nil"/>
            </w:tcBorders>
          </w:tcPr>
          <w:p w:rsidR="005E35DB" w:rsidRPr="00422848" w:rsidRDefault="005E35DB">
            <w:pPr>
              <w:pStyle w:val="ConsPlusNormal"/>
              <w:jc w:val="center"/>
              <w:rPr>
                <w:rFonts w:ascii="Times New Roman" w:hAnsi="Times New Roman" w:cs="Times New Roman"/>
                <w:sz w:val="28"/>
                <w:szCs w:val="28"/>
              </w:rPr>
            </w:pPr>
            <w:bookmarkStart w:id="11" w:name="P168"/>
            <w:bookmarkEnd w:id="11"/>
            <w:r w:rsidRPr="00422848">
              <w:rPr>
                <w:rFonts w:ascii="Times New Roman" w:hAnsi="Times New Roman" w:cs="Times New Roman"/>
                <w:sz w:val="28"/>
                <w:szCs w:val="28"/>
              </w:rPr>
              <w:t>Акт о выявлении самовольной постройки N ___</w:t>
            </w:r>
          </w:p>
        </w:tc>
      </w:tr>
      <w:tr w:rsidR="005E35DB" w:rsidRPr="00422848">
        <w:tc>
          <w:tcPr>
            <w:tcW w:w="4582" w:type="dxa"/>
            <w:gridSpan w:val="4"/>
            <w:tcBorders>
              <w:top w:val="nil"/>
              <w:left w:val="nil"/>
              <w:bottom w:val="nil"/>
              <w:right w:val="nil"/>
            </w:tcBorders>
          </w:tcPr>
          <w:p w:rsidR="005E35DB" w:rsidRPr="00422848" w:rsidRDefault="00422848">
            <w:pPr>
              <w:pStyle w:val="ConsPlusNormal"/>
              <w:rPr>
                <w:rFonts w:ascii="Times New Roman" w:hAnsi="Times New Roman" w:cs="Times New Roman"/>
                <w:sz w:val="28"/>
                <w:szCs w:val="28"/>
              </w:rPr>
            </w:pPr>
            <w:r>
              <w:rPr>
                <w:rFonts w:ascii="Times New Roman" w:hAnsi="Times New Roman" w:cs="Times New Roman"/>
                <w:sz w:val="28"/>
                <w:szCs w:val="28"/>
              </w:rPr>
              <w:t>с. Ключи</w:t>
            </w:r>
          </w:p>
        </w:tc>
        <w:tc>
          <w:tcPr>
            <w:tcW w:w="4488" w:type="dxa"/>
            <w:gridSpan w:val="3"/>
            <w:tcBorders>
              <w:top w:val="nil"/>
              <w:left w:val="nil"/>
              <w:bottom w:val="nil"/>
              <w:right w:val="nil"/>
            </w:tcBorders>
          </w:tcPr>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"___" _________ 20___ г.</w:t>
            </w:r>
          </w:p>
        </w:tc>
      </w:tr>
      <w:tr w:rsidR="005E35DB" w:rsidRPr="00422848">
        <w:tc>
          <w:tcPr>
            <w:tcW w:w="9070" w:type="dxa"/>
            <w:gridSpan w:val="7"/>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7"/>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(должностное лицо, Ф.И.О.)</w:t>
            </w:r>
          </w:p>
        </w:tc>
      </w:tr>
      <w:tr w:rsidR="005E35DB" w:rsidRPr="00422848">
        <w:tc>
          <w:tcPr>
            <w:tcW w:w="5481" w:type="dxa"/>
            <w:gridSpan w:val="5"/>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c>
          <w:tcPr>
            <w:tcW w:w="3589" w:type="dxa"/>
            <w:gridSpan w:val="2"/>
            <w:tcBorders>
              <w:top w:val="nil"/>
              <w:left w:val="nil"/>
              <w:bottom w:val="nil"/>
              <w:right w:val="nil"/>
            </w:tcBorders>
          </w:tcPr>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составлен настоящий акт</w:t>
            </w:r>
          </w:p>
        </w:tc>
      </w:tr>
      <w:tr w:rsidR="005E35DB" w:rsidRPr="00422848">
        <w:tc>
          <w:tcPr>
            <w:tcW w:w="9070" w:type="dxa"/>
            <w:gridSpan w:val="7"/>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r w:rsidRPr="00422848">
              <w:rPr>
                <w:rFonts w:ascii="Times New Roman" w:hAnsi="Times New Roman" w:cs="Times New Roman"/>
                <w:sz w:val="28"/>
                <w:szCs w:val="28"/>
              </w:rPr>
              <w:t>о том, что, в результате осмотра и обследования земельного участка и постройки</w:t>
            </w:r>
          </w:p>
        </w:tc>
      </w:tr>
      <w:tr w:rsidR="005E35DB" w:rsidRPr="00422848">
        <w:tc>
          <w:tcPr>
            <w:tcW w:w="9070" w:type="dxa"/>
            <w:gridSpan w:val="7"/>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7"/>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proofErr w:type="gramStart"/>
            <w:r w:rsidRPr="00422848">
              <w:rPr>
                <w:rFonts w:ascii="Times New Roman" w:hAnsi="Times New Roman" w:cs="Times New Roman"/>
                <w:sz w:val="28"/>
                <w:szCs w:val="28"/>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tc>
      </w:tr>
      <w:tr w:rsidR="005E35DB" w:rsidRPr="00422848">
        <w:tc>
          <w:tcPr>
            <w:tcW w:w="1703" w:type="dxa"/>
            <w:gridSpan w:val="2"/>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r w:rsidRPr="00422848">
              <w:rPr>
                <w:rFonts w:ascii="Times New Roman" w:hAnsi="Times New Roman" w:cs="Times New Roman"/>
                <w:sz w:val="28"/>
                <w:szCs w:val="28"/>
              </w:rPr>
              <w:t>по адресу:</w:t>
            </w:r>
          </w:p>
        </w:tc>
        <w:tc>
          <w:tcPr>
            <w:tcW w:w="7367" w:type="dxa"/>
            <w:gridSpan w:val="5"/>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1703" w:type="dxa"/>
            <w:gridSpan w:val="2"/>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7367" w:type="dxa"/>
            <w:gridSpan w:val="5"/>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(адрес и место расположения постройки)</w:t>
            </w:r>
          </w:p>
        </w:tc>
      </w:tr>
      <w:tr w:rsidR="005E35DB" w:rsidRPr="00422848">
        <w:tc>
          <w:tcPr>
            <w:tcW w:w="9070" w:type="dxa"/>
            <w:gridSpan w:val="7"/>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7"/>
            <w:tcBorders>
              <w:top w:val="single" w:sz="4" w:space="0" w:color="auto"/>
              <w:left w:val="nil"/>
              <w:bottom w:val="nil"/>
              <w:right w:val="nil"/>
            </w:tcBorders>
          </w:tcPr>
          <w:p w:rsidR="005E35DB" w:rsidRPr="00422848" w:rsidRDefault="005E35DB">
            <w:pPr>
              <w:pStyle w:val="ConsPlusNormal"/>
              <w:rPr>
                <w:rFonts w:ascii="Times New Roman" w:hAnsi="Times New Roman" w:cs="Times New Roman"/>
                <w:sz w:val="28"/>
                <w:szCs w:val="28"/>
              </w:rPr>
            </w:pPr>
            <w:r w:rsidRPr="00422848">
              <w:rPr>
                <w:rFonts w:ascii="Times New Roman" w:hAnsi="Times New Roman" w:cs="Times New Roman"/>
                <w:sz w:val="28"/>
                <w:szCs w:val="28"/>
              </w:rPr>
              <w:t>и установила следующее:</w:t>
            </w:r>
          </w:p>
        </w:tc>
      </w:tr>
      <w:tr w:rsidR="005E35DB" w:rsidRPr="00422848">
        <w:tc>
          <w:tcPr>
            <w:tcW w:w="4582" w:type="dxa"/>
            <w:gridSpan w:val="4"/>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1. Владельцем постройки является гр.</w:t>
            </w:r>
          </w:p>
        </w:tc>
        <w:tc>
          <w:tcPr>
            <w:tcW w:w="4488" w:type="dxa"/>
            <w:gridSpan w:val="3"/>
            <w:tcBorders>
              <w:top w:val="nil"/>
              <w:left w:val="nil"/>
              <w:bottom w:val="single" w:sz="4" w:space="0" w:color="auto"/>
              <w:right w:val="nil"/>
            </w:tcBorders>
          </w:tcPr>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w:t>
            </w:r>
          </w:p>
        </w:tc>
      </w:tr>
      <w:tr w:rsidR="005E35DB" w:rsidRPr="00422848">
        <w:tc>
          <w:tcPr>
            <w:tcW w:w="3490" w:type="dxa"/>
            <w:gridSpan w:val="3"/>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r w:rsidRPr="00422848">
              <w:rPr>
                <w:rFonts w:ascii="Times New Roman" w:hAnsi="Times New Roman" w:cs="Times New Roman"/>
                <w:sz w:val="28"/>
                <w:szCs w:val="28"/>
              </w:rPr>
              <w:t>проживающи</w:t>
            </w:r>
            <w:proofErr w:type="gramStart"/>
            <w:r w:rsidRPr="00422848">
              <w:rPr>
                <w:rFonts w:ascii="Times New Roman" w:hAnsi="Times New Roman" w:cs="Times New Roman"/>
                <w:sz w:val="28"/>
                <w:szCs w:val="28"/>
              </w:rPr>
              <w:t>й(</w:t>
            </w:r>
            <w:proofErr w:type="spellStart"/>
            <w:proofErr w:type="gramEnd"/>
            <w:r w:rsidRPr="00422848">
              <w:rPr>
                <w:rFonts w:ascii="Times New Roman" w:hAnsi="Times New Roman" w:cs="Times New Roman"/>
                <w:sz w:val="28"/>
                <w:szCs w:val="28"/>
              </w:rPr>
              <w:t>ая</w:t>
            </w:r>
            <w:proofErr w:type="spellEnd"/>
            <w:r w:rsidRPr="00422848">
              <w:rPr>
                <w:rFonts w:ascii="Times New Roman" w:hAnsi="Times New Roman" w:cs="Times New Roman"/>
                <w:sz w:val="28"/>
                <w:szCs w:val="28"/>
              </w:rPr>
              <w:t>) по адресу:</w:t>
            </w:r>
          </w:p>
        </w:tc>
        <w:tc>
          <w:tcPr>
            <w:tcW w:w="5580"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3490" w:type="dxa"/>
            <w:gridSpan w:val="3"/>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5580" w:type="dxa"/>
            <w:gridSpan w:val="4"/>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(если владелец установлен)</w:t>
            </w:r>
          </w:p>
        </w:tc>
      </w:tr>
      <w:tr w:rsidR="005E35DB" w:rsidRPr="00422848">
        <w:tc>
          <w:tcPr>
            <w:tcW w:w="9070" w:type="dxa"/>
            <w:gridSpan w:val="7"/>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3490" w:type="dxa"/>
            <w:gridSpan w:val="3"/>
            <w:tcBorders>
              <w:top w:val="single" w:sz="4" w:space="0" w:color="auto"/>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2. Постройка изготовлена </w:t>
            </w:r>
            <w:proofErr w:type="gramStart"/>
            <w:r w:rsidRPr="00422848">
              <w:rPr>
                <w:rFonts w:ascii="Times New Roman" w:hAnsi="Times New Roman" w:cs="Times New Roman"/>
                <w:sz w:val="28"/>
                <w:szCs w:val="28"/>
              </w:rPr>
              <w:t>из</w:t>
            </w:r>
            <w:proofErr w:type="gramEnd"/>
          </w:p>
        </w:tc>
        <w:tc>
          <w:tcPr>
            <w:tcW w:w="5580"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7"/>
            <w:tcBorders>
              <w:top w:val="nil"/>
              <w:left w:val="nil"/>
              <w:bottom w:val="single" w:sz="4" w:space="0" w:color="auto"/>
              <w:right w:val="nil"/>
            </w:tcBorders>
          </w:tcPr>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w:t>
            </w:r>
          </w:p>
        </w:tc>
      </w:tr>
      <w:tr w:rsidR="005E35DB" w:rsidRPr="00422848">
        <w:tc>
          <w:tcPr>
            <w:tcW w:w="9070" w:type="dxa"/>
            <w:gridSpan w:val="7"/>
            <w:tcBorders>
              <w:top w:val="single" w:sz="4" w:space="0" w:color="auto"/>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Размер - __________,</w:t>
            </w:r>
          </w:p>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Площадь - _________ кв. м.</w:t>
            </w:r>
          </w:p>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Наличие фундамента - _____________ (</w:t>
            </w:r>
            <w:proofErr w:type="gramStart"/>
            <w:r w:rsidRPr="00422848">
              <w:rPr>
                <w:rFonts w:ascii="Times New Roman" w:hAnsi="Times New Roman" w:cs="Times New Roman"/>
                <w:sz w:val="28"/>
                <w:szCs w:val="28"/>
              </w:rPr>
              <w:t>есть</w:t>
            </w:r>
            <w:proofErr w:type="gramEnd"/>
            <w:r w:rsidRPr="00422848">
              <w:rPr>
                <w:rFonts w:ascii="Times New Roman" w:hAnsi="Times New Roman" w:cs="Times New Roman"/>
                <w:sz w:val="28"/>
                <w:szCs w:val="28"/>
              </w:rPr>
              <w:t>/нет).</w:t>
            </w:r>
          </w:p>
        </w:tc>
      </w:tr>
      <w:tr w:rsidR="005E35DB" w:rsidRPr="00422848">
        <w:tc>
          <w:tcPr>
            <w:tcW w:w="9070" w:type="dxa"/>
            <w:gridSpan w:val="7"/>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3. Адрес ближайшего строения, рядом с которым находится </w:t>
            </w:r>
            <w:r w:rsidRPr="00422848">
              <w:rPr>
                <w:rFonts w:ascii="Times New Roman" w:hAnsi="Times New Roman" w:cs="Times New Roman"/>
                <w:sz w:val="28"/>
                <w:szCs w:val="28"/>
              </w:rPr>
              <w:lastRenderedPageBreak/>
              <w:t>самовольная постройка</w:t>
            </w:r>
          </w:p>
        </w:tc>
      </w:tr>
      <w:tr w:rsidR="005E35DB" w:rsidRPr="00422848">
        <w:tc>
          <w:tcPr>
            <w:tcW w:w="9070" w:type="dxa"/>
            <w:gridSpan w:val="7"/>
            <w:tcBorders>
              <w:top w:val="nil"/>
              <w:left w:val="nil"/>
              <w:bottom w:val="single" w:sz="4" w:space="0" w:color="auto"/>
              <w:right w:val="nil"/>
            </w:tcBorders>
          </w:tcPr>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lastRenderedPageBreak/>
              <w:t>.</w:t>
            </w:r>
          </w:p>
        </w:tc>
      </w:tr>
      <w:tr w:rsidR="005E35DB" w:rsidRPr="00422848">
        <w:tc>
          <w:tcPr>
            <w:tcW w:w="9070" w:type="dxa"/>
            <w:gridSpan w:val="7"/>
            <w:tcBorders>
              <w:top w:val="single" w:sz="4" w:space="0" w:color="auto"/>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Приложением к акту являются:</w:t>
            </w:r>
          </w:p>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схема земельного участка с указанием места нахождения постройки;</w:t>
            </w:r>
          </w:p>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фотоматериалы.</w:t>
            </w:r>
          </w:p>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Постройке </w:t>
            </w:r>
            <w:proofErr w:type="gramStart"/>
            <w:r w:rsidRPr="00422848">
              <w:rPr>
                <w:rFonts w:ascii="Times New Roman" w:hAnsi="Times New Roman" w:cs="Times New Roman"/>
                <w:sz w:val="28"/>
                <w:szCs w:val="28"/>
              </w:rPr>
              <w:t>присвоен</w:t>
            </w:r>
            <w:proofErr w:type="gramEnd"/>
            <w:r w:rsidRPr="00422848">
              <w:rPr>
                <w:rFonts w:ascii="Times New Roman" w:hAnsi="Times New Roman" w:cs="Times New Roman"/>
                <w:sz w:val="28"/>
                <w:szCs w:val="28"/>
              </w:rPr>
              <w:t xml:space="preserve"> N _____/____________, который нанесен на схему земельного участка и на фотографию объекта.</w:t>
            </w:r>
          </w:p>
        </w:tc>
      </w:tr>
      <w:tr w:rsidR="005E35DB" w:rsidRPr="00422848">
        <w:tc>
          <w:tcPr>
            <w:tcW w:w="1127"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5578" w:type="dxa"/>
            <w:gridSpan w:val="5"/>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c>
          <w:tcPr>
            <w:tcW w:w="2365"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1127"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5578" w:type="dxa"/>
            <w:gridSpan w:val="5"/>
            <w:tcBorders>
              <w:top w:val="single" w:sz="4" w:space="0" w:color="auto"/>
              <w:left w:val="nil"/>
              <w:bottom w:val="nil"/>
              <w:right w:val="nil"/>
            </w:tcBorders>
          </w:tcPr>
          <w:p w:rsidR="005E35DB" w:rsidRPr="00422848" w:rsidRDefault="005E35DB">
            <w:pPr>
              <w:pStyle w:val="ConsPlusNormal"/>
              <w:rPr>
                <w:rFonts w:ascii="Times New Roman" w:hAnsi="Times New Roman" w:cs="Times New Roman"/>
                <w:sz w:val="28"/>
                <w:szCs w:val="28"/>
              </w:rPr>
            </w:pPr>
            <w:r w:rsidRPr="00422848">
              <w:rPr>
                <w:rFonts w:ascii="Times New Roman" w:hAnsi="Times New Roman" w:cs="Times New Roman"/>
                <w:sz w:val="28"/>
                <w:szCs w:val="28"/>
              </w:rPr>
              <w:t>(подпись должностного лица, составившего акт)</w:t>
            </w:r>
          </w:p>
        </w:tc>
        <w:tc>
          <w:tcPr>
            <w:tcW w:w="2365"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bl>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Default="00B13A97">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422848" w:rsidRDefault="00422848">
      <w:pPr>
        <w:pStyle w:val="ConsPlusNormal"/>
        <w:jc w:val="both"/>
        <w:rPr>
          <w:rFonts w:ascii="Times New Roman" w:hAnsi="Times New Roman" w:cs="Times New Roman"/>
          <w:sz w:val="28"/>
          <w:szCs w:val="28"/>
        </w:rPr>
      </w:pPr>
    </w:p>
    <w:p w:rsidR="00B13A97" w:rsidRPr="00422848" w:rsidRDefault="00B13A97">
      <w:pPr>
        <w:pStyle w:val="ConsPlusNormal"/>
        <w:jc w:val="both"/>
        <w:rPr>
          <w:rFonts w:ascii="Times New Roman" w:hAnsi="Times New Roman" w:cs="Times New Roman"/>
          <w:sz w:val="28"/>
          <w:szCs w:val="28"/>
        </w:rPr>
      </w:pPr>
    </w:p>
    <w:p w:rsidR="00B13A97" w:rsidRPr="00422848" w:rsidRDefault="00B13A97" w:rsidP="00B13A97">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lastRenderedPageBreak/>
        <w:t>Приложение 1.1</w:t>
      </w:r>
    </w:p>
    <w:p w:rsidR="00B13A97" w:rsidRPr="00422848" w:rsidRDefault="00B13A97" w:rsidP="00B13A97">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к Положению</w:t>
      </w:r>
    </w:p>
    <w:p w:rsidR="00B13A97" w:rsidRPr="00422848" w:rsidRDefault="00B13A97" w:rsidP="00B13A97">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о порядке выявления и сноса самовольных построек</w:t>
      </w:r>
    </w:p>
    <w:p w:rsidR="00B13A97" w:rsidRPr="00422848" w:rsidRDefault="00B13A97" w:rsidP="00B13A97">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на территории </w:t>
      </w:r>
      <w:r w:rsidR="00720C80" w:rsidRPr="00422848">
        <w:rPr>
          <w:rFonts w:ascii="Times New Roman" w:hAnsi="Times New Roman" w:cs="Times New Roman"/>
          <w:sz w:val="28"/>
          <w:szCs w:val="28"/>
        </w:rPr>
        <w:t>сельского поселения Ключи</w:t>
      </w:r>
    </w:p>
    <w:p w:rsidR="00B13A97" w:rsidRPr="00422848" w:rsidRDefault="00B13A97" w:rsidP="00B13A97">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Самарской области</w:t>
      </w:r>
    </w:p>
    <w:p w:rsidR="00B13A97" w:rsidRPr="00422848" w:rsidRDefault="00B13A97" w:rsidP="00B13A97">
      <w:pPr>
        <w:pStyle w:val="ConsPlusNormal"/>
        <w:jc w:val="center"/>
        <w:rPr>
          <w:rFonts w:ascii="Times New Roman" w:hAnsi="Times New Roman" w:cs="Times New Roman"/>
          <w:sz w:val="28"/>
          <w:szCs w:val="28"/>
        </w:rPr>
      </w:pPr>
    </w:p>
    <w:p w:rsidR="00B13A97" w:rsidRPr="00422848" w:rsidRDefault="00B13A97" w:rsidP="00B13A97">
      <w:pPr>
        <w:pStyle w:val="ConsPlusNormal"/>
        <w:jc w:val="center"/>
        <w:rPr>
          <w:rFonts w:ascii="Times New Roman" w:hAnsi="Times New Roman" w:cs="Times New Roman"/>
          <w:sz w:val="28"/>
          <w:szCs w:val="28"/>
        </w:rPr>
      </w:pPr>
      <w:bookmarkStart w:id="12" w:name="P56"/>
      <w:bookmarkEnd w:id="12"/>
      <w:r w:rsidRPr="00422848">
        <w:rPr>
          <w:rFonts w:ascii="Times New Roman" w:hAnsi="Times New Roman" w:cs="Times New Roman"/>
          <w:sz w:val="28"/>
          <w:szCs w:val="28"/>
        </w:rPr>
        <w:t>РЕЕСТР</w:t>
      </w:r>
    </w:p>
    <w:p w:rsidR="00B13A97" w:rsidRPr="00422848" w:rsidRDefault="00B13A97" w:rsidP="00422848">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 xml:space="preserve">САМОВОЛЬНЫХ ПОСТРОЕК, ВЫЯВЛЕННЫХ НА ТЕРРИТОРИИ </w:t>
      </w:r>
      <w:r w:rsidR="00422848">
        <w:rPr>
          <w:rFonts w:ascii="Times New Roman" w:hAnsi="Times New Roman" w:cs="Times New Roman"/>
          <w:sz w:val="28"/>
          <w:szCs w:val="28"/>
        </w:rPr>
        <w:t>СЕЛЬСКОГО ПОСЕЛЕНИЯ КЛЮЧИ МУНИЦИПАЛЬНОГО РАЙОНА</w:t>
      </w:r>
      <w:r w:rsidRPr="00422848">
        <w:rPr>
          <w:rFonts w:ascii="Times New Roman" w:hAnsi="Times New Roman" w:cs="Times New Roman"/>
          <w:sz w:val="28"/>
          <w:szCs w:val="28"/>
        </w:rPr>
        <w:t xml:space="preserve"> САМАРСКОЙ ОБЛАСТИ</w:t>
      </w:r>
    </w:p>
    <w:p w:rsidR="00B13A97" w:rsidRPr="00422848" w:rsidRDefault="00B13A97" w:rsidP="00B13A97">
      <w:pPr>
        <w:pStyle w:val="ConsPlusNormal"/>
        <w:rPr>
          <w:rFonts w:ascii="Times New Roman" w:hAnsi="Times New Roman" w:cs="Times New Roman"/>
          <w:sz w:val="28"/>
          <w:szCs w:val="28"/>
        </w:rPr>
      </w:pPr>
    </w:p>
    <w:p w:rsidR="00B13A97" w:rsidRPr="00422848" w:rsidRDefault="00B13A97" w:rsidP="00B13A97">
      <w:pPr>
        <w:pStyle w:val="ConsPlusNormal"/>
        <w:jc w:val="both"/>
        <w:rPr>
          <w:rFonts w:ascii="Times New Roman" w:hAnsi="Times New Roman" w:cs="Times New Roman"/>
          <w:sz w:val="28"/>
          <w:szCs w:val="28"/>
        </w:rPr>
        <w:sectPr w:rsidR="00B13A97" w:rsidRPr="00422848" w:rsidSect="00720C80">
          <w:type w:val="continuous"/>
          <w:pgSz w:w="11906" w:h="16838"/>
          <w:pgMar w:top="720" w:right="720" w:bottom="720" w:left="720" w:header="708" w:footer="708" w:gutter="0"/>
          <w:cols w:space="708"/>
          <w:docGrid w:linePitch="360"/>
        </w:sect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417"/>
        <w:gridCol w:w="1418"/>
        <w:gridCol w:w="1559"/>
        <w:gridCol w:w="1701"/>
        <w:gridCol w:w="2835"/>
        <w:gridCol w:w="2410"/>
        <w:gridCol w:w="2551"/>
      </w:tblGrid>
      <w:tr w:rsidR="00B13A97" w:rsidRPr="00422848" w:rsidTr="00B13A97">
        <w:tc>
          <w:tcPr>
            <w:tcW w:w="488"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lastRenderedPageBreak/>
              <w:t xml:space="preserve">N </w:t>
            </w:r>
            <w:proofErr w:type="gramStart"/>
            <w:r w:rsidRPr="00422848">
              <w:rPr>
                <w:rFonts w:ascii="Times New Roman" w:hAnsi="Times New Roman" w:cs="Times New Roman"/>
                <w:sz w:val="28"/>
                <w:szCs w:val="28"/>
              </w:rPr>
              <w:t>п</w:t>
            </w:r>
            <w:proofErr w:type="gramEnd"/>
            <w:r w:rsidRPr="00422848">
              <w:rPr>
                <w:rFonts w:ascii="Times New Roman" w:hAnsi="Times New Roman" w:cs="Times New Roman"/>
                <w:sz w:val="28"/>
                <w:szCs w:val="28"/>
              </w:rPr>
              <w:t>/п</w:t>
            </w:r>
          </w:p>
        </w:tc>
        <w:tc>
          <w:tcPr>
            <w:tcW w:w="1417"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Тип самовольной постройки</w:t>
            </w:r>
          </w:p>
        </w:tc>
        <w:tc>
          <w:tcPr>
            <w:tcW w:w="1418"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Место размещения самовольной постройки</w:t>
            </w:r>
          </w:p>
        </w:tc>
        <w:tc>
          <w:tcPr>
            <w:tcW w:w="1559"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Дата выявления самовольной постройки</w:t>
            </w:r>
          </w:p>
        </w:tc>
        <w:tc>
          <w:tcPr>
            <w:tcW w:w="1701"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Дата планируемого фактического демонтажа самовольной постройки</w:t>
            </w:r>
          </w:p>
        </w:tc>
        <w:tc>
          <w:tcPr>
            <w:tcW w:w="2835"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 xml:space="preserve">Реквизиты постановления администрации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 являющегося основанием для принятия решения о демонтаже самовольной постройки</w:t>
            </w:r>
          </w:p>
        </w:tc>
        <w:tc>
          <w:tcPr>
            <w:tcW w:w="2410"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Место хранения демонтированного самовольной постройки с указанием почтового адреса</w:t>
            </w:r>
          </w:p>
        </w:tc>
        <w:tc>
          <w:tcPr>
            <w:tcW w:w="2551" w:type="dxa"/>
          </w:tcPr>
          <w:p w:rsidR="00B13A97" w:rsidRPr="00422848" w:rsidRDefault="00B13A97" w:rsidP="00B13A97">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Документы-основания, дата возврата владельцу самовольного объекта</w:t>
            </w:r>
          </w:p>
        </w:tc>
      </w:tr>
      <w:tr w:rsidR="00B13A97" w:rsidRPr="00422848" w:rsidTr="00B13A97">
        <w:tc>
          <w:tcPr>
            <w:tcW w:w="488" w:type="dxa"/>
          </w:tcPr>
          <w:p w:rsidR="00B13A97" w:rsidRPr="00422848" w:rsidRDefault="00B13A97" w:rsidP="00B13A97">
            <w:pPr>
              <w:pStyle w:val="ConsPlusNormal"/>
              <w:jc w:val="both"/>
              <w:rPr>
                <w:rFonts w:ascii="Times New Roman" w:hAnsi="Times New Roman" w:cs="Times New Roman"/>
                <w:sz w:val="28"/>
                <w:szCs w:val="28"/>
              </w:rPr>
            </w:pPr>
          </w:p>
        </w:tc>
        <w:tc>
          <w:tcPr>
            <w:tcW w:w="1417" w:type="dxa"/>
          </w:tcPr>
          <w:p w:rsidR="00B13A97" w:rsidRPr="00422848" w:rsidRDefault="00B13A97" w:rsidP="00B13A97">
            <w:pPr>
              <w:pStyle w:val="ConsPlusNormal"/>
              <w:jc w:val="both"/>
              <w:rPr>
                <w:rFonts w:ascii="Times New Roman" w:hAnsi="Times New Roman" w:cs="Times New Roman"/>
                <w:sz w:val="28"/>
                <w:szCs w:val="28"/>
              </w:rPr>
            </w:pPr>
          </w:p>
        </w:tc>
        <w:tc>
          <w:tcPr>
            <w:tcW w:w="1418" w:type="dxa"/>
          </w:tcPr>
          <w:p w:rsidR="00B13A97" w:rsidRPr="00422848" w:rsidRDefault="00B13A97" w:rsidP="00B13A97">
            <w:pPr>
              <w:pStyle w:val="ConsPlusNormal"/>
              <w:jc w:val="both"/>
              <w:rPr>
                <w:rFonts w:ascii="Times New Roman" w:hAnsi="Times New Roman" w:cs="Times New Roman"/>
                <w:sz w:val="28"/>
                <w:szCs w:val="28"/>
              </w:rPr>
            </w:pPr>
          </w:p>
        </w:tc>
        <w:tc>
          <w:tcPr>
            <w:tcW w:w="1559" w:type="dxa"/>
          </w:tcPr>
          <w:p w:rsidR="00B13A97" w:rsidRPr="00422848" w:rsidRDefault="00B13A97" w:rsidP="00B13A97">
            <w:pPr>
              <w:pStyle w:val="ConsPlusNormal"/>
              <w:jc w:val="both"/>
              <w:rPr>
                <w:rFonts w:ascii="Times New Roman" w:hAnsi="Times New Roman" w:cs="Times New Roman"/>
                <w:sz w:val="28"/>
                <w:szCs w:val="28"/>
              </w:rPr>
            </w:pPr>
          </w:p>
        </w:tc>
        <w:tc>
          <w:tcPr>
            <w:tcW w:w="1701" w:type="dxa"/>
          </w:tcPr>
          <w:p w:rsidR="00B13A97" w:rsidRPr="00422848" w:rsidRDefault="00B13A97" w:rsidP="00B13A97">
            <w:pPr>
              <w:pStyle w:val="ConsPlusNormal"/>
              <w:jc w:val="both"/>
              <w:rPr>
                <w:rFonts w:ascii="Times New Roman" w:hAnsi="Times New Roman" w:cs="Times New Roman"/>
                <w:sz w:val="28"/>
                <w:szCs w:val="28"/>
              </w:rPr>
            </w:pPr>
          </w:p>
        </w:tc>
        <w:tc>
          <w:tcPr>
            <w:tcW w:w="2835" w:type="dxa"/>
          </w:tcPr>
          <w:p w:rsidR="00B13A97" w:rsidRPr="00422848" w:rsidRDefault="00B13A97" w:rsidP="00B13A97">
            <w:pPr>
              <w:pStyle w:val="ConsPlusNormal"/>
              <w:jc w:val="both"/>
              <w:rPr>
                <w:rFonts w:ascii="Times New Roman" w:hAnsi="Times New Roman" w:cs="Times New Roman"/>
                <w:sz w:val="28"/>
                <w:szCs w:val="28"/>
              </w:rPr>
            </w:pPr>
          </w:p>
        </w:tc>
        <w:tc>
          <w:tcPr>
            <w:tcW w:w="2410" w:type="dxa"/>
          </w:tcPr>
          <w:p w:rsidR="00B13A97" w:rsidRPr="00422848" w:rsidRDefault="00B13A97" w:rsidP="00B13A97">
            <w:pPr>
              <w:pStyle w:val="ConsPlusNormal"/>
              <w:jc w:val="both"/>
              <w:rPr>
                <w:rFonts w:ascii="Times New Roman" w:hAnsi="Times New Roman" w:cs="Times New Roman"/>
                <w:sz w:val="28"/>
                <w:szCs w:val="28"/>
              </w:rPr>
            </w:pPr>
          </w:p>
        </w:tc>
        <w:tc>
          <w:tcPr>
            <w:tcW w:w="2551" w:type="dxa"/>
          </w:tcPr>
          <w:p w:rsidR="00B13A97" w:rsidRPr="00422848" w:rsidRDefault="00B13A97" w:rsidP="00B13A97">
            <w:pPr>
              <w:pStyle w:val="ConsPlusNormal"/>
              <w:jc w:val="both"/>
              <w:rPr>
                <w:rFonts w:ascii="Times New Roman" w:hAnsi="Times New Roman" w:cs="Times New Roman"/>
                <w:sz w:val="28"/>
                <w:szCs w:val="28"/>
              </w:rPr>
            </w:pPr>
          </w:p>
        </w:tc>
      </w:tr>
    </w:tbl>
    <w:p w:rsidR="00B13A97" w:rsidRPr="00422848" w:rsidRDefault="00B13A97" w:rsidP="00B13A97">
      <w:pPr>
        <w:pStyle w:val="ConsPlusNormal"/>
        <w:rPr>
          <w:rFonts w:ascii="Times New Roman" w:hAnsi="Times New Roman" w:cs="Times New Roman"/>
          <w:sz w:val="28"/>
          <w:szCs w:val="28"/>
        </w:rPr>
      </w:pPr>
    </w:p>
    <w:p w:rsidR="00B13A97" w:rsidRPr="00422848" w:rsidRDefault="00B13A97" w:rsidP="00B13A97">
      <w:pPr>
        <w:pStyle w:val="ConsPlusNormal"/>
        <w:rPr>
          <w:rFonts w:ascii="Times New Roman" w:hAnsi="Times New Roman" w:cs="Times New Roman"/>
          <w:sz w:val="28"/>
          <w:szCs w:val="28"/>
        </w:rPr>
      </w:pPr>
    </w:p>
    <w:p w:rsidR="00B13A97" w:rsidRPr="00422848" w:rsidRDefault="00B13A97" w:rsidP="00B13A97">
      <w:pPr>
        <w:pStyle w:val="ConsPlusNormal"/>
        <w:rPr>
          <w:rFonts w:ascii="Times New Roman" w:hAnsi="Times New Roman" w:cs="Times New Roman"/>
          <w:sz w:val="28"/>
          <w:szCs w:val="28"/>
        </w:rPr>
      </w:pPr>
    </w:p>
    <w:p w:rsidR="00B13A97" w:rsidRPr="00422848" w:rsidRDefault="00B13A97" w:rsidP="00B13A97">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pPr>
    </w:p>
    <w:p w:rsidR="00B13A97" w:rsidRPr="00422848" w:rsidRDefault="00B13A97">
      <w:pPr>
        <w:pStyle w:val="ConsPlusNormal"/>
        <w:jc w:val="right"/>
        <w:outlineLvl w:val="1"/>
        <w:rPr>
          <w:rFonts w:ascii="Times New Roman" w:hAnsi="Times New Roman" w:cs="Times New Roman"/>
          <w:sz w:val="28"/>
          <w:szCs w:val="28"/>
        </w:rPr>
        <w:sectPr w:rsidR="00B13A97" w:rsidRPr="00422848" w:rsidSect="00720C80">
          <w:type w:val="continuous"/>
          <w:pgSz w:w="16838" w:h="11906" w:orient="landscape"/>
          <w:pgMar w:top="720" w:right="720" w:bottom="720" w:left="720" w:header="709" w:footer="709" w:gutter="0"/>
          <w:cols w:space="708"/>
          <w:docGrid w:linePitch="360"/>
        </w:sectPr>
      </w:pPr>
    </w:p>
    <w:p w:rsidR="005E35DB" w:rsidRPr="00422848" w:rsidRDefault="005E35DB">
      <w:pPr>
        <w:pStyle w:val="ConsPlusNormal"/>
        <w:jc w:val="right"/>
        <w:outlineLvl w:val="1"/>
        <w:rPr>
          <w:rFonts w:ascii="Times New Roman" w:hAnsi="Times New Roman" w:cs="Times New Roman"/>
          <w:sz w:val="28"/>
          <w:szCs w:val="28"/>
        </w:rPr>
      </w:pPr>
      <w:r w:rsidRPr="00422848">
        <w:rPr>
          <w:rFonts w:ascii="Times New Roman" w:hAnsi="Times New Roman" w:cs="Times New Roman"/>
          <w:sz w:val="28"/>
          <w:szCs w:val="28"/>
        </w:rPr>
        <w:lastRenderedPageBreak/>
        <w:t>Приложение 2</w:t>
      </w:r>
    </w:p>
    <w:p w:rsidR="005E35DB" w:rsidRPr="00422848" w:rsidRDefault="00422848">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к положению</w:t>
      </w:r>
    </w:p>
    <w:p w:rsidR="005E35DB" w:rsidRPr="00422848" w:rsidRDefault="00422848">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о порядке выявления и сноса </w:t>
      </w:r>
      <w:proofErr w:type="gramStart"/>
      <w:r w:rsidRPr="00422848">
        <w:rPr>
          <w:rFonts w:ascii="Times New Roman" w:hAnsi="Times New Roman" w:cs="Times New Roman"/>
          <w:sz w:val="28"/>
          <w:szCs w:val="28"/>
        </w:rPr>
        <w:t>самовольных</w:t>
      </w:r>
      <w:proofErr w:type="gramEnd"/>
    </w:p>
    <w:p w:rsidR="00422848" w:rsidRDefault="00422848" w:rsidP="00422848">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построек на территории </w:t>
      </w:r>
      <w:r>
        <w:rPr>
          <w:rFonts w:ascii="Times New Roman" w:hAnsi="Times New Roman" w:cs="Times New Roman"/>
          <w:sz w:val="28"/>
          <w:szCs w:val="28"/>
        </w:rPr>
        <w:t>сельского поселения</w:t>
      </w:r>
    </w:p>
    <w:p w:rsidR="00422848" w:rsidRDefault="00422848" w:rsidP="00422848">
      <w:pPr>
        <w:pStyle w:val="ConsPlusNormal"/>
        <w:jc w:val="right"/>
        <w:rPr>
          <w:rFonts w:ascii="Times New Roman" w:hAnsi="Times New Roman" w:cs="Times New Roman"/>
          <w:sz w:val="28"/>
          <w:szCs w:val="28"/>
        </w:rPr>
      </w:pPr>
      <w:r>
        <w:rPr>
          <w:rFonts w:ascii="Times New Roman" w:hAnsi="Times New Roman" w:cs="Times New Roman"/>
          <w:sz w:val="28"/>
          <w:szCs w:val="28"/>
        </w:rPr>
        <w:t>Ключи</w:t>
      </w:r>
    </w:p>
    <w:p w:rsidR="00422848" w:rsidRDefault="00422848" w:rsidP="0042284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и муниципального района </w:t>
      </w:r>
      <w:proofErr w:type="spellStart"/>
      <w:r>
        <w:rPr>
          <w:rFonts w:ascii="Times New Roman" w:hAnsi="Times New Roman" w:cs="Times New Roman"/>
          <w:sz w:val="28"/>
          <w:szCs w:val="28"/>
        </w:rPr>
        <w:t>Исаклинский</w:t>
      </w:r>
      <w:proofErr w:type="spellEnd"/>
      <w:r w:rsidRPr="00422848">
        <w:rPr>
          <w:rFonts w:ascii="Times New Roman" w:hAnsi="Times New Roman" w:cs="Times New Roman"/>
          <w:sz w:val="28"/>
          <w:szCs w:val="28"/>
        </w:rPr>
        <w:t xml:space="preserve"> </w:t>
      </w:r>
    </w:p>
    <w:p w:rsidR="005E35DB" w:rsidRPr="00422848" w:rsidRDefault="00422848" w:rsidP="00422848">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Pr="00422848">
        <w:rPr>
          <w:rFonts w:ascii="Times New Roman" w:hAnsi="Times New Roman" w:cs="Times New Roman"/>
          <w:sz w:val="28"/>
          <w:szCs w:val="28"/>
        </w:rPr>
        <w:t>амарской области</w:t>
      </w:r>
    </w:p>
    <w:p w:rsidR="005E35DB" w:rsidRPr="00422848" w:rsidRDefault="005E35D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623"/>
        <w:gridCol w:w="936"/>
        <w:gridCol w:w="1703"/>
        <w:gridCol w:w="1320"/>
        <w:gridCol w:w="1475"/>
        <w:gridCol w:w="3013"/>
      </w:tblGrid>
      <w:tr w:rsidR="005E35DB" w:rsidRPr="00422848">
        <w:tc>
          <w:tcPr>
            <w:tcW w:w="9070" w:type="dxa"/>
            <w:gridSpan w:val="6"/>
            <w:tcBorders>
              <w:top w:val="nil"/>
              <w:left w:val="nil"/>
              <w:bottom w:val="nil"/>
              <w:right w:val="nil"/>
            </w:tcBorders>
          </w:tcPr>
          <w:p w:rsidR="005E35DB" w:rsidRPr="00422848" w:rsidRDefault="005E35DB">
            <w:pPr>
              <w:pStyle w:val="ConsPlusNormal"/>
              <w:jc w:val="center"/>
              <w:rPr>
                <w:rFonts w:ascii="Times New Roman" w:hAnsi="Times New Roman" w:cs="Times New Roman"/>
                <w:sz w:val="28"/>
                <w:szCs w:val="28"/>
              </w:rPr>
            </w:pPr>
            <w:bookmarkStart w:id="13" w:name="P220"/>
            <w:bookmarkEnd w:id="13"/>
            <w:r w:rsidRPr="00422848">
              <w:rPr>
                <w:rFonts w:ascii="Times New Roman" w:hAnsi="Times New Roman" w:cs="Times New Roman"/>
                <w:sz w:val="28"/>
                <w:szCs w:val="28"/>
              </w:rPr>
              <w:t>Уведомление N ___</w:t>
            </w:r>
          </w:p>
        </w:tc>
      </w:tr>
      <w:tr w:rsidR="005E35DB" w:rsidRPr="00422848">
        <w:tc>
          <w:tcPr>
            <w:tcW w:w="4582" w:type="dxa"/>
            <w:gridSpan w:val="4"/>
            <w:tcBorders>
              <w:top w:val="nil"/>
              <w:left w:val="nil"/>
              <w:bottom w:val="nil"/>
              <w:right w:val="nil"/>
            </w:tcBorders>
          </w:tcPr>
          <w:p w:rsidR="005E35DB" w:rsidRPr="00422848" w:rsidRDefault="00422848">
            <w:pPr>
              <w:pStyle w:val="ConsPlusNormal"/>
              <w:rPr>
                <w:rFonts w:ascii="Times New Roman" w:hAnsi="Times New Roman" w:cs="Times New Roman"/>
                <w:sz w:val="28"/>
                <w:szCs w:val="28"/>
              </w:rPr>
            </w:pPr>
            <w:r>
              <w:rPr>
                <w:rFonts w:ascii="Times New Roman" w:hAnsi="Times New Roman" w:cs="Times New Roman"/>
                <w:sz w:val="28"/>
                <w:szCs w:val="28"/>
              </w:rPr>
              <w:t>с. Ключи</w:t>
            </w:r>
          </w:p>
        </w:tc>
        <w:tc>
          <w:tcPr>
            <w:tcW w:w="4488" w:type="dxa"/>
            <w:gridSpan w:val="2"/>
            <w:tcBorders>
              <w:top w:val="nil"/>
              <w:left w:val="nil"/>
              <w:bottom w:val="nil"/>
              <w:right w:val="nil"/>
            </w:tcBorders>
          </w:tcPr>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"___" _________ 20___ г.</w:t>
            </w:r>
          </w:p>
        </w:tc>
      </w:tr>
      <w:tr w:rsidR="005E35DB" w:rsidRPr="00422848">
        <w:tc>
          <w:tcPr>
            <w:tcW w:w="9070" w:type="dxa"/>
            <w:gridSpan w:val="6"/>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1559" w:type="dxa"/>
            <w:gridSpan w:val="2"/>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Выдано</w:t>
            </w:r>
          </w:p>
        </w:tc>
        <w:tc>
          <w:tcPr>
            <w:tcW w:w="7511"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1559" w:type="dxa"/>
            <w:gridSpan w:val="2"/>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7511" w:type="dxa"/>
            <w:gridSpan w:val="4"/>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proofErr w:type="gramStart"/>
            <w:r w:rsidRPr="00422848">
              <w:rPr>
                <w:rFonts w:ascii="Times New Roman" w:hAnsi="Times New Roman" w:cs="Times New Roman"/>
                <w:sz w:val="28"/>
                <w:szCs w:val="28"/>
              </w:rPr>
              <w:t>(фамилия, имя, отчество физического лица, должностного лица,</w:t>
            </w:r>
            <w:proofErr w:type="gramEnd"/>
          </w:p>
        </w:tc>
      </w:tr>
      <w:tr w:rsidR="005E35DB" w:rsidRPr="00422848">
        <w:tc>
          <w:tcPr>
            <w:tcW w:w="9070" w:type="dxa"/>
            <w:gridSpan w:val="6"/>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6"/>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наименование юридического лица, которому выдано предписание)</w:t>
            </w:r>
          </w:p>
        </w:tc>
      </w:tr>
      <w:tr w:rsidR="005E35DB" w:rsidRPr="00422848">
        <w:tc>
          <w:tcPr>
            <w:tcW w:w="1559" w:type="dxa"/>
            <w:gridSpan w:val="2"/>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r w:rsidRPr="00422848">
              <w:rPr>
                <w:rFonts w:ascii="Times New Roman" w:hAnsi="Times New Roman" w:cs="Times New Roman"/>
                <w:sz w:val="28"/>
                <w:szCs w:val="28"/>
              </w:rPr>
              <w:t>по объекту:</w:t>
            </w:r>
          </w:p>
        </w:tc>
        <w:tc>
          <w:tcPr>
            <w:tcW w:w="7511"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6"/>
            <w:tcBorders>
              <w:top w:val="nil"/>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(наименование объекта)</w:t>
            </w:r>
          </w:p>
        </w:tc>
      </w:tr>
      <w:tr w:rsidR="005E35DB" w:rsidRPr="00422848">
        <w:tc>
          <w:tcPr>
            <w:tcW w:w="9070" w:type="dxa"/>
            <w:gridSpan w:val="6"/>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1559" w:type="dxa"/>
            <w:gridSpan w:val="2"/>
            <w:tcBorders>
              <w:top w:val="single" w:sz="4" w:space="0" w:color="auto"/>
              <w:left w:val="nil"/>
              <w:bottom w:val="nil"/>
              <w:right w:val="nil"/>
            </w:tcBorders>
          </w:tcPr>
          <w:p w:rsidR="005E35DB" w:rsidRPr="00422848" w:rsidRDefault="005E35DB">
            <w:pPr>
              <w:pStyle w:val="ConsPlusNormal"/>
              <w:rPr>
                <w:rFonts w:ascii="Times New Roman" w:hAnsi="Times New Roman" w:cs="Times New Roman"/>
                <w:sz w:val="28"/>
                <w:szCs w:val="28"/>
              </w:rPr>
            </w:pPr>
            <w:r w:rsidRPr="00422848">
              <w:rPr>
                <w:rFonts w:ascii="Times New Roman" w:hAnsi="Times New Roman" w:cs="Times New Roman"/>
                <w:sz w:val="28"/>
                <w:szCs w:val="28"/>
              </w:rPr>
              <w:t>по адресу:</w:t>
            </w:r>
          </w:p>
        </w:tc>
        <w:tc>
          <w:tcPr>
            <w:tcW w:w="7511"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6"/>
            <w:tcBorders>
              <w:top w:val="nil"/>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(местоположение объекта)</w:t>
            </w:r>
          </w:p>
        </w:tc>
      </w:tr>
      <w:tr w:rsidR="005E35DB" w:rsidRPr="00422848">
        <w:tc>
          <w:tcPr>
            <w:tcW w:w="9070" w:type="dxa"/>
            <w:gridSpan w:val="6"/>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6"/>
            <w:tcBorders>
              <w:top w:val="single" w:sz="4" w:space="0" w:color="auto"/>
              <w:left w:val="nil"/>
              <w:bottom w:val="nil"/>
              <w:right w:val="nil"/>
            </w:tcBorders>
          </w:tcPr>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 xml:space="preserve">Комиссия по землепользованию и застройки </w:t>
            </w:r>
            <w:r w:rsidR="00720C80" w:rsidRPr="00422848">
              <w:rPr>
                <w:rFonts w:ascii="Times New Roman" w:hAnsi="Times New Roman" w:cs="Times New Roman"/>
                <w:sz w:val="28"/>
                <w:szCs w:val="28"/>
              </w:rPr>
              <w:t xml:space="preserve">сельского поселения Ключи муниципального района </w:t>
            </w:r>
            <w:proofErr w:type="spellStart"/>
            <w:r w:rsidR="00720C80" w:rsidRPr="00422848">
              <w:rPr>
                <w:rFonts w:ascii="Times New Roman" w:hAnsi="Times New Roman" w:cs="Times New Roman"/>
                <w:sz w:val="28"/>
                <w:szCs w:val="28"/>
              </w:rPr>
              <w:t>Исаклинский</w:t>
            </w:r>
            <w:proofErr w:type="spellEnd"/>
            <w:r w:rsidR="00720C80" w:rsidRPr="00422848">
              <w:rPr>
                <w:rFonts w:ascii="Times New Roman" w:hAnsi="Times New Roman" w:cs="Times New Roman"/>
                <w:sz w:val="28"/>
                <w:szCs w:val="28"/>
              </w:rPr>
              <w:t xml:space="preserve"> Самарской области</w:t>
            </w:r>
            <w:r w:rsidRPr="00422848">
              <w:rPr>
                <w:rFonts w:ascii="Times New Roman" w:hAnsi="Times New Roman" w:cs="Times New Roman"/>
                <w:sz w:val="28"/>
                <w:szCs w:val="28"/>
              </w:rPr>
              <w:t>, ОБЯЗЫВАЕТ Вас в срок до "____" ____________ 20___ г. произвести снос (демонтаж)</w:t>
            </w:r>
          </w:p>
        </w:tc>
      </w:tr>
      <w:tr w:rsidR="005E35DB" w:rsidRPr="00422848">
        <w:tc>
          <w:tcPr>
            <w:tcW w:w="9070" w:type="dxa"/>
            <w:gridSpan w:val="6"/>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6"/>
            <w:tcBorders>
              <w:top w:val="single" w:sz="4" w:space="0" w:color="auto"/>
              <w:left w:val="nil"/>
              <w:bottom w:val="nil"/>
              <w:right w:val="nil"/>
            </w:tcBorders>
          </w:tcPr>
          <w:p w:rsidR="005E35DB" w:rsidRPr="00422848" w:rsidRDefault="005E35DB">
            <w:pPr>
              <w:pStyle w:val="ConsPlusNormal"/>
              <w:jc w:val="both"/>
              <w:rPr>
                <w:rFonts w:ascii="Times New Roman" w:hAnsi="Times New Roman" w:cs="Times New Roman"/>
                <w:sz w:val="28"/>
                <w:szCs w:val="28"/>
              </w:rPr>
            </w:pPr>
            <w:r w:rsidRPr="00422848">
              <w:rPr>
                <w:rFonts w:ascii="Times New Roman" w:hAnsi="Times New Roman" w:cs="Times New Roman"/>
                <w:sz w:val="28"/>
                <w:szCs w:val="28"/>
              </w:rPr>
              <w:t xml:space="preserve">и на основании </w:t>
            </w:r>
            <w:hyperlink r:id="rId55" w:history="1">
              <w:r w:rsidRPr="00422848">
                <w:rPr>
                  <w:rFonts w:ascii="Times New Roman" w:hAnsi="Times New Roman" w:cs="Times New Roman"/>
                  <w:sz w:val="28"/>
                  <w:szCs w:val="28"/>
                </w:rPr>
                <w:t>статьи 76</w:t>
              </w:r>
            </w:hyperlink>
            <w:r w:rsidRPr="00422848">
              <w:rPr>
                <w:rFonts w:ascii="Times New Roman" w:hAnsi="Times New Roman" w:cs="Times New Roman"/>
                <w:sz w:val="28"/>
                <w:szCs w:val="28"/>
              </w:rPr>
              <w:t xml:space="preserve"> Земельного кодекса Российской Федерации освободить незаконно занятый земельный участок.</w:t>
            </w: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5E35DB" w:rsidRPr="00422848" w:rsidRDefault="005E35DB">
            <w:pPr>
              <w:pStyle w:val="ConsPlusNormal"/>
              <w:ind w:firstLine="540"/>
              <w:jc w:val="both"/>
              <w:rPr>
                <w:rFonts w:ascii="Times New Roman" w:hAnsi="Times New Roman" w:cs="Times New Roman"/>
                <w:sz w:val="28"/>
                <w:szCs w:val="28"/>
              </w:rPr>
            </w:pPr>
            <w:r w:rsidRPr="00422848">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tc>
      </w:tr>
      <w:tr w:rsidR="005E35DB" w:rsidRPr="00422848">
        <w:tc>
          <w:tcPr>
            <w:tcW w:w="623"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5434"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c>
          <w:tcPr>
            <w:tcW w:w="3013"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623"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2639" w:type="dxa"/>
            <w:gridSpan w:val="2"/>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(подпись)</w:t>
            </w:r>
          </w:p>
        </w:tc>
        <w:tc>
          <w:tcPr>
            <w:tcW w:w="2795" w:type="dxa"/>
            <w:gridSpan w:val="2"/>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(И.О. Фамилия)</w:t>
            </w:r>
          </w:p>
        </w:tc>
        <w:tc>
          <w:tcPr>
            <w:tcW w:w="3013"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4582" w:type="dxa"/>
            <w:gridSpan w:val="4"/>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Уведомление к исполнению принял</w:t>
            </w:r>
          </w:p>
        </w:tc>
        <w:tc>
          <w:tcPr>
            <w:tcW w:w="4488" w:type="dxa"/>
            <w:gridSpan w:val="2"/>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6"/>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9070" w:type="dxa"/>
            <w:gridSpan w:val="6"/>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422848">
              <w:rPr>
                <w:rFonts w:ascii="Times New Roman" w:hAnsi="Times New Roman" w:cs="Times New Roman"/>
                <w:sz w:val="28"/>
                <w:szCs w:val="28"/>
              </w:rPr>
              <w:t>представлять</w:t>
            </w:r>
            <w:proofErr w:type="gramEnd"/>
            <w:r w:rsidRPr="00422848">
              <w:rPr>
                <w:rFonts w:ascii="Times New Roman" w:hAnsi="Times New Roman" w:cs="Times New Roman"/>
                <w:sz w:val="28"/>
                <w:szCs w:val="28"/>
              </w:rPr>
              <w:t xml:space="preserve"> лицо, допустившего нарушение градостроительного и земельного законодательства)</w:t>
            </w:r>
          </w:p>
        </w:tc>
      </w:tr>
      <w:tr w:rsidR="005E35DB" w:rsidRPr="00422848">
        <w:tc>
          <w:tcPr>
            <w:tcW w:w="623"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2639" w:type="dxa"/>
            <w:gridSpan w:val="2"/>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c>
          <w:tcPr>
            <w:tcW w:w="5808" w:type="dxa"/>
            <w:gridSpan w:val="3"/>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623" w:type="dxa"/>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c>
          <w:tcPr>
            <w:tcW w:w="2639" w:type="dxa"/>
            <w:gridSpan w:val="2"/>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(подпись)</w:t>
            </w:r>
          </w:p>
        </w:tc>
        <w:tc>
          <w:tcPr>
            <w:tcW w:w="5808" w:type="dxa"/>
            <w:gridSpan w:val="3"/>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bl>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422848" w:rsidRPr="00422848" w:rsidRDefault="00422848" w:rsidP="00422848">
      <w:pPr>
        <w:pStyle w:val="ConsPlusNormal"/>
        <w:jc w:val="right"/>
        <w:outlineLvl w:val="1"/>
        <w:rPr>
          <w:rFonts w:ascii="Times New Roman" w:hAnsi="Times New Roman" w:cs="Times New Roman"/>
          <w:sz w:val="28"/>
          <w:szCs w:val="28"/>
        </w:rPr>
      </w:pPr>
      <w:r w:rsidRPr="00422848">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422848" w:rsidRPr="00422848" w:rsidRDefault="00422848" w:rsidP="00422848">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к положению</w:t>
      </w:r>
    </w:p>
    <w:p w:rsidR="00422848" w:rsidRPr="00422848" w:rsidRDefault="00422848" w:rsidP="00422848">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о порядке выявления и сноса </w:t>
      </w:r>
      <w:proofErr w:type="gramStart"/>
      <w:r w:rsidRPr="00422848">
        <w:rPr>
          <w:rFonts w:ascii="Times New Roman" w:hAnsi="Times New Roman" w:cs="Times New Roman"/>
          <w:sz w:val="28"/>
          <w:szCs w:val="28"/>
        </w:rPr>
        <w:t>самовольных</w:t>
      </w:r>
      <w:proofErr w:type="gramEnd"/>
    </w:p>
    <w:p w:rsidR="00422848" w:rsidRDefault="00422848" w:rsidP="00422848">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 xml:space="preserve">построек на территории </w:t>
      </w:r>
      <w:r>
        <w:rPr>
          <w:rFonts w:ascii="Times New Roman" w:hAnsi="Times New Roman" w:cs="Times New Roman"/>
          <w:sz w:val="28"/>
          <w:szCs w:val="28"/>
        </w:rPr>
        <w:t>сельского поселения</w:t>
      </w:r>
    </w:p>
    <w:p w:rsidR="00422848" w:rsidRDefault="00422848" w:rsidP="00422848">
      <w:pPr>
        <w:pStyle w:val="ConsPlusNormal"/>
        <w:jc w:val="right"/>
        <w:rPr>
          <w:rFonts w:ascii="Times New Roman" w:hAnsi="Times New Roman" w:cs="Times New Roman"/>
          <w:sz w:val="28"/>
          <w:szCs w:val="28"/>
        </w:rPr>
      </w:pPr>
      <w:r>
        <w:rPr>
          <w:rFonts w:ascii="Times New Roman" w:hAnsi="Times New Roman" w:cs="Times New Roman"/>
          <w:sz w:val="28"/>
          <w:szCs w:val="28"/>
        </w:rPr>
        <w:t>Ключи</w:t>
      </w:r>
    </w:p>
    <w:p w:rsidR="00422848" w:rsidRDefault="00422848" w:rsidP="0042284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и муниципального района </w:t>
      </w:r>
      <w:proofErr w:type="spellStart"/>
      <w:r>
        <w:rPr>
          <w:rFonts w:ascii="Times New Roman" w:hAnsi="Times New Roman" w:cs="Times New Roman"/>
          <w:sz w:val="28"/>
          <w:szCs w:val="28"/>
        </w:rPr>
        <w:t>Исаклинский</w:t>
      </w:r>
      <w:proofErr w:type="spellEnd"/>
      <w:r w:rsidRPr="00422848">
        <w:rPr>
          <w:rFonts w:ascii="Times New Roman" w:hAnsi="Times New Roman" w:cs="Times New Roman"/>
          <w:sz w:val="28"/>
          <w:szCs w:val="28"/>
        </w:rPr>
        <w:t xml:space="preserve"> </w:t>
      </w:r>
    </w:p>
    <w:p w:rsidR="00422848" w:rsidRPr="00422848" w:rsidRDefault="00422848" w:rsidP="00422848">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Pr="00422848">
        <w:rPr>
          <w:rFonts w:ascii="Times New Roman" w:hAnsi="Times New Roman" w:cs="Times New Roman"/>
          <w:sz w:val="28"/>
          <w:szCs w:val="28"/>
        </w:rPr>
        <w:t>амарской области</w:t>
      </w:r>
    </w:p>
    <w:p w:rsidR="005E35DB" w:rsidRPr="00422848" w:rsidRDefault="005E35D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665"/>
        <w:gridCol w:w="1757"/>
        <w:gridCol w:w="1331"/>
        <w:gridCol w:w="3231"/>
      </w:tblGrid>
      <w:tr w:rsidR="005E35DB" w:rsidRPr="00422848">
        <w:tc>
          <w:tcPr>
            <w:tcW w:w="8984" w:type="dxa"/>
            <w:gridSpan w:val="4"/>
            <w:tcBorders>
              <w:top w:val="nil"/>
              <w:left w:val="nil"/>
              <w:bottom w:val="nil"/>
              <w:right w:val="nil"/>
            </w:tcBorders>
          </w:tcPr>
          <w:p w:rsidR="005E35DB" w:rsidRPr="00422848" w:rsidRDefault="005E35DB">
            <w:pPr>
              <w:pStyle w:val="ConsPlusNormal"/>
              <w:jc w:val="center"/>
              <w:rPr>
                <w:rFonts w:ascii="Times New Roman" w:hAnsi="Times New Roman" w:cs="Times New Roman"/>
                <w:sz w:val="28"/>
                <w:szCs w:val="28"/>
              </w:rPr>
            </w:pPr>
            <w:bookmarkStart w:id="14" w:name="P272"/>
            <w:bookmarkEnd w:id="14"/>
            <w:r w:rsidRPr="00422848">
              <w:rPr>
                <w:rFonts w:ascii="Times New Roman" w:hAnsi="Times New Roman" w:cs="Times New Roman"/>
                <w:sz w:val="28"/>
                <w:szCs w:val="28"/>
              </w:rPr>
              <w:t>Акт N ___</w:t>
            </w:r>
          </w:p>
        </w:tc>
      </w:tr>
      <w:tr w:rsidR="005E35DB" w:rsidRPr="00422848">
        <w:tc>
          <w:tcPr>
            <w:tcW w:w="4422" w:type="dxa"/>
            <w:gridSpan w:val="2"/>
            <w:tcBorders>
              <w:top w:val="nil"/>
              <w:left w:val="nil"/>
              <w:bottom w:val="nil"/>
              <w:right w:val="nil"/>
            </w:tcBorders>
          </w:tcPr>
          <w:p w:rsidR="005E35DB" w:rsidRPr="00422848" w:rsidRDefault="00422848">
            <w:pPr>
              <w:pStyle w:val="ConsPlusNormal"/>
              <w:rPr>
                <w:rFonts w:ascii="Times New Roman" w:hAnsi="Times New Roman" w:cs="Times New Roman"/>
                <w:sz w:val="28"/>
                <w:szCs w:val="28"/>
              </w:rPr>
            </w:pPr>
            <w:r>
              <w:rPr>
                <w:rFonts w:ascii="Times New Roman" w:hAnsi="Times New Roman" w:cs="Times New Roman"/>
                <w:sz w:val="28"/>
                <w:szCs w:val="28"/>
              </w:rPr>
              <w:t>с. Ключи</w:t>
            </w:r>
          </w:p>
        </w:tc>
        <w:tc>
          <w:tcPr>
            <w:tcW w:w="4562" w:type="dxa"/>
            <w:gridSpan w:val="2"/>
            <w:tcBorders>
              <w:top w:val="nil"/>
              <w:left w:val="nil"/>
              <w:bottom w:val="nil"/>
              <w:right w:val="nil"/>
            </w:tcBorders>
          </w:tcPr>
          <w:p w:rsidR="005E35DB" w:rsidRPr="00422848" w:rsidRDefault="005E35DB">
            <w:pPr>
              <w:pStyle w:val="ConsPlusNormal"/>
              <w:jc w:val="right"/>
              <w:rPr>
                <w:rFonts w:ascii="Times New Roman" w:hAnsi="Times New Roman" w:cs="Times New Roman"/>
                <w:sz w:val="28"/>
                <w:szCs w:val="28"/>
              </w:rPr>
            </w:pPr>
            <w:r w:rsidRPr="00422848">
              <w:rPr>
                <w:rFonts w:ascii="Times New Roman" w:hAnsi="Times New Roman" w:cs="Times New Roman"/>
                <w:sz w:val="28"/>
                <w:szCs w:val="28"/>
              </w:rPr>
              <w:t>"___" _________ 20___ г.</w:t>
            </w:r>
          </w:p>
        </w:tc>
      </w:tr>
      <w:tr w:rsidR="005E35DB" w:rsidRPr="00422848">
        <w:tc>
          <w:tcPr>
            <w:tcW w:w="8984" w:type="dxa"/>
            <w:gridSpan w:val="4"/>
            <w:tcBorders>
              <w:top w:val="nil"/>
              <w:left w:val="nil"/>
              <w:bottom w:val="nil"/>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Настоящий акт составлен о том, что, произведен снос самовольной постройки, расположенной по адресу:</w:t>
            </w:r>
          </w:p>
        </w:tc>
      </w:tr>
      <w:tr w:rsidR="005E35DB" w:rsidRPr="00422848">
        <w:tc>
          <w:tcPr>
            <w:tcW w:w="8984"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(адрес и место расположения объекта)</w:t>
            </w:r>
          </w:p>
        </w:tc>
      </w:tr>
      <w:tr w:rsidR="005E35DB" w:rsidRPr="00422848">
        <w:tc>
          <w:tcPr>
            <w:tcW w:w="5753" w:type="dxa"/>
            <w:gridSpan w:val="3"/>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Внешнее состояние постройки на момент сноса:</w:t>
            </w:r>
          </w:p>
        </w:tc>
        <w:tc>
          <w:tcPr>
            <w:tcW w:w="3231" w:type="dxa"/>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single" w:sz="4" w:space="0" w:color="auto"/>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Имущество, обнаруженное при вскрытии сносимой постройки:</w:t>
            </w:r>
          </w:p>
        </w:tc>
      </w:tr>
      <w:tr w:rsidR="005E35DB" w:rsidRPr="00422848">
        <w:tc>
          <w:tcPr>
            <w:tcW w:w="8984"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single" w:sz="4" w:space="0" w:color="auto"/>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Снесенная постройка и обнаруженное в ней имущество </w:t>
            </w:r>
            <w:proofErr w:type="gramStart"/>
            <w:r w:rsidRPr="00422848">
              <w:rPr>
                <w:rFonts w:ascii="Times New Roman" w:hAnsi="Times New Roman" w:cs="Times New Roman"/>
                <w:sz w:val="28"/>
                <w:szCs w:val="28"/>
              </w:rPr>
              <w:t>переданы</w:t>
            </w:r>
            <w:proofErr w:type="gramEnd"/>
            <w:r w:rsidRPr="00422848">
              <w:rPr>
                <w:rFonts w:ascii="Times New Roman" w:hAnsi="Times New Roman" w:cs="Times New Roman"/>
                <w:sz w:val="28"/>
                <w:szCs w:val="28"/>
              </w:rPr>
              <w:t xml:space="preserve"> на ответственное хранение</w:t>
            </w:r>
          </w:p>
        </w:tc>
      </w:tr>
      <w:tr w:rsidR="005E35DB" w:rsidRPr="00422848">
        <w:tc>
          <w:tcPr>
            <w:tcW w:w="8984"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single" w:sz="4" w:space="0" w:color="auto"/>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Ответственное лицо, принявшее имущество на хранение:</w:t>
            </w:r>
          </w:p>
        </w:tc>
      </w:tr>
      <w:tr w:rsidR="005E35DB" w:rsidRPr="00422848">
        <w:tc>
          <w:tcPr>
            <w:tcW w:w="8984"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(Ф.И.О., подпись руководителя организации, осуществляющей снос самовольной постройки)</w:t>
            </w:r>
          </w:p>
        </w:tc>
      </w:tr>
      <w:tr w:rsidR="005E35DB" w:rsidRPr="00422848">
        <w:tc>
          <w:tcPr>
            <w:tcW w:w="8984" w:type="dxa"/>
            <w:gridSpan w:val="4"/>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Акт составлен в 3 экземплярах и направлен </w:t>
            </w:r>
            <w:proofErr w:type="gramStart"/>
            <w:r w:rsidRPr="00422848">
              <w:rPr>
                <w:rFonts w:ascii="Times New Roman" w:hAnsi="Times New Roman" w:cs="Times New Roman"/>
                <w:sz w:val="28"/>
                <w:szCs w:val="28"/>
              </w:rPr>
              <w:t>в</w:t>
            </w:r>
            <w:proofErr w:type="gramEnd"/>
            <w:r w:rsidRPr="00422848">
              <w:rPr>
                <w:rFonts w:ascii="Times New Roman" w:hAnsi="Times New Roman" w:cs="Times New Roman"/>
                <w:sz w:val="28"/>
                <w:szCs w:val="28"/>
              </w:rPr>
              <w:t>:</w:t>
            </w:r>
          </w:p>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 Комитет по управлению муниципальным имуществом администрации </w:t>
            </w:r>
            <w:r w:rsidR="00720C80" w:rsidRPr="00422848">
              <w:rPr>
                <w:rFonts w:ascii="Times New Roman" w:hAnsi="Times New Roman" w:cs="Times New Roman"/>
                <w:sz w:val="28"/>
                <w:szCs w:val="28"/>
              </w:rPr>
              <w:t>сельского поселения Ключи</w:t>
            </w:r>
            <w:r w:rsidRPr="00422848">
              <w:rPr>
                <w:rFonts w:ascii="Times New Roman" w:hAnsi="Times New Roman" w:cs="Times New Roman"/>
                <w:sz w:val="28"/>
                <w:szCs w:val="28"/>
              </w:rPr>
              <w:t>;</w:t>
            </w:r>
          </w:p>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 владельцу объекта (если </w:t>
            </w:r>
            <w:proofErr w:type="gramStart"/>
            <w:r w:rsidRPr="00422848">
              <w:rPr>
                <w:rFonts w:ascii="Times New Roman" w:hAnsi="Times New Roman" w:cs="Times New Roman"/>
                <w:sz w:val="28"/>
                <w:szCs w:val="28"/>
              </w:rPr>
              <w:t>установлен</w:t>
            </w:r>
            <w:proofErr w:type="gramEnd"/>
            <w:r w:rsidRPr="00422848">
              <w:rPr>
                <w:rFonts w:ascii="Times New Roman" w:hAnsi="Times New Roman" w:cs="Times New Roman"/>
                <w:sz w:val="28"/>
                <w:szCs w:val="28"/>
              </w:rPr>
              <w:t>).</w:t>
            </w:r>
          </w:p>
        </w:tc>
      </w:tr>
      <w:tr w:rsidR="005E35DB" w:rsidRPr="00422848">
        <w:tc>
          <w:tcPr>
            <w:tcW w:w="2665" w:type="dxa"/>
            <w:tcBorders>
              <w:top w:val="nil"/>
              <w:left w:val="nil"/>
              <w:bottom w:val="nil"/>
              <w:right w:val="nil"/>
            </w:tcBorders>
          </w:tcPr>
          <w:p w:rsidR="005E35DB" w:rsidRPr="00422848" w:rsidRDefault="005E35DB">
            <w:pPr>
              <w:pStyle w:val="ConsPlusNormal"/>
              <w:ind w:firstLine="283"/>
              <w:jc w:val="both"/>
              <w:rPr>
                <w:rFonts w:ascii="Times New Roman" w:hAnsi="Times New Roman" w:cs="Times New Roman"/>
                <w:sz w:val="28"/>
                <w:szCs w:val="28"/>
              </w:rPr>
            </w:pPr>
            <w:r w:rsidRPr="00422848">
              <w:rPr>
                <w:rFonts w:ascii="Times New Roman" w:hAnsi="Times New Roman" w:cs="Times New Roman"/>
                <w:sz w:val="28"/>
                <w:szCs w:val="28"/>
              </w:rPr>
              <w:t xml:space="preserve">С актом </w:t>
            </w:r>
            <w:proofErr w:type="gramStart"/>
            <w:r w:rsidRPr="00422848">
              <w:rPr>
                <w:rFonts w:ascii="Times New Roman" w:hAnsi="Times New Roman" w:cs="Times New Roman"/>
                <w:sz w:val="28"/>
                <w:szCs w:val="28"/>
              </w:rPr>
              <w:t>ознакомлен</w:t>
            </w:r>
            <w:proofErr w:type="gramEnd"/>
          </w:p>
        </w:tc>
        <w:tc>
          <w:tcPr>
            <w:tcW w:w="6319" w:type="dxa"/>
            <w:gridSpan w:val="3"/>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c>
          <w:tcPr>
            <w:tcW w:w="8984" w:type="dxa"/>
            <w:gridSpan w:val="4"/>
            <w:tcBorders>
              <w:top w:val="nil"/>
              <w:left w:val="nil"/>
              <w:bottom w:val="single" w:sz="4" w:space="0" w:color="auto"/>
              <w:right w:val="nil"/>
            </w:tcBorders>
          </w:tcPr>
          <w:p w:rsidR="005E35DB" w:rsidRPr="00422848" w:rsidRDefault="005E35DB">
            <w:pPr>
              <w:pStyle w:val="ConsPlusNormal"/>
              <w:rPr>
                <w:rFonts w:ascii="Times New Roman" w:hAnsi="Times New Roman" w:cs="Times New Roman"/>
                <w:sz w:val="28"/>
                <w:szCs w:val="28"/>
              </w:rPr>
            </w:pPr>
          </w:p>
        </w:tc>
      </w:tr>
      <w:tr w:rsidR="005E35DB" w:rsidRPr="00422848">
        <w:tblPrEx>
          <w:tblBorders>
            <w:insideH w:val="single" w:sz="4" w:space="0" w:color="auto"/>
          </w:tblBorders>
        </w:tblPrEx>
        <w:tc>
          <w:tcPr>
            <w:tcW w:w="8984" w:type="dxa"/>
            <w:gridSpan w:val="4"/>
            <w:tcBorders>
              <w:top w:val="single" w:sz="4" w:space="0" w:color="auto"/>
              <w:left w:val="nil"/>
              <w:bottom w:val="nil"/>
              <w:right w:val="nil"/>
            </w:tcBorders>
          </w:tcPr>
          <w:p w:rsidR="005E35DB" w:rsidRPr="00422848" w:rsidRDefault="005E35DB">
            <w:pPr>
              <w:pStyle w:val="ConsPlusNormal"/>
              <w:jc w:val="center"/>
              <w:rPr>
                <w:rFonts w:ascii="Times New Roman" w:hAnsi="Times New Roman" w:cs="Times New Roman"/>
                <w:sz w:val="28"/>
                <w:szCs w:val="28"/>
              </w:rPr>
            </w:pPr>
            <w:r w:rsidRPr="00422848">
              <w:rPr>
                <w:rFonts w:ascii="Times New Roman" w:hAnsi="Times New Roman" w:cs="Times New Roman"/>
                <w:sz w:val="28"/>
                <w:szCs w:val="28"/>
              </w:rPr>
              <w:t>(Ф.И.О., подпись владельца самовольной постройки)</w:t>
            </w:r>
          </w:p>
        </w:tc>
      </w:tr>
    </w:tbl>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jc w:val="both"/>
        <w:rPr>
          <w:rFonts w:ascii="Times New Roman" w:hAnsi="Times New Roman" w:cs="Times New Roman"/>
          <w:sz w:val="28"/>
          <w:szCs w:val="28"/>
        </w:rPr>
      </w:pPr>
    </w:p>
    <w:p w:rsidR="005E35DB" w:rsidRPr="00422848" w:rsidRDefault="005E35DB">
      <w:pPr>
        <w:pStyle w:val="ConsPlusNormal"/>
        <w:pBdr>
          <w:top w:val="single" w:sz="6" w:space="0" w:color="auto"/>
        </w:pBdr>
        <w:spacing w:before="100" w:after="100"/>
        <w:jc w:val="both"/>
        <w:rPr>
          <w:rFonts w:ascii="Times New Roman" w:hAnsi="Times New Roman" w:cs="Times New Roman"/>
          <w:sz w:val="28"/>
          <w:szCs w:val="28"/>
        </w:rPr>
      </w:pPr>
    </w:p>
    <w:p w:rsidR="00D71EDB" w:rsidRPr="00422848" w:rsidRDefault="00D71EDB">
      <w:pPr>
        <w:rPr>
          <w:rFonts w:ascii="Times New Roman" w:hAnsi="Times New Roman" w:cs="Times New Roman"/>
          <w:sz w:val="28"/>
          <w:szCs w:val="28"/>
        </w:rPr>
      </w:pPr>
    </w:p>
    <w:sectPr w:rsidR="00D71EDB" w:rsidRPr="00422848" w:rsidSect="00720C80">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35DB"/>
    <w:rsid w:val="000737F3"/>
    <w:rsid w:val="001052CC"/>
    <w:rsid w:val="00121D8C"/>
    <w:rsid w:val="00145200"/>
    <w:rsid w:val="003405E2"/>
    <w:rsid w:val="00422848"/>
    <w:rsid w:val="004556CB"/>
    <w:rsid w:val="0047281B"/>
    <w:rsid w:val="005671AA"/>
    <w:rsid w:val="005D1177"/>
    <w:rsid w:val="005E35DB"/>
    <w:rsid w:val="00682612"/>
    <w:rsid w:val="00714960"/>
    <w:rsid w:val="00720C80"/>
    <w:rsid w:val="00851358"/>
    <w:rsid w:val="00A60121"/>
    <w:rsid w:val="00B13A97"/>
    <w:rsid w:val="00BE146C"/>
    <w:rsid w:val="00C96E3D"/>
    <w:rsid w:val="00D71EDB"/>
    <w:rsid w:val="00E80A08"/>
    <w:rsid w:val="00F13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0A08"/>
    <w:rPr>
      <w:color w:val="0000FF"/>
      <w:u w:val="single"/>
    </w:rPr>
  </w:style>
  <w:style w:type="paragraph" w:customStyle="1" w:styleId="s9">
    <w:name w:val="s_9"/>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0A08"/>
  </w:style>
  <w:style w:type="paragraph" w:styleId="a4">
    <w:name w:val="No Spacing"/>
    <w:uiPriority w:val="1"/>
    <w:qFormat/>
    <w:rsid w:val="00720C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900350">
      <w:bodyDiv w:val="1"/>
      <w:marLeft w:val="0"/>
      <w:marRight w:val="0"/>
      <w:marTop w:val="0"/>
      <w:marBottom w:val="0"/>
      <w:divBdr>
        <w:top w:val="none" w:sz="0" w:space="0" w:color="auto"/>
        <w:left w:val="none" w:sz="0" w:space="0" w:color="auto"/>
        <w:bottom w:val="none" w:sz="0" w:space="0" w:color="auto"/>
        <w:right w:val="none" w:sz="0" w:space="0" w:color="auto"/>
      </w:divBdr>
      <w:divsChild>
        <w:div w:id="1913346974">
          <w:marLeft w:val="0"/>
          <w:marRight w:val="0"/>
          <w:marTop w:val="0"/>
          <w:marBottom w:val="0"/>
          <w:divBdr>
            <w:top w:val="none" w:sz="0" w:space="0" w:color="auto"/>
            <w:left w:val="none" w:sz="0" w:space="0" w:color="auto"/>
            <w:bottom w:val="none" w:sz="0" w:space="0" w:color="auto"/>
            <w:right w:val="none" w:sz="0" w:space="0" w:color="auto"/>
          </w:divBdr>
        </w:div>
        <w:div w:id="1699892683">
          <w:marLeft w:val="0"/>
          <w:marRight w:val="0"/>
          <w:marTop w:val="0"/>
          <w:marBottom w:val="0"/>
          <w:divBdr>
            <w:top w:val="none" w:sz="0" w:space="0" w:color="auto"/>
            <w:left w:val="none" w:sz="0" w:space="0" w:color="auto"/>
            <w:bottom w:val="none" w:sz="0" w:space="0" w:color="auto"/>
            <w:right w:val="none" w:sz="0" w:space="0" w:color="auto"/>
          </w:divBdr>
          <w:divsChild>
            <w:div w:id="1898053867">
              <w:marLeft w:val="0"/>
              <w:marRight w:val="0"/>
              <w:marTop w:val="0"/>
              <w:marBottom w:val="0"/>
              <w:divBdr>
                <w:top w:val="none" w:sz="0" w:space="0" w:color="auto"/>
                <w:left w:val="none" w:sz="0" w:space="0" w:color="auto"/>
                <w:bottom w:val="none" w:sz="0" w:space="0" w:color="auto"/>
                <w:right w:val="none" w:sz="0" w:space="0" w:color="auto"/>
              </w:divBdr>
            </w:div>
            <w:div w:id="765660063">
              <w:marLeft w:val="0"/>
              <w:marRight w:val="0"/>
              <w:marTop w:val="0"/>
              <w:marBottom w:val="0"/>
              <w:divBdr>
                <w:top w:val="none" w:sz="0" w:space="0" w:color="auto"/>
                <w:left w:val="none" w:sz="0" w:space="0" w:color="auto"/>
                <w:bottom w:val="none" w:sz="0" w:space="0" w:color="auto"/>
                <w:right w:val="none" w:sz="0" w:space="0" w:color="auto"/>
              </w:divBdr>
            </w:div>
            <w:div w:id="1781291674">
              <w:marLeft w:val="0"/>
              <w:marRight w:val="0"/>
              <w:marTop w:val="0"/>
              <w:marBottom w:val="0"/>
              <w:divBdr>
                <w:top w:val="none" w:sz="0" w:space="0" w:color="auto"/>
                <w:left w:val="none" w:sz="0" w:space="0" w:color="auto"/>
                <w:bottom w:val="none" w:sz="0" w:space="0" w:color="auto"/>
                <w:right w:val="none" w:sz="0" w:space="0" w:color="auto"/>
              </w:divBdr>
            </w:div>
          </w:divsChild>
        </w:div>
        <w:div w:id="2011250719">
          <w:marLeft w:val="0"/>
          <w:marRight w:val="0"/>
          <w:marTop w:val="0"/>
          <w:marBottom w:val="0"/>
          <w:divBdr>
            <w:top w:val="none" w:sz="0" w:space="0" w:color="auto"/>
            <w:left w:val="none" w:sz="0" w:space="0" w:color="auto"/>
            <w:bottom w:val="none" w:sz="0" w:space="0" w:color="auto"/>
            <w:right w:val="none" w:sz="0" w:space="0" w:color="auto"/>
          </w:divBdr>
        </w:div>
        <w:div w:id="47650984">
          <w:marLeft w:val="0"/>
          <w:marRight w:val="0"/>
          <w:marTop w:val="0"/>
          <w:marBottom w:val="0"/>
          <w:divBdr>
            <w:top w:val="none" w:sz="0" w:space="0" w:color="auto"/>
            <w:left w:val="none" w:sz="0" w:space="0" w:color="auto"/>
            <w:bottom w:val="none" w:sz="0" w:space="0" w:color="auto"/>
            <w:right w:val="none" w:sz="0" w:space="0" w:color="auto"/>
          </w:divBdr>
        </w:div>
        <w:div w:id="671641799">
          <w:marLeft w:val="0"/>
          <w:marRight w:val="0"/>
          <w:marTop w:val="0"/>
          <w:marBottom w:val="0"/>
          <w:divBdr>
            <w:top w:val="none" w:sz="0" w:space="0" w:color="auto"/>
            <w:left w:val="none" w:sz="0" w:space="0" w:color="auto"/>
            <w:bottom w:val="none" w:sz="0" w:space="0" w:color="auto"/>
            <w:right w:val="none" w:sz="0" w:space="0" w:color="auto"/>
          </w:divBdr>
          <w:divsChild>
            <w:div w:id="82800826">
              <w:marLeft w:val="0"/>
              <w:marRight w:val="0"/>
              <w:marTop w:val="0"/>
              <w:marBottom w:val="0"/>
              <w:divBdr>
                <w:top w:val="none" w:sz="0" w:space="0" w:color="auto"/>
                <w:left w:val="none" w:sz="0" w:space="0" w:color="auto"/>
                <w:bottom w:val="none" w:sz="0" w:space="0" w:color="auto"/>
                <w:right w:val="none" w:sz="0" w:space="0" w:color="auto"/>
              </w:divBdr>
            </w:div>
            <w:div w:id="1203056742">
              <w:marLeft w:val="0"/>
              <w:marRight w:val="0"/>
              <w:marTop w:val="0"/>
              <w:marBottom w:val="0"/>
              <w:divBdr>
                <w:top w:val="none" w:sz="0" w:space="0" w:color="auto"/>
                <w:left w:val="none" w:sz="0" w:space="0" w:color="auto"/>
                <w:bottom w:val="none" w:sz="0" w:space="0" w:color="auto"/>
                <w:right w:val="none" w:sz="0" w:space="0" w:color="auto"/>
              </w:divBdr>
            </w:div>
            <w:div w:id="1610775188">
              <w:marLeft w:val="0"/>
              <w:marRight w:val="0"/>
              <w:marTop w:val="0"/>
              <w:marBottom w:val="0"/>
              <w:divBdr>
                <w:top w:val="none" w:sz="0" w:space="0" w:color="auto"/>
                <w:left w:val="none" w:sz="0" w:space="0" w:color="auto"/>
                <w:bottom w:val="none" w:sz="0" w:space="0" w:color="auto"/>
                <w:right w:val="none" w:sz="0" w:space="0" w:color="auto"/>
              </w:divBdr>
            </w:div>
          </w:divsChild>
        </w:div>
        <w:div w:id="646127221">
          <w:marLeft w:val="0"/>
          <w:marRight w:val="0"/>
          <w:marTop w:val="0"/>
          <w:marBottom w:val="0"/>
          <w:divBdr>
            <w:top w:val="none" w:sz="0" w:space="0" w:color="auto"/>
            <w:left w:val="none" w:sz="0" w:space="0" w:color="auto"/>
            <w:bottom w:val="none" w:sz="0" w:space="0" w:color="auto"/>
            <w:right w:val="none" w:sz="0" w:space="0" w:color="auto"/>
          </w:divBdr>
        </w:div>
        <w:div w:id="1944722873">
          <w:marLeft w:val="0"/>
          <w:marRight w:val="0"/>
          <w:marTop w:val="0"/>
          <w:marBottom w:val="0"/>
          <w:divBdr>
            <w:top w:val="none" w:sz="0" w:space="0" w:color="auto"/>
            <w:left w:val="none" w:sz="0" w:space="0" w:color="auto"/>
            <w:bottom w:val="none" w:sz="0" w:space="0" w:color="auto"/>
            <w:right w:val="none" w:sz="0" w:space="0" w:color="auto"/>
          </w:divBdr>
        </w:div>
        <w:div w:id="1456750071">
          <w:marLeft w:val="0"/>
          <w:marRight w:val="0"/>
          <w:marTop w:val="0"/>
          <w:marBottom w:val="0"/>
          <w:divBdr>
            <w:top w:val="none" w:sz="0" w:space="0" w:color="auto"/>
            <w:left w:val="none" w:sz="0" w:space="0" w:color="auto"/>
            <w:bottom w:val="none" w:sz="0" w:space="0" w:color="auto"/>
            <w:right w:val="none" w:sz="0" w:space="0" w:color="auto"/>
          </w:divBdr>
        </w:div>
        <w:div w:id="1150244385">
          <w:marLeft w:val="0"/>
          <w:marRight w:val="0"/>
          <w:marTop w:val="0"/>
          <w:marBottom w:val="0"/>
          <w:divBdr>
            <w:top w:val="none" w:sz="0" w:space="0" w:color="auto"/>
            <w:left w:val="none" w:sz="0" w:space="0" w:color="auto"/>
            <w:bottom w:val="none" w:sz="0" w:space="0" w:color="auto"/>
            <w:right w:val="none" w:sz="0" w:space="0" w:color="auto"/>
          </w:divBdr>
        </w:div>
        <w:div w:id="1212814532">
          <w:marLeft w:val="0"/>
          <w:marRight w:val="0"/>
          <w:marTop w:val="0"/>
          <w:marBottom w:val="0"/>
          <w:divBdr>
            <w:top w:val="none" w:sz="0" w:space="0" w:color="auto"/>
            <w:left w:val="none" w:sz="0" w:space="0" w:color="auto"/>
            <w:bottom w:val="none" w:sz="0" w:space="0" w:color="auto"/>
            <w:right w:val="none" w:sz="0" w:space="0" w:color="auto"/>
          </w:divBdr>
        </w:div>
        <w:div w:id="671033239">
          <w:marLeft w:val="0"/>
          <w:marRight w:val="0"/>
          <w:marTop w:val="0"/>
          <w:marBottom w:val="0"/>
          <w:divBdr>
            <w:top w:val="none" w:sz="0" w:space="0" w:color="auto"/>
            <w:left w:val="none" w:sz="0" w:space="0" w:color="auto"/>
            <w:bottom w:val="none" w:sz="0" w:space="0" w:color="auto"/>
            <w:right w:val="none" w:sz="0" w:space="0" w:color="auto"/>
          </w:divBdr>
          <w:divsChild>
            <w:div w:id="604726879">
              <w:marLeft w:val="0"/>
              <w:marRight w:val="0"/>
              <w:marTop w:val="0"/>
              <w:marBottom w:val="0"/>
              <w:divBdr>
                <w:top w:val="none" w:sz="0" w:space="0" w:color="auto"/>
                <w:left w:val="none" w:sz="0" w:space="0" w:color="auto"/>
                <w:bottom w:val="none" w:sz="0" w:space="0" w:color="auto"/>
                <w:right w:val="none" w:sz="0" w:space="0" w:color="auto"/>
              </w:divBdr>
            </w:div>
            <w:div w:id="1872524531">
              <w:marLeft w:val="0"/>
              <w:marRight w:val="0"/>
              <w:marTop w:val="0"/>
              <w:marBottom w:val="0"/>
              <w:divBdr>
                <w:top w:val="none" w:sz="0" w:space="0" w:color="auto"/>
                <w:left w:val="none" w:sz="0" w:space="0" w:color="auto"/>
                <w:bottom w:val="none" w:sz="0" w:space="0" w:color="auto"/>
                <w:right w:val="none" w:sz="0" w:space="0" w:color="auto"/>
              </w:divBdr>
            </w:div>
            <w:div w:id="939872032">
              <w:marLeft w:val="0"/>
              <w:marRight w:val="0"/>
              <w:marTop w:val="0"/>
              <w:marBottom w:val="0"/>
              <w:divBdr>
                <w:top w:val="none" w:sz="0" w:space="0" w:color="auto"/>
                <w:left w:val="none" w:sz="0" w:space="0" w:color="auto"/>
                <w:bottom w:val="none" w:sz="0" w:space="0" w:color="auto"/>
                <w:right w:val="none" w:sz="0" w:space="0" w:color="auto"/>
              </w:divBdr>
            </w:div>
          </w:divsChild>
        </w:div>
        <w:div w:id="1046635957">
          <w:marLeft w:val="0"/>
          <w:marRight w:val="0"/>
          <w:marTop w:val="0"/>
          <w:marBottom w:val="0"/>
          <w:divBdr>
            <w:top w:val="none" w:sz="0" w:space="0" w:color="auto"/>
            <w:left w:val="none" w:sz="0" w:space="0" w:color="auto"/>
            <w:bottom w:val="none" w:sz="0" w:space="0" w:color="auto"/>
            <w:right w:val="none" w:sz="0" w:space="0" w:color="auto"/>
          </w:divBdr>
          <w:divsChild>
            <w:div w:id="1603414211">
              <w:marLeft w:val="0"/>
              <w:marRight w:val="0"/>
              <w:marTop w:val="240"/>
              <w:marBottom w:val="240"/>
              <w:divBdr>
                <w:top w:val="none" w:sz="0" w:space="0" w:color="auto"/>
                <w:left w:val="none" w:sz="0" w:space="0" w:color="auto"/>
                <w:bottom w:val="none" w:sz="0" w:space="0" w:color="auto"/>
                <w:right w:val="none" w:sz="0" w:space="0" w:color="auto"/>
              </w:divBdr>
            </w:div>
            <w:div w:id="1240599145">
              <w:marLeft w:val="0"/>
              <w:marRight w:val="0"/>
              <w:marTop w:val="0"/>
              <w:marBottom w:val="0"/>
              <w:divBdr>
                <w:top w:val="none" w:sz="0" w:space="0" w:color="auto"/>
                <w:left w:val="none" w:sz="0" w:space="0" w:color="auto"/>
                <w:bottom w:val="none" w:sz="0" w:space="0" w:color="auto"/>
                <w:right w:val="none" w:sz="0" w:space="0" w:color="auto"/>
              </w:divBdr>
            </w:div>
            <w:div w:id="1538197469">
              <w:marLeft w:val="0"/>
              <w:marRight w:val="0"/>
              <w:marTop w:val="0"/>
              <w:marBottom w:val="0"/>
              <w:divBdr>
                <w:top w:val="none" w:sz="0" w:space="0" w:color="auto"/>
                <w:left w:val="none" w:sz="0" w:space="0" w:color="auto"/>
                <w:bottom w:val="none" w:sz="0" w:space="0" w:color="auto"/>
                <w:right w:val="none" w:sz="0" w:space="0" w:color="auto"/>
              </w:divBdr>
            </w:div>
            <w:div w:id="986935649">
              <w:marLeft w:val="0"/>
              <w:marRight w:val="0"/>
              <w:marTop w:val="0"/>
              <w:marBottom w:val="0"/>
              <w:divBdr>
                <w:top w:val="none" w:sz="0" w:space="0" w:color="auto"/>
                <w:left w:val="none" w:sz="0" w:space="0" w:color="auto"/>
                <w:bottom w:val="none" w:sz="0" w:space="0" w:color="auto"/>
                <w:right w:val="none" w:sz="0" w:space="0" w:color="auto"/>
              </w:divBdr>
            </w:div>
          </w:divsChild>
        </w:div>
        <w:div w:id="2057775867">
          <w:marLeft w:val="0"/>
          <w:marRight w:val="0"/>
          <w:marTop w:val="0"/>
          <w:marBottom w:val="0"/>
          <w:divBdr>
            <w:top w:val="none" w:sz="0" w:space="0" w:color="auto"/>
            <w:left w:val="none" w:sz="0" w:space="0" w:color="auto"/>
            <w:bottom w:val="none" w:sz="0" w:space="0" w:color="auto"/>
            <w:right w:val="none" w:sz="0" w:space="0" w:color="auto"/>
          </w:divBdr>
          <w:divsChild>
            <w:div w:id="2133161154">
              <w:marLeft w:val="0"/>
              <w:marRight w:val="0"/>
              <w:marTop w:val="240"/>
              <w:marBottom w:val="240"/>
              <w:divBdr>
                <w:top w:val="none" w:sz="0" w:space="0" w:color="auto"/>
                <w:left w:val="none" w:sz="0" w:space="0" w:color="auto"/>
                <w:bottom w:val="none" w:sz="0" w:space="0" w:color="auto"/>
                <w:right w:val="none" w:sz="0" w:space="0" w:color="auto"/>
              </w:divBdr>
            </w:div>
            <w:div w:id="1617787300">
              <w:marLeft w:val="0"/>
              <w:marRight w:val="0"/>
              <w:marTop w:val="0"/>
              <w:marBottom w:val="0"/>
              <w:divBdr>
                <w:top w:val="none" w:sz="0" w:space="0" w:color="auto"/>
                <w:left w:val="none" w:sz="0" w:space="0" w:color="auto"/>
                <w:bottom w:val="none" w:sz="0" w:space="0" w:color="auto"/>
                <w:right w:val="none" w:sz="0" w:space="0" w:color="auto"/>
              </w:divBdr>
            </w:div>
            <w:div w:id="966281308">
              <w:marLeft w:val="0"/>
              <w:marRight w:val="0"/>
              <w:marTop w:val="0"/>
              <w:marBottom w:val="0"/>
              <w:divBdr>
                <w:top w:val="none" w:sz="0" w:space="0" w:color="auto"/>
                <w:left w:val="none" w:sz="0" w:space="0" w:color="auto"/>
                <w:bottom w:val="none" w:sz="0" w:space="0" w:color="auto"/>
                <w:right w:val="none" w:sz="0" w:space="0" w:color="auto"/>
              </w:divBdr>
            </w:div>
            <w:div w:id="214128356">
              <w:marLeft w:val="0"/>
              <w:marRight w:val="0"/>
              <w:marTop w:val="0"/>
              <w:marBottom w:val="0"/>
              <w:divBdr>
                <w:top w:val="none" w:sz="0" w:space="0" w:color="auto"/>
                <w:left w:val="none" w:sz="0" w:space="0" w:color="auto"/>
                <w:bottom w:val="none" w:sz="0" w:space="0" w:color="auto"/>
                <w:right w:val="none" w:sz="0" w:space="0" w:color="auto"/>
              </w:divBdr>
            </w:div>
          </w:divsChild>
        </w:div>
        <w:div w:id="97919405">
          <w:marLeft w:val="0"/>
          <w:marRight w:val="0"/>
          <w:marTop w:val="0"/>
          <w:marBottom w:val="0"/>
          <w:divBdr>
            <w:top w:val="none" w:sz="0" w:space="0" w:color="auto"/>
            <w:left w:val="none" w:sz="0" w:space="0" w:color="auto"/>
            <w:bottom w:val="none" w:sz="0" w:space="0" w:color="auto"/>
            <w:right w:val="none" w:sz="0" w:space="0" w:color="auto"/>
          </w:divBdr>
        </w:div>
        <w:div w:id="422189928">
          <w:marLeft w:val="0"/>
          <w:marRight w:val="0"/>
          <w:marTop w:val="0"/>
          <w:marBottom w:val="0"/>
          <w:divBdr>
            <w:top w:val="none" w:sz="0" w:space="0" w:color="auto"/>
            <w:left w:val="none" w:sz="0" w:space="0" w:color="auto"/>
            <w:bottom w:val="none" w:sz="0" w:space="0" w:color="auto"/>
            <w:right w:val="none" w:sz="0" w:space="0" w:color="auto"/>
          </w:divBdr>
          <w:divsChild>
            <w:div w:id="2095976196">
              <w:marLeft w:val="0"/>
              <w:marRight w:val="0"/>
              <w:marTop w:val="240"/>
              <w:marBottom w:val="240"/>
              <w:divBdr>
                <w:top w:val="none" w:sz="0" w:space="0" w:color="auto"/>
                <w:left w:val="none" w:sz="0" w:space="0" w:color="auto"/>
                <w:bottom w:val="none" w:sz="0" w:space="0" w:color="auto"/>
                <w:right w:val="none" w:sz="0" w:space="0" w:color="auto"/>
              </w:divBdr>
            </w:div>
          </w:divsChild>
        </w:div>
        <w:div w:id="2014336414">
          <w:marLeft w:val="0"/>
          <w:marRight w:val="0"/>
          <w:marTop w:val="0"/>
          <w:marBottom w:val="0"/>
          <w:divBdr>
            <w:top w:val="none" w:sz="0" w:space="0" w:color="auto"/>
            <w:left w:val="none" w:sz="0" w:space="0" w:color="auto"/>
            <w:bottom w:val="none" w:sz="0" w:space="0" w:color="auto"/>
            <w:right w:val="none" w:sz="0" w:space="0" w:color="auto"/>
          </w:divBdr>
        </w:div>
        <w:div w:id="781727980">
          <w:marLeft w:val="0"/>
          <w:marRight w:val="0"/>
          <w:marTop w:val="0"/>
          <w:marBottom w:val="0"/>
          <w:divBdr>
            <w:top w:val="none" w:sz="0" w:space="0" w:color="auto"/>
            <w:left w:val="none" w:sz="0" w:space="0" w:color="auto"/>
            <w:bottom w:val="none" w:sz="0" w:space="0" w:color="auto"/>
            <w:right w:val="none" w:sz="0" w:space="0" w:color="auto"/>
          </w:divBdr>
        </w:div>
        <w:div w:id="1360401036">
          <w:marLeft w:val="0"/>
          <w:marRight w:val="0"/>
          <w:marTop w:val="0"/>
          <w:marBottom w:val="0"/>
          <w:divBdr>
            <w:top w:val="none" w:sz="0" w:space="0" w:color="auto"/>
            <w:left w:val="none" w:sz="0" w:space="0" w:color="auto"/>
            <w:bottom w:val="none" w:sz="0" w:space="0" w:color="auto"/>
            <w:right w:val="none" w:sz="0" w:space="0" w:color="auto"/>
          </w:divBdr>
        </w:div>
        <w:div w:id="30952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7921C638A9576E18A7BC4E9C0615F952C1934B121DF64E128203708F2DD2248CFA7358378E90DA55CDC5677FE084788B02F7E8761290C8i4K"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consultantplus://offline/ref=427921C638A9576E18A7BC4E9C0615F952C19A4A191FF64E128203708F2DD2248CFA7358378796D85B92C0726EB88B7A951CFEFF6A109287C2i1K" TargetMode="External"/><Relationship Id="rId7" Type="http://schemas.openxmlformats.org/officeDocument/2006/relationships/hyperlink" Target="consultantplus://offline/ref=427921C638A9576E18A7A2438A6A49F157C2C543101DFB1149D40527D07DD471CCBA750D74C39DD85E99942129E6D229D157F3F4740C928C3EC7324AC2i1K" TargetMode="External"/><Relationship Id="rId12" Type="http://schemas.openxmlformats.org/officeDocument/2006/relationships/hyperlink" Target="consultantplus://offline/ref=427921C638A9576E18A7A2438A6A49F157C2C543101BFE1D4CD30527D07DD471CCBA750D74C39DD85E9994212FE6D229D157F3F4740C928C3EC7324AC2i1K"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consultantplus://offline/ref=427921C638A9576E18A7A2438A6A49F157C2C543101BFE1D4CD30527D07DD471CCBA750D74C39DD85E9994212FE6D229D157F3F4740C928C3EC7324AC2i1K"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consultantplus://offline/ref=427921C638A9576E18A7BC4E9C0615F952C1924F121EF64E128203708F2DD2249EFA2B5435878ED95787962328CEiCK" TargetMode="External"/><Relationship Id="rId11" Type="http://schemas.openxmlformats.org/officeDocument/2006/relationships/hyperlink" Target="consultantplus://offline/ref=427921C638A9576E18A7BC4E9C0615F952C1924F121EF64E128203708F2DD2249EFA2B5435878ED95787962328CEiCK"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microsoft.com/office/2007/relationships/stylesWithEffects" Target="stylesWithEffects.xml"/><Relationship Id="rId5" Type="http://schemas.openxmlformats.org/officeDocument/2006/relationships/hyperlink" Target="consultantplus://offline/ref=427921C638A9576E18A7BC4E9C0615F952C19A4A191FF64E128203708F2DD2249EFA2B5435878ED95787962328CEiCK" TargetMode="External"/><Relationship Id="rId15" Type="http://schemas.openxmlformats.org/officeDocument/2006/relationships/hyperlink" Target="consultantplus://offline/ref=427921C638A9576E18A7BC4E9C0615F952CB9847191FF64E128203708F2DD2249EFA2B5435878ED95787962328CEiCK"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theme" Target="theme/theme1.xml"/><Relationship Id="rId10" Type="http://schemas.openxmlformats.org/officeDocument/2006/relationships/hyperlink" Target="consultantplus://offline/ref=427921C638A9576E18A7BC4E9C0615F952C19A4A191FF64E128203708F2DD2249EFA2B5435878ED95787962328CEiCK"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hyperlink" Target="consultantplus://offline/ref=427921C638A9576E18A7BC4E9C0615F952C1924A181AF64E128203708F2DD2249EFA2B5435878ED95787962328CEiCK" TargetMode="External"/><Relationship Id="rId9" Type="http://schemas.openxmlformats.org/officeDocument/2006/relationships/hyperlink" Target="consultantplus://offline/ref=427921C638A9576E18A7BC4E9C0615F952C1924A181AF64E128203708F2DD2249EFA2B5435878ED95787962328CEiCK" TargetMode="External"/><Relationship Id="rId14" Type="http://schemas.openxmlformats.org/officeDocument/2006/relationships/hyperlink" Target="consultantplus://offline/ref=427921C638A9576E18A7BC4E9C0615F952C19A4A191FF64E128203708F2DD2249EFA2B5435878ED95787962328CEiCK"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hyperlink" Target="consultantplus://offline/ref=427921C638A9576E18A7BC4E9C0615F952C1934B121DF64E128203708F2DD2249EFA2B5435878ED95787962328CEiCK"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6903</Words>
  <Characters>39349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ДевятоваВС</dc:creator>
  <cp:lastModifiedBy>Роман</cp:lastModifiedBy>
  <cp:revision>2</cp:revision>
  <dcterms:created xsi:type="dcterms:W3CDTF">2022-04-20T11:59:00Z</dcterms:created>
  <dcterms:modified xsi:type="dcterms:W3CDTF">2022-04-20T11:59:00Z</dcterms:modified>
</cp:coreProperties>
</file>