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10" w:rsidRDefault="00411010" w:rsidP="000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1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E8" w:rsidRPr="000521E8" w:rsidRDefault="000521E8" w:rsidP="000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</w:t>
      </w:r>
    </w:p>
    <w:p w:rsidR="000521E8" w:rsidRPr="000521E8" w:rsidRDefault="000521E8" w:rsidP="000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0521E8" w:rsidRPr="000521E8" w:rsidRDefault="000521E8" w:rsidP="000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521E8" w:rsidRPr="003356CF" w:rsidRDefault="00775E9A" w:rsidP="000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CF">
        <w:rPr>
          <w:rFonts w:ascii="Times New Roman" w:hAnsi="Times New Roman" w:cs="Times New Roman"/>
          <w:b/>
          <w:sz w:val="28"/>
          <w:szCs w:val="28"/>
        </w:rPr>
        <w:t>НОВОСПАССКИЙ</w:t>
      </w:r>
      <w:r w:rsidR="000521E8" w:rsidRPr="003356CF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Приволжский</w:t>
      </w:r>
    </w:p>
    <w:p w:rsidR="000521E8" w:rsidRPr="000521E8" w:rsidRDefault="000521E8" w:rsidP="000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521E8" w:rsidRPr="000521E8" w:rsidRDefault="004D7574" w:rsidP="000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521E8" w:rsidRPr="000521E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521E8" w:rsidRPr="000521E8" w:rsidRDefault="000521E8" w:rsidP="000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E8" w:rsidRPr="000521E8" w:rsidRDefault="000521E8" w:rsidP="000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1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21E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521E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521E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521E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521E8">
        <w:rPr>
          <w:rFonts w:ascii="Times New Roman" w:hAnsi="Times New Roman" w:cs="Times New Roman"/>
          <w:b/>
          <w:sz w:val="28"/>
          <w:szCs w:val="28"/>
        </w:rPr>
        <w:t xml:space="preserve"> и е  № </w:t>
      </w:r>
      <w:r w:rsidR="00910B38">
        <w:rPr>
          <w:rFonts w:ascii="Times New Roman" w:hAnsi="Times New Roman" w:cs="Times New Roman"/>
          <w:b/>
          <w:sz w:val="28"/>
          <w:szCs w:val="28"/>
        </w:rPr>
        <w:t>95/159</w:t>
      </w:r>
    </w:p>
    <w:p w:rsidR="000521E8" w:rsidRPr="000521E8" w:rsidRDefault="00910B38" w:rsidP="00052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480B55">
        <w:rPr>
          <w:rFonts w:ascii="Times New Roman" w:hAnsi="Times New Roman" w:cs="Times New Roman"/>
          <w:sz w:val="28"/>
          <w:szCs w:val="28"/>
        </w:rPr>
        <w:t>»  декабря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r w:rsidR="000521E8" w:rsidRPr="000521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3C67" w:rsidRPr="000521E8" w:rsidRDefault="006B3C67" w:rsidP="000521E8">
      <w:pPr>
        <w:spacing w:after="0"/>
        <w:jc w:val="center"/>
        <w:rPr>
          <w:rFonts w:ascii="Times New Roman" w:hAnsi="Times New Roman" w:cs="Times New Roman"/>
        </w:rPr>
      </w:pPr>
    </w:p>
    <w:p w:rsidR="00DE379C" w:rsidRPr="00435525" w:rsidRDefault="00DE379C" w:rsidP="00DE37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5525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СТАВОК </w:t>
      </w:r>
      <w:r w:rsidRPr="00435525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НА ИМУЩЕСТВО ФИЗИЧЕСКИХ ЛИЦ </w:t>
      </w:r>
      <w:r w:rsidRPr="00435525">
        <w:rPr>
          <w:sz w:val="28"/>
          <w:szCs w:val="28"/>
        </w:rPr>
        <w:t xml:space="preserve">НА ТЕРРИТОРИИ СЕЛЬСКОГО ПОСЕЛЕНИЯ </w:t>
      </w:r>
      <w:r w:rsidR="00775E9A">
        <w:rPr>
          <w:sz w:val="28"/>
          <w:szCs w:val="28"/>
        </w:rPr>
        <w:t>НОВОСПАССКИЙ</w:t>
      </w:r>
    </w:p>
    <w:p w:rsidR="00DE379C" w:rsidRPr="00435525" w:rsidRDefault="00DE379C" w:rsidP="00DE379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ПРИВО</w:t>
      </w:r>
      <w:r w:rsidR="00910B38">
        <w:rPr>
          <w:sz w:val="28"/>
          <w:szCs w:val="28"/>
        </w:rPr>
        <w:t>ЛЖСКИЙ САМАРСКОЙ ОБЛАСТИ НА 2024</w:t>
      </w:r>
      <w:r>
        <w:rPr>
          <w:sz w:val="28"/>
          <w:szCs w:val="28"/>
        </w:rPr>
        <w:t xml:space="preserve"> ГОД</w:t>
      </w:r>
    </w:p>
    <w:p w:rsidR="006B3C67" w:rsidRDefault="006B3C67" w:rsidP="006B3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B3C67" w:rsidRDefault="00BE7BC8" w:rsidP="006B3C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12,15 части первой и главы 32 части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5B7B1B">
        <w:rPr>
          <w:rFonts w:ascii="Times New Roman" w:hAnsi="Times New Roman"/>
          <w:sz w:val="28"/>
          <w:szCs w:val="28"/>
        </w:rPr>
        <w:t>Налогового кодекса Российс</w:t>
      </w:r>
      <w:r>
        <w:rPr>
          <w:rFonts w:ascii="Times New Roman" w:hAnsi="Times New Roman"/>
          <w:sz w:val="28"/>
          <w:szCs w:val="28"/>
        </w:rPr>
        <w:t>кой</w:t>
      </w:r>
      <w:r w:rsidRPr="005B7B1B">
        <w:rPr>
          <w:rFonts w:ascii="Times New Roman" w:hAnsi="Times New Roman"/>
          <w:sz w:val="28"/>
          <w:szCs w:val="28"/>
        </w:rPr>
        <w:t xml:space="preserve"> Федерации </w:t>
      </w:r>
      <w:r w:rsidR="006B3C67" w:rsidRPr="006B3C67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75E9A">
        <w:rPr>
          <w:rFonts w:ascii="Times New Roman" w:hAnsi="Times New Roman" w:cs="Times New Roman"/>
          <w:sz w:val="28"/>
          <w:szCs w:val="28"/>
        </w:rPr>
        <w:t>сельского поселения Новоспасский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 w:rsidR="006B3C67" w:rsidRPr="006B3C67">
        <w:rPr>
          <w:rFonts w:ascii="Times New Roman" w:hAnsi="Times New Roman" w:cs="Times New Roman"/>
          <w:sz w:val="28"/>
          <w:szCs w:val="28"/>
        </w:rPr>
        <w:t>решило:</w:t>
      </w:r>
    </w:p>
    <w:p w:rsidR="00BE7BC8" w:rsidRPr="005B7B1B" w:rsidRDefault="00BE7BC8" w:rsidP="00601A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B1B"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r w:rsidR="00775E9A">
        <w:rPr>
          <w:rFonts w:ascii="Times New Roman" w:hAnsi="Times New Roman"/>
          <w:sz w:val="28"/>
          <w:szCs w:val="28"/>
        </w:rPr>
        <w:t xml:space="preserve">сельского поселения Новоспасский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Приволжский Самарской области </w:t>
      </w:r>
      <w:r w:rsidRPr="005B7B1B">
        <w:rPr>
          <w:rFonts w:ascii="Times New Roman" w:hAnsi="Times New Roman"/>
          <w:sz w:val="28"/>
          <w:szCs w:val="28"/>
        </w:rPr>
        <w:t xml:space="preserve">налог на имущество физических лиц и определить ставки налога в зависимости от </w:t>
      </w:r>
      <w:r>
        <w:rPr>
          <w:rFonts w:ascii="Times New Roman" w:hAnsi="Times New Roman"/>
          <w:sz w:val="28"/>
          <w:szCs w:val="28"/>
        </w:rPr>
        <w:t>кадастровой стоимости</w:t>
      </w:r>
      <w:r w:rsidRPr="005B7B1B">
        <w:rPr>
          <w:rFonts w:ascii="Times New Roman" w:hAnsi="Times New Roman"/>
          <w:sz w:val="28"/>
          <w:szCs w:val="28"/>
        </w:rPr>
        <w:t xml:space="preserve"> объектов налогообложения в следующих размерах:</w:t>
      </w:r>
    </w:p>
    <w:p w:rsidR="00601A01" w:rsidRPr="00601A01" w:rsidRDefault="00601A01" w:rsidP="00601A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A01">
        <w:rPr>
          <w:rFonts w:ascii="Times New Roman" w:hAnsi="Times New Roman" w:cs="Times New Roman"/>
          <w:sz w:val="28"/>
          <w:szCs w:val="28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proofErr w:type="gramStart"/>
      <w:r w:rsidRPr="00601A01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 не может</w:t>
      </w:r>
      <w:proofErr w:type="gramEnd"/>
      <w:r w:rsidRPr="00601A01">
        <w:rPr>
          <w:rFonts w:ascii="Times New Roman" w:hAnsi="Times New Roman" w:cs="Times New Roman"/>
          <w:sz w:val="28"/>
          <w:szCs w:val="28"/>
        </w:rPr>
        <w:t xml:space="preserve"> превышать следующих значений:</w:t>
      </w:r>
    </w:p>
    <w:p w:rsidR="00601A01" w:rsidRPr="00601A01" w:rsidRDefault="00601A01" w:rsidP="00CE28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1A01">
        <w:rPr>
          <w:rFonts w:ascii="Times New Roman" w:hAnsi="Times New Roman" w:cs="Times New Roman"/>
          <w:sz w:val="28"/>
          <w:szCs w:val="28"/>
        </w:rPr>
        <w:t>1.1.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5A4CD3" w:rsidRPr="005A4CD3" w:rsidRDefault="00CE2804" w:rsidP="005A4CD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CD3" w:rsidRPr="005A4CD3">
        <w:rPr>
          <w:sz w:val="28"/>
          <w:szCs w:val="28"/>
        </w:rPr>
        <w:t xml:space="preserve">Установить на территории сельского поселения Новоспасский муниципального района Приволжский Самарской области налог на имущество физических лиц, объекты налога на имущество физических лиц регламентированы ст.401 НК РФ, определить ставки налога в зависимости от кадастровой стоимости объектов налогообложения в следующих размерах: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9118"/>
        <w:gridCol w:w="1380"/>
      </w:tblGrid>
      <w:tr w:rsidR="005A4CD3" w:rsidRPr="005A4CD3" w:rsidTr="00BA4FAC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Вид объекта налогообложения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Ставка налога </w:t>
            </w:r>
          </w:p>
        </w:tc>
      </w:tr>
      <w:tr w:rsidR="005A4CD3" w:rsidRPr="005A4CD3" w:rsidTr="00BA4FAC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2989" w:rsidRPr="00CE2804" w:rsidRDefault="005A4CD3" w:rsidP="00AF2989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lastRenderedPageBreak/>
              <w:t xml:space="preserve"> </w:t>
            </w:r>
            <w:r w:rsidR="00AF2989" w:rsidRPr="00CE2804">
              <w:rPr>
                <w:sz w:val="28"/>
                <w:szCs w:val="28"/>
              </w:rPr>
              <w:t xml:space="preserve">Жилые дома; </w:t>
            </w:r>
          </w:p>
          <w:p w:rsidR="00AF2989" w:rsidRPr="00CE2804" w:rsidRDefault="00AF2989" w:rsidP="00AF2989">
            <w:pPr>
              <w:pStyle w:val="a8"/>
              <w:rPr>
                <w:sz w:val="28"/>
                <w:szCs w:val="28"/>
              </w:rPr>
            </w:pPr>
            <w:r w:rsidRPr="00CE2804">
              <w:rPr>
                <w:sz w:val="28"/>
                <w:szCs w:val="28"/>
              </w:rPr>
              <w:t xml:space="preserve">жилые помещения; </w:t>
            </w:r>
          </w:p>
          <w:p w:rsidR="00AF2989" w:rsidRPr="00CE2804" w:rsidRDefault="00AF2989" w:rsidP="00AF2989">
            <w:pPr>
              <w:pStyle w:val="a8"/>
              <w:rPr>
                <w:sz w:val="28"/>
                <w:szCs w:val="28"/>
              </w:rPr>
            </w:pPr>
            <w:r w:rsidRPr="00CE2804">
              <w:rPr>
                <w:sz w:val="28"/>
                <w:szCs w:val="28"/>
              </w:rPr>
              <w:t xml:space="preserve">объекты незавершенного строительства в случае, если проектируемым назначением      таких объектов является жилой дом; </w:t>
            </w:r>
          </w:p>
          <w:p w:rsidR="00AF2989" w:rsidRPr="00CE2804" w:rsidRDefault="00AF2989" w:rsidP="00AF2989">
            <w:pPr>
              <w:pStyle w:val="a8"/>
              <w:rPr>
                <w:sz w:val="28"/>
                <w:szCs w:val="28"/>
              </w:rPr>
            </w:pPr>
            <w:r w:rsidRPr="00CE2804">
              <w:rPr>
                <w:sz w:val="28"/>
                <w:szCs w:val="28"/>
              </w:rPr>
              <w:t xml:space="preserve">единые недвижимые комплексы, в состав которых входит хотя бы одно жилое     помещение (жилой дом); </w:t>
            </w:r>
          </w:p>
          <w:p w:rsidR="00AF2989" w:rsidRPr="00CE2804" w:rsidRDefault="00AF2989" w:rsidP="00AF2989">
            <w:pPr>
              <w:pStyle w:val="a8"/>
              <w:rPr>
                <w:sz w:val="28"/>
                <w:szCs w:val="28"/>
              </w:rPr>
            </w:pPr>
            <w:r w:rsidRPr="00CE2804">
              <w:rPr>
                <w:sz w:val="28"/>
                <w:szCs w:val="28"/>
              </w:rPr>
              <w:t xml:space="preserve">гаражи и </w:t>
            </w:r>
            <w:proofErr w:type="spellStart"/>
            <w:r w:rsidRPr="00CE2804">
              <w:rPr>
                <w:sz w:val="28"/>
                <w:szCs w:val="28"/>
              </w:rPr>
              <w:t>машино-места</w:t>
            </w:r>
            <w:proofErr w:type="spellEnd"/>
            <w:r w:rsidRPr="00CE2804">
              <w:rPr>
                <w:sz w:val="28"/>
                <w:szCs w:val="28"/>
              </w:rPr>
              <w:t xml:space="preserve">; </w:t>
            </w:r>
          </w:p>
          <w:p w:rsidR="005A4CD3" w:rsidRPr="00AF2989" w:rsidRDefault="00AF2989" w:rsidP="00AF2989">
            <w:pPr>
              <w:pStyle w:val="a8"/>
              <w:rPr>
                <w:sz w:val="32"/>
                <w:szCs w:val="32"/>
              </w:rPr>
            </w:pPr>
            <w:r w:rsidRPr="00CE2804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кв.</w:t>
            </w:r>
            <w:r w:rsidR="00CE2804">
              <w:rPr>
                <w:sz w:val="28"/>
                <w:szCs w:val="28"/>
              </w:rPr>
              <w:t xml:space="preserve"> </w:t>
            </w:r>
            <w:r w:rsidRPr="00CE2804">
              <w:rPr>
                <w:sz w:val="28"/>
                <w:szCs w:val="28"/>
              </w:rPr>
              <w:t>м и которые расположены на садовых земельных участках и земельных участках, предназначенных для ведения личного подсобного хозяйства, огородничества,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0,3 процента </w:t>
            </w:r>
          </w:p>
        </w:tc>
      </w:tr>
      <w:tr w:rsidR="005A4CD3" w:rsidRPr="005A4CD3" w:rsidTr="00BA4FAC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      </w:r>
            <w:proofErr w:type="gramStart"/>
            <w:r w:rsidRPr="005A4CD3">
              <w:rPr>
                <w:sz w:val="28"/>
                <w:szCs w:val="28"/>
              </w:rPr>
              <w:t>объектов налогообложения, предусмотренных абзацем вторым пункта 10 статьи 378.2 Налогового кодекса Российской Федерации не может</w:t>
            </w:r>
            <w:proofErr w:type="gramEnd"/>
            <w:r w:rsidRPr="005A4CD3">
              <w:rPr>
                <w:sz w:val="28"/>
                <w:szCs w:val="28"/>
              </w:rPr>
              <w:t xml:space="preserve"> превышать следующих значений: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</w:p>
          <w:p w:rsidR="005A4CD3" w:rsidRPr="005A4CD3" w:rsidRDefault="008F1AE5" w:rsidP="00BA4FA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7574">
              <w:rPr>
                <w:sz w:val="28"/>
                <w:szCs w:val="28"/>
              </w:rPr>
              <w:t xml:space="preserve">) </w:t>
            </w:r>
            <w:r w:rsidR="00910B38">
              <w:rPr>
                <w:sz w:val="28"/>
                <w:szCs w:val="28"/>
              </w:rPr>
              <w:t>2,0 процента - в 2024</w:t>
            </w:r>
            <w:r w:rsidR="005A4CD3" w:rsidRPr="005A4CD3">
              <w:rPr>
                <w:sz w:val="28"/>
                <w:szCs w:val="28"/>
              </w:rPr>
              <w:t xml:space="preserve"> году и последующие годы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рублей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 </w:t>
            </w:r>
          </w:p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    2 процента </w:t>
            </w:r>
          </w:p>
        </w:tc>
      </w:tr>
      <w:tr w:rsidR="005A4CD3" w:rsidRPr="005A4CD3" w:rsidTr="00BA4FAC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Прочие объекты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4CD3" w:rsidRPr="005A4CD3" w:rsidRDefault="005A4CD3" w:rsidP="00BA4FAC">
            <w:pPr>
              <w:pStyle w:val="a8"/>
              <w:rPr>
                <w:sz w:val="28"/>
                <w:szCs w:val="28"/>
              </w:rPr>
            </w:pPr>
            <w:r w:rsidRPr="005A4CD3">
              <w:rPr>
                <w:sz w:val="28"/>
                <w:szCs w:val="28"/>
              </w:rPr>
              <w:t xml:space="preserve">0,5 процента </w:t>
            </w:r>
          </w:p>
        </w:tc>
      </w:tr>
    </w:tbl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 xml:space="preserve">  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 xml:space="preserve">Не признается объектом налогообложения имущество, входящее в состав общего имущества многоквартирного дома. </w:t>
      </w:r>
    </w:p>
    <w:p w:rsidR="00601A01" w:rsidRPr="00601A01" w:rsidRDefault="00601A01" w:rsidP="005A4CD3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A01" w:rsidRPr="00601A01" w:rsidRDefault="00601A01" w:rsidP="00601A0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01">
        <w:rPr>
          <w:rFonts w:ascii="Times New Roman" w:hAnsi="Times New Roman" w:cs="Times New Roman"/>
          <w:sz w:val="28"/>
          <w:szCs w:val="28"/>
        </w:rPr>
        <w:t>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601A01" w:rsidRPr="00601A01" w:rsidRDefault="00601A01" w:rsidP="00601A0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01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</w:t>
      </w:r>
      <w:r w:rsidR="00AC525B">
        <w:rPr>
          <w:rFonts w:ascii="Times New Roman" w:hAnsi="Times New Roman" w:cs="Times New Roman"/>
          <w:sz w:val="28"/>
          <w:szCs w:val="28"/>
        </w:rPr>
        <w:t>нным бухгалтерского учета в 2018</w:t>
      </w:r>
      <w:r w:rsidRPr="00601A01">
        <w:rPr>
          <w:rFonts w:ascii="Times New Roman" w:hAnsi="Times New Roman" w:cs="Times New Roman"/>
          <w:sz w:val="28"/>
          <w:szCs w:val="28"/>
        </w:rPr>
        <w:t xml:space="preserve">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601A01" w:rsidRPr="00601A01" w:rsidRDefault="00601A01" w:rsidP="00601A0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01">
        <w:rPr>
          <w:rFonts w:ascii="Times New Roman" w:hAnsi="Times New Roman" w:cs="Times New Roman"/>
          <w:sz w:val="28"/>
          <w:szCs w:val="28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601A01" w:rsidRDefault="00601A01" w:rsidP="00601A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01">
        <w:rPr>
          <w:rFonts w:ascii="Times New Roman" w:hAnsi="Times New Roman" w:cs="Times New Roman"/>
          <w:sz w:val="28"/>
          <w:szCs w:val="28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601A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1A01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</w:t>
      </w:r>
      <w:r w:rsidRPr="00601A01">
        <w:rPr>
          <w:rFonts w:ascii="Times New Roman" w:hAnsi="Times New Roman" w:cs="Times New Roman"/>
          <w:sz w:val="28"/>
          <w:szCs w:val="28"/>
        </w:rPr>
        <w:lastRenderedPageBreak/>
        <w:t>деятельности, принятым постановлением Госстандарта России от 06.11.2001 № 454-ст.»</w:t>
      </w:r>
      <w:proofErr w:type="gramEnd"/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3. Право на налоговую льготу имеют следующие категории налогоплательщиков: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2) инвалиды I и II групп инвалидности;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3) инвалиды с детства;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proofErr w:type="gramStart"/>
      <w:r w:rsidRPr="005A4CD3">
        <w:rPr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5A4CD3">
        <w:rPr>
          <w:sz w:val="28"/>
          <w:szCs w:val="28"/>
        </w:rPr>
        <w:t xml:space="preserve"> частей действующей армии;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proofErr w:type="gramStart"/>
      <w:r w:rsidRPr="005A4CD3">
        <w:rPr>
          <w:sz w:val="28"/>
          <w:szCs w:val="28"/>
        </w:rPr>
        <w:t>6) лица, имеющие право на получение социальной поддержки в соответствии с Законом Российской Федерации от 15 мая 1991 года N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5A4CD3">
        <w:rPr>
          <w:sz w:val="28"/>
          <w:szCs w:val="28"/>
        </w:rPr>
        <w:t xml:space="preserve"> </w:t>
      </w:r>
      <w:proofErr w:type="gramStart"/>
      <w:r w:rsidRPr="005A4CD3">
        <w:rPr>
          <w:sz w:val="28"/>
          <w:szCs w:val="28"/>
        </w:rPr>
        <w:t xml:space="preserve">производственном объединении «Маяк» и сбросов радиоактивных отходов в реку </w:t>
      </w:r>
      <w:proofErr w:type="spellStart"/>
      <w:r w:rsidRPr="005A4CD3">
        <w:rPr>
          <w:sz w:val="28"/>
          <w:szCs w:val="28"/>
        </w:rPr>
        <w:t>Теча</w:t>
      </w:r>
      <w:proofErr w:type="spellEnd"/>
      <w:r w:rsidRPr="005A4CD3">
        <w:rPr>
          <w:sz w:val="28"/>
          <w:szCs w:val="28"/>
        </w:rPr>
        <w:t>» и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«О статусе военнослужащих»;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lastRenderedPageBreak/>
        <w:t>13) родители и супруги военнослужащих и государственных служащих, погибших при исполнении служебных обязанностей;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14) физические лица, осуществляющие профессиональную творческую деятельность, 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— на период такого их использования;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15) физические лица —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4CD3">
        <w:rPr>
          <w:sz w:val="28"/>
          <w:szCs w:val="28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1) квартира или комната;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2) жилой дом;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3) помещение или сооружение, указанные в подпункте 14 пункта 1 статьи 407 Налогового кодекса РФ;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4) хозяйственное строение или сооружение, указанные в подпункте 15 пункта 1 статьи 407 Налогового кодекса РФ;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 xml:space="preserve">5) гараж или </w:t>
      </w:r>
      <w:proofErr w:type="spellStart"/>
      <w:r w:rsidRPr="005A4CD3">
        <w:rPr>
          <w:sz w:val="28"/>
          <w:szCs w:val="28"/>
        </w:rPr>
        <w:t>машино-место</w:t>
      </w:r>
      <w:proofErr w:type="spellEnd"/>
      <w:r w:rsidRPr="005A4CD3">
        <w:rPr>
          <w:sz w:val="28"/>
          <w:szCs w:val="28"/>
        </w:rPr>
        <w:t>.</w:t>
      </w:r>
    </w:p>
    <w:p w:rsidR="005A4CD3" w:rsidRPr="005A4CD3" w:rsidRDefault="005A4CD3" w:rsidP="005A4CD3">
      <w:pPr>
        <w:pStyle w:val="a8"/>
        <w:rPr>
          <w:rFonts w:asciiTheme="minorHAnsi" w:hAnsiTheme="minorHAnsi" w:cstheme="minorHAnsi"/>
          <w:sz w:val="28"/>
          <w:szCs w:val="28"/>
        </w:rPr>
      </w:pPr>
      <w:r w:rsidRPr="005A4CD3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 подпункте 2 пункта 2 статьи 406 Налогового Кодекса РФ.</w:t>
      </w:r>
    </w:p>
    <w:p w:rsidR="005A4CD3" w:rsidRPr="005A4CD3" w:rsidRDefault="005A4CD3" w:rsidP="005A4CD3">
      <w:pPr>
        <w:pStyle w:val="a8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1A5A">
        <w:rPr>
          <w:rFonts w:asciiTheme="minorHAnsi" w:hAnsiTheme="minorHAnsi" w:cstheme="minorHAnsi"/>
          <w:color w:val="444444"/>
          <w:szCs w:val="24"/>
        </w:rPr>
        <w:t xml:space="preserve"> </w:t>
      </w:r>
      <w:r w:rsidRPr="005A4CD3">
        <w:rPr>
          <w:color w:val="444444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A4CD3" w:rsidRPr="005A4CD3" w:rsidRDefault="005A4CD3" w:rsidP="005A4CD3">
      <w:pPr>
        <w:pStyle w:val="a8"/>
        <w:rPr>
          <w:color w:val="444444"/>
          <w:sz w:val="28"/>
          <w:szCs w:val="28"/>
        </w:rPr>
      </w:pPr>
      <w:r w:rsidRPr="005A4CD3">
        <w:rPr>
          <w:color w:val="444444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Кодекса.</w:t>
      </w:r>
    </w:p>
    <w:p w:rsidR="005A4CD3" w:rsidRPr="005A4CD3" w:rsidRDefault="005A4CD3" w:rsidP="005A4CD3">
      <w:pPr>
        <w:pStyle w:val="a8"/>
        <w:rPr>
          <w:color w:val="444444"/>
          <w:sz w:val="28"/>
          <w:szCs w:val="28"/>
        </w:rPr>
      </w:pPr>
      <w:r w:rsidRPr="005A4CD3">
        <w:rPr>
          <w:color w:val="444444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A4CD3" w:rsidRPr="005A4CD3" w:rsidRDefault="005A4CD3" w:rsidP="005A4CD3">
      <w:pPr>
        <w:pStyle w:val="a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5A4CD3">
        <w:rPr>
          <w:color w:val="444444"/>
          <w:sz w:val="28"/>
          <w:szCs w:val="28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5A4CD3" w:rsidRPr="005A4CD3" w:rsidRDefault="005A4CD3" w:rsidP="005A4CD3">
      <w:pPr>
        <w:pStyle w:val="a8"/>
        <w:rPr>
          <w:color w:val="444444"/>
          <w:sz w:val="28"/>
          <w:szCs w:val="28"/>
        </w:rPr>
      </w:pPr>
      <w:r w:rsidRPr="005A4CD3">
        <w:rPr>
          <w:color w:val="444444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lastRenderedPageBreak/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5A4CD3" w:rsidRPr="005A4CD3" w:rsidRDefault="005A4CD3" w:rsidP="005A4CD3">
      <w:pPr>
        <w:pStyle w:val="a8"/>
        <w:rPr>
          <w:sz w:val="28"/>
          <w:szCs w:val="28"/>
        </w:rPr>
      </w:pPr>
      <w:r w:rsidRPr="005A4CD3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A4CD3" w:rsidRPr="00601A01" w:rsidRDefault="005A4CD3" w:rsidP="00601A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A01" w:rsidRPr="00601A01" w:rsidRDefault="00601A01" w:rsidP="00601A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A01" w:rsidRPr="00775E9A" w:rsidRDefault="005A4CD3" w:rsidP="00601A0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b/>
          <w:sz w:val="28"/>
          <w:szCs w:val="28"/>
        </w:rPr>
        <w:t>4</w:t>
      </w:r>
      <w:r w:rsidR="00601A01" w:rsidRPr="00601A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A01" w:rsidRPr="00601A01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«Вес</w:t>
      </w:r>
      <w:r w:rsidR="00775E9A">
        <w:rPr>
          <w:rFonts w:ascii="Times New Roman" w:hAnsi="Times New Roman" w:cs="Times New Roman"/>
          <w:sz w:val="28"/>
          <w:szCs w:val="28"/>
        </w:rPr>
        <w:t>тник сельского поселения Новоспасский</w:t>
      </w:r>
      <w:r w:rsidR="00601A01" w:rsidRPr="00601A01">
        <w:rPr>
          <w:rFonts w:ascii="Times New Roman" w:hAnsi="Times New Roman" w:cs="Times New Roman"/>
          <w:sz w:val="28"/>
          <w:szCs w:val="28"/>
        </w:rPr>
        <w:t>»</w:t>
      </w:r>
      <w:r w:rsidR="00775E9A">
        <w:rPr>
          <w:rFonts w:ascii="Times New Roman" w:hAnsi="Times New Roman" w:cs="Times New Roman"/>
          <w:sz w:val="28"/>
          <w:szCs w:val="28"/>
        </w:rPr>
        <w:t xml:space="preserve"> </w:t>
      </w:r>
      <w:r w:rsidR="00601A01">
        <w:rPr>
          <w:rFonts w:ascii="Times New Roman" w:hAnsi="Times New Roman"/>
          <w:sz w:val="28"/>
          <w:szCs w:val="28"/>
        </w:rPr>
        <w:t xml:space="preserve">и на </w:t>
      </w:r>
      <w:r w:rsidR="00601A01" w:rsidRPr="00032DC4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775E9A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Новоспасский</w:t>
      </w:r>
      <w:r w:rsidR="00601A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 w:rsidR="00601A01" w:rsidRPr="00032DC4">
        <w:rPr>
          <w:rFonts w:ascii="Times New Roman" w:eastAsia="Times New Roman" w:hAnsi="Times New Roman" w:cs="Times New Roman"/>
          <w:sz w:val="28"/>
          <w:szCs w:val="28"/>
        </w:rPr>
        <w:t>в сети «Инт</w:t>
      </w:r>
      <w:r w:rsidR="00775E9A">
        <w:rPr>
          <w:rFonts w:ascii="Times New Roman" w:eastAsia="Times New Roman" w:hAnsi="Times New Roman" w:cs="Times New Roman"/>
          <w:sz w:val="28"/>
          <w:szCs w:val="28"/>
        </w:rPr>
        <w:t>ернет».</w:t>
      </w:r>
    </w:p>
    <w:p w:rsidR="00601A01" w:rsidRPr="00601A01" w:rsidRDefault="00601A01" w:rsidP="00601A0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1A01" w:rsidRPr="00601A01" w:rsidRDefault="005A4CD3" w:rsidP="00601A0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1A01" w:rsidRPr="00601A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A01" w:rsidRPr="00601A0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52B2">
        <w:rPr>
          <w:rFonts w:ascii="Times New Roman" w:hAnsi="Times New Roman" w:cs="Times New Roman"/>
          <w:sz w:val="28"/>
          <w:szCs w:val="28"/>
        </w:rPr>
        <w:t>решение</w:t>
      </w:r>
      <w:r w:rsidR="00601A01" w:rsidRPr="00601A0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распространяет свое действие на правоотно</w:t>
      </w:r>
      <w:r>
        <w:rPr>
          <w:rFonts w:ascii="Times New Roman" w:hAnsi="Times New Roman" w:cs="Times New Roman"/>
          <w:sz w:val="28"/>
          <w:szCs w:val="28"/>
        </w:rPr>
        <w:t xml:space="preserve">шения, возникшие с 1 </w:t>
      </w:r>
      <w:r w:rsidR="00910B38">
        <w:rPr>
          <w:rFonts w:ascii="Times New Roman" w:hAnsi="Times New Roman" w:cs="Times New Roman"/>
          <w:sz w:val="28"/>
          <w:szCs w:val="28"/>
        </w:rPr>
        <w:t>января 2024</w:t>
      </w:r>
      <w:r w:rsidR="00601A01" w:rsidRPr="00601A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D2A" w:rsidRDefault="005C4D2A" w:rsidP="005C4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D2A" w:rsidRPr="005C4D2A" w:rsidRDefault="005C4D2A" w:rsidP="005C4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D2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C4D2A" w:rsidRPr="005C4D2A" w:rsidRDefault="005C4D2A" w:rsidP="005C4D2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5C4D2A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5C4D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75E9A">
        <w:rPr>
          <w:rFonts w:ascii="Times New Roman" w:hAnsi="Times New Roman" w:cs="Times New Roman"/>
          <w:noProof/>
          <w:sz w:val="28"/>
          <w:szCs w:val="28"/>
          <w:lang w:eastAsia="ar-SA"/>
        </w:rPr>
        <w:t>Новоспасский</w:t>
      </w:r>
    </w:p>
    <w:p w:rsidR="005C4D2A" w:rsidRPr="005C4D2A" w:rsidRDefault="005C4D2A" w:rsidP="005C4D2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4D2A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 w:rsidRPr="005C4D2A"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:rsidR="005C4D2A" w:rsidRPr="005C4D2A" w:rsidRDefault="005C4D2A" w:rsidP="0041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D2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775E9A">
        <w:rPr>
          <w:rFonts w:ascii="Times New Roman" w:hAnsi="Times New Roman" w:cs="Times New Roman"/>
          <w:sz w:val="28"/>
          <w:szCs w:val="28"/>
        </w:rPr>
        <w:t xml:space="preserve">  </w:t>
      </w:r>
      <w:r w:rsidR="00411010">
        <w:rPr>
          <w:rFonts w:ascii="Times New Roman" w:hAnsi="Times New Roman" w:cs="Times New Roman"/>
          <w:sz w:val="28"/>
          <w:szCs w:val="28"/>
        </w:rPr>
        <w:t xml:space="preserve">                Н.В.Илларионова    </w:t>
      </w:r>
    </w:p>
    <w:p w:rsidR="00411010" w:rsidRDefault="00411010" w:rsidP="005C4D2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4D2A" w:rsidRPr="005C4D2A" w:rsidRDefault="005C4D2A" w:rsidP="005C4D2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4D2A">
        <w:rPr>
          <w:rFonts w:ascii="Times New Roman" w:hAnsi="Times New Roman" w:cs="Times New Roman"/>
          <w:sz w:val="28"/>
          <w:szCs w:val="28"/>
        </w:rPr>
        <w:t>Г</w:t>
      </w:r>
      <w:r w:rsidR="00775E9A">
        <w:rPr>
          <w:rFonts w:ascii="Times New Roman" w:hAnsi="Times New Roman" w:cs="Times New Roman"/>
          <w:sz w:val="28"/>
          <w:szCs w:val="28"/>
        </w:rPr>
        <w:t>лава сельского поселения Новоспасский</w:t>
      </w:r>
      <w:r w:rsidRPr="005C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2A" w:rsidRPr="005C4D2A" w:rsidRDefault="005C4D2A" w:rsidP="005C4D2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4D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C4D2A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B9051C" w:rsidRPr="005C4D2A" w:rsidRDefault="005C4D2A" w:rsidP="00601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D2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</w:t>
      </w:r>
      <w:r w:rsidR="00F0777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F07773">
        <w:rPr>
          <w:rFonts w:ascii="Times New Roman" w:hAnsi="Times New Roman" w:cs="Times New Roman"/>
          <w:sz w:val="28"/>
          <w:szCs w:val="28"/>
        </w:rPr>
        <w:t>А.В.Верховцев</w:t>
      </w:r>
      <w:proofErr w:type="spellEnd"/>
    </w:p>
    <w:sectPr w:rsidR="00B9051C" w:rsidRPr="005C4D2A" w:rsidSect="005C4D2A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85" w:rsidRDefault="00746885" w:rsidP="003356CF">
      <w:pPr>
        <w:spacing w:after="0" w:line="240" w:lineRule="auto"/>
      </w:pPr>
      <w:r>
        <w:separator/>
      </w:r>
    </w:p>
  </w:endnote>
  <w:endnote w:type="continuationSeparator" w:id="0">
    <w:p w:rsidR="00746885" w:rsidRDefault="00746885" w:rsidP="0033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85" w:rsidRDefault="00746885" w:rsidP="003356CF">
      <w:pPr>
        <w:spacing w:after="0" w:line="240" w:lineRule="auto"/>
      </w:pPr>
      <w:r>
        <w:separator/>
      </w:r>
    </w:p>
  </w:footnote>
  <w:footnote w:type="continuationSeparator" w:id="0">
    <w:p w:rsidR="00746885" w:rsidRDefault="00746885" w:rsidP="0033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6576"/>
    <w:multiLevelType w:val="hybridMultilevel"/>
    <w:tmpl w:val="9DFA2D08"/>
    <w:lvl w:ilvl="0" w:tplc="2EC220C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3C67"/>
    <w:rsid w:val="000521E8"/>
    <w:rsid w:val="00082ACF"/>
    <w:rsid w:val="000C6486"/>
    <w:rsid w:val="001574FD"/>
    <w:rsid w:val="001D4019"/>
    <w:rsid w:val="001F4EF7"/>
    <w:rsid w:val="002F5754"/>
    <w:rsid w:val="00305B6B"/>
    <w:rsid w:val="003356CF"/>
    <w:rsid w:val="00352C46"/>
    <w:rsid w:val="003B28EF"/>
    <w:rsid w:val="003B3D8C"/>
    <w:rsid w:val="00411010"/>
    <w:rsid w:val="004609FD"/>
    <w:rsid w:val="00480B55"/>
    <w:rsid w:val="004B3A81"/>
    <w:rsid w:val="004D7574"/>
    <w:rsid w:val="00556C73"/>
    <w:rsid w:val="005A4CD3"/>
    <w:rsid w:val="005A68BB"/>
    <w:rsid w:val="005C4D2A"/>
    <w:rsid w:val="00601A01"/>
    <w:rsid w:val="00627251"/>
    <w:rsid w:val="00656ABD"/>
    <w:rsid w:val="006A35D7"/>
    <w:rsid w:val="006B3C67"/>
    <w:rsid w:val="006C7B93"/>
    <w:rsid w:val="00714FE0"/>
    <w:rsid w:val="00746885"/>
    <w:rsid w:val="00775E9A"/>
    <w:rsid w:val="00784C8C"/>
    <w:rsid w:val="0079682A"/>
    <w:rsid w:val="007D4580"/>
    <w:rsid w:val="0080465C"/>
    <w:rsid w:val="008049B3"/>
    <w:rsid w:val="00851191"/>
    <w:rsid w:val="00856808"/>
    <w:rsid w:val="0087612D"/>
    <w:rsid w:val="008A7B1B"/>
    <w:rsid w:val="008F0C6E"/>
    <w:rsid w:val="008F1AE5"/>
    <w:rsid w:val="009027F3"/>
    <w:rsid w:val="00910B38"/>
    <w:rsid w:val="009870C9"/>
    <w:rsid w:val="009F538D"/>
    <w:rsid w:val="00A232AE"/>
    <w:rsid w:val="00A23C02"/>
    <w:rsid w:val="00A4266D"/>
    <w:rsid w:val="00A75FC6"/>
    <w:rsid w:val="00A95D26"/>
    <w:rsid w:val="00AB4859"/>
    <w:rsid w:val="00AC525B"/>
    <w:rsid w:val="00AE23FC"/>
    <w:rsid w:val="00AF2989"/>
    <w:rsid w:val="00B20D4D"/>
    <w:rsid w:val="00B212BA"/>
    <w:rsid w:val="00B25300"/>
    <w:rsid w:val="00B55B97"/>
    <w:rsid w:val="00B9051C"/>
    <w:rsid w:val="00B949ED"/>
    <w:rsid w:val="00BC31E4"/>
    <w:rsid w:val="00BE7BC8"/>
    <w:rsid w:val="00C04D6C"/>
    <w:rsid w:val="00CB4791"/>
    <w:rsid w:val="00CE2804"/>
    <w:rsid w:val="00D57E2E"/>
    <w:rsid w:val="00D8008A"/>
    <w:rsid w:val="00DA3E14"/>
    <w:rsid w:val="00DB4064"/>
    <w:rsid w:val="00DE379C"/>
    <w:rsid w:val="00DF6923"/>
    <w:rsid w:val="00E8670D"/>
    <w:rsid w:val="00EC1B54"/>
    <w:rsid w:val="00EC52B2"/>
    <w:rsid w:val="00F07773"/>
    <w:rsid w:val="00F66662"/>
    <w:rsid w:val="00F675EC"/>
    <w:rsid w:val="00FA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6B3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568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56CF"/>
  </w:style>
  <w:style w:type="paragraph" w:styleId="a6">
    <w:name w:val="footer"/>
    <w:basedOn w:val="a"/>
    <w:link w:val="a7"/>
    <w:uiPriority w:val="99"/>
    <w:semiHidden/>
    <w:unhideWhenUsed/>
    <w:rsid w:val="0033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6CF"/>
  </w:style>
  <w:style w:type="paragraph" w:styleId="a8">
    <w:name w:val="No Spacing"/>
    <w:uiPriority w:val="1"/>
    <w:qFormat/>
    <w:rsid w:val="005A4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85C3-431E-4303-B736-288D18C8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49</cp:revision>
  <cp:lastPrinted>2023-12-26T10:45:00Z</cp:lastPrinted>
  <dcterms:created xsi:type="dcterms:W3CDTF">2010-11-19T10:28:00Z</dcterms:created>
  <dcterms:modified xsi:type="dcterms:W3CDTF">2023-12-26T10:45:00Z</dcterms:modified>
</cp:coreProperties>
</file>