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F1B7" w14:textId="77777777" w:rsidR="00A235EB" w:rsidRDefault="00871E28" w:rsidP="004525AF">
      <w:pPr>
        <w:pStyle w:val="a7"/>
        <w:rPr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35EB">
        <w:t xml:space="preserve"> </w:t>
      </w:r>
      <w:r w:rsidR="00C76B6B">
        <w:rPr>
          <w:szCs w:val="24"/>
        </w:rPr>
        <w:t xml:space="preserve"> </w:t>
      </w:r>
    </w:p>
    <w:p w14:paraId="2E62ECF2" w14:textId="77777777" w:rsidR="00A235EB" w:rsidRDefault="00A235EB" w:rsidP="00A235EB">
      <w:pPr>
        <w:spacing w:after="0" w:line="240" w:lineRule="auto"/>
        <w:ind w:left="7" w:right="8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813164" wp14:editId="3350AABC">
            <wp:extent cx="69469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D63C" w14:textId="77777777" w:rsidR="00833422" w:rsidRDefault="00833422" w:rsidP="00A235EB">
      <w:pPr>
        <w:spacing w:after="0" w:line="240" w:lineRule="auto"/>
        <w:ind w:left="7" w:right="86"/>
        <w:jc w:val="center"/>
        <w:rPr>
          <w:sz w:val="24"/>
          <w:szCs w:val="24"/>
        </w:rPr>
      </w:pPr>
    </w:p>
    <w:p w14:paraId="4DAF78DD" w14:textId="77777777" w:rsidR="00A235EB" w:rsidRPr="00A235EB" w:rsidRDefault="00A235EB" w:rsidP="00A235EB">
      <w:pPr>
        <w:keepNext/>
        <w:spacing w:after="0" w:line="240" w:lineRule="auto"/>
        <w:ind w:left="7" w:right="86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235EB">
        <w:rPr>
          <w:rFonts w:ascii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14:paraId="5FBC918C" w14:textId="77777777" w:rsidR="00A235EB" w:rsidRDefault="00833422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235EB" w:rsidRPr="00A235EB">
        <w:rPr>
          <w:rFonts w:ascii="Times New Roman" w:hAnsi="Times New Roman" w:cs="Times New Roman"/>
          <w:b/>
          <w:sz w:val="24"/>
          <w:szCs w:val="24"/>
        </w:rPr>
        <w:t>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A235EB" w:rsidRPr="00A235E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235EB" w:rsidRPr="00A23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село Истье</w:t>
      </w:r>
    </w:p>
    <w:p w14:paraId="60288AD7" w14:textId="77777777" w:rsidR="00833422" w:rsidRPr="00A235EB" w:rsidRDefault="00833422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«ЖУКОВСКИЙ РАЙОН»</w:t>
      </w:r>
    </w:p>
    <w:p w14:paraId="0E6331ED" w14:textId="77777777"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14:paraId="0E7F0015" w14:textId="77777777"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2D4D6" w14:textId="77777777"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6E1BD9D9" w14:textId="77777777" w:rsidR="00A235EB" w:rsidRPr="00833422" w:rsidRDefault="00833422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3422">
        <w:rPr>
          <w:rFonts w:ascii="Times New Roman" w:hAnsi="Times New Roman" w:cs="Times New Roman"/>
          <w:bCs/>
          <w:sz w:val="24"/>
          <w:szCs w:val="24"/>
        </w:rPr>
        <w:t>с. Истье</w:t>
      </w:r>
    </w:p>
    <w:p w14:paraId="3D815E4E" w14:textId="77777777"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0BB592" w14:textId="77777777" w:rsidR="00A235EB" w:rsidRPr="00A235EB" w:rsidRDefault="00A235EB" w:rsidP="00A235EB">
      <w:pPr>
        <w:spacing w:after="0" w:line="240" w:lineRule="auto"/>
        <w:ind w:left="7" w:right="86"/>
        <w:rPr>
          <w:rFonts w:ascii="Times New Roman" w:hAnsi="Times New Roman" w:cs="Times New Roman"/>
          <w:sz w:val="24"/>
          <w:szCs w:val="24"/>
        </w:rPr>
      </w:pPr>
    </w:p>
    <w:p w14:paraId="074176B6" w14:textId="05425984" w:rsidR="00A235EB" w:rsidRPr="00A235EB" w:rsidRDefault="00A235EB" w:rsidP="00A235EB">
      <w:pPr>
        <w:spacing w:after="0" w:line="240" w:lineRule="auto"/>
        <w:ind w:left="7" w:right="86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szCs w:val="28"/>
        </w:rPr>
        <w:t xml:space="preserve">  </w:t>
      </w:r>
      <w:r w:rsidRPr="00A235EB">
        <w:rPr>
          <w:rFonts w:ascii="Times New Roman" w:hAnsi="Times New Roman" w:cs="Times New Roman"/>
          <w:b/>
          <w:szCs w:val="28"/>
        </w:rPr>
        <w:t xml:space="preserve">   </w:t>
      </w:r>
      <w:r w:rsidRPr="00A235E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3422">
        <w:rPr>
          <w:rFonts w:ascii="Times New Roman" w:hAnsi="Times New Roman" w:cs="Times New Roman"/>
          <w:b/>
          <w:sz w:val="24"/>
          <w:szCs w:val="24"/>
        </w:rPr>
        <w:t>«</w:t>
      </w:r>
      <w:r w:rsidR="004525AF">
        <w:rPr>
          <w:rFonts w:ascii="Times New Roman" w:hAnsi="Times New Roman" w:cs="Times New Roman"/>
          <w:b/>
          <w:sz w:val="24"/>
          <w:szCs w:val="24"/>
        </w:rPr>
        <w:t>22</w:t>
      </w:r>
      <w:r w:rsidR="00833422">
        <w:rPr>
          <w:rFonts w:ascii="Times New Roman" w:hAnsi="Times New Roman" w:cs="Times New Roman"/>
          <w:b/>
          <w:sz w:val="24"/>
          <w:szCs w:val="24"/>
        </w:rPr>
        <w:t>»</w:t>
      </w:r>
      <w:r w:rsidR="00BF4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5AF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A235EB">
        <w:rPr>
          <w:rFonts w:ascii="Times New Roman" w:hAnsi="Times New Roman" w:cs="Times New Roman"/>
          <w:b/>
          <w:sz w:val="24"/>
          <w:szCs w:val="24"/>
        </w:rPr>
        <w:t>202</w:t>
      </w:r>
      <w:r w:rsidR="008536CD">
        <w:rPr>
          <w:rFonts w:ascii="Times New Roman" w:hAnsi="Times New Roman" w:cs="Times New Roman"/>
          <w:b/>
          <w:sz w:val="24"/>
          <w:szCs w:val="24"/>
        </w:rPr>
        <w:t>3</w:t>
      </w:r>
      <w:r w:rsidRPr="00A235EB">
        <w:rPr>
          <w:rFonts w:ascii="Times New Roman" w:hAnsi="Times New Roman" w:cs="Times New Roman"/>
          <w:b/>
          <w:sz w:val="24"/>
          <w:szCs w:val="24"/>
        </w:rPr>
        <w:t xml:space="preserve"> года.                                                              </w:t>
      </w:r>
      <w:r w:rsidR="00C76B6B">
        <w:rPr>
          <w:rFonts w:ascii="Times New Roman" w:hAnsi="Times New Roman" w:cs="Times New Roman"/>
          <w:b/>
          <w:sz w:val="24"/>
          <w:szCs w:val="24"/>
        </w:rPr>
        <w:t xml:space="preserve">                   № </w:t>
      </w:r>
      <w:r w:rsidR="004525AF">
        <w:rPr>
          <w:rFonts w:ascii="Times New Roman" w:hAnsi="Times New Roman" w:cs="Times New Roman"/>
          <w:b/>
          <w:sz w:val="24"/>
          <w:szCs w:val="24"/>
        </w:rPr>
        <w:t>123</w:t>
      </w:r>
      <w:r w:rsidRPr="00A235E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573E155" w14:textId="77777777"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sz w:val="28"/>
          <w:szCs w:val="28"/>
        </w:rPr>
      </w:pPr>
    </w:p>
    <w:p w14:paraId="79986313" w14:textId="77777777" w:rsidR="00A235EB" w:rsidRPr="00A235EB" w:rsidRDefault="008536CD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постановление от 15.12.2022 № 381 «</w:t>
      </w:r>
      <w:r w:rsidR="00A235EB"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Административного регламента предоставления 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услуги</w:t>
      </w:r>
    </w:p>
    <w:p w14:paraId="661DD100" w14:textId="77777777" w:rsidR="00A235EB" w:rsidRP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помещения по договору социального найма</w:t>
      </w:r>
      <w:r w:rsidR="00833422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</w:t>
      </w:r>
      <w:r w:rsidR="00833422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село Истье»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</w:t>
      </w:r>
    </w:p>
    <w:p w14:paraId="20E7EC01" w14:textId="77777777" w:rsidR="00A235EB" w:rsidRPr="00A235EB" w:rsidRDefault="00A235EB" w:rsidP="00A235EB">
      <w:pPr>
        <w:spacing w:after="0" w:line="280" w:lineRule="auto"/>
        <w:ind w:left="7"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5B7A1" w14:textId="77777777" w:rsidR="00A235EB" w:rsidRPr="00A235EB" w:rsidRDefault="00A235EB" w:rsidP="00833422">
      <w:pPr>
        <w:spacing w:after="0" w:line="240" w:lineRule="auto"/>
        <w:ind w:left="7" w:right="69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225C">
        <w:rPr>
          <w:rFonts w:ascii="Times New Roman" w:hAnsi="Times New Roman" w:cs="Times New Roman"/>
          <w:sz w:val="24"/>
          <w:szCs w:val="24"/>
        </w:rPr>
        <w:t>Экспертным заключением Правового управления Администрации Губернатора Калужской области от 24.01.2023 № 272-Ч-09/2023,</w:t>
      </w:r>
      <w:r w:rsidRPr="00A235E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33422">
        <w:rPr>
          <w:rFonts w:ascii="Times New Roman" w:hAnsi="Times New Roman" w:cs="Times New Roman"/>
          <w:sz w:val="24"/>
          <w:szCs w:val="24"/>
        </w:rPr>
        <w:t xml:space="preserve">сельского поселения село Истье </w:t>
      </w:r>
      <w:r w:rsidRPr="00A235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F729073" w14:textId="77777777"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</w:p>
    <w:p w14:paraId="691C7A72" w14:textId="77777777" w:rsidR="00CD1906" w:rsidRDefault="008536CD" w:rsidP="00833422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A225C">
        <w:rPr>
          <w:rFonts w:ascii="Times New Roman" w:hAnsi="Times New Roman" w:cs="Times New Roman"/>
          <w:sz w:val="24"/>
          <w:szCs w:val="24"/>
        </w:rPr>
        <w:t xml:space="preserve">изменения в преамбулу </w:t>
      </w:r>
      <w:r w:rsidR="00CD1906">
        <w:rPr>
          <w:rFonts w:ascii="Times New Roman" w:hAnsi="Times New Roman" w:cs="Times New Roman"/>
          <w:sz w:val="24"/>
          <w:szCs w:val="24"/>
        </w:rPr>
        <w:t>постановлени</w:t>
      </w:r>
      <w:r w:rsidR="00DA225C">
        <w:rPr>
          <w:rFonts w:ascii="Times New Roman" w:hAnsi="Times New Roman" w:cs="Times New Roman"/>
          <w:sz w:val="24"/>
          <w:szCs w:val="24"/>
        </w:rPr>
        <w:t>я</w:t>
      </w:r>
      <w:r w:rsidR="00CD1906">
        <w:rPr>
          <w:rFonts w:ascii="Times New Roman" w:hAnsi="Times New Roman" w:cs="Times New Roman"/>
          <w:sz w:val="24"/>
          <w:szCs w:val="24"/>
        </w:rPr>
        <w:t xml:space="preserve"> от 15.12.2022</w:t>
      </w:r>
      <w:r w:rsidR="00DA225C">
        <w:rPr>
          <w:rFonts w:ascii="Times New Roman" w:hAnsi="Times New Roman" w:cs="Times New Roman"/>
          <w:sz w:val="24"/>
          <w:szCs w:val="24"/>
        </w:rPr>
        <w:t xml:space="preserve"> г.</w:t>
      </w:r>
      <w:r w:rsidR="00CD1906">
        <w:rPr>
          <w:rFonts w:ascii="Times New Roman" w:hAnsi="Times New Roman" w:cs="Times New Roman"/>
          <w:sz w:val="24"/>
          <w:szCs w:val="24"/>
        </w:rPr>
        <w:t xml:space="preserve"> № 381 «Об у</w:t>
      </w:r>
      <w:r w:rsidR="00A235EB" w:rsidRPr="00833422">
        <w:rPr>
          <w:rFonts w:ascii="Times New Roman" w:hAnsi="Times New Roman" w:cs="Times New Roman"/>
          <w:sz w:val="24"/>
          <w:szCs w:val="24"/>
        </w:rPr>
        <w:t>твер</w:t>
      </w:r>
      <w:r w:rsidR="00CD1906">
        <w:rPr>
          <w:rFonts w:ascii="Times New Roman" w:hAnsi="Times New Roman" w:cs="Times New Roman"/>
          <w:sz w:val="24"/>
          <w:szCs w:val="24"/>
        </w:rPr>
        <w:t>ждении</w:t>
      </w:r>
      <w:r w:rsidR="00A235EB" w:rsidRPr="00833422">
        <w:rPr>
          <w:rFonts w:ascii="Times New Roman" w:hAnsi="Times New Roman" w:cs="Times New Roman"/>
          <w:sz w:val="24"/>
          <w:szCs w:val="24"/>
        </w:rPr>
        <w:t xml:space="preserve"> </w:t>
      </w:r>
      <w:r w:rsidR="00A068D8" w:rsidRPr="00833422">
        <w:rPr>
          <w:rFonts w:ascii="Times New Roman" w:hAnsi="Times New Roman" w:cs="Times New Roman"/>
          <w:sz w:val="24"/>
          <w:szCs w:val="24"/>
        </w:rPr>
        <w:t>Административн</w:t>
      </w:r>
      <w:r w:rsidR="00CD1906">
        <w:rPr>
          <w:rFonts w:ascii="Times New Roman" w:hAnsi="Times New Roman" w:cs="Times New Roman"/>
          <w:sz w:val="24"/>
          <w:szCs w:val="24"/>
        </w:rPr>
        <w:t>ого</w:t>
      </w:r>
      <w:r w:rsidR="00A068D8" w:rsidRPr="008334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D1906">
        <w:rPr>
          <w:rFonts w:ascii="Times New Roman" w:hAnsi="Times New Roman" w:cs="Times New Roman"/>
          <w:sz w:val="24"/>
          <w:szCs w:val="24"/>
        </w:rPr>
        <w:t>а</w:t>
      </w:r>
      <w:r w:rsidR="00A068D8" w:rsidRPr="0083342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жилого помещения по договору социального найма</w:t>
      </w:r>
      <w:r w:rsidR="00833422">
        <w:rPr>
          <w:rFonts w:ascii="Times New Roman" w:hAnsi="Times New Roman" w:cs="Times New Roman"/>
          <w:sz w:val="24"/>
          <w:szCs w:val="24"/>
        </w:rPr>
        <w:t>»</w:t>
      </w:r>
      <w:r w:rsidR="00A068D8" w:rsidRPr="0083342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</w:t>
      </w:r>
      <w:r w:rsidR="00833422">
        <w:rPr>
          <w:rFonts w:ascii="Times New Roman" w:hAnsi="Times New Roman" w:cs="Times New Roman"/>
          <w:sz w:val="24"/>
          <w:szCs w:val="24"/>
        </w:rPr>
        <w:t>село Истье»</w:t>
      </w:r>
      <w:r w:rsidR="00475DB4">
        <w:rPr>
          <w:rFonts w:ascii="Times New Roman" w:hAnsi="Times New Roman" w:cs="Times New Roman"/>
          <w:sz w:val="24"/>
          <w:szCs w:val="24"/>
        </w:rPr>
        <w:t>,</w:t>
      </w:r>
      <w:r w:rsidR="00A068D8" w:rsidRPr="00833422">
        <w:rPr>
          <w:rFonts w:ascii="Times New Roman" w:hAnsi="Times New Roman" w:cs="Times New Roman"/>
          <w:sz w:val="24"/>
          <w:szCs w:val="24"/>
        </w:rPr>
        <w:t xml:space="preserve"> </w:t>
      </w:r>
      <w:r w:rsidR="00DA225C">
        <w:rPr>
          <w:rFonts w:ascii="Times New Roman" w:hAnsi="Times New Roman" w:cs="Times New Roman"/>
          <w:sz w:val="24"/>
          <w:szCs w:val="24"/>
        </w:rPr>
        <w:t xml:space="preserve">изложив ее в </w:t>
      </w:r>
      <w:r w:rsidR="00CD1906">
        <w:rPr>
          <w:rFonts w:ascii="Times New Roman" w:hAnsi="Times New Roman" w:cs="Times New Roman"/>
          <w:sz w:val="24"/>
          <w:szCs w:val="24"/>
        </w:rPr>
        <w:t>следующ</w:t>
      </w:r>
      <w:r w:rsidR="00DA225C">
        <w:rPr>
          <w:rFonts w:ascii="Times New Roman" w:hAnsi="Times New Roman" w:cs="Times New Roman"/>
          <w:sz w:val="24"/>
          <w:szCs w:val="24"/>
        </w:rPr>
        <w:t>ей редакции</w:t>
      </w:r>
      <w:r w:rsidR="00CD1906">
        <w:rPr>
          <w:rFonts w:ascii="Times New Roman" w:hAnsi="Times New Roman" w:cs="Times New Roman"/>
          <w:sz w:val="24"/>
          <w:szCs w:val="24"/>
        </w:rPr>
        <w:t>:</w:t>
      </w:r>
    </w:p>
    <w:p w14:paraId="04924C32" w14:textId="77777777" w:rsidR="00DC5B55" w:rsidRDefault="00DC5B55" w:rsidP="00DC5B55">
      <w:pPr>
        <w:spacing w:after="0" w:line="240" w:lineRule="auto"/>
        <w:ind w:left="7" w:right="69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35EB">
        <w:rPr>
          <w:rFonts w:ascii="Times New Roman" w:hAnsi="Times New Roman" w:cs="Times New Roman"/>
          <w:sz w:val="24"/>
          <w:szCs w:val="24"/>
        </w:rPr>
        <w:t>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</w:t>
      </w:r>
      <w:r w:rsidR="00C208DF">
        <w:rPr>
          <w:rFonts w:ascii="Times New Roman" w:hAnsi="Times New Roman" w:cs="Times New Roman"/>
          <w:sz w:val="24"/>
          <w:szCs w:val="24"/>
        </w:rPr>
        <w:t xml:space="preserve"> Соглашением о </w:t>
      </w:r>
      <w:r w:rsidR="003648E6">
        <w:rPr>
          <w:rFonts w:ascii="Times New Roman" w:hAnsi="Times New Roman" w:cs="Times New Roman"/>
          <w:sz w:val="24"/>
          <w:szCs w:val="24"/>
        </w:rPr>
        <w:t>приеме</w:t>
      </w:r>
      <w:r w:rsidR="00C208DF">
        <w:rPr>
          <w:rFonts w:ascii="Times New Roman" w:hAnsi="Times New Roman" w:cs="Times New Roman"/>
          <w:sz w:val="24"/>
          <w:szCs w:val="24"/>
        </w:rPr>
        <w:t xml:space="preserve"> отдельных полномочий от 23.12.202</w:t>
      </w:r>
      <w:r w:rsidR="00475DB4">
        <w:rPr>
          <w:rFonts w:ascii="Times New Roman" w:hAnsi="Times New Roman" w:cs="Times New Roman"/>
          <w:sz w:val="24"/>
          <w:szCs w:val="24"/>
        </w:rPr>
        <w:t>2</w:t>
      </w:r>
      <w:r w:rsidR="00C208DF">
        <w:rPr>
          <w:rFonts w:ascii="Times New Roman" w:hAnsi="Times New Roman" w:cs="Times New Roman"/>
          <w:sz w:val="24"/>
          <w:szCs w:val="24"/>
        </w:rPr>
        <w:t xml:space="preserve"> № 165, Решением Сельской Думы МО СП «Село Истье» от 18.11.2022 №</w:t>
      </w:r>
      <w:r w:rsidR="00896E22">
        <w:rPr>
          <w:rFonts w:ascii="Times New Roman" w:hAnsi="Times New Roman" w:cs="Times New Roman"/>
          <w:sz w:val="24"/>
          <w:szCs w:val="24"/>
        </w:rPr>
        <w:t xml:space="preserve"> </w:t>
      </w:r>
      <w:r w:rsidR="00C208DF">
        <w:rPr>
          <w:rFonts w:ascii="Times New Roman" w:hAnsi="Times New Roman" w:cs="Times New Roman"/>
          <w:sz w:val="24"/>
          <w:szCs w:val="24"/>
        </w:rPr>
        <w:t xml:space="preserve">36 </w:t>
      </w:r>
      <w:r w:rsidRPr="00A235EB">
        <w:rPr>
          <w:rFonts w:ascii="Times New Roman" w:hAnsi="Times New Roman" w:cs="Times New Roman"/>
          <w:sz w:val="24"/>
          <w:szCs w:val="24"/>
        </w:rPr>
        <w:t xml:space="preserve"> </w:t>
      </w:r>
      <w:r w:rsidR="00896E22">
        <w:rPr>
          <w:rFonts w:ascii="Times New Roman" w:hAnsi="Times New Roman" w:cs="Times New Roman"/>
          <w:sz w:val="24"/>
          <w:szCs w:val="24"/>
        </w:rPr>
        <w:t>«О принятии осуществления части полномочий по решению вопросов местного значения муниципального района «Жуковский район»</w:t>
      </w:r>
      <w:r w:rsidR="00475DB4">
        <w:rPr>
          <w:rFonts w:ascii="Times New Roman" w:hAnsi="Times New Roman" w:cs="Times New Roman"/>
          <w:sz w:val="24"/>
          <w:szCs w:val="24"/>
        </w:rPr>
        <w:t>.</w:t>
      </w:r>
      <w:r w:rsidR="00896E22">
        <w:rPr>
          <w:rFonts w:ascii="Times New Roman" w:hAnsi="Times New Roman" w:cs="Times New Roman"/>
          <w:sz w:val="24"/>
          <w:szCs w:val="24"/>
        </w:rPr>
        <w:t>».</w:t>
      </w:r>
    </w:p>
    <w:p w14:paraId="7B81D966" w14:textId="77777777" w:rsidR="00896E22" w:rsidRPr="00896E22" w:rsidRDefault="00896E22" w:rsidP="001D1C3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6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подписания.</w:t>
      </w:r>
    </w:p>
    <w:p w14:paraId="3F7E29F2" w14:textId="77777777" w:rsidR="00DC5B55" w:rsidRPr="00A235EB" w:rsidRDefault="00DC5B55" w:rsidP="00DC5B55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</w:p>
    <w:p w14:paraId="661C078C" w14:textId="77777777" w:rsidR="00DC5B55" w:rsidRDefault="00DC5B55" w:rsidP="00DC5B55">
      <w:pPr>
        <w:pStyle w:val="a3"/>
        <w:tabs>
          <w:tab w:val="left" w:pos="709"/>
          <w:tab w:val="left" w:pos="1276"/>
        </w:tabs>
        <w:spacing w:after="0" w:line="240" w:lineRule="auto"/>
        <w:ind w:left="709" w:right="69"/>
        <w:jc w:val="both"/>
        <w:rPr>
          <w:rFonts w:ascii="Times New Roman" w:hAnsi="Times New Roman" w:cs="Times New Roman"/>
          <w:sz w:val="24"/>
          <w:szCs w:val="24"/>
        </w:rPr>
      </w:pPr>
    </w:p>
    <w:p w14:paraId="5C5A6F82" w14:textId="77777777"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</w:p>
    <w:p w14:paraId="1474AC6A" w14:textId="77777777" w:rsidR="00A235EB" w:rsidRPr="00A235EB" w:rsidRDefault="00A235EB" w:rsidP="00A235EB">
      <w:pPr>
        <w:spacing w:after="0" w:line="280" w:lineRule="auto"/>
        <w:ind w:left="7" w:right="69"/>
        <w:jc w:val="right"/>
        <w:rPr>
          <w:rFonts w:ascii="Times New Roman" w:hAnsi="Times New Roman" w:cs="Times New Roman"/>
          <w:sz w:val="24"/>
          <w:szCs w:val="24"/>
        </w:rPr>
      </w:pPr>
    </w:p>
    <w:p w14:paraId="5B071E58" w14:textId="77777777" w:rsidR="00A235EB" w:rsidRPr="00A235EB" w:rsidRDefault="00A235EB" w:rsidP="00A235EB">
      <w:pPr>
        <w:spacing w:after="0" w:line="280" w:lineRule="auto"/>
        <w:ind w:left="7" w:right="69"/>
        <w:jc w:val="right"/>
        <w:rPr>
          <w:rFonts w:ascii="Times New Roman" w:hAnsi="Times New Roman" w:cs="Times New Roman"/>
          <w:sz w:val="24"/>
          <w:szCs w:val="24"/>
        </w:rPr>
      </w:pPr>
    </w:p>
    <w:p w14:paraId="3B240CE1" w14:textId="77777777" w:rsidR="00A235EB" w:rsidRDefault="00A235EB" w:rsidP="00833422">
      <w:pPr>
        <w:spacing w:after="0" w:line="280" w:lineRule="auto"/>
        <w:ind w:left="7" w:right="69"/>
        <w:rPr>
          <w:b/>
          <w:bCs/>
          <w:color w:val="auto"/>
          <w:sz w:val="28"/>
          <w:szCs w:val="28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833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Е.Н. Кирюшина</w:t>
      </w:r>
    </w:p>
    <w:p w14:paraId="664126FA" w14:textId="77777777" w:rsidR="00A235EB" w:rsidRDefault="00A235EB">
      <w:pPr>
        <w:spacing w:after="0" w:line="227" w:lineRule="auto"/>
        <w:ind w:left="703" w:firstLine="1125"/>
        <w:rPr>
          <w:sz w:val="28"/>
        </w:rPr>
      </w:pPr>
    </w:p>
    <w:sectPr w:rsidR="00A235EB" w:rsidSect="00833422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B0C"/>
    <w:multiLevelType w:val="hybridMultilevel"/>
    <w:tmpl w:val="349E0224"/>
    <w:lvl w:ilvl="0" w:tplc="91A87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E9B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275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89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4ED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036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4C1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25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0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11E18"/>
    <w:multiLevelType w:val="multilevel"/>
    <w:tmpl w:val="DA5A6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C14280C"/>
    <w:multiLevelType w:val="hybridMultilevel"/>
    <w:tmpl w:val="F8BE1874"/>
    <w:lvl w:ilvl="0" w:tplc="7AE2A30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254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09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78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27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67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E60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1F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0FB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7A45DC"/>
    <w:multiLevelType w:val="hybridMultilevel"/>
    <w:tmpl w:val="EF260414"/>
    <w:lvl w:ilvl="0" w:tplc="EDAA47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0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AB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021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48C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A0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6E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C2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52"/>
    <w:rsid w:val="00145933"/>
    <w:rsid w:val="00177559"/>
    <w:rsid w:val="001D1C39"/>
    <w:rsid w:val="002062FA"/>
    <w:rsid w:val="00241624"/>
    <w:rsid w:val="00276664"/>
    <w:rsid w:val="003648E6"/>
    <w:rsid w:val="0039538B"/>
    <w:rsid w:val="003C104A"/>
    <w:rsid w:val="004054E9"/>
    <w:rsid w:val="00432990"/>
    <w:rsid w:val="004525AF"/>
    <w:rsid w:val="004662E5"/>
    <w:rsid w:val="00473552"/>
    <w:rsid w:val="00475DB4"/>
    <w:rsid w:val="004E6D9E"/>
    <w:rsid w:val="00565857"/>
    <w:rsid w:val="00573251"/>
    <w:rsid w:val="005F65EE"/>
    <w:rsid w:val="00642234"/>
    <w:rsid w:val="00644EBA"/>
    <w:rsid w:val="00660592"/>
    <w:rsid w:val="00670CA6"/>
    <w:rsid w:val="006B6B9A"/>
    <w:rsid w:val="006C6B7D"/>
    <w:rsid w:val="007F58B7"/>
    <w:rsid w:val="00833422"/>
    <w:rsid w:val="008536CD"/>
    <w:rsid w:val="00871E28"/>
    <w:rsid w:val="00872C85"/>
    <w:rsid w:val="00896E22"/>
    <w:rsid w:val="008D28A9"/>
    <w:rsid w:val="008D6047"/>
    <w:rsid w:val="00990AD0"/>
    <w:rsid w:val="009B2A2D"/>
    <w:rsid w:val="00A02C2A"/>
    <w:rsid w:val="00A068D8"/>
    <w:rsid w:val="00A235EB"/>
    <w:rsid w:val="00A3710C"/>
    <w:rsid w:val="00AB46BB"/>
    <w:rsid w:val="00AE2EF1"/>
    <w:rsid w:val="00BF4B3D"/>
    <w:rsid w:val="00C208DF"/>
    <w:rsid w:val="00C34160"/>
    <w:rsid w:val="00C76B6B"/>
    <w:rsid w:val="00CA3D76"/>
    <w:rsid w:val="00CC09D1"/>
    <w:rsid w:val="00CD1906"/>
    <w:rsid w:val="00D53140"/>
    <w:rsid w:val="00DA225C"/>
    <w:rsid w:val="00DC5B55"/>
    <w:rsid w:val="00DC6270"/>
    <w:rsid w:val="00DF4E49"/>
    <w:rsid w:val="00E041C3"/>
    <w:rsid w:val="00E55303"/>
    <w:rsid w:val="00E91E9D"/>
    <w:rsid w:val="00EC0EAE"/>
    <w:rsid w:val="00EE3353"/>
    <w:rsid w:val="00EE7A50"/>
    <w:rsid w:val="00F31AD8"/>
    <w:rsid w:val="00F4515F"/>
    <w:rsid w:val="00F94570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CA13"/>
  <w15:docId w15:val="{F742E55A-C20A-41A2-B264-5A8A5C2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C104A"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104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C1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857"/>
    <w:rPr>
      <w:rFonts w:ascii="Tahoma" w:eastAsia="Calibri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4525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525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A576-919D-4178-AE11-0A92BAF5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Chubarovo1</dc:creator>
  <cp:lastModifiedBy>User</cp:lastModifiedBy>
  <cp:revision>10</cp:revision>
  <cp:lastPrinted>2022-12-19T05:52:00Z</cp:lastPrinted>
  <dcterms:created xsi:type="dcterms:W3CDTF">2023-05-05T11:37:00Z</dcterms:created>
  <dcterms:modified xsi:type="dcterms:W3CDTF">2023-10-02T11:24:00Z</dcterms:modified>
</cp:coreProperties>
</file>