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CDE" w:rsidRPr="00A30B89" w:rsidRDefault="001E7CDE" w:rsidP="001E7C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0B89">
        <w:rPr>
          <w:rFonts w:ascii="Times New Roman" w:hAnsi="Times New Roman" w:cs="Times New Roman"/>
          <w:sz w:val="24"/>
          <w:szCs w:val="24"/>
        </w:rPr>
        <w:t>Извещение о возможном предоставлении земельн</w:t>
      </w:r>
      <w:r w:rsidR="00527FBD" w:rsidRPr="00A30B89">
        <w:rPr>
          <w:rFonts w:ascii="Times New Roman" w:hAnsi="Times New Roman" w:cs="Times New Roman"/>
          <w:sz w:val="24"/>
          <w:szCs w:val="24"/>
        </w:rPr>
        <w:t>ых участков</w:t>
      </w:r>
    </w:p>
    <w:p w:rsidR="001E7CDE" w:rsidRPr="00A30B89" w:rsidRDefault="001E7CDE" w:rsidP="00A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E8B" w:rsidRPr="00A30B89" w:rsidRDefault="00BD064A" w:rsidP="00A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B8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61BB2" w:rsidRPr="00A30B89">
        <w:rPr>
          <w:rFonts w:ascii="Times New Roman" w:hAnsi="Times New Roman" w:cs="Times New Roman"/>
          <w:sz w:val="24"/>
          <w:szCs w:val="24"/>
        </w:rPr>
        <w:t>Филиппе</w:t>
      </w:r>
      <w:r w:rsidR="00A917CF" w:rsidRPr="00A30B89">
        <w:rPr>
          <w:rFonts w:ascii="Times New Roman" w:hAnsi="Times New Roman" w:cs="Times New Roman"/>
          <w:sz w:val="24"/>
          <w:szCs w:val="24"/>
        </w:rPr>
        <w:t>нковского</w:t>
      </w:r>
      <w:r w:rsidR="00363D49" w:rsidRPr="00A30B8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AC5E7E" w:rsidRPr="00A30B89">
        <w:rPr>
          <w:rFonts w:ascii="Times New Roman" w:hAnsi="Times New Roman" w:cs="Times New Roman"/>
          <w:sz w:val="24"/>
          <w:szCs w:val="24"/>
        </w:rPr>
        <w:t xml:space="preserve">Бутурлиновского муниципального района Воронежской области </w:t>
      </w:r>
      <w:r w:rsidR="00363D49" w:rsidRPr="00A30B89">
        <w:rPr>
          <w:rFonts w:ascii="Times New Roman" w:hAnsi="Times New Roman" w:cs="Times New Roman"/>
          <w:sz w:val="24"/>
          <w:szCs w:val="24"/>
        </w:rPr>
        <w:t>извещает о возмо</w:t>
      </w:r>
      <w:r w:rsidR="003F4E8B" w:rsidRPr="00A30B89">
        <w:rPr>
          <w:rFonts w:ascii="Times New Roman" w:hAnsi="Times New Roman" w:cs="Times New Roman"/>
          <w:sz w:val="24"/>
          <w:szCs w:val="24"/>
        </w:rPr>
        <w:t>жности предоставления земельных участков:</w:t>
      </w:r>
    </w:p>
    <w:tbl>
      <w:tblPr>
        <w:tblStyle w:val="a3"/>
        <w:tblpPr w:leftFromText="180" w:rightFromText="180" w:vertAnchor="text" w:horzAnchor="margin" w:tblpX="74" w:tblpY="135"/>
        <w:tblW w:w="0" w:type="auto"/>
        <w:tblLook w:val="04A0"/>
      </w:tblPr>
      <w:tblGrid>
        <w:gridCol w:w="2093"/>
        <w:gridCol w:w="2486"/>
        <w:gridCol w:w="1318"/>
        <w:gridCol w:w="3142"/>
        <w:gridCol w:w="1382"/>
      </w:tblGrid>
      <w:tr w:rsidR="00CF797C" w:rsidRPr="00B43E87" w:rsidTr="00CF797C">
        <w:tc>
          <w:tcPr>
            <w:tcW w:w="2093" w:type="dxa"/>
          </w:tcPr>
          <w:p w:rsidR="00CF797C" w:rsidRPr="00B43E87" w:rsidRDefault="00CF797C" w:rsidP="003F4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E87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2486" w:type="dxa"/>
          </w:tcPr>
          <w:p w:rsidR="00CF797C" w:rsidRPr="00B43E87" w:rsidRDefault="00CF797C" w:rsidP="003F4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E87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1318" w:type="dxa"/>
          </w:tcPr>
          <w:p w:rsidR="00CF797C" w:rsidRPr="00B43E87" w:rsidRDefault="00CF797C" w:rsidP="003F4E8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43E87"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proofErr w:type="gramStart"/>
            <w:r w:rsidRPr="00B43E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142" w:type="dxa"/>
          </w:tcPr>
          <w:p w:rsidR="00CF797C" w:rsidRDefault="00CF797C" w:rsidP="003F4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Категория/вид разрешенного использования</w:t>
            </w:r>
          </w:p>
        </w:tc>
        <w:tc>
          <w:tcPr>
            <w:tcW w:w="1382" w:type="dxa"/>
          </w:tcPr>
          <w:p w:rsidR="00CF797C" w:rsidRPr="00B43E87" w:rsidRDefault="00CF797C" w:rsidP="003F4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CF797C" w:rsidRPr="00B43E87" w:rsidTr="00CF797C">
        <w:tc>
          <w:tcPr>
            <w:tcW w:w="2093" w:type="dxa"/>
          </w:tcPr>
          <w:p w:rsidR="00CF797C" w:rsidRPr="00B43E87" w:rsidRDefault="00CF797C" w:rsidP="003F4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E87">
              <w:rPr>
                <w:rFonts w:ascii="Times New Roman" w:hAnsi="Times New Roman" w:cs="Times New Roman"/>
                <w:bCs/>
                <w:sz w:val="24"/>
                <w:szCs w:val="24"/>
              </w:rPr>
              <w:t>36:05:4303016:68</w:t>
            </w:r>
          </w:p>
        </w:tc>
        <w:tc>
          <w:tcPr>
            <w:tcW w:w="2486" w:type="dxa"/>
          </w:tcPr>
          <w:p w:rsidR="00CF797C" w:rsidRPr="00B43E87" w:rsidRDefault="00CF797C" w:rsidP="003F4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E87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Бутурлиновский район, Филиппенковское сельское поселение, северная часть кадастрового квартала 36:05:4303016</w:t>
            </w:r>
          </w:p>
        </w:tc>
        <w:tc>
          <w:tcPr>
            <w:tcW w:w="1318" w:type="dxa"/>
          </w:tcPr>
          <w:p w:rsidR="00CF797C" w:rsidRPr="00B43E87" w:rsidRDefault="00CF797C" w:rsidP="003F4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E87">
              <w:rPr>
                <w:rFonts w:ascii="Times New Roman" w:hAnsi="Times New Roman" w:cs="Times New Roman"/>
                <w:sz w:val="24"/>
                <w:szCs w:val="24"/>
              </w:rPr>
              <w:t>10 785</w:t>
            </w:r>
          </w:p>
        </w:tc>
        <w:tc>
          <w:tcPr>
            <w:tcW w:w="3142" w:type="dxa"/>
          </w:tcPr>
          <w:p w:rsidR="00CF797C" w:rsidRDefault="00CF797C" w:rsidP="003F4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назначения/защитные лесные насаждения</w:t>
            </w:r>
          </w:p>
        </w:tc>
        <w:tc>
          <w:tcPr>
            <w:tcW w:w="1382" w:type="dxa"/>
          </w:tcPr>
          <w:p w:rsidR="00CF797C" w:rsidRDefault="00CF797C" w:rsidP="003F4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аренда сроком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F797C" w:rsidRPr="00B43E87" w:rsidRDefault="00CF797C" w:rsidP="003F4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лет </w:t>
            </w:r>
          </w:p>
        </w:tc>
      </w:tr>
      <w:tr w:rsidR="00CF797C" w:rsidRPr="00B43E87" w:rsidTr="00CF797C">
        <w:tc>
          <w:tcPr>
            <w:tcW w:w="2093" w:type="dxa"/>
          </w:tcPr>
          <w:p w:rsidR="00CF797C" w:rsidRPr="00B43E87" w:rsidRDefault="00CF797C" w:rsidP="00CF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E87">
              <w:rPr>
                <w:rFonts w:ascii="Times New Roman" w:hAnsi="Times New Roman" w:cs="Times New Roman"/>
                <w:bCs/>
                <w:sz w:val="24"/>
                <w:szCs w:val="24"/>
              </w:rPr>
              <w:t>36:05:4303017:72</w:t>
            </w:r>
          </w:p>
        </w:tc>
        <w:tc>
          <w:tcPr>
            <w:tcW w:w="2486" w:type="dxa"/>
          </w:tcPr>
          <w:p w:rsidR="00CF797C" w:rsidRPr="00B43E87" w:rsidRDefault="00CF797C" w:rsidP="00CF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E87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область, р-н </w:t>
            </w:r>
            <w:proofErr w:type="spellStart"/>
            <w:r w:rsidRPr="00B43E87">
              <w:rPr>
                <w:rFonts w:ascii="Times New Roman" w:hAnsi="Times New Roman" w:cs="Times New Roman"/>
                <w:sz w:val="24"/>
                <w:szCs w:val="24"/>
              </w:rPr>
              <w:t>Бутурлиновский</w:t>
            </w:r>
            <w:proofErr w:type="spellEnd"/>
            <w:r w:rsidRPr="00B43E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3E87">
              <w:rPr>
                <w:rFonts w:ascii="Times New Roman" w:hAnsi="Times New Roman" w:cs="Times New Roman"/>
                <w:sz w:val="24"/>
                <w:szCs w:val="24"/>
              </w:rPr>
              <w:t>Филиппенковское</w:t>
            </w:r>
            <w:proofErr w:type="spellEnd"/>
            <w:r w:rsidRPr="00B43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3E87">
              <w:rPr>
                <w:rFonts w:ascii="Times New Roman" w:hAnsi="Times New Roman" w:cs="Times New Roman"/>
                <w:sz w:val="24"/>
                <w:szCs w:val="24"/>
              </w:rPr>
              <w:t>с\</w:t>
            </w:r>
            <w:proofErr w:type="gramStart"/>
            <w:r w:rsidRPr="00B43E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43E87">
              <w:rPr>
                <w:rFonts w:ascii="Times New Roman" w:hAnsi="Times New Roman" w:cs="Times New Roman"/>
                <w:sz w:val="24"/>
                <w:szCs w:val="24"/>
              </w:rPr>
              <w:t>, северо-восточная часть кадастрового квартала 36:05:4303017</w:t>
            </w:r>
          </w:p>
        </w:tc>
        <w:tc>
          <w:tcPr>
            <w:tcW w:w="1318" w:type="dxa"/>
          </w:tcPr>
          <w:p w:rsidR="00CF797C" w:rsidRPr="00B43E87" w:rsidRDefault="00CF797C" w:rsidP="00CF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E87">
              <w:rPr>
                <w:rFonts w:ascii="Times New Roman" w:hAnsi="Times New Roman" w:cs="Times New Roman"/>
                <w:sz w:val="24"/>
                <w:szCs w:val="24"/>
              </w:rPr>
              <w:t>18 719</w:t>
            </w:r>
          </w:p>
        </w:tc>
        <w:tc>
          <w:tcPr>
            <w:tcW w:w="3142" w:type="dxa"/>
          </w:tcPr>
          <w:p w:rsidR="00CF797C" w:rsidRDefault="00CF797C" w:rsidP="00CF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назначения/защитные лесные насаждения</w:t>
            </w:r>
          </w:p>
        </w:tc>
        <w:tc>
          <w:tcPr>
            <w:tcW w:w="1382" w:type="dxa"/>
          </w:tcPr>
          <w:p w:rsidR="00CF797C" w:rsidRDefault="00CF797C" w:rsidP="00CF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аренда сроком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F797C" w:rsidRPr="00B43E87" w:rsidRDefault="00CF797C" w:rsidP="00CF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лет </w:t>
            </w:r>
          </w:p>
        </w:tc>
      </w:tr>
      <w:tr w:rsidR="00CF797C" w:rsidRPr="00B43E87" w:rsidTr="00CF797C">
        <w:tc>
          <w:tcPr>
            <w:tcW w:w="2093" w:type="dxa"/>
          </w:tcPr>
          <w:p w:rsidR="00CF797C" w:rsidRPr="00B43E87" w:rsidRDefault="00CF797C" w:rsidP="00CF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E87">
              <w:rPr>
                <w:rFonts w:ascii="Times New Roman" w:hAnsi="Times New Roman" w:cs="Times New Roman"/>
                <w:bCs/>
                <w:sz w:val="24"/>
                <w:szCs w:val="24"/>
              </w:rPr>
              <w:t>36:05:4303017:82</w:t>
            </w:r>
          </w:p>
        </w:tc>
        <w:tc>
          <w:tcPr>
            <w:tcW w:w="2486" w:type="dxa"/>
          </w:tcPr>
          <w:p w:rsidR="00CF797C" w:rsidRPr="00B43E87" w:rsidRDefault="00CF797C" w:rsidP="00CF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E87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р-н Бутурлиновский, Филиппенковское сельское поселение, южная часть кадастрового квартала 36:05:4303017</w:t>
            </w:r>
          </w:p>
        </w:tc>
        <w:tc>
          <w:tcPr>
            <w:tcW w:w="1318" w:type="dxa"/>
          </w:tcPr>
          <w:p w:rsidR="00CF797C" w:rsidRPr="00B43E87" w:rsidRDefault="00CF797C" w:rsidP="00CF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E87">
              <w:rPr>
                <w:rFonts w:ascii="Times New Roman" w:hAnsi="Times New Roman" w:cs="Times New Roman"/>
                <w:sz w:val="24"/>
                <w:szCs w:val="24"/>
              </w:rPr>
              <w:t>11 200</w:t>
            </w:r>
          </w:p>
        </w:tc>
        <w:tc>
          <w:tcPr>
            <w:tcW w:w="3142" w:type="dxa"/>
          </w:tcPr>
          <w:p w:rsidR="00CF797C" w:rsidRDefault="00CF797C" w:rsidP="00CF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назначения/защитные лесные насаждения</w:t>
            </w:r>
          </w:p>
        </w:tc>
        <w:tc>
          <w:tcPr>
            <w:tcW w:w="1382" w:type="dxa"/>
          </w:tcPr>
          <w:p w:rsidR="00CF797C" w:rsidRDefault="00CF797C" w:rsidP="00CF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аренда сроком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F797C" w:rsidRPr="00B43E87" w:rsidRDefault="00CF797C" w:rsidP="00CF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лет </w:t>
            </w:r>
          </w:p>
        </w:tc>
      </w:tr>
      <w:tr w:rsidR="00CF797C" w:rsidRPr="00B43E87" w:rsidTr="00CF797C">
        <w:tc>
          <w:tcPr>
            <w:tcW w:w="2093" w:type="dxa"/>
          </w:tcPr>
          <w:p w:rsidR="00CF797C" w:rsidRPr="00B43E87" w:rsidRDefault="00CF797C" w:rsidP="00CF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E87">
              <w:rPr>
                <w:rFonts w:ascii="Times New Roman" w:hAnsi="Times New Roman" w:cs="Times New Roman"/>
                <w:bCs/>
                <w:sz w:val="24"/>
                <w:szCs w:val="24"/>
              </w:rPr>
              <w:t>36:05:4303017:74</w:t>
            </w:r>
          </w:p>
        </w:tc>
        <w:tc>
          <w:tcPr>
            <w:tcW w:w="2486" w:type="dxa"/>
          </w:tcPr>
          <w:p w:rsidR="00CF797C" w:rsidRPr="00B43E87" w:rsidRDefault="00CF797C" w:rsidP="00CF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E87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р-н Бутурлиновский, Филиппенковское сельское поселение, восточная часть кадастрового квартала 36:05:4303017</w:t>
            </w:r>
          </w:p>
        </w:tc>
        <w:tc>
          <w:tcPr>
            <w:tcW w:w="1318" w:type="dxa"/>
          </w:tcPr>
          <w:p w:rsidR="00CF797C" w:rsidRPr="00B43E87" w:rsidRDefault="00CF797C" w:rsidP="00CF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E87">
              <w:rPr>
                <w:rFonts w:ascii="Times New Roman" w:hAnsi="Times New Roman" w:cs="Times New Roman"/>
                <w:sz w:val="24"/>
                <w:szCs w:val="24"/>
              </w:rPr>
              <w:t>22 568</w:t>
            </w:r>
          </w:p>
        </w:tc>
        <w:tc>
          <w:tcPr>
            <w:tcW w:w="3142" w:type="dxa"/>
          </w:tcPr>
          <w:p w:rsidR="00CF797C" w:rsidRDefault="00CF797C" w:rsidP="00CF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назначения/защитные лесные насаждения</w:t>
            </w:r>
          </w:p>
        </w:tc>
        <w:tc>
          <w:tcPr>
            <w:tcW w:w="1382" w:type="dxa"/>
          </w:tcPr>
          <w:p w:rsidR="00CF797C" w:rsidRDefault="00CF797C" w:rsidP="00CF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аренда сроком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F797C" w:rsidRPr="00B43E87" w:rsidRDefault="00CF797C" w:rsidP="00CF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лет </w:t>
            </w:r>
          </w:p>
        </w:tc>
      </w:tr>
      <w:tr w:rsidR="00CF797C" w:rsidRPr="00B43E87" w:rsidTr="00CF797C">
        <w:tc>
          <w:tcPr>
            <w:tcW w:w="2093" w:type="dxa"/>
          </w:tcPr>
          <w:p w:rsidR="00CF797C" w:rsidRPr="00B43E87" w:rsidRDefault="00CF797C" w:rsidP="00CF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E87">
              <w:rPr>
                <w:rFonts w:ascii="Times New Roman" w:hAnsi="Times New Roman" w:cs="Times New Roman"/>
                <w:bCs/>
                <w:sz w:val="24"/>
                <w:szCs w:val="24"/>
              </w:rPr>
              <w:t>36:05:4303015:29</w:t>
            </w:r>
          </w:p>
        </w:tc>
        <w:tc>
          <w:tcPr>
            <w:tcW w:w="2486" w:type="dxa"/>
          </w:tcPr>
          <w:p w:rsidR="00CF797C" w:rsidRPr="00B43E87" w:rsidRDefault="00CF797C" w:rsidP="00CF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E87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Бутурлиновский район, Филиппенковское сельское поселение, северная часть кадастрового квартала 36:05:4303015</w:t>
            </w:r>
          </w:p>
        </w:tc>
        <w:tc>
          <w:tcPr>
            <w:tcW w:w="1318" w:type="dxa"/>
          </w:tcPr>
          <w:p w:rsidR="00CF797C" w:rsidRPr="00B43E87" w:rsidRDefault="00CF797C" w:rsidP="00CF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E87">
              <w:rPr>
                <w:rFonts w:ascii="Times New Roman" w:hAnsi="Times New Roman" w:cs="Times New Roman"/>
                <w:sz w:val="24"/>
                <w:szCs w:val="24"/>
              </w:rPr>
              <w:t>25 665</w:t>
            </w:r>
          </w:p>
        </w:tc>
        <w:tc>
          <w:tcPr>
            <w:tcW w:w="3142" w:type="dxa"/>
          </w:tcPr>
          <w:p w:rsidR="00CF797C" w:rsidRDefault="00CF797C" w:rsidP="00CF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назначения/защитные лесные насаждения</w:t>
            </w:r>
          </w:p>
        </w:tc>
        <w:tc>
          <w:tcPr>
            <w:tcW w:w="1382" w:type="dxa"/>
          </w:tcPr>
          <w:p w:rsidR="00CF797C" w:rsidRDefault="00CF797C" w:rsidP="00CF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аренда сроком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F797C" w:rsidRPr="00B43E87" w:rsidRDefault="00CF797C" w:rsidP="00CF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лет </w:t>
            </w:r>
          </w:p>
        </w:tc>
      </w:tr>
      <w:tr w:rsidR="00CF797C" w:rsidRPr="00B43E87" w:rsidTr="00CF797C">
        <w:tc>
          <w:tcPr>
            <w:tcW w:w="2093" w:type="dxa"/>
          </w:tcPr>
          <w:p w:rsidR="00CF797C" w:rsidRPr="00B43E87" w:rsidRDefault="00CF797C" w:rsidP="00CF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E87">
              <w:rPr>
                <w:rFonts w:ascii="Times New Roman" w:hAnsi="Times New Roman" w:cs="Times New Roman"/>
                <w:bCs/>
                <w:sz w:val="24"/>
                <w:szCs w:val="24"/>
              </w:rPr>
              <w:t>36:05:4303015:27</w:t>
            </w:r>
          </w:p>
        </w:tc>
        <w:tc>
          <w:tcPr>
            <w:tcW w:w="2486" w:type="dxa"/>
          </w:tcPr>
          <w:p w:rsidR="00CF797C" w:rsidRPr="00B43E87" w:rsidRDefault="00CF797C" w:rsidP="00CF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E87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область, Бутурлиновский </w:t>
            </w:r>
            <w:r w:rsidRPr="00B43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район, Филиппенковское сельское поселение, северо-западная часть кадастрового квартала 36:05:4303015</w:t>
            </w:r>
          </w:p>
        </w:tc>
        <w:tc>
          <w:tcPr>
            <w:tcW w:w="1318" w:type="dxa"/>
          </w:tcPr>
          <w:p w:rsidR="00CF797C" w:rsidRPr="00B43E87" w:rsidRDefault="00CF797C" w:rsidP="00CF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24 394</w:t>
            </w:r>
          </w:p>
        </w:tc>
        <w:tc>
          <w:tcPr>
            <w:tcW w:w="3142" w:type="dxa"/>
          </w:tcPr>
          <w:p w:rsidR="00CF797C" w:rsidRDefault="00CF797C" w:rsidP="00CF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назначения/защитные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лесные насаждения</w:t>
            </w:r>
          </w:p>
        </w:tc>
        <w:tc>
          <w:tcPr>
            <w:tcW w:w="1382" w:type="dxa"/>
          </w:tcPr>
          <w:p w:rsidR="00CF797C" w:rsidRDefault="00CF797C" w:rsidP="00CF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аренда сроком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F797C" w:rsidRPr="00B43E87" w:rsidRDefault="00CF797C" w:rsidP="00CF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лет </w:t>
            </w:r>
          </w:p>
        </w:tc>
      </w:tr>
      <w:tr w:rsidR="00CF797C" w:rsidRPr="00B43E87" w:rsidTr="00CF797C">
        <w:trPr>
          <w:trHeight w:val="1251"/>
        </w:trPr>
        <w:tc>
          <w:tcPr>
            <w:tcW w:w="2093" w:type="dxa"/>
          </w:tcPr>
          <w:p w:rsidR="00CF797C" w:rsidRPr="00B43E87" w:rsidRDefault="00CF797C" w:rsidP="00CF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E8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36:05:4303016:67</w:t>
            </w:r>
          </w:p>
        </w:tc>
        <w:tc>
          <w:tcPr>
            <w:tcW w:w="2486" w:type="dxa"/>
          </w:tcPr>
          <w:p w:rsidR="00CF797C" w:rsidRPr="00B43E87" w:rsidRDefault="00CF797C" w:rsidP="00CF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E87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Бутурлиновский район, Филиппенковское сельское поселение, северо-западная часть кадастрового квартала 36:05:4303016</w:t>
            </w:r>
          </w:p>
        </w:tc>
        <w:tc>
          <w:tcPr>
            <w:tcW w:w="1318" w:type="dxa"/>
          </w:tcPr>
          <w:p w:rsidR="00CF797C" w:rsidRPr="00B43E87" w:rsidRDefault="00CF797C" w:rsidP="00CF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E87">
              <w:rPr>
                <w:rFonts w:ascii="Times New Roman" w:hAnsi="Times New Roman" w:cs="Times New Roman"/>
                <w:sz w:val="24"/>
                <w:szCs w:val="24"/>
              </w:rPr>
              <w:t>8 613</w:t>
            </w:r>
          </w:p>
        </w:tc>
        <w:tc>
          <w:tcPr>
            <w:tcW w:w="3142" w:type="dxa"/>
          </w:tcPr>
          <w:p w:rsidR="00CF797C" w:rsidRDefault="00CF797C" w:rsidP="00CF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назначения/защитные лесные насаждения</w:t>
            </w:r>
          </w:p>
        </w:tc>
        <w:tc>
          <w:tcPr>
            <w:tcW w:w="1382" w:type="dxa"/>
          </w:tcPr>
          <w:p w:rsidR="00CF797C" w:rsidRDefault="00CF797C" w:rsidP="00CF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аренда сроком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F797C" w:rsidRPr="00B43E87" w:rsidRDefault="00CF797C" w:rsidP="00CF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лет </w:t>
            </w:r>
          </w:p>
        </w:tc>
      </w:tr>
      <w:tr w:rsidR="00CF797C" w:rsidRPr="00B43E87" w:rsidTr="00CF797C">
        <w:tc>
          <w:tcPr>
            <w:tcW w:w="2093" w:type="dxa"/>
          </w:tcPr>
          <w:p w:rsidR="00CF797C" w:rsidRPr="00B43E87" w:rsidRDefault="00CF797C" w:rsidP="00CF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E87">
              <w:rPr>
                <w:rFonts w:ascii="Times New Roman" w:hAnsi="Times New Roman" w:cs="Times New Roman"/>
                <w:sz w:val="24"/>
                <w:szCs w:val="24"/>
              </w:rPr>
              <w:t>36:05:4303016:62</w:t>
            </w:r>
          </w:p>
        </w:tc>
        <w:tc>
          <w:tcPr>
            <w:tcW w:w="2486" w:type="dxa"/>
          </w:tcPr>
          <w:p w:rsidR="00CF797C" w:rsidRPr="00B43E87" w:rsidRDefault="00CF797C" w:rsidP="00CF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E87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область, р-н </w:t>
            </w:r>
            <w:proofErr w:type="spellStart"/>
            <w:r w:rsidRPr="00B43E87">
              <w:rPr>
                <w:rFonts w:ascii="Times New Roman" w:hAnsi="Times New Roman" w:cs="Times New Roman"/>
                <w:sz w:val="24"/>
                <w:szCs w:val="24"/>
              </w:rPr>
              <w:t>Бутурлиновский</w:t>
            </w:r>
            <w:proofErr w:type="spellEnd"/>
            <w:r w:rsidRPr="00B43E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3E87">
              <w:rPr>
                <w:rFonts w:ascii="Times New Roman" w:hAnsi="Times New Roman" w:cs="Times New Roman"/>
                <w:sz w:val="24"/>
                <w:szCs w:val="24"/>
              </w:rPr>
              <w:t>Филиппенковское</w:t>
            </w:r>
            <w:proofErr w:type="spellEnd"/>
            <w:r w:rsidRPr="00B43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3E87">
              <w:rPr>
                <w:rFonts w:ascii="Times New Roman" w:hAnsi="Times New Roman" w:cs="Times New Roman"/>
                <w:sz w:val="24"/>
                <w:szCs w:val="24"/>
              </w:rPr>
              <w:t>с\</w:t>
            </w:r>
            <w:proofErr w:type="gramStart"/>
            <w:r w:rsidRPr="00B43E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43E87">
              <w:rPr>
                <w:rFonts w:ascii="Times New Roman" w:hAnsi="Times New Roman" w:cs="Times New Roman"/>
                <w:sz w:val="24"/>
                <w:szCs w:val="24"/>
              </w:rPr>
              <w:t>, юго-восточная часть кадастрового квартала 36:05:4303016</w:t>
            </w:r>
          </w:p>
        </w:tc>
        <w:tc>
          <w:tcPr>
            <w:tcW w:w="1318" w:type="dxa"/>
          </w:tcPr>
          <w:p w:rsidR="00CF797C" w:rsidRPr="00B43E87" w:rsidRDefault="00CF797C" w:rsidP="00CF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E87">
              <w:rPr>
                <w:rFonts w:ascii="Times New Roman" w:hAnsi="Times New Roman" w:cs="Times New Roman"/>
                <w:sz w:val="24"/>
                <w:szCs w:val="24"/>
              </w:rPr>
              <w:t>7 028</w:t>
            </w:r>
          </w:p>
        </w:tc>
        <w:tc>
          <w:tcPr>
            <w:tcW w:w="3142" w:type="dxa"/>
          </w:tcPr>
          <w:p w:rsidR="00CF797C" w:rsidRDefault="00CF797C" w:rsidP="00CF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назначения/защитные лесные насаждения</w:t>
            </w:r>
          </w:p>
        </w:tc>
        <w:tc>
          <w:tcPr>
            <w:tcW w:w="1382" w:type="dxa"/>
          </w:tcPr>
          <w:p w:rsidR="00CF797C" w:rsidRDefault="00CF797C" w:rsidP="00CF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аренда сроком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F797C" w:rsidRPr="00B43E87" w:rsidRDefault="00CF797C" w:rsidP="00CF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лет </w:t>
            </w:r>
          </w:p>
        </w:tc>
      </w:tr>
      <w:tr w:rsidR="00CF797C" w:rsidRPr="00B43E87" w:rsidTr="00CF797C">
        <w:tc>
          <w:tcPr>
            <w:tcW w:w="2093" w:type="dxa"/>
          </w:tcPr>
          <w:p w:rsidR="00CF797C" w:rsidRPr="00B43E87" w:rsidRDefault="00CF797C" w:rsidP="00CF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11D">
              <w:rPr>
                <w:rFonts w:ascii="Times New Roman" w:hAnsi="Times New Roman" w:cs="Times New Roman"/>
                <w:sz w:val="24"/>
                <w:szCs w:val="24"/>
              </w:rPr>
              <w:t>36:05:4303016:65</w:t>
            </w:r>
          </w:p>
        </w:tc>
        <w:tc>
          <w:tcPr>
            <w:tcW w:w="2486" w:type="dxa"/>
          </w:tcPr>
          <w:p w:rsidR="00CF797C" w:rsidRPr="00B43E87" w:rsidRDefault="00CF797C" w:rsidP="00CF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11D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р-н Бутурлиновский, Филиппенковское сельское поселение, юго-восточная часть кадастрового квартала 36:05:4303016</w:t>
            </w:r>
          </w:p>
        </w:tc>
        <w:tc>
          <w:tcPr>
            <w:tcW w:w="1318" w:type="dxa"/>
          </w:tcPr>
          <w:p w:rsidR="00CF797C" w:rsidRPr="00B43E87" w:rsidRDefault="00CF797C" w:rsidP="00CF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11D">
              <w:rPr>
                <w:rFonts w:ascii="Times New Roman" w:hAnsi="Times New Roman" w:cs="Times New Roman"/>
                <w:sz w:val="24"/>
                <w:szCs w:val="24"/>
              </w:rPr>
              <w:t>12 881</w:t>
            </w:r>
          </w:p>
        </w:tc>
        <w:tc>
          <w:tcPr>
            <w:tcW w:w="3142" w:type="dxa"/>
          </w:tcPr>
          <w:p w:rsidR="00CF797C" w:rsidRDefault="00CF797C" w:rsidP="00CF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назначения/защитные лесные насаждения</w:t>
            </w:r>
          </w:p>
        </w:tc>
        <w:tc>
          <w:tcPr>
            <w:tcW w:w="1382" w:type="dxa"/>
          </w:tcPr>
          <w:p w:rsidR="00CF797C" w:rsidRDefault="00CF797C" w:rsidP="00CF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аренда сроком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F797C" w:rsidRPr="00B43E87" w:rsidRDefault="00CF797C" w:rsidP="00CF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лет </w:t>
            </w:r>
          </w:p>
        </w:tc>
      </w:tr>
      <w:tr w:rsidR="00CF797C" w:rsidRPr="00B43E87" w:rsidTr="00CF797C">
        <w:tc>
          <w:tcPr>
            <w:tcW w:w="2093" w:type="dxa"/>
          </w:tcPr>
          <w:p w:rsidR="00CF797C" w:rsidRPr="00B43E87" w:rsidRDefault="00CF797C" w:rsidP="00CF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11D">
              <w:rPr>
                <w:rFonts w:ascii="Times New Roman" w:hAnsi="Times New Roman" w:cs="Times New Roman"/>
                <w:sz w:val="24"/>
                <w:szCs w:val="24"/>
              </w:rPr>
              <w:t>36:05:4303017:76</w:t>
            </w:r>
          </w:p>
        </w:tc>
        <w:tc>
          <w:tcPr>
            <w:tcW w:w="2486" w:type="dxa"/>
          </w:tcPr>
          <w:p w:rsidR="00CF797C" w:rsidRPr="00B43E87" w:rsidRDefault="00CF797C" w:rsidP="00CF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11D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р-н Бутурлиновский, Филиппенковское сельское поселение, северо-восточная часть кадастрового квартала 36:05:4303017</w:t>
            </w:r>
          </w:p>
        </w:tc>
        <w:tc>
          <w:tcPr>
            <w:tcW w:w="1318" w:type="dxa"/>
          </w:tcPr>
          <w:p w:rsidR="00CF797C" w:rsidRPr="00B43E87" w:rsidRDefault="00CF797C" w:rsidP="00CF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11D">
              <w:rPr>
                <w:rFonts w:ascii="Times New Roman" w:hAnsi="Times New Roman" w:cs="Times New Roman"/>
                <w:sz w:val="24"/>
                <w:szCs w:val="24"/>
              </w:rPr>
              <w:t>8 867</w:t>
            </w:r>
          </w:p>
        </w:tc>
        <w:tc>
          <w:tcPr>
            <w:tcW w:w="3142" w:type="dxa"/>
          </w:tcPr>
          <w:p w:rsidR="00CF797C" w:rsidRDefault="00CF797C" w:rsidP="00CF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назначения/защитные лесные насаждения</w:t>
            </w:r>
          </w:p>
        </w:tc>
        <w:tc>
          <w:tcPr>
            <w:tcW w:w="1382" w:type="dxa"/>
          </w:tcPr>
          <w:p w:rsidR="00CF797C" w:rsidRDefault="00CF797C" w:rsidP="00CF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аренда сроком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F797C" w:rsidRPr="00B43E87" w:rsidRDefault="00CF797C" w:rsidP="00CF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лет </w:t>
            </w:r>
          </w:p>
        </w:tc>
      </w:tr>
      <w:tr w:rsidR="00CF797C" w:rsidRPr="00B43E87" w:rsidTr="00CF797C">
        <w:tc>
          <w:tcPr>
            <w:tcW w:w="2093" w:type="dxa"/>
          </w:tcPr>
          <w:p w:rsidR="00CF797C" w:rsidRPr="00B43E87" w:rsidRDefault="00CF797C" w:rsidP="00CF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11D">
              <w:rPr>
                <w:rFonts w:ascii="Times New Roman" w:hAnsi="Times New Roman" w:cs="Times New Roman"/>
                <w:sz w:val="24"/>
                <w:szCs w:val="24"/>
              </w:rPr>
              <w:t>36:05:4303017:70</w:t>
            </w:r>
          </w:p>
        </w:tc>
        <w:tc>
          <w:tcPr>
            <w:tcW w:w="2486" w:type="dxa"/>
          </w:tcPr>
          <w:p w:rsidR="00CF797C" w:rsidRPr="00B43E87" w:rsidRDefault="00CF797C" w:rsidP="00CF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11D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область, р-н </w:t>
            </w:r>
            <w:proofErr w:type="spellStart"/>
            <w:r w:rsidRPr="0014011D">
              <w:rPr>
                <w:rFonts w:ascii="Times New Roman" w:hAnsi="Times New Roman" w:cs="Times New Roman"/>
                <w:sz w:val="24"/>
                <w:szCs w:val="24"/>
              </w:rPr>
              <w:t>Бутурлиновский</w:t>
            </w:r>
            <w:proofErr w:type="spellEnd"/>
            <w:r w:rsidRPr="001401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011D">
              <w:rPr>
                <w:rFonts w:ascii="Times New Roman" w:hAnsi="Times New Roman" w:cs="Times New Roman"/>
                <w:sz w:val="24"/>
                <w:szCs w:val="24"/>
              </w:rPr>
              <w:t>Филиппенковское</w:t>
            </w:r>
            <w:proofErr w:type="spellEnd"/>
            <w:r w:rsidRPr="00140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11D">
              <w:rPr>
                <w:rFonts w:ascii="Times New Roman" w:hAnsi="Times New Roman" w:cs="Times New Roman"/>
                <w:sz w:val="24"/>
                <w:szCs w:val="24"/>
              </w:rPr>
              <w:t>с\</w:t>
            </w:r>
            <w:proofErr w:type="gramStart"/>
            <w:r w:rsidRPr="001401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4011D">
              <w:rPr>
                <w:rFonts w:ascii="Times New Roman" w:hAnsi="Times New Roman" w:cs="Times New Roman"/>
                <w:sz w:val="24"/>
                <w:szCs w:val="24"/>
              </w:rPr>
              <w:t>, северо-восточная часть кадастрового квартала 36:05:4303017</w:t>
            </w:r>
          </w:p>
        </w:tc>
        <w:tc>
          <w:tcPr>
            <w:tcW w:w="1318" w:type="dxa"/>
          </w:tcPr>
          <w:p w:rsidR="00CF797C" w:rsidRPr="00B43E87" w:rsidRDefault="00CF797C" w:rsidP="00CF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11D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  <w:tc>
          <w:tcPr>
            <w:tcW w:w="3142" w:type="dxa"/>
          </w:tcPr>
          <w:p w:rsidR="00CF797C" w:rsidRDefault="00CF797C" w:rsidP="00CF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назначения/защитные лесные насаждения</w:t>
            </w:r>
          </w:p>
        </w:tc>
        <w:tc>
          <w:tcPr>
            <w:tcW w:w="1382" w:type="dxa"/>
          </w:tcPr>
          <w:p w:rsidR="00CF797C" w:rsidRDefault="00CF797C" w:rsidP="00CF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аренда сроком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F797C" w:rsidRPr="00B43E87" w:rsidRDefault="00CF797C" w:rsidP="00CF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лет </w:t>
            </w:r>
          </w:p>
        </w:tc>
      </w:tr>
      <w:tr w:rsidR="00CF797C" w:rsidRPr="00B43E87" w:rsidTr="00CF797C">
        <w:tc>
          <w:tcPr>
            <w:tcW w:w="2093" w:type="dxa"/>
          </w:tcPr>
          <w:p w:rsidR="00CF797C" w:rsidRPr="00B43E87" w:rsidRDefault="00CF797C" w:rsidP="00CF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11D">
              <w:rPr>
                <w:rFonts w:ascii="Times New Roman" w:hAnsi="Times New Roman" w:cs="Times New Roman"/>
                <w:sz w:val="24"/>
                <w:szCs w:val="24"/>
              </w:rPr>
              <w:t>36:05:4504003:48</w:t>
            </w:r>
          </w:p>
        </w:tc>
        <w:tc>
          <w:tcPr>
            <w:tcW w:w="2486" w:type="dxa"/>
          </w:tcPr>
          <w:p w:rsidR="00CF797C" w:rsidRPr="00B43E87" w:rsidRDefault="00CF797C" w:rsidP="00CF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11D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область, р-н Бутурлиновский, Филиппенковское сельское поселение, </w:t>
            </w:r>
            <w:r w:rsidRPr="00140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восточная часть кадастрового квартала 36:05:4504003</w:t>
            </w:r>
          </w:p>
        </w:tc>
        <w:tc>
          <w:tcPr>
            <w:tcW w:w="1318" w:type="dxa"/>
          </w:tcPr>
          <w:p w:rsidR="00CF797C" w:rsidRPr="00B43E87" w:rsidRDefault="00CF797C" w:rsidP="00CF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3 853</w:t>
            </w:r>
          </w:p>
        </w:tc>
        <w:tc>
          <w:tcPr>
            <w:tcW w:w="3142" w:type="dxa"/>
          </w:tcPr>
          <w:p w:rsidR="00CF797C" w:rsidRDefault="00CF797C" w:rsidP="00CF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назначения/защитные лесные насаждения</w:t>
            </w:r>
          </w:p>
        </w:tc>
        <w:tc>
          <w:tcPr>
            <w:tcW w:w="1382" w:type="dxa"/>
          </w:tcPr>
          <w:p w:rsidR="00CF797C" w:rsidRDefault="00CF797C" w:rsidP="00CF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аренда сроком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F797C" w:rsidRPr="00B43E87" w:rsidRDefault="00CF797C" w:rsidP="00CF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лет </w:t>
            </w:r>
          </w:p>
        </w:tc>
      </w:tr>
      <w:tr w:rsidR="00CF797C" w:rsidRPr="00B43E87" w:rsidTr="00CF797C">
        <w:tc>
          <w:tcPr>
            <w:tcW w:w="2093" w:type="dxa"/>
          </w:tcPr>
          <w:p w:rsidR="00CF797C" w:rsidRPr="00B43E87" w:rsidRDefault="00CF797C" w:rsidP="00CF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36:05:4504003:50</w:t>
            </w:r>
          </w:p>
        </w:tc>
        <w:tc>
          <w:tcPr>
            <w:tcW w:w="2486" w:type="dxa"/>
          </w:tcPr>
          <w:p w:rsidR="00CF797C" w:rsidRPr="00B43E87" w:rsidRDefault="00CF797C" w:rsidP="00CF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11D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р-н Бутурлиновский, Филиппенковское сельское поселение, восточная часть кадастрового квартала 36:05:4504003</w:t>
            </w:r>
          </w:p>
        </w:tc>
        <w:tc>
          <w:tcPr>
            <w:tcW w:w="1318" w:type="dxa"/>
          </w:tcPr>
          <w:p w:rsidR="00CF797C" w:rsidRPr="00B43E87" w:rsidRDefault="00CF797C" w:rsidP="00CF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11D">
              <w:rPr>
                <w:rFonts w:ascii="Times New Roman" w:hAnsi="Times New Roman" w:cs="Times New Roman"/>
                <w:sz w:val="24"/>
                <w:szCs w:val="24"/>
              </w:rPr>
              <w:t>2 659</w:t>
            </w:r>
          </w:p>
        </w:tc>
        <w:tc>
          <w:tcPr>
            <w:tcW w:w="3142" w:type="dxa"/>
          </w:tcPr>
          <w:p w:rsidR="00CF797C" w:rsidRDefault="00CF797C" w:rsidP="00CF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назначения/защитные лесные насаждения</w:t>
            </w:r>
          </w:p>
        </w:tc>
        <w:tc>
          <w:tcPr>
            <w:tcW w:w="1382" w:type="dxa"/>
          </w:tcPr>
          <w:p w:rsidR="00CF797C" w:rsidRDefault="00CF797C" w:rsidP="00CF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аренда сроком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F797C" w:rsidRPr="00B43E87" w:rsidRDefault="00CF797C" w:rsidP="00CF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лет </w:t>
            </w:r>
          </w:p>
        </w:tc>
      </w:tr>
      <w:tr w:rsidR="00CF797C" w:rsidRPr="00B43E87" w:rsidTr="00CF797C">
        <w:tc>
          <w:tcPr>
            <w:tcW w:w="2093" w:type="dxa"/>
          </w:tcPr>
          <w:p w:rsidR="00CF797C" w:rsidRPr="00B43E87" w:rsidRDefault="00CF797C" w:rsidP="00CF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36:05:4504003:51</w:t>
            </w:r>
          </w:p>
        </w:tc>
        <w:tc>
          <w:tcPr>
            <w:tcW w:w="2486" w:type="dxa"/>
          </w:tcPr>
          <w:p w:rsidR="00CF797C" w:rsidRPr="00B43E87" w:rsidRDefault="00CF797C" w:rsidP="00CF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11D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Бутурлиновский район, Филиппенковское сельское поселение, юго-восточная часть кадастрового квартала 36:05:4504003</w:t>
            </w:r>
          </w:p>
        </w:tc>
        <w:tc>
          <w:tcPr>
            <w:tcW w:w="1318" w:type="dxa"/>
          </w:tcPr>
          <w:p w:rsidR="00CF797C" w:rsidRPr="00B43E87" w:rsidRDefault="00CF797C" w:rsidP="00CF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11D">
              <w:rPr>
                <w:rFonts w:ascii="Times New Roman" w:hAnsi="Times New Roman" w:cs="Times New Roman"/>
                <w:sz w:val="24"/>
                <w:szCs w:val="24"/>
              </w:rPr>
              <w:t>5 022</w:t>
            </w:r>
          </w:p>
        </w:tc>
        <w:tc>
          <w:tcPr>
            <w:tcW w:w="3142" w:type="dxa"/>
          </w:tcPr>
          <w:p w:rsidR="00CF797C" w:rsidRDefault="00CF797C" w:rsidP="00CF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назначения/защитные лесные насаждения</w:t>
            </w:r>
          </w:p>
        </w:tc>
        <w:tc>
          <w:tcPr>
            <w:tcW w:w="1382" w:type="dxa"/>
          </w:tcPr>
          <w:p w:rsidR="00CF797C" w:rsidRDefault="00CF797C" w:rsidP="00CF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аренда сроком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F797C" w:rsidRPr="00B43E87" w:rsidRDefault="00CF797C" w:rsidP="00CF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лет </w:t>
            </w:r>
          </w:p>
        </w:tc>
      </w:tr>
      <w:tr w:rsidR="00CF797C" w:rsidRPr="00B43E87" w:rsidTr="00CF797C">
        <w:tc>
          <w:tcPr>
            <w:tcW w:w="2093" w:type="dxa"/>
          </w:tcPr>
          <w:p w:rsidR="00CF797C" w:rsidRPr="00B43E87" w:rsidRDefault="00CF797C" w:rsidP="00CF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11D">
              <w:rPr>
                <w:rFonts w:ascii="Times New Roman" w:hAnsi="Times New Roman" w:cs="Times New Roman"/>
                <w:sz w:val="24"/>
                <w:szCs w:val="24"/>
              </w:rPr>
              <w:t>36:05:4504003:46</w:t>
            </w:r>
          </w:p>
        </w:tc>
        <w:tc>
          <w:tcPr>
            <w:tcW w:w="2486" w:type="dxa"/>
          </w:tcPr>
          <w:p w:rsidR="00CF797C" w:rsidRPr="00B43E87" w:rsidRDefault="00CF797C" w:rsidP="00CF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11D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р-н Бутурлиновский, Филиппенковское сельское поселение, северо-восточная часть кадастрового квартала 36:05:4504003</w:t>
            </w:r>
          </w:p>
        </w:tc>
        <w:tc>
          <w:tcPr>
            <w:tcW w:w="1318" w:type="dxa"/>
          </w:tcPr>
          <w:p w:rsidR="00CF797C" w:rsidRPr="00B43E87" w:rsidRDefault="00CF797C" w:rsidP="00CF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11D">
              <w:rPr>
                <w:rFonts w:ascii="Times New Roman" w:hAnsi="Times New Roman" w:cs="Times New Roman"/>
                <w:sz w:val="24"/>
                <w:szCs w:val="24"/>
              </w:rPr>
              <w:t>9 751</w:t>
            </w:r>
          </w:p>
        </w:tc>
        <w:tc>
          <w:tcPr>
            <w:tcW w:w="3142" w:type="dxa"/>
          </w:tcPr>
          <w:p w:rsidR="00CF797C" w:rsidRDefault="00CF797C" w:rsidP="00CF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назначения/защитные лесные насаждения</w:t>
            </w:r>
          </w:p>
        </w:tc>
        <w:tc>
          <w:tcPr>
            <w:tcW w:w="1382" w:type="dxa"/>
          </w:tcPr>
          <w:p w:rsidR="00CF797C" w:rsidRDefault="00CF797C" w:rsidP="00CF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аренда сроком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F797C" w:rsidRPr="00B43E87" w:rsidRDefault="00CF797C" w:rsidP="00CF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лет </w:t>
            </w:r>
          </w:p>
        </w:tc>
      </w:tr>
      <w:tr w:rsidR="00CF797C" w:rsidRPr="00B43E87" w:rsidTr="00CF797C">
        <w:tc>
          <w:tcPr>
            <w:tcW w:w="2093" w:type="dxa"/>
          </w:tcPr>
          <w:p w:rsidR="00CF797C" w:rsidRPr="00B43E87" w:rsidRDefault="00CF797C" w:rsidP="00CF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11D">
              <w:rPr>
                <w:rFonts w:ascii="Times New Roman" w:hAnsi="Times New Roman" w:cs="Times New Roman"/>
                <w:sz w:val="24"/>
                <w:szCs w:val="24"/>
              </w:rPr>
              <w:t>36:05:4504003:53</w:t>
            </w:r>
          </w:p>
        </w:tc>
        <w:tc>
          <w:tcPr>
            <w:tcW w:w="2486" w:type="dxa"/>
          </w:tcPr>
          <w:p w:rsidR="00CF797C" w:rsidRPr="00B43E87" w:rsidRDefault="00CF797C" w:rsidP="00CF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11D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р-н Бутурлиновский, Филиппенковское сельское поселение, южная часть кадастрового квартала 36:05:4504003</w:t>
            </w:r>
          </w:p>
        </w:tc>
        <w:tc>
          <w:tcPr>
            <w:tcW w:w="1318" w:type="dxa"/>
          </w:tcPr>
          <w:p w:rsidR="00CF797C" w:rsidRPr="00B43E87" w:rsidRDefault="00CF797C" w:rsidP="00CF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11D">
              <w:rPr>
                <w:rFonts w:ascii="Times New Roman" w:hAnsi="Times New Roman" w:cs="Times New Roman"/>
                <w:sz w:val="24"/>
                <w:szCs w:val="24"/>
              </w:rPr>
              <w:t>8 510</w:t>
            </w:r>
          </w:p>
        </w:tc>
        <w:tc>
          <w:tcPr>
            <w:tcW w:w="3142" w:type="dxa"/>
          </w:tcPr>
          <w:p w:rsidR="00CF797C" w:rsidRDefault="00CF797C" w:rsidP="00CF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назначения/защитные лесные насаждения</w:t>
            </w:r>
          </w:p>
        </w:tc>
        <w:tc>
          <w:tcPr>
            <w:tcW w:w="1382" w:type="dxa"/>
          </w:tcPr>
          <w:p w:rsidR="00CF797C" w:rsidRDefault="00CF797C" w:rsidP="00CF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аренда сроком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F797C" w:rsidRPr="00B43E87" w:rsidRDefault="00CF797C" w:rsidP="00CF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лет </w:t>
            </w:r>
          </w:p>
        </w:tc>
      </w:tr>
      <w:tr w:rsidR="00CF797C" w:rsidRPr="00B43E87" w:rsidTr="00CF797C">
        <w:tc>
          <w:tcPr>
            <w:tcW w:w="2093" w:type="dxa"/>
          </w:tcPr>
          <w:p w:rsidR="00CF797C" w:rsidRPr="00B43E87" w:rsidRDefault="00CF797C" w:rsidP="00CF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11D">
              <w:rPr>
                <w:rFonts w:ascii="Times New Roman" w:hAnsi="Times New Roman" w:cs="Times New Roman"/>
                <w:sz w:val="24"/>
                <w:szCs w:val="24"/>
              </w:rPr>
              <w:t>36:05:4504003:43</w:t>
            </w:r>
          </w:p>
        </w:tc>
        <w:tc>
          <w:tcPr>
            <w:tcW w:w="2486" w:type="dxa"/>
          </w:tcPr>
          <w:p w:rsidR="00CF797C" w:rsidRPr="00B43E87" w:rsidRDefault="00CF797C" w:rsidP="00CF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11D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р-н Бутурлиновский, Филиппенковское сельское поселение, северо-западная часть кадастрового квартала 36:05:4504003</w:t>
            </w:r>
          </w:p>
        </w:tc>
        <w:tc>
          <w:tcPr>
            <w:tcW w:w="1318" w:type="dxa"/>
          </w:tcPr>
          <w:p w:rsidR="00CF797C" w:rsidRPr="00B43E87" w:rsidRDefault="00CF797C" w:rsidP="00CF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6940</w:t>
            </w:r>
          </w:p>
        </w:tc>
        <w:tc>
          <w:tcPr>
            <w:tcW w:w="3142" w:type="dxa"/>
          </w:tcPr>
          <w:p w:rsidR="00CF797C" w:rsidRDefault="00CF797C" w:rsidP="00CF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назначения/защитные лесные насаждения</w:t>
            </w:r>
          </w:p>
        </w:tc>
        <w:tc>
          <w:tcPr>
            <w:tcW w:w="1382" w:type="dxa"/>
          </w:tcPr>
          <w:p w:rsidR="00CF797C" w:rsidRDefault="00CF797C" w:rsidP="00CF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аренда сроком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F797C" w:rsidRPr="00B43E87" w:rsidRDefault="00CF797C" w:rsidP="00CF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лет </w:t>
            </w:r>
          </w:p>
        </w:tc>
      </w:tr>
      <w:tr w:rsidR="00CF797C" w:rsidRPr="00B43E87" w:rsidTr="00CF797C">
        <w:tc>
          <w:tcPr>
            <w:tcW w:w="2093" w:type="dxa"/>
          </w:tcPr>
          <w:p w:rsidR="00CF797C" w:rsidRPr="00B43E87" w:rsidRDefault="00CF797C" w:rsidP="00CF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11D">
              <w:rPr>
                <w:rFonts w:ascii="Times New Roman" w:hAnsi="Times New Roman" w:cs="Times New Roman"/>
                <w:sz w:val="24"/>
                <w:szCs w:val="24"/>
              </w:rPr>
              <w:t>36:05:4504003:56</w:t>
            </w:r>
          </w:p>
        </w:tc>
        <w:tc>
          <w:tcPr>
            <w:tcW w:w="2486" w:type="dxa"/>
          </w:tcPr>
          <w:p w:rsidR="00CF797C" w:rsidRPr="00B43E87" w:rsidRDefault="00CF797C" w:rsidP="00CF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11D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область, Бутурлиновский район, Филиппенковское сельское поселение, </w:t>
            </w:r>
            <w:r w:rsidRPr="00140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северо-западная часть кадастрового квартала 36:05:4504003</w:t>
            </w:r>
          </w:p>
        </w:tc>
        <w:tc>
          <w:tcPr>
            <w:tcW w:w="1318" w:type="dxa"/>
          </w:tcPr>
          <w:p w:rsidR="00CF797C" w:rsidRPr="00B43E87" w:rsidRDefault="00CF797C" w:rsidP="00CF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13 741</w:t>
            </w:r>
          </w:p>
        </w:tc>
        <w:tc>
          <w:tcPr>
            <w:tcW w:w="3142" w:type="dxa"/>
          </w:tcPr>
          <w:p w:rsidR="00CF797C" w:rsidRDefault="00CF797C" w:rsidP="00CF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назначения/защитные лесные насаждения</w:t>
            </w:r>
          </w:p>
        </w:tc>
        <w:tc>
          <w:tcPr>
            <w:tcW w:w="1382" w:type="dxa"/>
          </w:tcPr>
          <w:p w:rsidR="00CF797C" w:rsidRDefault="00CF797C" w:rsidP="00CF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аренда сроком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F797C" w:rsidRPr="00B43E87" w:rsidRDefault="00CF797C" w:rsidP="00CF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лет </w:t>
            </w:r>
          </w:p>
        </w:tc>
      </w:tr>
      <w:tr w:rsidR="00CF797C" w:rsidRPr="00B43E87" w:rsidTr="00CF797C">
        <w:tc>
          <w:tcPr>
            <w:tcW w:w="2093" w:type="dxa"/>
          </w:tcPr>
          <w:p w:rsidR="00CF797C" w:rsidRPr="00B43E87" w:rsidRDefault="00CF797C" w:rsidP="00CF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36:05:4504003:47</w:t>
            </w:r>
          </w:p>
        </w:tc>
        <w:tc>
          <w:tcPr>
            <w:tcW w:w="2486" w:type="dxa"/>
          </w:tcPr>
          <w:p w:rsidR="00CF797C" w:rsidRPr="00B43E87" w:rsidRDefault="00CF797C" w:rsidP="00CF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11D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р-н Бутурлиновский, Филиппенковское сельское поселение, юго-восточная часть кадастрового квартала 36:05:4504003</w:t>
            </w:r>
          </w:p>
        </w:tc>
        <w:tc>
          <w:tcPr>
            <w:tcW w:w="1318" w:type="dxa"/>
          </w:tcPr>
          <w:p w:rsidR="00CF797C" w:rsidRPr="00B43E87" w:rsidRDefault="00CF797C" w:rsidP="00CF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11D">
              <w:rPr>
                <w:rFonts w:ascii="Times New Roman" w:hAnsi="Times New Roman" w:cs="Times New Roman"/>
                <w:sz w:val="24"/>
                <w:szCs w:val="24"/>
              </w:rPr>
              <w:t>4 579</w:t>
            </w:r>
          </w:p>
        </w:tc>
        <w:tc>
          <w:tcPr>
            <w:tcW w:w="3142" w:type="dxa"/>
          </w:tcPr>
          <w:p w:rsidR="00CF797C" w:rsidRDefault="00CF797C" w:rsidP="00CF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назначения/защитные лесные насаждения</w:t>
            </w:r>
          </w:p>
        </w:tc>
        <w:tc>
          <w:tcPr>
            <w:tcW w:w="1382" w:type="dxa"/>
          </w:tcPr>
          <w:p w:rsidR="00CF797C" w:rsidRDefault="00CF797C" w:rsidP="00CF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аренда сроком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F797C" w:rsidRPr="00B43E87" w:rsidRDefault="00CF797C" w:rsidP="00CF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лет </w:t>
            </w:r>
          </w:p>
        </w:tc>
      </w:tr>
      <w:tr w:rsidR="00CF797C" w:rsidRPr="00B43E87" w:rsidTr="00CF797C">
        <w:tc>
          <w:tcPr>
            <w:tcW w:w="2093" w:type="dxa"/>
          </w:tcPr>
          <w:p w:rsidR="00CF797C" w:rsidRPr="00B43E87" w:rsidRDefault="00CF797C" w:rsidP="00CF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D81">
              <w:rPr>
                <w:rFonts w:ascii="Times New Roman" w:hAnsi="Times New Roman" w:cs="Times New Roman"/>
                <w:sz w:val="24"/>
                <w:szCs w:val="24"/>
              </w:rPr>
              <w:t>36:05:4504003:57</w:t>
            </w:r>
          </w:p>
        </w:tc>
        <w:tc>
          <w:tcPr>
            <w:tcW w:w="2486" w:type="dxa"/>
          </w:tcPr>
          <w:p w:rsidR="00CF797C" w:rsidRPr="00B43E87" w:rsidRDefault="00CF797C" w:rsidP="00CF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D81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Бутурлиновский район, Филиппенковское сельское поселение, восточная часть кадастрового квартала 36:05:4504003</w:t>
            </w:r>
          </w:p>
        </w:tc>
        <w:tc>
          <w:tcPr>
            <w:tcW w:w="1318" w:type="dxa"/>
          </w:tcPr>
          <w:p w:rsidR="00CF797C" w:rsidRPr="00B43E87" w:rsidRDefault="00CF797C" w:rsidP="00CF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D81">
              <w:rPr>
                <w:rFonts w:ascii="Times New Roman" w:hAnsi="Times New Roman" w:cs="Times New Roman"/>
                <w:sz w:val="24"/>
                <w:szCs w:val="24"/>
              </w:rPr>
              <w:t>11 843</w:t>
            </w:r>
          </w:p>
        </w:tc>
        <w:tc>
          <w:tcPr>
            <w:tcW w:w="3142" w:type="dxa"/>
          </w:tcPr>
          <w:p w:rsidR="00CF797C" w:rsidRDefault="00CF797C" w:rsidP="00CF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назначения/защитные лесные насаждения</w:t>
            </w:r>
          </w:p>
        </w:tc>
        <w:tc>
          <w:tcPr>
            <w:tcW w:w="1382" w:type="dxa"/>
          </w:tcPr>
          <w:p w:rsidR="00CF797C" w:rsidRDefault="00CF797C" w:rsidP="00CF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аренда сроком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F797C" w:rsidRPr="00B43E87" w:rsidRDefault="00CF797C" w:rsidP="00CF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лет </w:t>
            </w:r>
          </w:p>
        </w:tc>
      </w:tr>
      <w:tr w:rsidR="00CF797C" w:rsidRPr="00B43E87" w:rsidTr="00CF797C">
        <w:trPr>
          <w:trHeight w:val="1313"/>
        </w:trPr>
        <w:tc>
          <w:tcPr>
            <w:tcW w:w="2093" w:type="dxa"/>
          </w:tcPr>
          <w:p w:rsidR="00CF797C" w:rsidRPr="00B43E87" w:rsidRDefault="00CF797C" w:rsidP="00CF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D81">
              <w:rPr>
                <w:rFonts w:ascii="Times New Roman" w:hAnsi="Times New Roman" w:cs="Times New Roman"/>
                <w:sz w:val="24"/>
                <w:szCs w:val="24"/>
              </w:rPr>
              <w:t>36:05:4504003:52</w:t>
            </w:r>
          </w:p>
        </w:tc>
        <w:tc>
          <w:tcPr>
            <w:tcW w:w="2486" w:type="dxa"/>
          </w:tcPr>
          <w:p w:rsidR="00CF797C" w:rsidRPr="00B43E87" w:rsidRDefault="00CF797C" w:rsidP="00CF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D81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р-н Бутурлиновский, Филиппенковское сельское поселение, восточная часть кадастрового квартала 36:05:4504003</w:t>
            </w:r>
          </w:p>
        </w:tc>
        <w:tc>
          <w:tcPr>
            <w:tcW w:w="1318" w:type="dxa"/>
          </w:tcPr>
          <w:p w:rsidR="00CF797C" w:rsidRPr="00B43E87" w:rsidRDefault="00CF797C" w:rsidP="00CF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D81">
              <w:rPr>
                <w:rFonts w:ascii="Times New Roman" w:hAnsi="Times New Roman" w:cs="Times New Roman"/>
                <w:sz w:val="24"/>
                <w:szCs w:val="24"/>
              </w:rPr>
              <w:t>32 914</w:t>
            </w:r>
          </w:p>
        </w:tc>
        <w:tc>
          <w:tcPr>
            <w:tcW w:w="3142" w:type="dxa"/>
          </w:tcPr>
          <w:p w:rsidR="00CF797C" w:rsidRDefault="00CF797C" w:rsidP="00CF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назначения/защитные лесные насаждения</w:t>
            </w:r>
          </w:p>
        </w:tc>
        <w:tc>
          <w:tcPr>
            <w:tcW w:w="1382" w:type="dxa"/>
          </w:tcPr>
          <w:p w:rsidR="00CF797C" w:rsidRDefault="00CF797C" w:rsidP="00CF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аренда сроком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F797C" w:rsidRPr="00B43E87" w:rsidRDefault="00CF797C" w:rsidP="00CF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лет </w:t>
            </w:r>
          </w:p>
        </w:tc>
      </w:tr>
      <w:tr w:rsidR="00CF797C" w:rsidRPr="00B43E87" w:rsidTr="00CF797C">
        <w:tc>
          <w:tcPr>
            <w:tcW w:w="2093" w:type="dxa"/>
          </w:tcPr>
          <w:p w:rsidR="00CF797C" w:rsidRPr="00B43E87" w:rsidRDefault="00CF797C" w:rsidP="00CF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D81">
              <w:rPr>
                <w:rFonts w:ascii="Times New Roman" w:hAnsi="Times New Roman" w:cs="Times New Roman"/>
                <w:sz w:val="24"/>
                <w:szCs w:val="24"/>
              </w:rPr>
              <w:t>36:05:4303018:42</w:t>
            </w:r>
          </w:p>
        </w:tc>
        <w:tc>
          <w:tcPr>
            <w:tcW w:w="2486" w:type="dxa"/>
          </w:tcPr>
          <w:p w:rsidR="00CF797C" w:rsidRPr="00B43E87" w:rsidRDefault="00CF797C" w:rsidP="00CF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D81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р-н Бутурлиновский, Филиппенковское сельское поселение, северо-западная часть кадастрового квартала 36:05:4303018</w:t>
            </w:r>
          </w:p>
        </w:tc>
        <w:tc>
          <w:tcPr>
            <w:tcW w:w="1318" w:type="dxa"/>
          </w:tcPr>
          <w:p w:rsidR="00CF797C" w:rsidRPr="00B43E87" w:rsidRDefault="00CF797C" w:rsidP="00CF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D81">
              <w:rPr>
                <w:rFonts w:ascii="Times New Roman" w:hAnsi="Times New Roman" w:cs="Times New Roman"/>
                <w:sz w:val="24"/>
                <w:szCs w:val="24"/>
              </w:rPr>
              <w:t>12 792</w:t>
            </w:r>
          </w:p>
        </w:tc>
        <w:tc>
          <w:tcPr>
            <w:tcW w:w="3142" w:type="dxa"/>
          </w:tcPr>
          <w:p w:rsidR="00CF797C" w:rsidRDefault="00CF797C" w:rsidP="00CF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назначения/защитные лесные насаждения</w:t>
            </w:r>
          </w:p>
        </w:tc>
        <w:tc>
          <w:tcPr>
            <w:tcW w:w="1382" w:type="dxa"/>
          </w:tcPr>
          <w:p w:rsidR="00CF797C" w:rsidRDefault="00CF797C" w:rsidP="00CF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аренда сроком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F797C" w:rsidRPr="00B43E87" w:rsidRDefault="00CF797C" w:rsidP="00CF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лет </w:t>
            </w:r>
          </w:p>
        </w:tc>
      </w:tr>
    </w:tbl>
    <w:p w:rsidR="003F4E8B" w:rsidRPr="00363D49" w:rsidRDefault="00363D49" w:rsidP="00AC5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D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281" w:rsidRPr="00A30B89" w:rsidRDefault="00AC5E7E" w:rsidP="00A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B89">
        <w:rPr>
          <w:rFonts w:ascii="Times New Roman" w:hAnsi="Times New Roman" w:cs="Times New Roman"/>
          <w:sz w:val="24"/>
          <w:szCs w:val="24"/>
        </w:rPr>
        <w:t>К</w:t>
      </w:r>
      <w:r w:rsidR="00363D49" w:rsidRPr="00A30B89">
        <w:rPr>
          <w:rFonts w:ascii="Times New Roman" w:hAnsi="Times New Roman" w:cs="Times New Roman"/>
          <w:sz w:val="24"/>
          <w:szCs w:val="24"/>
        </w:rPr>
        <w:t>рестьянские (фермерские) хозяйства, заинтересованные в приобретении прав на земельны</w:t>
      </w:r>
      <w:r w:rsidR="003F4E8B" w:rsidRPr="00A30B89">
        <w:rPr>
          <w:rFonts w:ascii="Times New Roman" w:hAnsi="Times New Roman" w:cs="Times New Roman"/>
          <w:sz w:val="24"/>
          <w:szCs w:val="24"/>
        </w:rPr>
        <w:t>е</w:t>
      </w:r>
      <w:r w:rsidR="00363D49" w:rsidRPr="00A30B8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3F4E8B" w:rsidRPr="00A30B89">
        <w:rPr>
          <w:rFonts w:ascii="Times New Roman" w:hAnsi="Times New Roman" w:cs="Times New Roman"/>
          <w:sz w:val="24"/>
          <w:szCs w:val="24"/>
        </w:rPr>
        <w:t>и</w:t>
      </w:r>
      <w:r w:rsidR="00363D49" w:rsidRPr="00A30B89">
        <w:rPr>
          <w:rFonts w:ascii="Times New Roman" w:hAnsi="Times New Roman" w:cs="Times New Roman"/>
          <w:sz w:val="24"/>
          <w:szCs w:val="24"/>
        </w:rPr>
        <w:t xml:space="preserve">, могут подавать заявления о намерении участвовать в аукционе по продаже права на заключение договора </w:t>
      </w:r>
      <w:r w:rsidR="003F4E8B" w:rsidRPr="00A30B89">
        <w:rPr>
          <w:rFonts w:ascii="Times New Roman" w:hAnsi="Times New Roman" w:cs="Times New Roman"/>
          <w:sz w:val="24"/>
          <w:szCs w:val="24"/>
        </w:rPr>
        <w:t xml:space="preserve">аренды земельного участка </w:t>
      </w:r>
      <w:r w:rsidRPr="00A30B89">
        <w:rPr>
          <w:rFonts w:ascii="Times New Roman" w:hAnsi="Times New Roman" w:cs="Times New Roman"/>
          <w:sz w:val="24"/>
          <w:szCs w:val="24"/>
        </w:rPr>
        <w:t>в течени</w:t>
      </w:r>
      <w:r w:rsidR="00272948" w:rsidRPr="00A30B89">
        <w:rPr>
          <w:rFonts w:ascii="Times New Roman" w:hAnsi="Times New Roman" w:cs="Times New Roman"/>
          <w:sz w:val="24"/>
          <w:szCs w:val="24"/>
        </w:rPr>
        <w:t>е</w:t>
      </w:r>
      <w:r w:rsidRPr="00A30B89">
        <w:rPr>
          <w:rFonts w:ascii="Times New Roman" w:hAnsi="Times New Roman" w:cs="Times New Roman"/>
          <w:sz w:val="24"/>
          <w:szCs w:val="24"/>
        </w:rPr>
        <w:t xml:space="preserve"> 30 дней со дня опубликования и размещения извещения</w:t>
      </w:r>
      <w:r w:rsidR="00363D49" w:rsidRPr="00A30B89">
        <w:rPr>
          <w:rFonts w:ascii="Times New Roman" w:hAnsi="Times New Roman" w:cs="Times New Roman"/>
          <w:sz w:val="24"/>
          <w:szCs w:val="24"/>
        </w:rPr>
        <w:t>.</w:t>
      </w:r>
    </w:p>
    <w:p w:rsidR="00AC5E7E" w:rsidRPr="00A30B89" w:rsidRDefault="00AC5E7E" w:rsidP="00A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B89">
        <w:rPr>
          <w:rFonts w:ascii="Times New Roman" w:hAnsi="Times New Roman" w:cs="Times New Roman"/>
          <w:sz w:val="24"/>
          <w:szCs w:val="24"/>
        </w:rPr>
        <w:t>Время и место прием</w:t>
      </w:r>
      <w:r w:rsidR="00B809A8" w:rsidRPr="00A30B89">
        <w:rPr>
          <w:rFonts w:ascii="Times New Roman" w:hAnsi="Times New Roman" w:cs="Times New Roman"/>
          <w:sz w:val="24"/>
          <w:szCs w:val="24"/>
        </w:rPr>
        <w:t>а</w:t>
      </w:r>
      <w:r w:rsidR="003F4E8B" w:rsidRPr="00A30B89">
        <w:rPr>
          <w:rFonts w:ascii="Times New Roman" w:hAnsi="Times New Roman" w:cs="Times New Roman"/>
          <w:sz w:val="24"/>
          <w:szCs w:val="24"/>
        </w:rPr>
        <w:t xml:space="preserve"> заявлений: по рабочим дням с 05</w:t>
      </w:r>
      <w:r w:rsidRPr="00A30B89">
        <w:rPr>
          <w:rFonts w:ascii="Times New Roman" w:hAnsi="Times New Roman" w:cs="Times New Roman"/>
          <w:sz w:val="24"/>
          <w:szCs w:val="24"/>
        </w:rPr>
        <w:t>.0</w:t>
      </w:r>
      <w:r w:rsidR="003F4E8B" w:rsidRPr="00A30B89">
        <w:rPr>
          <w:rFonts w:ascii="Times New Roman" w:hAnsi="Times New Roman" w:cs="Times New Roman"/>
          <w:sz w:val="24"/>
          <w:szCs w:val="24"/>
        </w:rPr>
        <w:t>7</w:t>
      </w:r>
      <w:r w:rsidR="009C798A" w:rsidRPr="00A30B89">
        <w:rPr>
          <w:rFonts w:ascii="Times New Roman" w:hAnsi="Times New Roman" w:cs="Times New Roman"/>
          <w:sz w:val="24"/>
          <w:szCs w:val="24"/>
        </w:rPr>
        <w:t>.201</w:t>
      </w:r>
      <w:r w:rsidR="003F4E8B" w:rsidRPr="00A30B89">
        <w:rPr>
          <w:rFonts w:ascii="Times New Roman" w:hAnsi="Times New Roman" w:cs="Times New Roman"/>
          <w:sz w:val="24"/>
          <w:szCs w:val="24"/>
        </w:rPr>
        <w:t>6г. по 05</w:t>
      </w:r>
      <w:r w:rsidR="00707166" w:rsidRPr="00A30B89">
        <w:rPr>
          <w:rFonts w:ascii="Times New Roman" w:hAnsi="Times New Roman" w:cs="Times New Roman"/>
          <w:sz w:val="24"/>
          <w:szCs w:val="24"/>
        </w:rPr>
        <w:t>.0</w:t>
      </w:r>
      <w:r w:rsidR="003F4E8B" w:rsidRPr="00A30B89">
        <w:rPr>
          <w:rFonts w:ascii="Times New Roman" w:hAnsi="Times New Roman" w:cs="Times New Roman"/>
          <w:sz w:val="24"/>
          <w:szCs w:val="24"/>
        </w:rPr>
        <w:t>8</w:t>
      </w:r>
      <w:r w:rsidRPr="00A30B89">
        <w:rPr>
          <w:rFonts w:ascii="Times New Roman" w:hAnsi="Times New Roman" w:cs="Times New Roman"/>
          <w:sz w:val="24"/>
          <w:szCs w:val="24"/>
        </w:rPr>
        <w:t>.201</w:t>
      </w:r>
      <w:r w:rsidR="00707166" w:rsidRPr="00A30B89">
        <w:rPr>
          <w:rFonts w:ascii="Times New Roman" w:hAnsi="Times New Roman" w:cs="Times New Roman"/>
          <w:sz w:val="24"/>
          <w:szCs w:val="24"/>
        </w:rPr>
        <w:t>6</w:t>
      </w:r>
      <w:r w:rsidR="003B0C42" w:rsidRPr="00A30B89">
        <w:rPr>
          <w:rFonts w:ascii="Times New Roman" w:hAnsi="Times New Roman" w:cs="Times New Roman"/>
          <w:sz w:val="24"/>
          <w:szCs w:val="24"/>
        </w:rPr>
        <w:t>г. (включительно) с 8.00 до 17</w:t>
      </w:r>
      <w:r w:rsidRPr="00A30B89">
        <w:rPr>
          <w:rFonts w:ascii="Times New Roman" w:hAnsi="Times New Roman" w:cs="Times New Roman"/>
          <w:sz w:val="24"/>
          <w:szCs w:val="24"/>
        </w:rPr>
        <w:t xml:space="preserve">.00 по адресу: Воронежская область, Бутурлиновский район, </w:t>
      </w:r>
      <w:r w:rsidR="00B809A8" w:rsidRPr="00A30B89">
        <w:rPr>
          <w:rFonts w:ascii="Times New Roman" w:hAnsi="Times New Roman" w:cs="Times New Roman"/>
          <w:sz w:val="24"/>
          <w:szCs w:val="24"/>
        </w:rPr>
        <w:t xml:space="preserve">село </w:t>
      </w:r>
      <w:r w:rsidR="009C798A" w:rsidRPr="00A30B89">
        <w:rPr>
          <w:rFonts w:ascii="Times New Roman" w:hAnsi="Times New Roman" w:cs="Times New Roman"/>
          <w:sz w:val="24"/>
          <w:szCs w:val="24"/>
        </w:rPr>
        <w:t>Филиппенково</w:t>
      </w:r>
      <w:r w:rsidRPr="00A30B89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9C798A" w:rsidRPr="00A30B89">
        <w:rPr>
          <w:rFonts w:ascii="Times New Roman" w:hAnsi="Times New Roman" w:cs="Times New Roman"/>
          <w:sz w:val="24"/>
          <w:szCs w:val="24"/>
        </w:rPr>
        <w:t>Комарова</w:t>
      </w:r>
      <w:r w:rsidRPr="00A30B89">
        <w:rPr>
          <w:rFonts w:ascii="Times New Roman" w:hAnsi="Times New Roman" w:cs="Times New Roman"/>
          <w:sz w:val="24"/>
          <w:szCs w:val="24"/>
        </w:rPr>
        <w:t>, дом 1</w:t>
      </w:r>
      <w:r w:rsidR="009C798A" w:rsidRPr="00A30B89">
        <w:rPr>
          <w:rFonts w:ascii="Times New Roman" w:hAnsi="Times New Roman" w:cs="Times New Roman"/>
          <w:sz w:val="24"/>
          <w:szCs w:val="24"/>
        </w:rPr>
        <w:t>4</w:t>
      </w:r>
      <w:r w:rsidRPr="00A30B89">
        <w:rPr>
          <w:rFonts w:ascii="Times New Roman" w:hAnsi="Times New Roman" w:cs="Times New Roman"/>
          <w:sz w:val="24"/>
          <w:szCs w:val="24"/>
        </w:rPr>
        <w:t>, (кроме субботы и воскресенья), телефон (47361)</w:t>
      </w:r>
      <w:r w:rsidR="00B809A8" w:rsidRPr="00A30B89">
        <w:rPr>
          <w:rFonts w:ascii="Times New Roman" w:hAnsi="Times New Roman" w:cs="Times New Roman"/>
          <w:sz w:val="24"/>
          <w:szCs w:val="24"/>
        </w:rPr>
        <w:t>5</w:t>
      </w:r>
      <w:r w:rsidR="009C798A" w:rsidRPr="00A30B89">
        <w:rPr>
          <w:rFonts w:ascii="Times New Roman" w:hAnsi="Times New Roman" w:cs="Times New Roman"/>
          <w:sz w:val="24"/>
          <w:szCs w:val="24"/>
        </w:rPr>
        <w:t>1</w:t>
      </w:r>
      <w:r w:rsidR="00B809A8" w:rsidRPr="00A30B89">
        <w:rPr>
          <w:rFonts w:ascii="Times New Roman" w:hAnsi="Times New Roman" w:cs="Times New Roman"/>
          <w:sz w:val="24"/>
          <w:szCs w:val="24"/>
        </w:rPr>
        <w:t>13</w:t>
      </w:r>
      <w:r w:rsidR="009C798A" w:rsidRPr="00A30B89">
        <w:rPr>
          <w:rFonts w:ascii="Times New Roman" w:hAnsi="Times New Roman" w:cs="Times New Roman"/>
          <w:sz w:val="24"/>
          <w:szCs w:val="24"/>
        </w:rPr>
        <w:t>0</w:t>
      </w:r>
      <w:r w:rsidRPr="00A30B89">
        <w:rPr>
          <w:rFonts w:ascii="Times New Roman" w:hAnsi="Times New Roman" w:cs="Times New Roman"/>
          <w:sz w:val="24"/>
          <w:szCs w:val="24"/>
        </w:rPr>
        <w:t>.</w:t>
      </w:r>
    </w:p>
    <w:p w:rsidR="00AC5E7E" w:rsidRPr="00A30B89" w:rsidRDefault="00AC5E7E" w:rsidP="00A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B89">
        <w:rPr>
          <w:rFonts w:ascii="Times New Roman" w:hAnsi="Times New Roman" w:cs="Times New Roman"/>
          <w:sz w:val="24"/>
          <w:szCs w:val="24"/>
        </w:rPr>
        <w:t>Заявления можно предоставить лично или через своего представителя</w:t>
      </w:r>
      <w:r w:rsidR="001E7CDE" w:rsidRPr="00A30B89">
        <w:rPr>
          <w:rFonts w:ascii="Times New Roman" w:hAnsi="Times New Roman" w:cs="Times New Roman"/>
          <w:sz w:val="24"/>
          <w:szCs w:val="24"/>
        </w:rPr>
        <w:t xml:space="preserve"> в письменном виде на бумажном носителе по вышеуказанному адресу.</w:t>
      </w:r>
    </w:p>
    <w:p w:rsidR="00FC44D6" w:rsidRPr="00A30B89" w:rsidRDefault="00FC44D6" w:rsidP="00A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4D6" w:rsidRPr="00A30B89" w:rsidRDefault="00FC44D6" w:rsidP="00A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4D6" w:rsidRPr="00A30B89" w:rsidRDefault="00FC44D6" w:rsidP="00A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B89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FE1C51" w:rsidRPr="00A30B89">
        <w:rPr>
          <w:rFonts w:ascii="Times New Roman" w:hAnsi="Times New Roman" w:cs="Times New Roman"/>
          <w:sz w:val="24"/>
          <w:szCs w:val="24"/>
        </w:rPr>
        <w:t>Филлипенковского</w:t>
      </w:r>
    </w:p>
    <w:p w:rsidR="00FC44D6" w:rsidRPr="00A30B89" w:rsidRDefault="00FC44D6" w:rsidP="00A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B89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</w:t>
      </w:r>
      <w:r w:rsidR="003F4E8B" w:rsidRPr="00A30B8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30B8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E1C51" w:rsidRPr="00A30B89">
        <w:rPr>
          <w:rFonts w:ascii="Times New Roman" w:hAnsi="Times New Roman" w:cs="Times New Roman"/>
          <w:sz w:val="24"/>
          <w:szCs w:val="24"/>
        </w:rPr>
        <w:t>М.Л.Багно</w:t>
      </w:r>
      <w:proofErr w:type="spellEnd"/>
    </w:p>
    <w:p w:rsidR="00053A94" w:rsidRPr="00A30B89" w:rsidRDefault="00053A94" w:rsidP="00A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A94" w:rsidRPr="00A30B89" w:rsidRDefault="00053A94" w:rsidP="00AC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A94" w:rsidRDefault="00053A94" w:rsidP="00AC5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A94" w:rsidRDefault="00053A94" w:rsidP="00AC5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A94" w:rsidRDefault="00053A94" w:rsidP="00AC5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A94" w:rsidRDefault="00053A94" w:rsidP="00AC5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A94" w:rsidRDefault="00053A94" w:rsidP="00AC5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A94" w:rsidRDefault="00053A94" w:rsidP="00AC5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A94" w:rsidRDefault="00053A94" w:rsidP="00AC5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A94" w:rsidRDefault="00053A94" w:rsidP="00AC5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A94" w:rsidRDefault="00053A94" w:rsidP="00AC5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A94" w:rsidRDefault="00053A94" w:rsidP="00AC5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A94" w:rsidRDefault="00053A94" w:rsidP="00AC5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A94" w:rsidRDefault="00053A94" w:rsidP="00AC5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A94" w:rsidRDefault="00053A94" w:rsidP="00AC5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A94" w:rsidRDefault="00053A94" w:rsidP="00AC5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A94" w:rsidRDefault="00053A94" w:rsidP="00AC5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A94" w:rsidRDefault="00053A94" w:rsidP="00AC5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A94" w:rsidRDefault="00053A94" w:rsidP="00AC5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A94" w:rsidRDefault="00053A94" w:rsidP="00AC5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53A94" w:rsidSect="003F4E8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D49"/>
    <w:rsid w:val="00053A94"/>
    <w:rsid w:val="001377DB"/>
    <w:rsid w:val="001E7CDE"/>
    <w:rsid w:val="00272948"/>
    <w:rsid w:val="00275902"/>
    <w:rsid w:val="00363D49"/>
    <w:rsid w:val="003B0C42"/>
    <w:rsid w:val="003F4E8B"/>
    <w:rsid w:val="00527FBD"/>
    <w:rsid w:val="005B289E"/>
    <w:rsid w:val="00707166"/>
    <w:rsid w:val="007A1791"/>
    <w:rsid w:val="007E0C9F"/>
    <w:rsid w:val="007E6C36"/>
    <w:rsid w:val="00861BB2"/>
    <w:rsid w:val="008720EB"/>
    <w:rsid w:val="00876281"/>
    <w:rsid w:val="00915A42"/>
    <w:rsid w:val="009C798A"/>
    <w:rsid w:val="00A01EE4"/>
    <w:rsid w:val="00A249B2"/>
    <w:rsid w:val="00A30B89"/>
    <w:rsid w:val="00A710FA"/>
    <w:rsid w:val="00A917CF"/>
    <w:rsid w:val="00AC5E7E"/>
    <w:rsid w:val="00B809A8"/>
    <w:rsid w:val="00BD064A"/>
    <w:rsid w:val="00CF797C"/>
    <w:rsid w:val="00D35F8C"/>
    <w:rsid w:val="00D94BDA"/>
    <w:rsid w:val="00F00043"/>
    <w:rsid w:val="00FC44D6"/>
    <w:rsid w:val="00FE1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E8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2</cp:revision>
  <cp:lastPrinted>2015-09-11T13:23:00Z</cp:lastPrinted>
  <dcterms:created xsi:type="dcterms:W3CDTF">2016-06-29T07:58:00Z</dcterms:created>
  <dcterms:modified xsi:type="dcterms:W3CDTF">2016-06-29T07:58:00Z</dcterms:modified>
</cp:coreProperties>
</file>