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58E" w:rsidRDefault="004E258E" w:rsidP="004E258E">
      <w:pPr>
        <w:rPr>
          <w:b/>
          <w:bCs/>
        </w:rPr>
      </w:pPr>
    </w:p>
    <w:p w:rsidR="004E258E" w:rsidRDefault="004E258E" w:rsidP="004E258E">
      <w:pPr>
        <w:rPr>
          <w:b/>
          <w:bCs/>
        </w:rPr>
      </w:pPr>
    </w:p>
    <w:p w:rsidR="004E258E" w:rsidRPr="004E258E" w:rsidRDefault="004E258E" w:rsidP="004E258E">
      <w:pPr>
        <w:jc w:val="center"/>
        <w:rPr>
          <w:rFonts w:ascii="Times New Roman" w:hAnsi="Times New Roman" w:cs="Times New Roman"/>
          <w:b/>
          <w:bCs/>
        </w:rPr>
      </w:pPr>
    </w:p>
    <w:p w:rsidR="004E258E" w:rsidRPr="004E258E" w:rsidRDefault="004E258E" w:rsidP="004E258E">
      <w:pPr>
        <w:jc w:val="center"/>
        <w:rPr>
          <w:rFonts w:ascii="Times New Roman" w:hAnsi="Times New Roman" w:cs="Times New Roman"/>
        </w:rPr>
      </w:pPr>
      <w:r w:rsidRPr="004E258E">
        <w:rPr>
          <w:rFonts w:ascii="Times New Roman" w:hAnsi="Times New Roman" w:cs="Times New Roman"/>
          <w:b/>
          <w:bCs/>
        </w:rPr>
        <w:t>СОВЕТ НАРОДНЫХ ДЕПУТАТОВ </w:t>
      </w:r>
      <w:r w:rsidRPr="004E258E">
        <w:rPr>
          <w:rFonts w:ascii="Times New Roman" w:hAnsi="Times New Roman" w:cs="Times New Roman"/>
          <w:b/>
          <w:bCs/>
        </w:rPr>
        <w:br/>
      </w:r>
      <w:proofErr w:type="gramStart"/>
      <w:r w:rsidRPr="004E258E">
        <w:rPr>
          <w:rFonts w:ascii="Times New Roman" w:hAnsi="Times New Roman" w:cs="Times New Roman"/>
          <w:b/>
          <w:bCs/>
        </w:rPr>
        <w:t>УГЛЯНСКОГО  СЕЛЬСКОГО</w:t>
      </w:r>
      <w:proofErr w:type="gramEnd"/>
      <w:r w:rsidRPr="004E258E">
        <w:rPr>
          <w:rFonts w:ascii="Times New Roman" w:hAnsi="Times New Roman" w:cs="Times New Roman"/>
          <w:b/>
          <w:bCs/>
        </w:rPr>
        <w:t xml:space="preserve"> ПОСЕЛЕНИЯ </w:t>
      </w:r>
      <w:r w:rsidRPr="004E258E">
        <w:rPr>
          <w:rFonts w:ascii="Times New Roman" w:hAnsi="Times New Roman" w:cs="Times New Roman"/>
          <w:b/>
          <w:bCs/>
        </w:rPr>
        <w:br/>
        <w:t>ВЕРХНЕХАВСКОГО МУНИЦИПАЛЬНОГО РАЙОНА </w:t>
      </w:r>
      <w:r w:rsidRPr="004E258E">
        <w:rPr>
          <w:rFonts w:ascii="Times New Roman" w:hAnsi="Times New Roman" w:cs="Times New Roman"/>
          <w:b/>
          <w:bCs/>
        </w:rPr>
        <w:br/>
        <w:t>ВОРОНЕЖСКОЙ ОБЛАСТИ </w:t>
      </w:r>
      <w:r w:rsidRPr="004E258E">
        <w:rPr>
          <w:rFonts w:ascii="Times New Roman" w:hAnsi="Times New Roman" w:cs="Times New Roman"/>
          <w:b/>
          <w:bCs/>
        </w:rPr>
        <w:br/>
      </w:r>
      <w:r w:rsidRPr="004E258E">
        <w:rPr>
          <w:rFonts w:ascii="Times New Roman" w:hAnsi="Times New Roman" w:cs="Times New Roman"/>
          <w:b/>
          <w:bCs/>
        </w:rPr>
        <w:br/>
        <w:t>РЕШЕНИЕ</w:t>
      </w:r>
    </w:p>
    <w:p w:rsidR="004E258E" w:rsidRDefault="004E258E" w:rsidP="004E258E">
      <w:pPr>
        <w:rPr>
          <w:b/>
          <w:bCs/>
        </w:rPr>
      </w:pPr>
    </w:p>
    <w:p w:rsidR="004E258E" w:rsidRPr="004E258E" w:rsidRDefault="00C64B51" w:rsidP="004E2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25.01.2019</w:t>
      </w:r>
      <w:r w:rsidR="007E5F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58E" w:rsidRPr="004E258E">
        <w:rPr>
          <w:rFonts w:ascii="Times New Roman" w:hAnsi="Times New Roman" w:cs="Times New Roman"/>
          <w:b/>
          <w:bCs/>
          <w:sz w:val="24"/>
          <w:szCs w:val="24"/>
        </w:rPr>
        <w:t>года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 № 8</w:t>
      </w:r>
      <w:r w:rsidR="007E5FB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D320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E258E" w:rsidRPr="004E258E">
        <w:rPr>
          <w:rFonts w:ascii="Times New Roman" w:hAnsi="Times New Roman" w:cs="Times New Roman"/>
          <w:b/>
          <w:bCs/>
          <w:sz w:val="24"/>
          <w:szCs w:val="24"/>
        </w:rPr>
        <w:t>V-СНД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E258E" w:rsidRPr="004E258E" w:rsidRDefault="004E258E" w:rsidP="0053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Об отчете главы </w:t>
      </w:r>
      <w:proofErr w:type="gramStart"/>
      <w:r w:rsidRPr="004E258E">
        <w:rPr>
          <w:rFonts w:ascii="Times New Roman" w:hAnsi="Times New Roman" w:cs="Times New Roman"/>
          <w:sz w:val="24"/>
          <w:szCs w:val="24"/>
        </w:rPr>
        <w:t>Углянского  сельского</w:t>
      </w:r>
      <w:proofErr w:type="gramEnd"/>
      <w:r w:rsidRPr="004E258E">
        <w:rPr>
          <w:rFonts w:ascii="Times New Roman" w:hAnsi="Times New Roman" w:cs="Times New Roman"/>
          <w:sz w:val="24"/>
          <w:szCs w:val="24"/>
        </w:rPr>
        <w:t> </w:t>
      </w:r>
      <w:r w:rsidRPr="004E258E">
        <w:rPr>
          <w:rFonts w:ascii="Times New Roman" w:hAnsi="Times New Roman" w:cs="Times New Roman"/>
          <w:sz w:val="24"/>
          <w:szCs w:val="24"/>
        </w:rPr>
        <w:br/>
        <w:t xml:space="preserve">поселения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4E25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44C4A" w:rsidRDefault="004E258E" w:rsidP="0053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о п</w:t>
      </w:r>
      <w:r w:rsidR="00244C4A">
        <w:rPr>
          <w:rFonts w:ascii="Times New Roman" w:hAnsi="Times New Roman" w:cs="Times New Roman"/>
          <w:sz w:val="24"/>
          <w:szCs w:val="24"/>
        </w:rPr>
        <w:t xml:space="preserve">роделанной </w:t>
      </w:r>
      <w:proofErr w:type="gramStart"/>
      <w:r w:rsidR="00244C4A">
        <w:rPr>
          <w:rFonts w:ascii="Times New Roman" w:hAnsi="Times New Roman" w:cs="Times New Roman"/>
          <w:sz w:val="24"/>
          <w:szCs w:val="24"/>
        </w:rPr>
        <w:t>работе  по</w:t>
      </w:r>
      <w:proofErr w:type="gramEnd"/>
      <w:r w:rsidR="00244C4A">
        <w:rPr>
          <w:rFonts w:ascii="Times New Roman" w:hAnsi="Times New Roman" w:cs="Times New Roman"/>
          <w:sz w:val="24"/>
          <w:szCs w:val="24"/>
        </w:rPr>
        <w:t xml:space="preserve">  социально-экономическому </w:t>
      </w:r>
    </w:p>
    <w:p w:rsidR="0053419D" w:rsidRDefault="00244C4A" w:rsidP="0053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4E258E" w:rsidRPr="004E258E">
        <w:rPr>
          <w:rFonts w:ascii="Times New Roman" w:hAnsi="Times New Roman" w:cs="Times New Roman"/>
          <w:sz w:val="24"/>
          <w:szCs w:val="24"/>
        </w:rPr>
        <w:t>Углянског</w:t>
      </w:r>
      <w:r>
        <w:rPr>
          <w:rFonts w:ascii="Times New Roman" w:hAnsi="Times New Roman" w:cs="Times New Roman"/>
          <w:sz w:val="24"/>
          <w:szCs w:val="24"/>
        </w:rPr>
        <w:t xml:space="preserve">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4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19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3419D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53419D" w:rsidRPr="0053419D" w:rsidRDefault="00C64B51" w:rsidP="00534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перспективах развития на 20</w:t>
      </w:r>
      <w:r w:rsidR="0053419D" w:rsidRPr="0053419D">
        <w:rPr>
          <w:rFonts w:ascii="Times New Roman" w:hAnsi="Times New Roman" w:cs="Times New Roman"/>
        </w:rPr>
        <w:t xml:space="preserve">19 год </w:t>
      </w:r>
    </w:p>
    <w:p w:rsidR="0053419D" w:rsidRPr="004255A2" w:rsidRDefault="0053419D" w:rsidP="0053419D">
      <w:pPr>
        <w:ind w:firstLine="709"/>
      </w:pPr>
    </w:p>
    <w:p w:rsidR="004E258E" w:rsidRPr="004E258E" w:rsidRDefault="004E258E" w:rsidP="004E25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244C4A" w:rsidRDefault="004E258E" w:rsidP="0024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 Заслушав отчёт </w:t>
      </w:r>
      <w:proofErr w:type="gramStart"/>
      <w:r w:rsidRPr="004E258E">
        <w:rPr>
          <w:rFonts w:ascii="Times New Roman" w:hAnsi="Times New Roman" w:cs="Times New Roman"/>
          <w:sz w:val="24"/>
          <w:szCs w:val="24"/>
        </w:rPr>
        <w:t>главы  Углянского</w:t>
      </w:r>
      <w:proofErr w:type="gramEnd"/>
      <w:r w:rsidRPr="004E258E">
        <w:rPr>
          <w:rFonts w:ascii="Times New Roman" w:hAnsi="Times New Roman" w:cs="Times New Roman"/>
          <w:sz w:val="24"/>
          <w:szCs w:val="24"/>
        </w:rPr>
        <w:t xml:space="preserve">  сельского поселения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4E258E">
        <w:rPr>
          <w:rFonts w:ascii="Times New Roman" w:hAnsi="Times New Roman" w:cs="Times New Roman"/>
          <w:sz w:val="24"/>
          <w:szCs w:val="24"/>
        </w:rPr>
        <w:t xml:space="preserve"> муниципального района  Захаровой Н.А. о проделанной работе</w:t>
      </w:r>
      <w:r w:rsidR="00244C4A" w:rsidRPr="00244C4A">
        <w:rPr>
          <w:rFonts w:ascii="Times New Roman" w:hAnsi="Times New Roman" w:cs="Times New Roman"/>
          <w:sz w:val="24"/>
          <w:szCs w:val="24"/>
        </w:rPr>
        <w:t xml:space="preserve"> </w:t>
      </w:r>
      <w:r w:rsidR="00244C4A">
        <w:rPr>
          <w:rFonts w:ascii="Times New Roman" w:hAnsi="Times New Roman" w:cs="Times New Roman"/>
          <w:sz w:val="24"/>
          <w:szCs w:val="24"/>
        </w:rPr>
        <w:t xml:space="preserve">по  социально-экономическому </w:t>
      </w:r>
    </w:p>
    <w:p w:rsidR="004E258E" w:rsidRPr="00C64B51" w:rsidRDefault="00244C4A" w:rsidP="00244C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Pr="004E258E">
        <w:rPr>
          <w:rFonts w:ascii="Times New Roman" w:hAnsi="Times New Roman" w:cs="Times New Roman"/>
          <w:sz w:val="24"/>
          <w:szCs w:val="24"/>
        </w:rPr>
        <w:t>Углянског</w:t>
      </w:r>
      <w:r>
        <w:rPr>
          <w:rFonts w:ascii="Times New Roman" w:hAnsi="Times New Roman" w:cs="Times New Roman"/>
          <w:sz w:val="24"/>
          <w:szCs w:val="24"/>
        </w:rPr>
        <w:t xml:space="preserve">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44C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4E258E" w:rsidRPr="004E258E">
        <w:rPr>
          <w:rFonts w:ascii="Times New Roman" w:hAnsi="Times New Roman" w:cs="Times New Roman"/>
          <w:sz w:val="24"/>
          <w:szCs w:val="24"/>
        </w:rPr>
        <w:t> </w:t>
      </w:r>
      <w:r w:rsidR="006D3207">
        <w:rPr>
          <w:rFonts w:ascii="Times New Roman" w:hAnsi="Times New Roman" w:cs="Times New Roman"/>
          <w:sz w:val="24"/>
          <w:szCs w:val="24"/>
        </w:rPr>
        <w:t>,</w:t>
      </w:r>
      <w:r w:rsidR="004E258E" w:rsidRPr="004E258E">
        <w:rPr>
          <w:rFonts w:ascii="Times New Roman" w:hAnsi="Times New Roman" w:cs="Times New Roman"/>
          <w:sz w:val="24"/>
          <w:szCs w:val="24"/>
        </w:rPr>
        <w:t> в соответствии с Федеральным законом РФ от 06.10.2003 г. № 131-ФЗ «Об общих принципах организации местного самоуправления в Российской Федерации»</w:t>
      </w:r>
      <w:r w:rsidR="006D3207">
        <w:rPr>
          <w:rFonts w:ascii="Times New Roman" w:hAnsi="Times New Roman" w:cs="Times New Roman"/>
          <w:sz w:val="24"/>
          <w:szCs w:val="24"/>
        </w:rPr>
        <w:t>,</w:t>
      </w:r>
      <w:r w:rsidR="004E258E" w:rsidRPr="004E258E">
        <w:rPr>
          <w:rFonts w:ascii="Times New Roman" w:hAnsi="Times New Roman" w:cs="Times New Roman"/>
          <w:sz w:val="24"/>
          <w:szCs w:val="24"/>
        </w:rPr>
        <w:t xml:space="preserve"> </w:t>
      </w:r>
      <w:r w:rsidR="004E258E" w:rsidRPr="00C64B51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Углянского сельского поселения </w:t>
      </w:r>
      <w:proofErr w:type="spellStart"/>
      <w:r w:rsidR="004E258E" w:rsidRPr="00C64B51">
        <w:rPr>
          <w:rFonts w:ascii="Times New Roman" w:hAnsi="Times New Roman" w:cs="Times New Roman"/>
          <w:b/>
          <w:sz w:val="24"/>
          <w:szCs w:val="24"/>
        </w:rPr>
        <w:t>Верхнехавского</w:t>
      </w:r>
      <w:proofErr w:type="spellEnd"/>
      <w:r w:rsidR="004E258E" w:rsidRPr="00C64B5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4E258E" w:rsidRPr="00C64B51" w:rsidRDefault="004E258E" w:rsidP="004E258E">
      <w:pPr>
        <w:rPr>
          <w:rFonts w:ascii="Times New Roman" w:hAnsi="Times New Roman" w:cs="Times New Roman"/>
          <w:b/>
          <w:sz w:val="24"/>
          <w:szCs w:val="24"/>
        </w:rPr>
      </w:pPr>
      <w:r w:rsidRPr="00C64B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E258E" w:rsidRPr="0053419D" w:rsidRDefault="00244C4A" w:rsidP="00534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4E258E" w:rsidRPr="004E258E">
        <w:rPr>
          <w:rFonts w:ascii="Times New Roman" w:hAnsi="Times New Roman" w:cs="Times New Roman"/>
          <w:sz w:val="24"/>
          <w:szCs w:val="24"/>
        </w:rPr>
        <w:t xml:space="preserve">Отчет главы администрации </w:t>
      </w:r>
      <w:proofErr w:type="gramStart"/>
      <w:r w:rsidR="004E258E" w:rsidRPr="004E258E">
        <w:rPr>
          <w:rFonts w:ascii="Times New Roman" w:hAnsi="Times New Roman" w:cs="Times New Roman"/>
          <w:sz w:val="24"/>
          <w:szCs w:val="24"/>
        </w:rPr>
        <w:t>Углянского  сельского</w:t>
      </w:r>
      <w:proofErr w:type="gramEnd"/>
      <w:r w:rsidR="004E258E" w:rsidRPr="004E258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4E258E" w:rsidRPr="004E258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4E258E" w:rsidRPr="004E258E">
        <w:rPr>
          <w:rFonts w:ascii="Times New Roman" w:hAnsi="Times New Roman" w:cs="Times New Roman"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района </w:t>
      </w:r>
      <w:r w:rsidR="004E258E" w:rsidRPr="004E258E">
        <w:rPr>
          <w:rFonts w:ascii="Times New Roman" w:hAnsi="Times New Roman" w:cs="Times New Roman"/>
          <w:sz w:val="24"/>
          <w:szCs w:val="24"/>
        </w:rPr>
        <w:t xml:space="preserve"> о проделанной работе  администрации Углянского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 социально-экономическому развитию </w:t>
      </w:r>
      <w:r w:rsidRPr="004E258E">
        <w:rPr>
          <w:rFonts w:ascii="Times New Roman" w:hAnsi="Times New Roman" w:cs="Times New Roman"/>
          <w:sz w:val="24"/>
          <w:szCs w:val="24"/>
        </w:rPr>
        <w:t>Углянског</w:t>
      </w:r>
      <w:r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24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19D">
        <w:rPr>
          <w:rFonts w:ascii="Times New Roman" w:hAnsi="Times New Roman" w:cs="Times New Roman"/>
          <w:sz w:val="24"/>
          <w:szCs w:val="24"/>
        </w:rPr>
        <w:t>за 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="00C64B51">
        <w:rPr>
          <w:rFonts w:ascii="Times New Roman" w:hAnsi="Times New Roman" w:cs="Times New Roman"/>
        </w:rPr>
        <w:t>и перспективах развития на 20</w:t>
      </w:r>
      <w:r w:rsidR="0053419D" w:rsidRPr="0053419D">
        <w:rPr>
          <w:rFonts w:ascii="Times New Roman" w:hAnsi="Times New Roman" w:cs="Times New Roman"/>
        </w:rPr>
        <w:t xml:space="preserve">19 год </w:t>
      </w:r>
      <w:r w:rsidR="004E258E" w:rsidRPr="004E258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4E258E" w:rsidRPr="0053419D" w:rsidRDefault="009C67EB" w:rsidP="005341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 w:rsidR="00244C4A">
        <w:rPr>
          <w:rFonts w:ascii="Times New Roman" w:hAnsi="Times New Roman" w:cs="Times New Roman"/>
          <w:sz w:val="24"/>
          <w:szCs w:val="24"/>
        </w:rPr>
        <w:t xml:space="preserve"> </w:t>
      </w:r>
      <w:r w:rsidR="004E258E" w:rsidRPr="009C67EB">
        <w:rPr>
          <w:rFonts w:ascii="Times New Roman" w:hAnsi="Times New Roman" w:cs="Times New Roman"/>
          <w:sz w:val="24"/>
          <w:szCs w:val="24"/>
        </w:rPr>
        <w:t xml:space="preserve">Признать работу администрации Углянского о сельского поселения </w:t>
      </w:r>
      <w:proofErr w:type="gramStart"/>
      <w:r w:rsidR="00244C4A">
        <w:rPr>
          <w:rFonts w:ascii="Times New Roman" w:hAnsi="Times New Roman" w:cs="Times New Roman"/>
          <w:sz w:val="24"/>
          <w:szCs w:val="24"/>
        </w:rPr>
        <w:t>по  социально</w:t>
      </w:r>
      <w:proofErr w:type="gramEnd"/>
      <w:r w:rsidR="00244C4A">
        <w:rPr>
          <w:rFonts w:ascii="Times New Roman" w:hAnsi="Times New Roman" w:cs="Times New Roman"/>
          <w:sz w:val="24"/>
          <w:szCs w:val="24"/>
        </w:rPr>
        <w:t xml:space="preserve">-экономическому развитию </w:t>
      </w:r>
      <w:r w:rsidR="00244C4A" w:rsidRPr="004E258E">
        <w:rPr>
          <w:rFonts w:ascii="Times New Roman" w:hAnsi="Times New Roman" w:cs="Times New Roman"/>
          <w:sz w:val="24"/>
          <w:szCs w:val="24"/>
        </w:rPr>
        <w:t>Углянског</w:t>
      </w:r>
      <w:r w:rsidR="00244C4A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="00244C4A" w:rsidRPr="00244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19D">
        <w:rPr>
          <w:rFonts w:ascii="Times New Roman" w:hAnsi="Times New Roman" w:cs="Times New Roman"/>
          <w:sz w:val="24"/>
          <w:szCs w:val="24"/>
        </w:rPr>
        <w:t>за 2018</w:t>
      </w:r>
      <w:r w:rsidR="00244C4A" w:rsidRPr="004E258E">
        <w:rPr>
          <w:rFonts w:ascii="Times New Roman" w:hAnsi="Times New Roman" w:cs="Times New Roman"/>
          <w:sz w:val="24"/>
          <w:szCs w:val="24"/>
        </w:rPr>
        <w:t xml:space="preserve"> год</w:t>
      </w:r>
      <w:r w:rsidR="00C64B51">
        <w:rPr>
          <w:rFonts w:ascii="Times New Roman" w:hAnsi="Times New Roman" w:cs="Times New Roman"/>
        </w:rPr>
        <w:t xml:space="preserve"> и перспективах развития на 20</w:t>
      </w:r>
      <w:r w:rsidR="0053419D" w:rsidRPr="0053419D">
        <w:rPr>
          <w:rFonts w:ascii="Times New Roman" w:hAnsi="Times New Roman" w:cs="Times New Roman"/>
        </w:rPr>
        <w:t xml:space="preserve">19 год </w:t>
      </w:r>
      <w:r w:rsidR="0053419D">
        <w:rPr>
          <w:rFonts w:ascii="Times New Roman" w:hAnsi="Times New Roman" w:cs="Times New Roman"/>
        </w:rPr>
        <w:t xml:space="preserve"> </w:t>
      </w:r>
      <w:r w:rsidR="004E258E" w:rsidRPr="009C67EB">
        <w:rPr>
          <w:rFonts w:ascii="Times New Roman" w:hAnsi="Times New Roman" w:cs="Times New Roman"/>
          <w:sz w:val="24"/>
          <w:szCs w:val="24"/>
        </w:rPr>
        <w:t>удовлетворительной.</w:t>
      </w:r>
    </w:p>
    <w:p w:rsidR="004E258E" w:rsidRPr="004E258E" w:rsidRDefault="009C67EB" w:rsidP="009C6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</w:t>
      </w:r>
      <w:r w:rsidR="004E258E" w:rsidRPr="004E258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 и подлежит обнародованию в установленном законодательством порядке.</w:t>
      </w:r>
    </w:p>
    <w:p w:rsidR="004E258E" w:rsidRPr="004E258E" w:rsidRDefault="004E258E" w:rsidP="004E258E">
      <w:pPr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 </w:t>
      </w:r>
    </w:p>
    <w:p w:rsidR="004E258E" w:rsidRPr="004E258E" w:rsidRDefault="004E258E" w:rsidP="0053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Глава Углянского</w:t>
      </w:r>
    </w:p>
    <w:p w:rsidR="004E258E" w:rsidRPr="004E258E" w:rsidRDefault="004E258E" w:rsidP="00534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           </w:t>
      </w:r>
      <w:proofErr w:type="spellStart"/>
      <w:r w:rsidRPr="004E258E">
        <w:rPr>
          <w:rFonts w:ascii="Times New Roman" w:hAnsi="Times New Roman" w:cs="Times New Roman"/>
          <w:sz w:val="24"/>
          <w:szCs w:val="24"/>
        </w:rPr>
        <w:t>Н.А.Захарова</w:t>
      </w:r>
      <w:proofErr w:type="spellEnd"/>
    </w:p>
    <w:p w:rsidR="002E1B7E" w:rsidRDefault="004E258E" w:rsidP="005341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58E">
        <w:rPr>
          <w:rFonts w:ascii="Times New Roman" w:hAnsi="Times New Roman" w:cs="Times New Roman"/>
          <w:sz w:val="24"/>
          <w:szCs w:val="24"/>
        </w:rPr>
        <w:t> </w:t>
      </w:r>
      <w:r w:rsidR="002E1B7E" w:rsidRPr="002E1B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192216" w:rsidRDefault="002E1B7E" w:rsidP="002E1B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192216" w:rsidRDefault="00192216" w:rsidP="002E1B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419D" w:rsidRDefault="00192216" w:rsidP="002E1B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</w:p>
    <w:p w:rsidR="0053419D" w:rsidRDefault="0053419D" w:rsidP="002E1B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1B7E" w:rsidRPr="002E1B7E" w:rsidRDefault="00192216" w:rsidP="002E1B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B7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1B7E" w:rsidRPr="002E1B7E">
        <w:rPr>
          <w:rFonts w:ascii="Times New Roman" w:hAnsi="Times New Roman" w:cs="Times New Roman"/>
          <w:sz w:val="28"/>
          <w:szCs w:val="28"/>
        </w:rPr>
        <w:t>Утвержден</w:t>
      </w:r>
    </w:p>
    <w:p w:rsidR="002E1B7E" w:rsidRPr="002E1B7E" w:rsidRDefault="00244C4A" w:rsidP="002E1B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4B51">
        <w:rPr>
          <w:rFonts w:ascii="Times New Roman" w:hAnsi="Times New Roman" w:cs="Times New Roman"/>
          <w:sz w:val="28"/>
          <w:szCs w:val="28"/>
        </w:rPr>
        <w:t>ешением № 86 от 25</w:t>
      </w:r>
      <w:r w:rsidR="002E1B7E" w:rsidRPr="002E1B7E">
        <w:rPr>
          <w:rFonts w:ascii="Times New Roman" w:hAnsi="Times New Roman" w:cs="Times New Roman"/>
          <w:sz w:val="28"/>
          <w:szCs w:val="28"/>
        </w:rPr>
        <w:t xml:space="preserve">.01.2018 г. СНД </w:t>
      </w:r>
    </w:p>
    <w:p w:rsidR="002E1B7E" w:rsidRDefault="002E1B7E" w:rsidP="002E1B7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1B7E">
        <w:rPr>
          <w:rFonts w:ascii="Times New Roman" w:hAnsi="Times New Roman" w:cs="Times New Roman"/>
          <w:sz w:val="28"/>
          <w:szCs w:val="28"/>
        </w:rPr>
        <w:t>Углянского сельского поселения</w:t>
      </w:r>
    </w:p>
    <w:p w:rsid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Default="002E1B7E" w:rsidP="002E1B7E">
      <w:pPr>
        <w:rPr>
          <w:rFonts w:ascii="Times New Roman" w:hAnsi="Times New Roman" w:cs="Times New Roman"/>
          <w:b/>
          <w:sz w:val="24"/>
          <w:szCs w:val="24"/>
        </w:rPr>
      </w:pPr>
    </w:p>
    <w:p w:rsidR="002E1B7E" w:rsidRPr="0053419D" w:rsidRDefault="002E1B7E" w:rsidP="00C64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9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E1B7E" w:rsidRPr="0053419D" w:rsidRDefault="002E1B7E" w:rsidP="00C64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  <w:proofErr w:type="gramStart"/>
      <w:r w:rsidRPr="0053419D">
        <w:rPr>
          <w:rFonts w:ascii="Times New Roman" w:hAnsi="Times New Roman" w:cs="Times New Roman"/>
          <w:b/>
          <w:sz w:val="28"/>
          <w:szCs w:val="28"/>
        </w:rPr>
        <w:t>УГЛЯНСКОГО  СЕЛЬСКОГО</w:t>
      </w:r>
      <w:proofErr w:type="gramEnd"/>
      <w:r w:rsidRPr="0053419D">
        <w:rPr>
          <w:rFonts w:ascii="Times New Roman" w:hAnsi="Times New Roman" w:cs="Times New Roman"/>
          <w:b/>
          <w:sz w:val="28"/>
          <w:szCs w:val="28"/>
        </w:rPr>
        <w:t xml:space="preserve"> ПОСЕЛЕНИЯ О ПРОДЕЛАННОЙ РАБОТЕ ПО СОЦИАЛЬНО</w:t>
      </w:r>
      <w:r w:rsidR="0053419D" w:rsidRPr="0053419D">
        <w:rPr>
          <w:rFonts w:ascii="Times New Roman" w:hAnsi="Times New Roman" w:cs="Times New Roman"/>
          <w:b/>
          <w:sz w:val="28"/>
          <w:szCs w:val="28"/>
        </w:rPr>
        <w:t>-ЭКОНОМИЧЕСКОМУ РАЗВИТИЮ ЗА 201</w:t>
      </w:r>
      <w:r w:rsidR="00C64B51">
        <w:rPr>
          <w:rFonts w:ascii="Times New Roman" w:hAnsi="Times New Roman" w:cs="Times New Roman"/>
          <w:b/>
          <w:sz w:val="28"/>
          <w:szCs w:val="28"/>
        </w:rPr>
        <w:t xml:space="preserve">8 И ПЕРСПЕКТИВАХ РАЗВИТИЯ НА 2019 </w:t>
      </w:r>
      <w:r w:rsidRPr="0053419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1B7E" w:rsidRPr="0053419D" w:rsidRDefault="002E1B7E" w:rsidP="002E1B7E">
      <w:pPr>
        <w:rPr>
          <w:rFonts w:ascii="Times New Roman" w:hAnsi="Times New Roman" w:cs="Times New Roman"/>
          <w:b/>
          <w:sz w:val="28"/>
          <w:szCs w:val="28"/>
        </w:rPr>
      </w:pPr>
      <w:r w:rsidRPr="005341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Уважаемые депутаты!</w:t>
      </w:r>
    </w:p>
    <w:p w:rsidR="002E1B7E" w:rsidRPr="0053419D" w:rsidRDefault="0053419D" w:rsidP="002E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B7E" w:rsidRPr="0053419D">
        <w:rPr>
          <w:rFonts w:ascii="Times New Roman" w:hAnsi="Times New Roman" w:cs="Times New Roman"/>
          <w:sz w:val="28"/>
          <w:szCs w:val="28"/>
        </w:rPr>
        <w:t>Разрешите представ</w:t>
      </w:r>
      <w:r w:rsidRPr="0053419D">
        <w:rPr>
          <w:rFonts w:ascii="Times New Roman" w:hAnsi="Times New Roman" w:cs="Times New Roman"/>
          <w:sz w:val="28"/>
          <w:szCs w:val="28"/>
        </w:rPr>
        <w:t xml:space="preserve">ить вашему вниманию 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отчет  работы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4B51">
        <w:rPr>
          <w:rFonts w:ascii="Times New Roman" w:hAnsi="Times New Roman" w:cs="Times New Roman"/>
          <w:sz w:val="28"/>
          <w:szCs w:val="28"/>
        </w:rPr>
        <w:t xml:space="preserve">Углянского сельского </w:t>
      </w:r>
      <w:r w:rsidRPr="0053419D"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r w:rsidRPr="0053419D">
        <w:rPr>
          <w:rFonts w:ascii="Times New Roman" w:hAnsi="Times New Roman" w:cs="Times New Roman"/>
          <w:sz w:val="28"/>
          <w:szCs w:val="28"/>
        </w:rPr>
        <w:t xml:space="preserve">по  социально-экономическому развитию Углянского сельского поселения </w:t>
      </w:r>
      <w:r w:rsidRPr="0053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9D">
        <w:rPr>
          <w:rFonts w:ascii="Times New Roman" w:hAnsi="Times New Roman" w:cs="Times New Roman"/>
          <w:sz w:val="28"/>
          <w:szCs w:val="28"/>
        </w:rPr>
        <w:t>за 2018 год и перспек</w:t>
      </w:r>
      <w:r>
        <w:rPr>
          <w:rFonts w:ascii="Times New Roman" w:hAnsi="Times New Roman" w:cs="Times New Roman"/>
          <w:sz w:val="28"/>
          <w:szCs w:val="28"/>
        </w:rPr>
        <w:t>тивах развития на 20</w:t>
      </w:r>
      <w:r w:rsidRPr="0053419D">
        <w:rPr>
          <w:rFonts w:ascii="Times New Roman" w:hAnsi="Times New Roman" w:cs="Times New Roman"/>
          <w:sz w:val="28"/>
          <w:szCs w:val="28"/>
        </w:rPr>
        <w:t xml:space="preserve">19 год , </w:t>
      </w:r>
      <w:r w:rsidR="002E1B7E" w:rsidRPr="0053419D">
        <w:rPr>
          <w:rFonts w:ascii="Times New Roman" w:hAnsi="Times New Roman" w:cs="Times New Roman"/>
          <w:sz w:val="28"/>
          <w:szCs w:val="28"/>
        </w:rPr>
        <w:t xml:space="preserve">обозначить проблемные вопросы и пути их решения. </w:t>
      </w:r>
    </w:p>
    <w:p w:rsidR="002E1B7E" w:rsidRPr="0053419D" w:rsidRDefault="0053419D" w:rsidP="002E1B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B7E" w:rsidRPr="0053419D">
        <w:rPr>
          <w:rFonts w:ascii="Times New Roman" w:hAnsi="Times New Roman" w:cs="Times New Roman"/>
          <w:sz w:val="28"/>
          <w:szCs w:val="28"/>
        </w:rPr>
        <w:t xml:space="preserve"> Главными </w:t>
      </w:r>
      <w:proofErr w:type="gramStart"/>
      <w:r w:rsidR="002E1B7E" w:rsidRPr="0053419D">
        <w:rPr>
          <w:rFonts w:ascii="Times New Roman" w:hAnsi="Times New Roman" w:cs="Times New Roman"/>
          <w:sz w:val="28"/>
          <w:szCs w:val="28"/>
        </w:rPr>
        <w:t>задачами  в</w:t>
      </w:r>
      <w:proofErr w:type="gramEnd"/>
      <w:r w:rsidR="002E1B7E" w:rsidRPr="0053419D">
        <w:rPr>
          <w:rFonts w:ascii="Times New Roman" w:hAnsi="Times New Roman" w:cs="Times New Roman"/>
          <w:sz w:val="28"/>
          <w:szCs w:val="28"/>
        </w:rPr>
        <w:t xml:space="preserve"> работе администрации сельского поселения является исполнение полномочий в соответствии со 131 Федеральным законом  «Об общих принципах организации местного самоуправления в РФ», Уставом сельского поселения, и другими правовыми актами, основная цель которой неизменна – создание комфортных условий проживания в поселении. Это прежде всего исполнение бюджета, обеспечение мер пожарной безопасности, создание условий для организации досуга, благоустройство и др. </w:t>
      </w:r>
    </w:p>
    <w:p w:rsidR="0053419D" w:rsidRPr="0053419D" w:rsidRDefault="002E1B7E" w:rsidP="00534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 </w:t>
      </w:r>
      <w:r w:rsidR="0053419D"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Углянского сельского поселения расположены 2 населенных пункта – </w:t>
      </w:r>
      <w:proofErr w:type="spellStart"/>
      <w:r w:rsidR="0053419D" w:rsidRPr="0053419D">
        <w:rPr>
          <w:rFonts w:ascii="Times New Roman" w:hAnsi="Times New Roman" w:cs="Times New Roman"/>
          <w:color w:val="000000"/>
          <w:sz w:val="28"/>
          <w:szCs w:val="28"/>
        </w:rPr>
        <w:t>с.Углянец</w:t>
      </w:r>
      <w:proofErr w:type="spellEnd"/>
      <w:r w:rsidR="0053419D"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3419D" w:rsidRPr="0053419D">
        <w:rPr>
          <w:rFonts w:ascii="Times New Roman" w:hAnsi="Times New Roman" w:cs="Times New Roman"/>
          <w:color w:val="000000"/>
          <w:sz w:val="28"/>
          <w:szCs w:val="28"/>
        </w:rPr>
        <w:t>п.Подлесный</w:t>
      </w:r>
      <w:proofErr w:type="spellEnd"/>
      <w:r w:rsidR="0053419D" w:rsidRPr="005341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19D" w:rsidRPr="0053419D" w:rsidRDefault="0053419D" w:rsidP="005341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 Общая численность населения сельского поселения </w:t>
      </w:r>
      <w:r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по состоянию на 01.01.2019 г. </w:t>
      </w:r>
      <w:r w:rsidRPr="0053419D">
        <w:rPr>
          <w:rFonts w:ascii="Times New Roman" w:hAnsi="Times New Roman" w:cs="Times New Roman"/>
          <w:sz w:val="28"/>
          <w:szCs w:val="28"/>
        </w:rPr>
        <w:t xml:space="preserve">составляет 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6214;  с.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19D">
        <w:rPr>
          <w:rFonts w:ascii="Times New Roman" w:hAnsi="Times New Roman" w:cs="Times New Roman"/>
          <w:sz w:val="28"/>
          <w:szCs w:val="28"/>
        </w:rPr>
        <w:t>Углянец</w:t>
      </w:r>
      <w:proofErr w:type="spellEnd"/>
      <w:r w:rsidRPr="0053419D">
        <w:rPr>
          <w:rFonts w:ascii="Times New Roman" w:hAnsi="Times New Roman" w:cs="Times New Roman"/>
          <w:sz w:val="28"/>
          <w:szCs w:val="28"/>
        </w:rPr>
        <w:t xml:space="preserve"> -3962 человека, </w:t>
      </w:r>
      <w:proofErr w:type="spellStart"/>
      <w:r w:rsidRPr="0053419D">
        <w:rPr>
          <w:rFonts w:ascii="Times New Roman" w:hAnsi="Times New Roman" w:cs="Times New Roman"/>
          <w:sz w:val="28"/>
          <w:szCs w:val="28"/>
        </w:rPr>
        <w:t>п.Подлесный</w:t>
      </w:r>
      <w:proofErr w:type="spellEnd"/>
      <w:r w:rsidRPr="0053419D">
        <w:rPr>
          <w:rFonts w:ascii="Times New Roman" w:hAnsi="Times New Roman" w:cs="Times New Roman"/>
          <w:sz w:val="28"/>
          <w:szCs w:val="28"/>
        </w:rPr>
        <w:t xml:space="preserve"> -2252человек.</w:t>
      </w:r>
    </w:p>
    <w:p w:rsidR="0053419D" w:rsidRPr="0053419D" w:rsidRDefault="0053419D" w:rsidP="0053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419D" w:rsidRPr="0053419D" w:rsidRDefault="0053419D" w:rsidP="005341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 Оценивая результаты деятельности сельской администрации, направленной на повышение уровня жизни населения, можно констатировать, что 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большая  часть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 xml:space="preserve">  показателей выполнена.</w:t>
      </w:r>
    </w:p>
    <w:p w:rsidR="0053419D" w:rsidRPr="00C64B51" w:rsidRDefault="0053419D" w:rsidP="0053419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B5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Pr="00C64B51">
        <w:rPr>
          <w:rFonts w:ascii="Times New Roman" w:hAnsi="Times New Roman" w:cs="Times New Roman"/>
          <w:b/>
          <w:sz w:val="32"/>
          <w:szCs w:val="32"/>
        </w:rPr>
        <w:t>Доходы.</w:t>
      </w:r>
    </w:p>
    <w:p w:rsidR="0053419D" w:rsidRPr="0053419D" w:rsidRDefault="0053419D" w:rsidP="0053419D">
      <w:pPr>
        <w:spacing w:after="0"/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    </w:t>
      </w:r>
      <w:r w:rsidRPr="0053419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3419D">
        <w:rPr>
          <w:rFonts w:ascii="Times New Roman" w:hAnsi="Times New Roman" w:cs="Times New Roman"/>
          <w:sz w:val="28"/>
          <w:szCs w:val="28"/>
        </w:rPr>
        <w:t xml:space="preserve"> Бюджет поселения планировался и исполнялся в рамках муниципальных и региональных программ.</w:t>
      </w:r>
      <w:r w:rsidRPr="0053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19D">
        <w:rPr>
          <w:rFonts w:ascii="Times New Roman" w:hAnsi="Times New Roman" w:cs="Times New Roman"/>
          <w:color w:val="000000"/>
          <w:sz w:val="28"/>
          <w:szCs w:val="28"/>
        </w:rPr>
        <w:t>В 2018 году доходы бюджета поселения составили 26,874млн. рублей, где собственные доходы составили 3,72 млн. рублей</w:t>
      </w:r>
      <w:r w:rsidRPr="0053419D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3419D">
        <w:rPr>
          <w:rFonts w:ascii="Times New Roman" w:hAnsi="Times New Roman" w:cs="Times New Roman"/>
          <w:sz w:val="28"/>
          <w:szCs w:val="28"/>
        </w:rPr>
        <w:lastRenderedPageBreak/>
        <w:t>на 19% процентов больше чем в 2017году</w:t>
      </w:r>
      <w:r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419D">
        <w:rPr>
          <w:rFonts w:ascii="Times New Roman" w:hAnsi="Times New Roman" w:cs="Times New Roman"/>
          <w:color w:val="000000"/>
          <w:sz w:val="28"/>
          <w:szCs w:val="28"/>
        </w:rPr>
        <w:t>и  безвозмездные</w:t>
      </w:r>
      <w:proofErr w:type="gramEnd"/>
      <w:r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 – 23,08.млн. руб.)</w:t>
      </w:r>
      <w:r w:rsidRPr="0053419D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</w:p>
    <w:p w:rsidR="0053419D" w:rsidRPr="0053419D" w:rsidRDefault="0053419D" w:rsidP="0053419D">
      <w:pPr>
        <w:shd w:val="clear" w:color="auto" w:fill="FFFFFF"/>
        <w:spacing w:before="15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  Собственные доходы:</w:t>
      </w:r>
    </w:p>
    <w:p w:rsidR="0053419D" w:rsidRPr="0053419D" w:rsidRDefault="00C64B51" w:rsidP="0053419D">
      <w:pPr>
        <w:shd w:val="clear" w:color="auto" w:fill="FFFFFF"/>
        <w:spacing w:before="15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3419D"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53419D" w:rsidRPr="0053419D">
        <w:rPr>
          <w:rFonts w:ascii="Times New Roman" w:hAnsi="Times New Roman" w:cs="Times New Roman"/>
          <w:sz w:val="28"/>
          <w:szCs w:val="28"/>
        </w:rPr>
        <w:t>НДФЛ –</w:t>
      </w:r>
      <w:proofErr w:type="gramStart"/>
      <w:r w:rsidR="0053419D" w:rsidRPr="0053419D">
        <w:rPr>
          <w:rFonts w:ascii="Times New Roman" w:hAnsi="Times New Roman" w:cs="Times New Roman"/>
          <w:sz w:val="28"/>
          <w:szCs w:val="28"/>
        </w:rPr>
        <w:t>261,3тыс.руб</w:t>
      </w:r>
      <w:proofErr w:type="gramEnd"/>
    </w:p>
    <w:p w:rsidR="0053419D" w:rsidRPr="0053419D" w:rsidRDefault="00C64B51" w:rsidP="0053419D">
      <w:pPr>
        <w:shd w:val="clear" w:color="auto" w:fill="FFFFFF"/>
        <w:spacing w:before="15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419D" w:rsidRPr="0053419D">
        <w:rPr>
          <w:rFonts w:ascii="Times New Roman" w:hAnsi="Times New Roman" w:cs="Times New Roman"/>
          <w:sz w:val="28"/>
          <w:szCs w:val="28"/>
        </w:rPr>
        <w:t xml:space="preserve">  -   налог на имущество </w:t>
      </w:r>
      <w:proofErr w:type="spellStart"/>
      <w:r w:rsidR="0053419D" w:rsidRPr="0053419D">
        <w:rPr>
          <w:rFonts w:ascii="Times New Roman" w:hAnsi="Times New Roman" w:cs="Times New Roman"/>
          <w:sz w:val="28"/>
          <w:szCs w:val="28"/>
        </w:rPr>
        <w:t>физ.лиц</w:t>
      </w:r>
      <w:proofErr w:type="spellEnd"/>
      <w:r w:rsidR="0053419D" w:rsidRPr="0053419D">
        <w:rPr>
          <w:rFonts w:ascii="Times New Roman" w:hAnsi="Times New Roman" w:cs="Times New Roman"/>
          <w:sz w:val="28"/>
          <w:szCs w:val="28"/>
        </w:rPr>
        <w:t xml:space="preserve"> – 1130,6 </w:t>
      </w:r>
      <w:proofErr w:type="spellStart"/>
      <w:r w:rsidR="0053419D" w:rsidRPr="005341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3419D" w:rsidRPr="0053419D">
        <w:rPr>
          <w:rFonts w:ascii="Times New Roman" w:hAnsi="Times New Roman" w:cs="Times New Roman"/>
          <w:sz w:val="28"/>
          <w:szCs w:val="28"/>
        </w:rPr>
        <w:t>.</w:t>
      </w:r>
    </w:p>
    <w:p w:rsidR="00C64B51" w:rsidRDefault="00C64B51" w:rsidP="00C64B51">
      <w:pPr>
        <w:shd w:val="clear" w:color="auto" w:fill="FFFFFF"/>
        <w:spacing w:before="150"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3419D" w:rsidRPr="0053419D">
        <w:rPr>
          <w:rFonts w:ascii="Times New Roman" w:hAnsi="Times New Roman" w:cs="Times New Roman"/>
          <w:sz w:val="28"/>
          <w:szCs w:val="28"/>
        </w:rPr>
        <w:t xml:space="preserve">  -  земельный налог – 2328,1 </w:t>
      </w:r>
      <w:proofErr w:type="spellStart"/>
      <w:r w:rsidR="0053419D" w:rsidRPr="0053419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419D" w:rsidRPr="00C64B51" w:rsidRDefault="0053419D" w:rsidP="00C64B51">
      <w:pPr>
        <w:shd w:val="clear" w:color="auto" w:fill="FFFFFF"/>
        <w:spacing w:before="150"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3419D">
        <w:rPr>
          <w:sz w:val="28"/>
          <w:szCs w:val="28"/>
        </w:rPr>
        <w:t xml:space="preserve">безвозмездные поступления </w:t>
      </w:r>
      <w:proofErr w:type="gramStart"/>
      <w:r w:rsidRPr="0053419D">
        <w:rPr>
          <w:sz w:val="28"/>
          <w:szCs w:val="28"/>
        </w:rPr>
        <w:t>23081,5тыс.руб</w:t>
      </w:r>
      <w:proofErr w:type="gramEnd"/>
      <w:r w:rsidRPr="0053419D">
        <w:rPr>
          <w:sz w:val="28"/>
          <w:szCs w:val="28"/>
        </w:rPr>
        <w:t xml:space="preserve"> , в том числе субвенции на осуществление первичного учета – 188,3тыс. руб.</w:t>
      </w:r>
    </w:p>
    <w:p w:rsidR="0053419D" w:rsidRPr="0053419D" w:rsidRDefault="0053419D" w:rsidP="00C64B51">
      <w:pPr>
        <w:pStyle w:val="align-justify"/>
        <w:spacing w:after="0" w:afterAutospacing="0"/>
        <w:jc w:val="both"/>
        <w:rPr>
          <w:sz w:val="28"/>
          <w:szCs w:val="28"/>
        </w:rPr>
      </w:pPr>
      <w:r w:rsidRPr="0053419D">
        <w:rPr>
          <w:b/>
          <w:bCs/>
          <w:sz w:val="28"/>
          <w:szCs w:val="28"/>
        </w:rPr>
        <w:t xml:space="preserve">Расходная часть </w:t>
      </w:r>
      <w:r w:rsidRPr="0053419D">
        <w:rPr>
          <w:sz w:val="28"/>
          <w:szCs w:val="28"/>
        </w:rPr>
        <w:t xml:space="preserve">бюджета </w:t>
      </w:r>
      <w:proofErr w:type="gramStart"/>
      <w:r w:rsidRPr="0053419D">
        <w:rPr>
          <w:sz w:val="28"/>
          <w:szCs w:val="28"/>
        </w:rPr>
        <w:t>Углянского  сельского</w:t>
      </w:r>
      <w:proofErr w:type="gramEnd"/>
      <w:r w:rsidRPr="0053419D">
        <w:rPr>
          <w:sz w:val="28"/>
          <w:szCs w:val="28"/>
        </w:rPr>
        <w:t xml:space="preserve"> поселения за 2018 год выполнена в объеме 25945,2 тыс. руб., при плане 25970,4 тыс. руб. . 99,9%   к плану, в </w:t>
      </w:r>
      <w:proofErr w:type="spellStart"/>
      <w:proofErr w:type="gramStart"/>
      <w:r w:rsidRPr="0053419D">
        <w:rPr>
          <w:sz w:val="28"/>
          <w:szCs w:val="28"/>
        </w:rPr>
        <w:t>т.ч.:оплата</w:t>
      </w:r>
      <w:proofErr w:type="spellEnd"/>
      <w:proofErr w:type="gramEnd"/>
      <w:r w:rsidRPr="0053419D">
        <w:rPr>
          <w:sz w:val="28"/>
          <w:szCs w:val="28"/>
        </w:rPr>
        <w:t xml:space="preserve"> труда с начислениями – 2213,1  тыс. руб., услуги связи –       97,1  тыс. руб., транспортные услуги –18,0  тыс. руб., коммунальные услуги –  155,7тыс. руб.</w:t>
      </w:r>
    </w:p>
    <w:p w:rsidR="0053419D" w:rsidRPr="0053419D" w:rsidRDefault="0053419D" w:rsidP="00C64B51">
      <w:pPr>
        <w:pStyle w:val="align-justify"/>
        <w:spacing w:after="0" w:afterAutospacing="0"/>
        <w:jc w:val="both"/>
        <w:rPr>
          <w:sz w:val="28"/>
          <w:szCs w:val="28"/>
        </w:rPr>
      </w:pPr>
      <w:r w:rsidRPr="0053419D">
        <w:rPr>
          <w:sz w:val="28"/>
          <w:szCs w:val="28"/>
        </w:rPr>
        <w:t>- прочие (ГСМ, запчасти, канцтовары, хоз. товары, материалы для ремонта и монтажа фонарей уличного освещения) -</w:t>
      </w:r>
      <w:proofErr w:type="gramStart"/>
      <w:r w:rsidRPr="0053419D">
        <w:rPr>
          <w:sz w:val="28"/>
          <w:szCs w:val="28"/>
        </w:rPr>
        <w:t>570,6тыс.руб.</w:t>
      </w:r>
      <w:proofErr w:type="gramEnd"/>
    </w:p>
    <w:p w:rsidR="0053419D" w:rsidRPr="0053419D" w:rsidRDefault="0053419D" w:rsidP="0053419D">
      <w:pPr>
        <w:pStyle w:val="align-justify"/>
        <w:spacing w:after="0" w:afterAutospacing="0"/>
        <w:rPr>
          <w:sz w:val="28"/>
          <w:szCs w:val="28"/>
        </w:rPr>
      </w:pPr>
      <w:r w:rsidRPr="0053419D">
        <w:rPr>
          <w:sz w:val="28"/>
          <w:szCs w:val="28"/>
        </w:rPr>
        <w:t xml:space="preserve">- благоустройство –    1097,9      тыс. руб. (уборка мусора, обрезка деревьев, </w:t>
      </w:r>
      <w:proofErr w:type="spellStart"/>
      <w:r w:rsidRPr="0053419D">
        <w:rPr>
          <w:sz w:val="28"/>
          <w:szCs w:val="28"/>
        </w:rPr>
        <w:t>грейдирование</w:t>
      </w:r>
      <w:proofErr w:type="spellEnd"/>
      <w:r w:rsidRPr="0053419D">
        <w:rPr>
          <w:sz w:val="28"/>
          <w:szCs w:val="28"/>
        </w:rPr>
        <w:t xml:space="preserve"> дорог, уборка свалки, завоз песка на кладбище и др.)</w:t>
      </w:r>
    </w:p>
    <w:p w:rsidR="0053419D" w:rsidRPr="0053419D" w:rsidRDefault="0053419D" w:rsidP="0053419D">
      <w:pPr>
        <w:pStyle w:val="align-justify"/>
        <w:spacing w:after="0" w:afterAutospacing="0"/>
        <w:rPr>
          <w:sz w:val="28"/>
          <w:szCs w:val="28"/>
        </w:rPr>
      </w:pPr>
      <w:r w:rsidRPr="0053419D">
        <w:rPr>
          <w:sz w:val="28"/>
          <w:szCs w:val="28"/>
        </w:rPr>
        <w:t>- дорожное хозяйство -  14333,</w:t>
      </w:r>
      <w:proofErr w:type="gramStart"/>
      <w:r w:rsidRPr="0053419D">
        <w:rPr>
          <w:sz w:val="28"/>
          <w:szCs w:val="28"/>
        </w:rPr>
        <w:t>5  тыс.</w:t>
      </w:r>
      <w:proofErr w:type="gramEnd"/>
      <w:r w:rsidRPr="0053419D">
        <w:rPr>
          <w:sz w:val="28"/>
          <w:szCs w:val="28"/>
        </w:rPr>
        <w:t xml:space="preserve"> руб.</w:t>
      </w:r>
    </w:p>
    <w:p w:rsidR="0053419D" w:rsidRPr="0053419D" w:rsidRDefault="0053419D" w:rsidP="0053419D">
      <w:pPr>
        <w:pStyle w:val="align-justify"/>
        <w:spacing w:after="0" w:afterAutospacing="0"/>
        <w:rPr>
          <w:sz w:val="28"/>
          <w:szCs w:val="28"/>
        </w:rPr>
      </w:pPr>
      <w:r w:rsidRPr="0053419D">
        <w:rPr>
          <w:sz w:val="28"/>
          <w:szCs w:val="28"/>
        </w:rPr>
        <w:t>- субсидии на СОК- 3199,</w:t>
      </w:r>
      <w:proofErr w:type="gramStart"/>
      <w:r w:rsidRPr="0053419D">
        <w:rPr>
          <w:sz w:val="28"/>
          <w:szCs w:val="28"/>
        </w:rPr>
        <w:t>9  тыс.</w:t>
      </w:r>
      <w:proofErr w:type="gramEnd"/>
      <w:r w:rsidRPr="0053419D">
        <w:rPr>
          <w:sz w:val="28"/>
          <w:szCs w:val="28"/>
        </w:rPr>
        <w:t xml:space="preserve"> руб.</w:t>
      </w:r>
    </w:p>
    <w:p w:rsidR="0053419D" w:rsidRPr="0053419D" w:rsidRDefault="0053419D" w:rsidP="0053419D">
      <w:pPr>
        <w:pStyle w:val="align-justify"/>
        <w:spacing w:after="0" w:afterAutospacing="0"/>
        <w:rPr>
          <w:sz w:val="28"/>
          <w:szCs w:val="28"/>
        </w:rPr>
      </w:pPr>
      <w:r w:rsidRPr="0053419D">
        <w:rPr>
          <w:sz w:val="28"/>
          <w:szCs w:val="28"/>
        </w:rPr>
        <w:t xml:space="preserve">- субсидии на </w:t>
      </w:r>
      <w:proofErr w:type="gramStart"/>
      <w:r w:rsidRPr="0053419D">
        <w:rPr>
          <w:sz w:val="28"/>
          <w:szCs w:val="28"/>
        </w:rPr>
        <w:t>СДК  -</w:t>
      </w:r>
      <w:proofErr w:type="gramEnd"/>
      <w:r w:rsidRPr="0053419D">
        <w:rPr>
          <w:sz w:val="28"/>
          <w:szCs w:val="28"/>
        </w:rPr>
        <w:t xml:space="preserve"> 2496,9тыс.руб.</w:t>
      </w:r>
    </w:p>
    <w:p w:rsidR="0053419D" w:rsidRPr="0053419D" w:rsidRDefault="0053419D" w:rsidP="0053419D">
      <w:pPr>
        <w:pStyle w:val="align-justify"/>
        <w:spacing w:after="0" w:afterAutospacing="0"/>
        <w:rPr>
          <w:sz w:val="28"/>
          <w:szCs w:val="28"/>
        </w:rPr>
      </w:pPr>
      <w:r w:rsidRPr="0053419D">
        <w:rPr>
          <w:sz w:val="28"/>
          <w:szCs w:val="28"/>
        </w:rPr>
        <w:t xml:space="preserve">- пенсионное </w:t>
      </w:r>
      <w:proofErr w:type="gramStart"/>
      <w:r w:rsidRPr="0053419D">
        <w:rPr>
          <w:sz w:val="28"/>
          <w:szCs w:val="28"/>
        </w:rPr>
        <w:t>обеспечение  52</w:t>
      </w:r>
      <w:proofErr w:type="gramEnd"/>
      <w:r w:rsidRPr="0053419D">
        <w:rPr>
          <w:sz w:val="28"/>
          <w:szCs w:val="28"/>
        </w:rPr>
        <w:t>,4     тыс. руб.</w:t>
      </w:r>
    </w:p>
    <w:p w:rsidR="0053419D" w:rsidRDefault="0053419D" w:rsidP="0053419D">
      <w:pPr>
        <w:pStyle w:val="align-justify"/>
        <w:spacing w:after="0" w:afterAutospacing="0"/>
        <w:rPr>
          <w:sz w:val="28"/>
          <w:szCs w:val="28"/>
        </w:rPr>
      </w:pPr>
      <w:r w:rsidRPr="0053419D">
        <w:rPr>
          <w:sz w:val="28"/>
          <w:szCs w:val="28"/>
        </w:rPr>
        <w:t>- уличное освещение-     1276,</w:t>
      </w:r>
      <w:proofErr w:type="gramStart"/>
      <w:r w:rsidRPr="0053419D">
        <w:rPr>
          <w:sz w:val="28"/>
          <w:szCs w:val="28"/>
        </w:rPr>
        <w:t xml:space="preserve">9  </w:t>
      </w:r>
      <w:r>
        <w:rPr>
          <w:sz w:val="28"/>
          <w:szCs w:val="28"/>
        </w:rPr>
        <w:t>тыс.</w:t>
      </w:r>
      <w:proofErr w:type="gramEnd"/>
      <w:r>
        <w:rPr>
          <w:sz w:val="28"/>
          <w:szCs w:val="28"/>
        </w:rPr>
        <w:t xml:space="preserve"> руб.</w:t>
      </w:r>
      <w:bookmarkStart w:id="0" w:name="_GoBack"/>
      <w:bookmarkEnd w:id="0"/>
    </w:p>
    <w:p w:rsidR="0053419D" w:rsidRPr="00C64B51" w:rsidRDefault="0053419D" w:rsidP="00C64B51">
      <w:pPr>
        <w:pStyle w:val="align-justify"/>
        <w:spacing w:after="0" w:afterAutospacing="0"/>
        <w:jc w:val="center"/>
        <w:rPr>
          <w:sz w:val="32"/>
          <w:szCs w:val="32"/>
        </w:rPr>
      </w:pPr>
      <w:r w:rsidRPr="00C64B51">
        <w:rPr>
          <w:b/>
          <w:sz w:val="32"/>
          <w:szCs w:val="32"/>
        </w:rPr>
        <w:t>О проделанной работе по мобилизации доходов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ind w:firstLine="709"/>
        <w:rPr>
          <w:sz w:val="28"/>
          <w:szCs w:val="28"/>
        </w:rPr>
      </w:pPr>
      <w:r w:rsidRPr="0053419D">
        <w:rPr>
          <w:sz w:val="28"/>
          <w:szCs w:val="28"/>
        </w:rPr>
        <w:t xml:space="preserve">В течении года совместно с комиссией по мобилизации доходов проводилась </w:t>
      </w:r>
      <w:proofErr w:type="gramStart"/>
      <w:r w:rsidRPr="0053419D">
        <w:rPr>
          <w:sz w:val="28"/>
          <w:szCs w:val="28"/>
        </w:rPr>
        <w:t>индивидуальная  работа</w:t>
      </w:r>
      <w:proofErr w:type="gramEnd"/>
      <w:r w:rsidRPr="0053419D">
        <w:rPr>
          <w:sz w:val="28"/>
          <w:szCs w:val="28"/>
        </w:rPr>
        <w:t xml:space="preserve"> с руководителями предприятий  работающими на территории сельского поселения и с физическими лицами по погашению недоимки по налогам.  В 2018году по сравнению с 2017</w:t>
      </w:r>
      <w:proofErr w:type="gramStart"/>
      <w:r w:rsidRPr="0053419D">
        <w:rPr>
          <w:sz w:val="28"/>
          <w:szCs w:val="28"/>
        </w:rPr>
        <w:t>годом  недоимка</w:t>
      </w:r>
      <w:proofErr w:type="gramEnd"/>
      <w:r w:rsidRPr="0053419D">
        <w:rPr>
          <w:sz w:val="28"/>
          <w:szCs w:val="28"/>
        </w:rPr>
        <w:t xml:space="preserve"> по земельному налогу уменьшилась  на 6,13% ( с 26,23% до 24,62%) по отношению к плановым показателям 2018года  на 49,24%; недоимка по налогу  на имущество физических лиц в 2018году по сравнению с 2017годом уменьшилась на 24,2% ( с 44,43% до 24.62%) по отношению к плановому показателю  на 32.64%.  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  <w:r w:rsidRPr="0053419D">
        <w:rPr>
          <w:b/>
          <w:sz w:val="28"/>
          <w:szCs w:val="28"/>
        </w:rPr>
        <w:t xml:space="preserve">                                  </w:t>
      </w:r>
    </w:p>
    <w:p w:rsid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</w:p>
    <w:p w:rsid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</w:p>
    <w:p w:rsid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53419D">
        <w:rPr>
          <w:b/>
          <w:sz w:val="28"/>
          <w:szCs w:val="28"/>
        </w:rPr>
        <w:t xml:space="preserve"> </w:t>
      </w:r>
    </w:p>
    <w:p w:rsid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</w:p>
    <w:p w:rsidR="0053419D" w:rsidRPr="0053419D" w:rsidRDefault="0053419D" w:rsidP="0053419D">
      <w:pPr>
        <w:pStyle w:val="align-justify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53419D">
        <w:rPr>
          <w:b/>
          <w:sz w:val="28"/>
          <w:szCs w:val="28"/>
        </w:rPr>
        <w:t xml:space="preserve"> Результаты выполнения соглашения</w:t>
      </w:r>
    </w:p>
    <w:p w:rsidR="0053419D" w:rsidRDefault="0053419D" w:rsidP="0053419D">
      <w:pPr>
        <w:pStyle w:val="align-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По результатам выполнения соглашения между администрацией </w:t>
      </w:r>
      <w:proofErr w:type="spellStart"/>
      <w:r w:rsidRPr="0053419D">
        <w:rPr>
          <w:sz w:val="28"/>
          <w:szCs w:val="28"/>
        </w:rPr>
        <w:t>Верхнехавского</w:t>
      </w:r>
      <w:proofErr w:type="spellEnd"/>
      <w:r w:rsidRPr="0053419D">
        <w:rPr>
          <w:sz w:val="28"/>
          <w:szCs w:val="28"/>
        </w:rPr>
        <w:t xml:space="preserve"> муниципального района и администрацией </w:t>
      </w:r>
      <w:proofErr w:type="gramStart"/>
      <w:r w:rsidRPr="0053419D">
        <w:rPr>
          <w:sz w:val="28"/>
          <w:szCs w:val="28"/>
        </w:rPr>
        <w:t>Углянского  сельского</w:t>
      </w:r>
      <w:proofErr w:type="gramEnd"/>
      <w:r w:rsidRPr="0053419D">
        <w:rPr>
          <w:sz w:val="28"/>
          <w:szCs w:val="28"/>
        </w:rPr>
        <w:t xml:space="preserve"> поселения о достижении значений показателей социально-экономического развития за 2018 года не выполнены 4  показателя  соглашения:  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>1 – доля налоговых и неналоговых д</w:t>
      </w:r>
      <w:r>
        <w:rPr>
          <w:sz w:val="28"/>
          <w:szCs w:val="28"/>
        </w:rPr>
        <w:t xml:space="preserve">оходов местного бюджета в     </w:t>
      </w:r>
      <w:r w:rsidRPr="0053419D">
        <w:rPr>
          <w:sz w:val="28"/>
          <w:szCs w:val="28"/>
        </w:rPr>
        <w:t xml:space="preserve">  общем объёме доходов бюджета,</w:t>
      </w:r>
    </w:p>
    <w:p w:rsidR="0053419D" w:rsidRDefault="0053419D" w:rsidP="0053419D">
      <w:pPr>
        <w:pStyle w:val="align-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 5 - не</w:t>
      </w:r>
      <w:r>
        <w:rPr>
          <w:sz w:val="28"/>
          <w:szCs w:val="28"/>
        </w:rPr>
        <w:t>доимка по транспортному налогу,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419D">
        <w:rPr>
          <w:sz w:val="28"/>
          <w:szCs w:val="28"/>
        </w:rPr>
        <w:t xml:space="preserve">  14 – доля населения принявшая участие в выполнении ГТО,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18 – доля граждан зарегистрированных </w:t>
      </w:r>
      <w:proofErr w:type="gramStart"/>
      <w:r w:rsidRPr="0053419D">
        <w:rPr>
          <w:sz w:val="28"/>
          <w:szCs w:val="28"/>
        </w:rPr>
        <w:t>в  ЕСИА</w:t>
      </w:r>
      <w:proofErr w:type="gramEnd"/>
      <w:r w:rsidRPr="0053419D">
        <w:rPr>
          <w:sz w:val="28"/>
          <w:szCs w:val="28"/>
        </w:rPr>
        <w:t>,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          </w:t>
      </w:r>
    </w:p>
    <w:p w:rsidR="0053419D" w:rsidRPr="0053419D" w:rsidRDefault="0053419D" w:rsidP="0053419D">
      <w:pPr>
        <w:pStyle w:val="align-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 </w:t>
      </w:r>
      <w:r w:rsidRPr="0053419D">
        <w:rPr>
          <w:b/>
          <w:sz w:val="28"/>
          <w:szCs w:val="28"/>
        </w:rPr>
        <w:t>Реализация социально-значимых мероприятий на территории поселения</w:t>
      </w:r>
    </w:p>
    <w:p w:rsidR="0053419D" w:rsidRPr="0053419D" w:rsidRDefault="0053419D" w:rsidP="0053419D">
      <w:pPr>
        <w:pStyle w:val="align-justify"/>
        <w:spacing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За 2018-й год администрацией </w:t>
      </w:r>
      <w:proofErr w:type="gramStart"/>
      <w:r w:rsidRPr="0053419D">
        <w:rPr>
          <w:sz w:val="28"/>
          <w:szCs w:val="28"/>
        </w:rPr>
        <w:t>Углянского  сельского</w:t>
      </w:r>
      <w:proofErr w:type="gramEnd"/>
      <w:r w:rsidRPr="0053419D">
        <w:rPr>
          <w:sz w:val="28"/>
          <w:szCs w:val="28"/>
        </w:rPr>
        <w:t xml:space="preserve"> поселения проделана                                 следующая работа: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проводилась  уборка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 xml:space="preserve"> территории памятника погибшим воинам- землякам  в Великой Отечественной войне;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19D">
        <w:rPr>
          <w:rFonts w:ascii="Times New Roman" w:hAnsi="Times New Roman" w:cs="Times New Roman"/>
          <w:color w:val="000000"/>
          <w:sz w:val="28"/>
          <w:szCs w:val="28"/>
        </w:rPr>
        <w:t>- проводились субботники согласно санитарных планов; </w:t>
      </w:r>
    </w:p>
    <w:p w:rsidR="0053419D" w:rsidRPr="0053419D" w:rsidRDefault="0053419D" w:rsidP="0053419D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19D">
        <w:rPr>
          <w:rFonts w:ascii="Times New Roman" w:hAnsi="Times New Roman" w:cs="Times New Roman"/>
          <w:color w:val="000000"/>
          <w:sz w:val="28"/>
          <w:szCs w:val="28"/>
        </w:rPr>
        <w:t>- проводились работы по спилу аварийных деревьев; </w:t>
      </w:r>
      <w:r w:rsidRPr="0053419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проведены работы по уборке </w:t>
      </w:r>
      <w:proofErr w:type="gramStart"/>
      <w:r w:rsidRPr="0053419D">
        <w:rPr>
          <w:rFonts w:ascii="Times New Roman" w:hAnsi="Times New Roman" w:cs="Times New Roman"/>
          <w:color w:val="000000"/>
          <w:sz w:val="28"/>
          <w:szCs w:val="28"/>
        </w:rPr>
        <w:t>2  кладбищ</w:t>
      </w:r>
      <w:proofErr w:type="gramEnd"/>
      <w:r w:rsidRPr="0053419D">
        <w:rPr>
          <w:rFonts w:ascii="Times New Roman" w:hAnsi="Times New Roman" w:cs="Times New Roman"/>
          <w:color w:val="000000"/>
          <w:sz w:val="28"/>
          <w:szCs w:val="28"/>
        </w:rPr>
        <w:t xml:space="preserve"> в с. </w:t>
      </w:r>
      <w:proofErr w:type="spellStart"/>
      <w:r w:rsidRPr="0053419D">
        <w:rPr>
          <w:rFonts w:ascii="Times New Roman" w:hAnsi="Times New Roman" w:cs="Times New Roman"/>
          <w:color w:val="000000"/>
          <w:sz w:val="28"/>
          <w:szCs w:val="28"/>
        </w:rPr>
        <w:t>Углянец</w:t>
      </w:r>
      <w:proofErr w:type="spellEnd"/>
      <w:r w:rsidRPr="0053419D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>- -окашивалась и опахивалась территории поселения;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-организован вывоз 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ТБО  у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 xml:space="preserve"> населения: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>- в зимний период проводилась расчистка дорог от снега во всех населенных пунктах по всем улицам сельского поселения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>- отремонтировано дорог общего пользования местного назначен: уложен асфальт- 4,788 км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 xml:space="preserve">   отсыпано щебнем – 3.45км          </w:t>
      </w:r>
    </w:p>
    <w:p w:rsidR="0053419D" w:rsidRPr="0053419D" w:rsidRDefault="0053419D" w:rsidP="0053419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 xml:space="preserve"> -  установлены фонари уличного освещения в количестве 30 </w:t>
      </w:r>
      <w:proofErr w:type="spellStart"/>
      <w:r w:rsidRPr="0053419D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34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19D">
        <w:rPr>
          <w:rFonts w:ascii="Times New Roman" w:hAnsi="Times New Roman" w:cs="Times New Roman"/>
          <w:sz w:val="28"/>
          <w:szCs w:val="28"/>
        </w:rPr>
        <w:t>( светодиодные</w:t>
      </w:r>
      <w:proofErr w:type="gramEnd"/>
      <w:r w:rsidRPr="0053419D">
        <w:rPr>
          <w:rFonts w:ascii="Times New Roman" w:hAnsi="Times New Roman" w:cs="Times New Roman"/>
          <w:sz w:val="28"/>
          <w:szCs w:val="28"/>
        </w:rPr>
        <w:t>)</w:t>
      </w:r>
    </w:p>
    <w:p w:rsidR="0053419D" w:rsidRPr="0053419D" w:rsidRDefault="0053419D" w:rsidP="00C64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>- ремонт существующих фонарей уличного освещения</w:t>
      </w:r>
    </w:p>
    <w:p w:rsidR="0053419D" w:rsidRPr="0053419D" w:rsidRDefault="0053419D" w:rsidP="00C64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9D">
        <w:rPr>
          <w:rFonts w:ascii="Times New Roman" w:hAnsi="Times New Roman" w:cs="Times New Roman"/>
          <w:sz w:val="28"/>
          <w:szCs w:val="28"/>
        </w:rPr>
        <w:t>- уборка несанкционированных свалок.</w:t>
      </w:r>
    </w:p>
    <w:p w:rsidR="0053419D" w:rsidRPr="0053419D" w:rsidRDefault="0053419D" w:rsidP="00C64B51">
      <w:pPr>
        <w:pStyle w:val="a7"/>
        <w:spacing w:after="0" w:afterAutospacing="0"/>
        <w:ind w:firstLine="709"/>
        <w:jc w:val="both"/>
        <w:rPr>
          <w:sz w:val="28"/>
          <w:szCs w:val="28"/>
        </w:rPr>
      </w:pPr>
      <w:r w:rsidRPr="0053419D">
        <w:rPr>
          <w:sz w:val="28"/>
          <w:szCs w:val="28"/>
        </w:rPr>
        <w:t xml:space="preserve">    </w:t>
      </w:r>
      <w:r w:rsidRPr="0053419D">
        <w:rPr>
          <w:b/>
          <w:sz w:val="28"/>
          <w:szCs w:val="28"/>
        </w:rPr>
        <w:t>Основные приоритеты социально-экономического развития на 2019 год:</w:t>
      </w:r>
    </w:p>
    <w:p w:rsidR="0053419D" w:rsidRPr="0053419D" w:rsidRDefault="0053419D" w:rsidP="00C64B51">
      <w:pPr>
        <w:pStyle w:val="a7"/>
        <w:numPr>
          <w:ilvl w:val="0"/>
          <w:numId w:val="7"/>
        </w:numPr>
        <w:spacing w:after="0" w:afterAutospacing="0"/>
        <w:ind w:firstLine="0"/>
        <w:rPr>
          <w:sz w:val="28"/>
          <w:szCs w:val="28"/>
        </w:rPr>
      </w:pPr>
      <w:r w:rsidRPr="0053419D">
        <w:rPr>
          <w:sz w:val="28"/>
          <w:szCs w:val="28"/>
        </w:rPr>
        <w:t>Ремонт дорог общего пользования местного назначения.</w:t>
      </w:r>
    </w:p>
    <w:p w:rsidR="0053419D" w:rsidRPr="0053419D" w:rsidRDefault="0053419D" w:rsidP="00C64B51">
      <w:pPr>
        <w:pStyle w:val="a7"/>
        <w:numPr>
          <w:ilvl w:val="0"/>
          <w:numId w:val="7"/>
        </w:numPr>
        <w:spacing w:after="0" w:afterAutospacing="0"/>
        <w:ind w:firstLine="0"/>
        <w:rPr>
          <w:sz w:val="28"/>
          <w:szCs w:val="28"/>
        </w:rPr>
      </w:pPr>
      <w:r w:rsidRPr="0053419D">
        <w:rPr>
          <w:sz w:val="28"/>
          <w:szCs w:val="28"/>
        </w:rPr>
        <w:t>Развитие систем уличного освещения.</w:t>
      </w:r>
    </w:p>
    <w:p w:rsidR="0053419D" w:rsidRPr="0053419D" w:rsidRDefault="0053419D" w:rsidP="00C64B51">
      <w:pPr>
        <w:pStyle w:val="a7"/>
        <w:numPr>
          <w:ilvl w:val="0"/>
          <w:numId w:val="7"/>
        </w:numPr>
        <w:spacing w:after="0" w:afterAutospacing="0"/>
        <w:ind w:firstLine="0"/>
        <w:rPr>
          <w:sz w:val="28"/>
          <w:szCs w:val="28"/>
        </w:rPr>
      </w:pPr>
      <w:r w:rsidRPr="0053419D">
        <w:rPr>
          <w:sz w:val="28"/>
          <w:szCs w:val="28"/>
        </w:rPr>
        <w:t xml:space="preserve">Ограждение кладбища в </w:t>
      </w:r>
      <w:proofErr w:type="spellStart"/>
      <w:r w:rsidRPr="0053419D">
        <w:rPr>
          <w:sz w:val="28"/>
          <w:szCs w:val="28"/>
        </w:rPr>
        <w:t>с.Углянец</w:t>
      </w:r>
      <w:proofErr w:type="spellEnd"/>
      <w:r w:rsidRPr="0053419D">
        <w:rPr>
          <w:sz w:val="28"/>
          <w:szCs w:val="28"/>
        </w:rPr>
        <w:t xml:space="preserve"> по </w:t>
      </w:r>
      <w:proofErr w:type="spellStart"/>
      <w:r w:rsidRPr="0053419D">
        <w:rPr>
          <w:sz w:val="28"/>
          <w:szCs w:val="28"/>
        </w:rPr>
        <w:t>ул.Лесная</w:t>
      </w:r>
      <w:proofErr w:type="spellEnd"/>
    </w:p>
    <w:p w:rsidR="0053419D" w:rsidRPr="0053419D" w:rsidRDefault="0053419D" w:rsidP="00C64B51">
      <w:pPr>
        <w:pStyle w:val="a7"/>
        <w:numPr>
          <w:ilvl w:val="0"/>
          <w:numId w:val="7"/>
        </w:numPr>
        <w:spacing w:after="0" w:afterAutospacing="0"/>
        <w:ind w:firstLine="0"/>
        <w:rPr>
          <w:sz w:val="28"/>
          <w:szCs w:val="28"/>
        </w:rPr>
      </w:pPr>
      <w:r w:rsidRPr="0053419D">
        <w:rPr>
          <w:sz w:val="28"/>
          <w:szCs w:val="28"/>
        </w:rPr>
        <w:lastRenderedPageBreak/>
        <w:t>Постоянная работа по выявлению резервов наполнения бюджета поселения.</w:t>
      </w:r>
    </w:p>
    <w:p w:rsidR="0053419D" w:rsidRPr="0053419D" w:rsidRDefault="0053419D" w:rsidP="00C64B51">
      <w:pPr>
        <w:pStyle w:val="a7"/>
        <w:numPr>
          <w:ilvl w:val="0"/>
          <w:numId w:val="7"/>
        </w:numPr>
        <w:spacing w:after="0" w:afterAutospacing="0"/>
        <w:ind w:firstLine="0"/>
        <w:rPr>
          <w:sz w:val="28"/>
          <w:szCs w:val="28"/>
        </w:rPr>
      </w:pPr>
      <w:r w:rsidRPr="0053419D">
        <w:rPr>
          <w:color w:val="000000"/>
          <w:sz w:val="28"/>
          <w:szCs w:val="28"/>
        </w:rPr>
        <w:t>Благоустройство.</w:t>
      </w:r>
    </w:p>
    <w:p w:rsidR="0053419D" w:rsidRPr="0053419D" w:rsidRDefault="0053419D" w:rsidP="00C64B51">
      <w:pPr>
        <w:pStyle w:val="a7"/>
        <w:numPr>
          <w:ilvl w:val="0"/>
          <w:numId w:val="7"/>
        </w:numPr>
        <w:spacing w:after="0" w:afterAutospacing="0"/>
        <w:ind w:firstLine="0"/>
        <w:rPr>
          <w:sz w:val="28"/>
          <w:szCs w:val="28"/>
        </w:rPr>
      </w:pPr>
      <w:r w:rsidRPr="0053419D">
        <w:rPr>
          <w:color w:val="000000"/>
          <w:sz w:val="28"/>
          <w:szCs w:val="28"/>
        </w:rPr>
        <w:t>Капитальный ремонт СДК</w:t>
      </w:r>
    </w:p>
    <w:p w:rsidR="0053419D" w:rsidRPr="0053419D" w:rsidRDefault="0053419D" w:rsidP="00C64B51">
      <w:pPr>
        <w:pStyle w:val="a7"/>
        <w:spacing w:after="0" w:afterAutospacing="0"/>
        <w:ind w:left="720"/>
        <w:rPr>
          <w:sz w:val="28"/>
          <w:szCs w:val="28"/>
        </w:rPr>
      </w:pPr>
      <w:r w:rsidRPr="0053419D">
        <w:rPr>
          <w:b/>
          <w:sz w:val="28"/>
          <w:szCs w:val="28"/>
        </w:rPr>
        <w:t xml:space="preserve"> </w:t>
      </w:r>
      <w:proofErr w:type="gramStart"/>
      <w:r w:rsidRPr="0053419D">
        <w:rPr>
          <w:sz w:val="28"/>
          <w:szCs w:val="28"/>
        </w:rPr>
        <w:t>Глава  Углянского</w:t>
      </w:r>
      <w:proofErr w:type="gramEnd"/>
      <w:r w:rsidRPr="0053419D">
        <w:rPr>
          <w:sz w:val="28"/>
          <w:szCs w:val="28"/>
        </w:rPr>
        <w:t xml:space="preserve">  сельского поселения                        </w:t>
      </w:r>
      <w:proofErr w:type="spellStart"/>
      <w:r w:rsidRPr="0053419D">
        <w:rPr>
          <w:sz w:val="28"/>
          <w:szCs w:val="28"/>
        </w:rPr>
        <w:t>Н.А.Захарова</w:t>
      </w:r>
      <w:proofErr w:type="spellEnd"/>
      <w:r w:rsidRPr="0053419D">
        <w:rPr>
          <w:sz w:val="28"/>
          <w:szCs w:val="28"/>
        </w:rPr>
        <w:t xml:space="preserve">                         </w:t>
      </w:r>
      <w:r w:rsidRPr="0053419D">
        <w:rPr>
          <w:sz w:val="28"/>
          <w:szCs w:val="28"/>
        </w:rPr>
        <w:tab/>
      </w:r>
      <w:r w:rsidRPr="0053419D">
        <w:rPr>
          <w:sz w:val="28"/>
          <w:szCs w:val="28"/>
        </w:rPr>
        <w:tab/>
      </w:r>
      <w:r w:rsidRPr="0053419D">
        <w:rPr>
          <w:sz w:val="28"/>
          <w:szCs w:val="28"/>
        </w:rPr>
        <w:tab/>
      </w:r>
      <w:r w:rsidRPr="0053419D">
        <w:rPr>
          <w:sz w:val="28"/>
          <w:szCs w:val="28"/>
        </w:rPr>
        <w:tab/>
      </w:r>
    </w:p>
    <w:p w:rsidR="002E1B7E" w:rsidRPr="0053419D" w:rsidRDefault="002E1B7E" w:rsidP="005341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B51" w:rsidRPr="0053419D" w:rsidRDefault="005B2B51" w:rsidP="005341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B2B51" w:rsidRPr="0053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4005"/>
    <w:multiLevelType w:val="hybridMultilevel"/>
    <w:tmpl w:val="CFAA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EC7826"/>
    <w:multiLevelType w:val="hybridMultilevel"/>
    <w:tmpl w:val="5D2CC086"/>
    <w:lvl w:ilvl="0" w:tplc="35FA432C">
      <w:start w:val="3"/>
      <w:numFmt w:val="decimal"/>
      <w:lvlText w:val="%1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942606"/>
    <w:multiLevelType w:val="multilevel"/>
    <w:tmpl w:val="CB287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002C2D"/>
    <w:multiLevelType w:val="hybridMultilevel"/>
    <w:tmpl w:val="035C3BAE"/>
    <w:lvl w:ilvl="0" w:tplc="73B2E93A">
      <w:start w:val="1"/>
      <w:numFmt w:val="decimal"/>
      <w:lvlText w:val="%1."/>
      <w:lvlJc w:val="left"/>
      <w:pPr>
        <w:ind w:left="648" w:hanging="360"/>
      </w:p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>
      <w:start w:val="1"/>
      <w:numFmt w:val="lowerRoman"/>
      <w:lvlText w:val="%3."/>
      <w:lvlJc w:val="right"/>
      <w:pPr>
        <w:ind w:left="2088" w:hanging="180"/>
      </w:pPr>
    </w:lvl>
    <w:lvl w:ilvl="3" w:tplc="0419000F">
      <w:start w:val="1"/>
      <w:numFmt w:val="decimal"/>
      <w:lvlText w:val="%4."/>
      <w:lvlJc w:val="left"/>
      <w:pPr>
        <w:ind w:left="2808" w:hanging="360"/>
      </w:pPr>
    </w:lvl>
    <w:lvl w:ilvl="4" w:tplc="04190019">
      <w:start w:val="1"/>
      <w:numFmt w:val="lowerLetter"/>
      <w:lvlText w:val="%5."/>
      <w:lvlJc w:val="left"/>
      <w:pPr>
        <w:ind w:left="3528" w:hanging="360"/>
      </w:pPr>
    </w:lvl>
    <w:lvl w:ilvl="5" w:tplc="0419001B">
      <w:start w:val="1"/>
      <w:numFmt w:val="lowerRoman"/>
      <w:lvlText w:val="%6."/>
      <w:lvlJc w:val="right"/>
      <w:pPr>
        <w:ind w:left="4248" w:hanging="180"/>
      </w:pPr>
    </w:lvl>
    <w:lvl w:ilvl="6" w:tplc="0419000F">
      <w:start w:val="1"/>
      <w:numFmt w:val="decimal"/>
      <w:lvlText w:val="%7."/>
      <w:lvlJc w:val="left"/>
      <w:pPr>
        <w:ind w:left="4968" w:hanging="360"/>
      </w:pPr>
    </w:lvl>
    <w:lvl w:ilvl="7" w:tplc="04190019">
      <w:start w:val="1"/>
      <w:numFmt w:val="lowerLetter"/>
      <w:lvlText w:val="%8."/>
      <w:lvlJc w:val="left"/>
      <w:pPr>
        <w:ind w:left="5688" w:hanging="360"/>
      </w:pPr>
    </w:lvl>
    <w:lvl w:ilvl="8" w:tplc="0419001B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D3875AB"/>
    <w:multiLevelType w:val="hybridMultilevel"/>
    <w:tmpl w:val="EA0EBE84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4E5C"/>
    <w:multiLevelType w:val="hybridMultilevel"/>
    <w:tmpl w:val="03D08C42"/>
    <w:lvl w:ilvl="0" w:tplc="6CAEC2F0">
      <w:start w:val="4"/>
      <w:numFmt w:val="decimal"/>
      <w:lvlText w:val="%1."/>
      <w:lvlJc w:val="left"/>
      <w:pPr>
        <w:ind w:left="735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5EF16DF"/>
    <w:multiLevelType w:val="hybridMultilevel"/>
    <w:tmpl w:val="6A8AABEE"/>
    <w:lvl w:ilvl="0" w:tplc="D3421EF8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8E"/>
    <w:rsid w:val="00192216"/>
    <w:rsid w:val="00244C4A"/>
    <w:rsid w:val="002E1B7E"/>
    <w:rsid w:val="002F1582"/>
    <w:rsid w:val="004E258E"/>
    <w:rsid w:val="0053419D"/>
    <w:rsid w:val="005B2B51"/>
    <w:rsid w:val="006D3207"/>
    <w:rsid w:val="007A3264"/>
    <w:rsid w:val="007E5FBD"/>
    <w:rsid w:val="009C67EB"/>
    <w:rsid w:val="00C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0478-7976-4383-A721-C90287460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FB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E1B7E"/>
    <w:rPr>
      <w:color w:val="0563C1" w:themeColor="hyperlink"/>
      <w:u w:val="single"/>
    </w:rPr>
  </w:style>
  <w:style w:type="paragraph" w:customStyle="1" w:styleId="align-justify">
    <w:name w:val="align-justify"/>
    <w:basedOn w:val="a"/>
    <w:rsid w:val="0053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3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16</cp:revision>
  <cp:lastPrinted>2018-09-25T11:15:00Z</cp:lastPrinted>
  <dcterms:created xsi:type="dcterms:W3CDTF">2017-01-24T11:21:00Z</dcterms:created>
  <dcterms:modified xsi:type="dcterms:W3CDTF">2019-02-07T11:44:00Z</dcterms:modified>
</cp:coreProperties>
</file>