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8" w:rsidRDefault="00DF455D" w:rsidP="00AB7268">
      <w:pPr>
        <w:pStyle w:val="1"/>
        <w:jc w:val="lef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F455D">
        <w:rPr>
          <w:rFonts w:ascii="Times New Roman" w:hAnsi="Times New Roman" w:cs="Times New Roman"/>
          <w:b w:val="0"/>
          <w:sz w:val="24"/>
          <w:szCs w:val="24"/>
        </w:rPr>
        <w:object w:dxaOrig="9355" w:dyaOrig="6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9pt" o:ole="">
            <v:imagedata r:id="rId4" o:title=""/>
          </v:shape>
          <o:OLEObject Type="Embed" ProgID="Word.Document.12" ShapeID="_x0000_i1025" DrawAspect="Content" ObjectID="_1504962721" r:id="rId5"/>
        </w:object>
      </w:r>
      <w:r w:rsidR="00AB7268" w:rsidRPr="00AB7268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AB7268" w:rsidRDefault="00AB7268" w:rsidP="00AB7268">
      <w:pPr>
        <w:pStyle w:val="a3"/>
        <w:jc w:val="both"/>
      </w:pPr>
      <w:r>
        <w:t>Независимая экспертиза проекта административного регламента проводится физическими и юридическими лицами в инициативном порядке за счёт собственных средств.</w:t>
      </w:r>
    </w:p>
    <w:p w:rsidR="00AB7268" w:rsidRDefault="00AB7268" w:rsidP="00AB7268">
      <w:pPr>
        <w:pStyle w:val="a3"/>
        <w:jc w:val="both"/>
      </w:pPr>
      <w:r>
        <w:t>Предметом независимой экспертизы проекта административного регламента является оценка возможностей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AB7268" w:rsidRDefault="00AB7268" w:rsidP="00AB7268">
      <w:pPr>
        <w:pStyle w:val="a3"/>
        <w:jc w:val="both"/>
      </w:pPr>
      <w: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AB7268" w:rsidRDefault="00AB7268" w:rsidP="00AB7268">
      <w:pPr>
        <w:pStyle w:val="a3"/>
        <w:jc w:val="both"/>
      </w:pPr>
      <w:r>
        <w:t xml:space="preserve"> Администрация городского поселения р.п. </w:t>
      </w:r>
      <w:proofErr w:type="gramStart"/>
      <w:r>
        <w:t>Октябрьский</w:t>
      </w:r>
      <w:proofErr w:type="gramEnd"/>
      <w:r>
        <w:t xml:space="preserve"> Октябрьского муниципального района Волгоградской области.</w:t>
      </w:r>
    </w:p>
    <w:p w:rsidR="00AB7268" w:rsidRDefault="00AB7268" w:rsidP="00AB7268">
      <w:pPr>
        <w:pStyle w:val="a3"/>
        <w:jc w:val="both"/>
      </w:pPr>
      <w:r>
        <w:t>Почтовый адрес: 404321 Волгоградская область</w:t>
      </w:r>
      <w:proofErr w:type="gramStart"/>
      <w:r>
        <w:t xml:space="preserve"> ,</w:t>
      </w:r>
      <w:proofErr w:type="gramEnd"/>
      <w:r>
        <w:t xml:space="preserve"> Октябрьский район, р.п. Октябрьский</w:t>
      </w:r>
      <w:proofErr w:type="gramStart"/>
      <w:r>
        <w:t xml:space="preserve"> ,</w:t>
      </w:r>
      <w:proofErr w:type="gramEnd"/>
      <w:r>
        <w:t xml:space="preserve"> ул. Круглякова,165</w:t>
      </w:r>
    </w:p>
    <w:p w:rsidR="00AB7268" w:rsidRDefault="00AB7268" w:rsidP="00AB72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>Электронный адрес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gorposokt</w:t>
      </w:r>
      <w:proofErr w:type="spellEnd"/>
      <w:r>
        <w:rPr>
          <w:rFonts w:ascii="Times New Roman" w:hAnsi="Times New Roman" w:cs="Times New Roman"/>
          <w:color w:val="000000"/>
        </w:rPr>
        <w:t xml:space="preserve">@ </w:t>
      </w:r>
      <w:r>
        <w:rPr>
          <w:rFonts w:ascii="Times New Roman" w:hAnsi="Times New Roman" w:cs="Times New Roman"/>
          <w:color w:val="000000"/>
          <w:lang w:val="en-US"/>
        </w:rPr>
        <w:t>rambler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AB7268" w:rsidRDefault="00AB7268" w:rsidP="00AB7268">
      <w:pPr>
        <w:pStyle w:val="a3"/>
        <w:jc w:val="both"/>
      </w:pPr>
      <w:r>
        <w:t>Дата опубликования</w:t>
      </w:r>
      <w:proofErr w:type="gramStart"/>
      <w:r>
        <w:t xml:space="preserve"> :</w:t>
      </w:r>
      <w:proofErr w:type="gramEnd"/>
      <w:r>
        <w:t xml:space="preserve">  03.09.2015</w:t>
      </w:r>
    </w:p>
    <w:p w:rsidR="00AB7268" w:rsidRDefault="00AB7268" w:rsidP="00AB7268">
      <w:pPr>
        <w:pStyle w:val="a3"/>
        <w:jc w:val="both"/>
      </w:pPr>
      <w:r>
        <w:t>Срок проведения независимой экспертизы: 30 дней с момента опубликования.</w:t>
      </w:r>
    </w:p>
    <w:p w:rsidR="00837D31" w:rsidRDefault="00837D31"/>
    <w:sectPr w:rsidR="00837D31" w:rsidSect="00F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268"/>
    <w:rsid w:val="00837D31"/>
    <w:rsid w:val="00AB7268"/>
    <w:rsid w:val="00DF455D"/>
    <w:rsid w:val="00FB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A"/>
  </w:style>
  <w:style w:type="paragraph" w:styleId="1">
    <w:name w:val="heading 1"/>
    <w:basedOn w:val="a"/>
    <w:next w:val="a"/>
    <w:link w:val="10"/>
    <w:uiPriority w:val="99"/>
    <w:qFormat/>
    <w:rsid w:val="00AB72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7268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Normal (Web)"/>
    <w:basedOn w:val="a"/>
    <w:semiHidden/>
    <w:unhideWhenUsed/>
    <w:rsid w:val="00AB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2015-09-03T05:30:00Z</dcterms:created>
  <dcterms:modified xsi:type="dcterms:W3CDTF">2015-09-28T12:25:00Z</dcterms:modified>
</cp:coreProperties>
</file>