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7D" w:rsidRDefault="000C337D" w:rsidP="007C2C20">
      <w:pPr>
        <w:spacing w:after="0" w:line="240" w:lineRule="auto"/>
        <w:rPr>
          <w:lang w:val="en-US"/>
        </w:rPr>
      </w:pPr>
    </w:p>
    <w:p w:rsidR="000226FD" w:rsidRDefault="000226FD" w:rsidP="007C2C20">
      <w:pPr>
        <w:spacing w:after="0" w:line="240" w:lineRule="auto"/>
        <w:rPr>
          <w:lang w:val="en-US"/>
        </w:rPr>
      </w:pPr>
    </w:p>
    <w:p w:rsidR="000226FD" w:rsidRDefault="000226FD" w:rsidP="007C2C20">
      <w:pPr>
        <w:spacing w:after="0" w:line="240" w:lineRule="auto"/>
        <w:rPr>
          <w:lang w:val="en-US"/>
        </w:rPr>
      </w:pPr>
    </w:p>
    <w:p w:rsidR="000226FD" w:rsidRDefault="000226FD" w:rsidP="007C2C20">
      <w:pPr>
        <w:spacing w:after="0" w:line="240" w:lineRule="auto"/>
        <w:rPr>
          <w:lang w:val="en-US"/>
        </w:rPr>
      </w:pPr>
    </w:p>
    <w:p w:rsidR="000226FD" w:rsidRDefault="000226FD" w:rsidP="007C2C20">
      <w:pPr>
        <w:spacing w:after="0" w:line="240" w:lineRule="auto"/>
        <w:rPr>
          <w:lang w:val="en-US"/>
        </w:rPr>
      </w:pPr>
    </w:p>
    <w:p w:rsidR="000226FD" w:rsidRDefault="000226FD" w:rsidP="000226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6FD" w:rsidRPr="00944408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44408">
        <w:rPr>
          <w:rFonts w:ascii="Times New Roman" w:hAnsi="Times New Roman" w:cs="Times New Roman"/>
          <w:b/>
          <w:sz w:val="28"/>
          <w:szCs w:val="28"/>
        </w:rPr>
        <w:t xml:space="preserve">     Совет народных депутатов Гороховского сельского поселения</w:t>
      </w:r>
    </w:p>
    <w:p w:rsidR="000226FD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4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944408">
        <w:rPr>
          <w:rFonts w:ascii="Times New Roman" w:hAnsi="Times New Roman" w:cs="Times New Roman"/>
          <w:b/>
          <w:sz w:val="28"/>
          <w:szCs w:val="28"/>
        </w:rPr>
        <w:t>Верхнемамонского</w:t>
      </w:r>
      <w:proofErr w:type="spellEnd"/>
      <w:r w:rsidRPr="0094440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0226FD" w:rsidRPr="00944408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6FD" w:rsidRDefault="000226FD" w:rsidP="00022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6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РЕШЕНИЕ</w:t>
      </w: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января 2014</w:t>
      </w:r>
      <w:r w:rsidRPr="008F56C7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№1</w:t>
      </w: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6FD" w:rsidRDefault="000226FD" w:rsidP="00022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6C7">
        <w:rPr>
          <w:rFonts w:ascii="Times New Roman" w:hAnsi="Times New Roman" w:cs="Times New Roman"/>
          <w:b/>
          <w:sz w:val="24"/>
          <w:szCs w:val="24"/>
        </w:rPr>
        <w:t xml:space="preserve">Отчет главы Гороховского  </w:t>
      </w:r>
    </w:p>
    <w:p w:rsidR="000226FD" w:rsidRPr="008F56C7" w:rsidRDefault="000226FD" w:rsidP="00022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6C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0226FD" w:rsidRDefault="000226FD" w:rsidP="00022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 населением и депутатами </w:t>
      </w:r>
    </w:p>
    <w:p w:rsidR="000226FD" w:rsidRDefault="000226FD" w:rsidP="00022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</w:p>
    <w:p w:rsidR="000226FD" w:rsidRDefault="000226FD" w:rsidP="00022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о проделанной работе </w:t>
      </w:r>
    </w:p>
    <w:p w:rsidR="000226FD" w:rsidRDefault="000226FD" w:rsidP="00022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отчетном году и перспективах </w:t>
      </w:r>
    </w:p>
    <w:p w:rsidR="000226FD" w:rsidRDefault="000226FD" w:rsidP="00022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развития в текущем году</w:t>
      </w: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6C7">
        <w:rPr>
          <w:rFonts w:ascii="Times New Roman" w:hAnsi="Times New Roman" w:cs="Times New Roman"/>
          <w:b/>
          <w:sz w:val="24"/>
          <w:szCs w:val="24"/>
        </w:rPr>
        <w:t>.</w:t>
      </w: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6FD" w:rsidRPr="008F56C7" w:rsidRDefault="000226FD" w:rsidP="00022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6C7">
        <w:rPr>
          <w:rFonts w:ascii="Times New Roman" w:hAnsi="Times New Roman" w:cs="Times New Roman"/>
          <w:b/>
          <w:sz w:val="24"/>
          <w:szCs w:val="24"/>
        </w:rPr>
        <w:t xml:space="preserve">            В соответствии с частью 11.1 статьи 35 пунктом 2 части 6.1 статьи 37 Федерального закона от 06.10.2003 года №131-ФЗ « Об общих принципах организации местного самоуправления в Российской Федерации», пунктом 7 части 2 статьи 27 Устава Гороховского  сельского поселения </w:t>
      </w:r>
      <w:proofErr w:type="spellStart"/>
      <w:r w:rsidRPr="008F56C7">
        <w:rPr>
          <w:rFonts w:ascii="Times New Roman" w:hAnsi="Times New Roman" w:cs="Times New Roman"/>
          <w:b/>
          <w:sz w:val="24"/>
          <w:szCs w:val="24"/>
        </w:rPr>
        <w:t>Верхнемамонского</w:t>
      </w:r>
      <w:proofErr w:type="spellEnd"/>
      <w:r w:rsidRPr="008F56C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области, заслушав отчет главы Гороховского сельского поселения</w:t>
      </w:r>
    </w:p>
    <w:p w:rsidR="000226FD" w:rsidRPr="008F56C7" w:rsidRDefault="000226FD" w:rsidP="00022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6C7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   решил:</w:t>
      </w:r>
    </w:p>
    <w:p w:rsidR="000226FD" w:rsidRPr="008F56C7" w:rsidRDefault="000226FD" w:rsidP="00022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6C7">
        <w:rPr>
          <w:rFonts w:ascii="Times New Roman" w:hAnsi="Times New Roman" w:cs="Times New Roman"/>
          <w:b/>
          <w:sz w:val="24"/>
          <w:szCs w:val="24"/>
        </w:rPr>
        <w:t xml:space="preserve">            1.Утвердить отчет главы Гороховского  сельского поселения</w:t>
      </w:r>
      <w:r w:rsidRPr="001C4B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перед населением и депутатами Совета народных депутатов поселения о проделанной работе в отчетном году и перспективах развития в текущем году</w:t>
      </w:r>
      <w:r w:rsidRPr="008F56C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8F56C7">
        <w:rPr>
          <w:rFonts w:ascii="Times New Roman" w:hAnsi="Times New Roman" w:cs="Times New Roman"/>
          <w:b/>
          <w:sz w:val="24"/>
          <w:szCs w:val="24"/>
        </w:rPr>
        <w:t>согласно приложения</w:t>
      </w:r>
      <w:proofErr w:type="gramEnd"/>
      <w:r w:rsidRPr="008F56C7">
        <w:rPr>
          <w:rFonts w:ascii="Times New Roman" w:hAnsi="Times New Roman" w:cs="Times New Roman"/>
          <w:b/>
          <w:sz w:val="24"/>
          <w:szCs w:val="24"/>
        </w:rPr>
        <w:t>.</w:t>
      </w:r>
    </w:p>
    <w:p w:rsidR="000226FD" w:rsidRDefault="000226FD" w:rsidP="00022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6C7">
        <w:rPr>
          <w:rFonts w:ascii="Times New Roman" w:hAnsi="Times New Roman" w:cs="Times New Roman"/>
          <w:b/>
          <w:sz w:val="24"/>
          <w:szCs w:val="24"/>
        </w:rPr>
        <w:t xml:space="preserve">             2.Опубликовать настоящее решение в официальном периодическом издании «Информационный бюллетень Гороховского сельского поселения  </w:t>
      </w:r>
      <w:proofErr w:type="spellStart"/>
      <w:r w:rsidRPr="008F56C7">
        <w:rPr>
          <w:rFonts w:ascii="Times New Roman" w:hAnsi="Times New Roman" w:cs="Times New Roman"/>
          <w:b/>
          <w:sz w:val="24"/>
          <w:szCs w:val="24"/>
        </w:rPr>
        <w:t>Верхнемамонского</w:t>
      </w:r>
      <w:proofErr w:type="spellEnd"/>
      <w:r w:rsidRPr="008F56C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области»</w:t>
      </w:r>
    </w:p>
    <w:p w:rsidR="000226FD" w:rsidRPr="008F56C7" w:rsidRDefault="000226FD" w:rsidP="00022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6C7">
        <w:rPr>
          <w:rFonts w:ascii="Times New Roman" w:hAnsi="Times New Roman" w:cs="Times New Roman"/>
          <w:b/>
          <w:sz w:val="24"/>
          <w:szCs w:val="24"/>
        </w:rPr>
        <w:t xml:space="preserve">             3.Настоящее решение вступает в силу с момента опубликования.</w:t>
      </w: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6C7">
        <w:rPr>
          <w:rFonts w:ascii="Times New Roman" w:hAnsi="Times New Roman" w:cs="Times New Roman"/>
          <w:b/>
          <w:sz w:val="24"/>
          <w:szCs w:val="24"/>
        </w:rPr>
        <w:t>Глава Гороховского</w:t>
      </w: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6C7"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С.И. Семенов.</w:t>
      </w: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6FD" w:rsidRPr="008F56C7" w:rsidRDefault="000226FD" w:rsidP="00022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343" w:rsidRDefault="000226FD" w:rsidP="007C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4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91343" w:rsidRPr="007C2C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2C20">
        <w:rPr>
          <w:rFonts w:ascii="Times New Roman" w:hAnsi="Times New Roman" w:cs="Times New Roman"/>
          <w:sz w:val="24"/>
          <w:szCs w:val="24"/>
        </w:rPr>
        <w:t xml:space="preserve">     </w:t>
      </w:r>
      <w:r w:rsidR="007C2C20" w:rsidRPr="007C2C2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C2C20">
        <w:rPr>
          <w:rFonts w:ascii="Times New Roman" w:hAnsi="Times New Roman" w:cs="Times New Roman"/>
          <w:sz w:val="24"/>
          <w:szCs w:val="24"/>
        </w:rPr>
        <w:t>Приложение</w:t>
      </w:r>
    </w:p>
    <w:p w:rsidR="007C2C20" w:rsidRDefault="007C2C20" w:rsidP="007C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решению Совета народных</w:t>
      </w:r>
    </w:p>
    <w:p w:rsidR="007C2C20" w:rsidRDefault="007C2C20" w:rsidP="007C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депутатов Гороховского сельского</w:t>
      </w:r>
    </w:p>
    <w:p w:rsidR="007C2C20" w:rsidRDefault="007C2C20" w:rsidP="007C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поселения</w:t>
      </w:r>
    </w:p>
    <w:p w:rsidR="007C2C20" w:rsidRPr="007C2C20" w:rsidRDefault="007C2C20" w:rsidP="007C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647F7"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E00148">
        <w:rPr>
          <w:rFonts w:ascii="Times New Roman" w:hAnsi="Times New Roman" w:cs="Times New Roman"/>
          <w:sz w:val="24"/>
          <w:szCs w:val="24"/>
        </w:rPr>
        <w:t>3</w:t>
      </w:r>
      <w:r w:rsidR="00E0014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647F7" w:rsidRPr="0010018A">
        <w:rPr>
          <w:rFonts w:ascii="Times New Roman" w:hAnsi="Times New Roman" w:cs="Times New Roman"/>
          <w:sz w:val="24"/>
          <w:szCs w:val="24"/>
        </w:rPr>
        <w:t xml:space="preserve"> </w:t>
      </w:r>
      <w:r w:rsidR="008647F7">
        <w:rPr>
          <w:rFonts w:ascii="Times New Roman" w:hAnsi="Times New Roman" w:cs="Times New Roman"/>
          <w:sz w:val="24"/>
          <w:szCs w:val="24"/>
        </w:rPr>
        <w:t>января 2014</w:t>
      </w:r>
      <w:r>
        <w:rPr>
          <w:rFonts w:ascii="Times New Roman" w:hAnsi="Times New Roman" w:cs="Times New Roman"/>
          <w:sz w:val="24"/>
          <w:szCs w:val="24"/>
        </w:rPr>
        <w:t xml:space="preserve"> г. № 1</w:t>
      </w:r>
    </w:p>
    <w:p w:rsidR="00791343" w:rsidRPr="007C2C20" w:rsidRDefault="00791343" w:rsidP="007C2C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2C20" w:rsidRPr="007C2C20" w:rsidRDefault="007C2C20">
      <w:pPr>
        <w:rPr>
          <w:rFonts w:ascii="Times New Roman" w:hAnsi="Times New Roman" w:cs="Times New Roman"/>
          <w:b/>
          <w:sz w:val="28"/>
          <w:szCs w:val="28"/>
        </w:rPr>
      </w:pPr>
      <w:r w:rsidRPr="007C2C20">
        <w:rPr>
          <w:rFonts w:ascii="Times New Roman" w:hAnsi="Times New Roman" w:cs="Times New Roman"/>
          <w:b/>
          <w:sz w:val="28"/>
          <w:szCs w:val="28"/>
        </w:rPr>
        <w:t xml:space="preserve">                       Отчет главы Гороховского сельского поселения</w:t>
      </w:r>
    </w:p>
    <w:p w:rsidR="0010018A" w:rsidRDefault="007C2C20" w:rsidP="00100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C2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018A" w:rsidRPr="00100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18A">
        <w:rPr>
          <w:rFonts w:ascii="Times New Roman" w:hAnsi="Times New Roman" w:cs="Times New Roman"/>
          <w:b/>
          <w:sz w:val="28"/>
          <w:szCs w:val="28"/>
        </w:rPr>
        <w:t xml:space="preserve"> перед населением и депутатами Советов народных депутатов о проделанной работе в отчетном году и перспективах развития в текущем</w:t>
      </w:r>
    </w:p>
    <w:p w:rsidR="0010018A" w:rsidRDefault="0010018A" w:rsidP="00100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году                                 </w:t>
      </w:r>
    </w:p>
    <w:p w:rsidR="0010018A" w:rsidRDefault="0010018A" w:rsidP="001001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791343" w:rsidRDefault="00791343">
      <w:pPr>
        <w:rPr>
          <w:rFonts w:ascii="Times New Roman" w:hAnsi="Times New Roman" w:cs="Times New Roman"/>
          <w:sz w:val="24"/>
          <w:szCs w:val="24"/>
        </w:rPr>
      </w:pPr>
    </w:p>
    <w:p w:rsidR="00791343" w:rsidRPr="007C2C20" w:rsidRDefault="00791343">
      <w:pPr>
        <w:rPr>
          <w:rFonts w:ascii="Times New Roman" w:hAnsi="Times New Roman" w:cs="Times New Roman"/>
          <w:b/>
          <w:sz w:val="24"/>
          <w:szCs w:val="24"/>
        </w:rPr>
      </w:pPr>
      <w:r w:rsidRPr="007C2C2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12BB2">
        <w:rPr>
          <w:rFonts w:ascii="Times New Roman" w:hAnsi="Times New Roman" w:cs="Times New Roman"/>
          <w:b/>
          <w:sz w:val="24"/>
          <w:szCs w:val="24"/>
        </w:rPr>
        <w:t xml:space="preserve">              УВАЖАЕМЫЕ  ДЕПУТАТЫ И ПР</w:t>
      </w:r>
      <w:r w:rsidR="009035CD">
        <w:rPr>
          <w:rFonts w:ascii="Times New Roman" w:hAnsi="Times New Roman" w:cs="Times New Roman"/>
          <w:b/>
          <w:sz w:val="24"/>
          <w:szCs w:val="24"/>
        </w:rPr>
        <w:t>И</w:t>
      </w:r>
      <w:r w:rsidR="00B12BB2">
        <w:rPr>
          <w:rFonts w:ascii="Times New Roman" w:hAnsi="Times New Roman" w:cs="Times New Roman"/>
          <w:b/>
          <w:sz w:val="24"/>
          <w:szCs w:val="24"/>
        </w:rPr>
        <w:t>ГЛАШЕННЫЕ</w:t>
      </w:r>
      <w:r w:rsidRPr="007C2C20">
        <w:rPr>
          <w:rFonts w:ascii="Times New Roman" w:hAnsi="Times New Roman" w:cs="Times New Roman"/>
          <w:b/>
          <w:sz w:val="24"/>
          <w:szCs w:val="24"/>
        </w:rPr>
        <w:t>!</w:t>
      </w:r>
    </w:p>
    <w:p w:rsidR="00791343" w:rsidRDefault="00791343">
      <w:pPr>
        <w:rPr>
          <w:rFonts w:ascii="Times New Roman" w:hAnsi="Times New Roman" w:cs="Times New Roman"/>
          <w:sz w:val="24"/>
          <w:szCs w:val="24"/>
        </w:rPr>
      </w:pPr>
    </w:p>
    <w:p w:rsidR="00A12EA2" w:rsidRDefault="00791343" w:rsidP="00D124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  Сегодня мы с вами </w:t>
      </w:r>
      <w:r w:rsidR="0010018A">
        <w:rPr>
          <w:rFonts w:ascii="Times New Roman" w:hAnsi="Times New Roman" w:cs="Times New Roman"/>
          <w:b/>
          <w:sz w:val="28"/>
          <w:szCs w:val="28"/>
        </w:rPr>
        <w:t xml:space="preserve"> встречаемся с главой администрации Верхнемамонского  муниципа</w:t>
      </w:r>
      <w:r w:rsidR="001C4BC3">
        <w:rPr>
          <w:rFonts w:ascii="Times New Roman" w:hAnsi="Times New Roman" w:cs="Times New Roman"/>
          <w:b/>
          <w:sz w:val="28"/>
          <w:szCs w:val="28"/>
        </w:rPr>
        <w:t>льного района Быковым Николаем И</w:t>
      </w:r>
      <w:r w:rsidR="0010018A">
        <w:rPr>
          <w:rFonts w:ascii="Times New Roman" w:hAnsi="Times New Roman" w:cs="Times New Roman"/>
          <w:b/>
          <w:sz w:val="28"/>
          <w:szCs w:val="28"/>
        </w:rPr>
        <w:t>вановичем и службами расположенными на территории района, а также подводим итоги работы администрации поселения за 2013 год.       В прошедшем</w:t>
      </w:r>
      <w:r w:rsidR="00B12B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0018A">
        <w:rPr>
          <w:rFonts w:ascii="Times New Roman" w:hAnsi="Times New Roman" w:cs="Times New Roman"/>
          <w:b/>
          <w:sz w:val="28"/>
          <w:szCs w:val="28"/>
        </w:rPr>
        <w:t>у было пр</w:t>
      </w:r>
      <w:r w:rsidR="00D96D80">
        <w:rPr>
          <w:rFonts w:ascii="Times New Roman" w:hAnsi="Times New Roman" w:cs="Times New Roman"/>
          <w:b/>
          <w:sz w:val="28"/>
          <w:szCs w:val="28"/>
        </w:rPr>
        <w:t>оведено 4 схода</w:t>
      </w:r>
      <w:r w:rsidR="0010018A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B12BB2">
        <w:rPr>
          <w:rFonts w:ascii="Times New Roman" w:hAnsi="Times New Roman" w:cs="Times New Roman"/>
          <w:b/>
          <w:sz w:val="28"/>
          <w:szCs w:val="28"/>
        </w:rPr>
        <w:t>,</w:t>
      </w:r>
      <w:r w:rsidR="0010018A">
        <w:rPr>
          <w:rFonts w:ascii="Times New Roman" w:hAnsi="Times New Roman" w:cs="Times New Roman"/>
          <w:b/>
          <w:sz w:val="28"/>
          <w:szCs w:val="28"/>
        </w:rPr>
        <w:t xml:space="preserve"> на которых обсуждались текущие и перспективные вопросы. Было проведено 6 заседаний сессий Совета народных депутатов</w:t>
      </w:r>
      <w:r w:rsidR="00B12BB2">
        <w:rPr>
          <w:rFonts w:ascii="Times New Roman" w:hAnsi="Times New Roman" w:cs="Times New Roman"/>
          <w:b/>
          <w:sz w:val="28"/>
          <w:szCs w:val="28"/>
        </w:rPr>
        <w:t>. Много жалоб и предложений было высказано жителями села</w:t>
      </w:r>
      <w:r w:rsidR="0010018A">
        <w:rPr>
          <w:rFonts w:ascii="Times New Roman" w:hAnsi="Times New Roman" w:cs="Times New Roman"/>
          <w:b/>
          <w:sz w:val="28"/>
          <w:szCs w:val="28"/>
        </w:rPr>
        <w:t xml:space="preserve">  и на приеме у главы администрации – 27.</w:t>
      </w:r>
      <w:r w:rsidR="00B12BB2">
        <w:rPr>
          <w:rFonts w:ascii="Times New Roman" w:hAnsi="Times New Roman" w:cs="Times New Roman"/>
          <w:b/>
          <w:sz w:val="28"/>
          <w:szCs w:val="28"/>
        </w:rPr>
        <w:t xml:space="preserve">, некоторые вопросы уже сегодня решены ( это </w:t>
      </w:r>
      <w:r w:rsidR="00A12EA2">
        <w:rPr>
          <w:rFonts w:ascii="Times New Roman" w:hAnsi="Times New Roman" w:cs="Times New Roman"/>
          <w:b/>
          <w:sz w:val="28"/>
          <w:szCs w:val="28"/>
        </w:rPr>
        <w:t xml:space="preserve"> частичное освещение улицы Верова, бесперебойное водоснабжение ул.Мира и Набережная). Остальные вопросы будут решаться в течении года (это освещение улиц,</w:t>
      </w:r>
      <w:r w:rsidR="001C4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A2">
        <w:rPr>
          <w:rFonts w:ascii="Times New Roman" w:hAnsi="Times New Roman" w:cs="Times New Roman"/>
          <w:b/>
          <w:sz w:val="28"/>
          <w:szCs w:val="28"/>
        </w:rPr>
        <w:t>ограждение кладбищ, отсыпка участка дороги по ул.Школьной и другие).</w:t>
      </w:r>
    </w:p>
    <w:p w:rsidR="00A12EA2" w:rsidRDefault="00A12EA2" w:rsidP="00D124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Поступило письменных обращений гра</w:t>
      </w:r>
      <w:r w:rsidR="00E0736A">
        <w:rPr>
          <w:rFonts w:ascii="Times New Roman" w:hAnsi="Times New Roman" w:cs="Times New Roman"/>
          <w:b/>
          <w:sz w:val="28"/>
          <w:szCs w:val="28"/>
        </w:rPr>
        <w:t>ждан – 26, решено положительно-2</w:t>
      </w:r>
      <w:r>
        <w:rPr>
          <w:rFonts w:ascii="Times New Roman" w:hAnsi="Times New Roman" w:cs="Times New Roman"/>
          <w:b/>
          <w:sz w:val="28"/>
          <w:szCs w:val="28"/>
        </w:rPr>
        <w:t>3, разъяснено-3.</w:t>
      </w:r>
    </w:p>
    <w:p w:rsidR="00A12EA2" w:rsidRDefault="00A12EA2" w:rsidP="00D124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Начну я свой отчет с выполнения бюджета за 2013 год  </w:t>
      </w:r>
    </w:p>
    <w:p w:rsidR="0012121A" w:rsidRPr="00D1241A" w:rsidRDefault="0012121A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лиц   </w:t>
      </w:r>
      <w:r w:rsidR="00A12EA2">
        <w:rPr>
          <w:rFonts w:ascii="Times New Roman" w:hAnsi="Times New Roman" w:cs="Times New Roman"/>
          <w:b/>
          <w:sz w:val="28"/>
          <w:szCs w:val="28"/>
        </w:rPr>
        <w:t xml:space="preserve"> -        431,8 т.р.</w:t>
      </w:r>
    </w:p>
    <w:p w:rsidR="0012121A" w:rsidRDefault="0012121A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>Единый сель</w:t>
      </w:r>
      <w:r w:rsidR="00B12BB2">
        <w:rPr>
          <w:rFonts w:ascii="Times New Roman" w:hAnsi="Times New Roman" w:cs="Times New Roman"/>
          <w:b/>
          <w:sz w:val="28"/>
          <w:szCs w:val="28"/>
        </w:rPr>
        <w:t>скохозяйственный налог  -     9</w:t>
      </w:r>
      <w:r w:rsidR="00A12EA2">
        <w:rPr>
          <w:rFonts w:ascii="Times New Roman" w:hAnsi="Times New Roman" w:cs="Times New Roman"/>
          <w:b/>
          <w:sz w:val="28"/>
          <w:szCs w:val="28"/>
        </w:rPr>
        <w:t>1</w:t>
      </w:r>
      <w:r w:rsidRPr="00D1241A">
        <w:rPr>
          <w:rFonts w:ascii="Times New Roman" w:hAnsi="Times New Roman" w:cs="Times New Roman"/>
          <w:b/>
          <w:sz w:val="28"/>
          <w:szCs w:val="28"/>
        </w:rPr>
        <w:t>.</w:t>
      </w:r>
      <w:r w:rsidR="00A12EA2">
        <w:rPr>
          <w:rFonts w:ascii="Times New Roman" w:hAnsi="Times New Roman" w:cs="Times New Roman"/>
          <w:b/>
          <w:sz w:val="28"/>
          <w:szCs w:val="28"/>
        </w:rPr>
        <w:t>5</w:t>
      </w:r>
    </w:p>
    <w:p w:rsidR="00B12BB2" w:rsidRPr="00D1241A" w:rsidRDefault="00B12BB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имущ</w:t>
      </w:r>
      <w:r w:rsidR="00A12EA2">
        <w:rPr>
          <w:rFonts w:ascii="Times New Roman" w:hAnsi="Times New Roman" w:cs="Times New Roman"/>
          <w:b/>
          <w:sz w:val="28"/>
          <w:szCs w:val="28"/>
        </w:rPr>
        <w:t>ество физических лиц.  -   146,7</w:t>
      </w:r>
    </w:p>
    <w:p w:rsidR="0012121A" w:rsidRPr="00D1241A" w:rsidRDefault="0012121A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Земельный налог физ. лица                   - </w:t>
      </w:r>
      <w:r w:rsidR="00771BAF" w:rsidRPr="00D1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A2">
        <w:rPr>
          <w:rFonts w:ascii="Times New Roman" w:hAnsi="Times New Roman" w:cs="Times New Roman"/>
          <w:b/>
          <w:sz w:val="28"/>
          <w:szCs w:val="28"/>
        </w:rPr>
        <w:t xml:space="preserve">  657,0</w:t>
      </w:r>
    </w:p>
    <w:p w:rsidR="0012121A" w:rsidRPr="00D1241A" w:rsidRDefault="0012121A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>Земельный налог юр</w:t>
      </w:r>
      <w:r w:rsidR="001C4BC3">
        <w:rPr>
          <w:rFonts w:ascii="Times New Roman" w:hAnsi="Times New Roman" w:cs="Times New Roman"/>
          <w:b/>
          <w:sz w:val="28"/>
          <w:szCs w:val="28"/>
        </w:rPr>
        <w:t>.</w:t>
      </w:r>
      <w:r w:rsidRPr="00D1241A">
        <w:rPr>
          <w:rFonts w:ascii="Times New Roman" w:hAnsi="Times New Roman" w:cs="Times New Roman"/>
          <w:b/>
          <w:sz w:val="28"/>
          <w:szCs w:val="28"/>
        </w:rPr>
        <w:t xml:space="preserve">лица                      -  </w:t>
      </w:r>
      <w:r w:rsidR="00771BAF" w:rsidRPr="00D1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A2">
        <w:rPr>
          <w:rFonts w:ascii="Times New Roman" w:hAnsi="Times New Roman" w:cs="Times New Roman"/>
          <w:b/>
          <w:sz w:val="28"/>
          <w:szCs w:val="28"/>
        </w:rPr>
        <w:t xml:space="preserve"> 156,2</w:t>
      </w:r>
    </w:p>
    <w:p w:rsidR="0012121A" w:rsidRPr="00D1241A" w:rsidRDefault="0012121A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Госпошлина                                           -   </w:t>
      </w:r>
      <w:r w:rsidR="00771BAF" w:rsidRPr="00D124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2EA2">
        <w:rPr>
          <w:rFonts w:ascii="Times New Roman" w:hAnsi="Times New Roman" w:cs="Times New Roman"/>
          <w:b/>
          <w:sz w:val="28"/>
          <w:szCs w:val="28"/>
        </w:rPr>
        <w:t xml:space="preserve"> 16,0</w:t>
      </w:r>
    </w:p>
    <w:p w:rsidR="0012121A" w:rsidRDefault="0012121A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Аренда земли                                        -   </w:t>
      </w:r>
      <w:r w:rsidR="00771BAF" w:rsidRPr="00D124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2EA2">
        <w:rPr>
          <w:rFonts w:ascii="Times New Roman" w:hAnsi="Times New Roman" w:cs="Times New Roman"/>
          <w:b/>
          <w:sz w:val="28"/>
          <w:szCs w:val="28"/>
        </w:rPr>
        <w:t xml:space="preserve"> 391,8</w:t>
      </w:r>
    </w:p>
    <w:p w:rsidR="00F1608E" w:rsidRDefault="00F1608E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2.</w:t>
      </w:r>
    </w:p>
    <w:p w:rsidR="00F1608E" w:rsidRPr="00D1241A" w:rsidRDefault="00F1608E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21A" w:rsidRPr="00D1241A" w:rsidRDefault="0012121A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Аренда помещений                              -  </w:t>
      </w:r>
      <w:r w:rsidR="00771BAF" w:rsidRPr="00D124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2EA2">
        <w:rPr>
          <w:rFonts w:ascii="Times New Roman" w:hAnsi="Times New Roman" w:cs="Times New Roman"/>
          <w:b/>
          <w:sz w:val="28"/>
          <w:szCs w:val="28"/>
        </w:rPr>
        <w:t xml:space="preserve"> 130,9</w:t>
      </w:r>
    </w:p>
    <w:p w:rsidR="0012121A" w:rsidRPr="00D1241A" w:rsidRDefault="0012121A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Платные услуги культура                   -      </w:t>
      </w:r>
      <w:r w:rsidR="00A12EA2">
        <w:rPr>
          <w:rFonts w:ascii="Times New Roman" w:hAnsi="Times New Roman" w:cs="Times New Roman"/>
          <w:b/>
          <w:sz w:val="28"/>
          <w:szCs w:val="28"/>
        </w:rPr>
        <w:t>15</w:t>
      </w:r>
      <w:r w:rsidR="009035CD">
        <w:rPr>
          <w:rFonts w:ascii="Times New Roman" w:hAnsi="Times New Roman" w:cs="Times New Roman"/>
          <w:b/>
          <w:sz w:val="28"/>
          <w:szCs w:val="28"/>
        </w:rPr>
        <w:t>.0</w:t>
      </w:r>
    </w:p>
    <w:p w:rsidR="0012121A" w:rsidRPr="00D1241A" w:rsidRDefault="00F14119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Продажа земли                                    -      </w:t>
      </w:r>
      <w:r w:rsidR="00A12EA2">
        <w:rPr>
          <w:rFonts w:ascii="Times New Roman" w:hAnsi="Times New Roman" w:cs="Times New Roman"/>
          <w:b/>
          <w:sz w:val="28"/>
          <w:szCs w:val="28"/>
        </w:rPr>
        <w:t>1409,8</w:t>
      </w:r>
    </w:p>
    <w:p w:rsidR="00F14119" w:rsidRPr="00D1241A" w:rsidRDefault="00F14119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Самообложение                                  -      </w:t>
      </w:r>
      <w:r w:rsidR="00771BAF" w:rsidRPr="00D124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2EA2">
        <w:rPr>
          <w:rFonts w:ascii="Times New Roman" w:hAnsi="Times New Roman" w:cs="Times New Roman"/>
          <w:b/>
          <w:sz w:val="28"/>
          <w:szCs w:val="28"/>
        </w:rPr>
        <w:t>20,8</w:t>
      </w:r>
    </w:p>
    <w:p w:rsidR="00F14119" w:rsidRPr="00D1241A" w:rsidRDefault="00F14119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Предоставление торгового места     -       </w:t>
      </w:r>
      <w:r w:rsidR="007C2C20" w:rsidRPr="00D124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1BAF" w:rsidRPr="00D1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A2">
        <w:rPr>
          <w:rFonts w:ascii="Times New Roman" w:hAnsi="Times New Roman" w:cs="Times New Roman"/>
          <w:b/>
          <w:sz w:val="28"/>
          <w:szCs w:val="28"/>
        </w:rPr>
        <w:t xml:space="preserve">  9,4</w:t>
      </w:r>
    </w:p>
    <w:p w:rsidR="00F14119" w:rsidRDefault="007C2C20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ИТОГО  СОБСТВЕННЫЕ ДОХОДЫ  - </w:t>
      </w:r>
      <w:r w:rsidR="00A12EA2">
        <w:rPr>
          <w:rFonts w:ascii="Times New Roman" w:hAnsi="Times New Roman" w:cs="Times New Roman"/>
          <w:b/>
          <w:sz w:val="28"/>
          <w:szCs w:val="28"/>
        </w:rPr>
        <w:t>3476,9</w:t>
      </w:r>
    </w:p>
    <w:p w:rsidR="009035CD" w:rsidRDefault="009035CD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5CD" w:rsidRPr="00D1241A" w:rsidRDefault="009035CD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выполнены по всем показателям на 100%, собственные доходы </w:t>
      </w:r>
      <w:r w:rsidR="00A12EA2">
        <w:rPr>
          <w:rFonts w:ascii="Times New Roman" w:hAnsi="Times New Roman" w:cs="Times New Roman"/>
          <w:b/>
          <w:sz w:val="28"/>
          <w:szCs w:val="28"/>
        </w:rPr>
        <w:t xml:space="preserve"> от общей суммы с учетом целевых  дотаций– 76,0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="00A12EA2">
        <w:rPr>
          <w:rFonts w:ascii="Times New Roman" w:hAnsi="Times New Roman" w:cs="Times New Roman"/>
          <w:b/>
          <w:sz w:val="28"/>
          <w:szCs w:val="28"/>
        </w:rPr>
        <w:t>, без них 85,7</w:t>
      </w:r>
    </w:p>
    <w:p w:rsidR="00771BAF" w:rsidRPr="00D1241A" w:rsidRDefault="00771BAF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19" w:rsidRPr="00D1241A" w:rsidRDefault="00F14119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>ДОТАЦИИ и прочие  безвозмездные</w:t>
      </w:r>
    </w:p>
    <w:p w:rsidR="00F14119" w:rsidRPr="00D1241A" w:rsidRDefault="009035CD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14119" w:rsidRPr="00D1241A">
        <w:rPr>
          <w:rFonts w:ascii="Times New Roman" w:hAnsi="Times New Roman" w:cs="Times New Roman"/>
          <w:b/>
          <w:sz w:val="28"/>
          <w:szCs w:val="28"/>
        </w:rPr>
        <w:t xml:space="preserve">оступления      </w:t>
      </w:r>
      <w:r>
        <w:rPr>
          <w:rFonts w:ascii="Times New Roman" w:hAnsi="Times New Roman" w:cs="Times New Roman"/>
          <w:b/>
          <w:sz w:val="28"/>
          <w:szCs w:val="28"/>
        </w:rPr>
        <w:t>составили</w:t>
      </w:r>
      <w:r w:rsidR="00F14119" w:rsidRPr="00D1241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12EA2">
        <w:rPr>
          <w:rFonts w:ascii="Times New Roman" w:hAnsi="Times New Roman" w:cs="Times New Roman"/>
          <w:b/>
          <w:sz w:val="28"/>
          <w:szCs w:val="28"/>
        </w:rPr>
        <w:t xml:space="preserve">        1095,2</w:t>
      </w:r>
      <w:r>
        <w:rPr>
          <w:rFonts w:ascii="Times New Roman" w:hAnsi="Times New Roman" w:cs="Times New Roman"/>
          <w:b/>
          <w:sz w:val="28"/>
          <w:szCs w:val="28"/>
        </w:rPr>
        <w:t>т.р</w:t>
      </w:r>
    </w:p>
    <w:p w:rsidR="00771BAF" w:rsidRPr="00D1241A" w:rsidRDefault="00771BAF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BAF" w:rsidRPr="00D1241A" w:rsidRDefault="00771BAF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356" w:rsidRDefault="00A63356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>ДОТАЦИ</w:t>
      </w:r>
      <w:r w:rsidR="009035C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1241A">
        <w:rPr>
          <w:rFonts w:ascii="Times New Roman" w:hAnsi="Times New Roman" w:cs="Times New Roman"/>
          <w:b/>
          <w:sz w:val="28"/>
          <w:szCs w:val="28"/>
        </w:rPr>
        <w:t xml:space="preserve">  РАСПРЕДЕЛИЛИСЬ СЛЕДУЮЩИМ ОБРАЗОМ:</w:t>
      </w:r>
    </w:p>
    <w:p w:rsidR="009035CD" w:rsidRPr="00D1241A" w:rsidRDefault="009035CD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FF2" w:rsidRDefault="00A63356" w:rsidP="00A12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>1.</w:t>
      </w:r>
      <w:r w:rsidR="00A12EA2">
        <w:rPr>
          <w:rFonts w:ascii="Times New Roman" w:hAnsi="Times New Roman" w:cs="Times New Roman"/>
          <w:b/>
          <w:sz w:val="28"/>
          <w:szCs w:val="28"/>
        </w:rPr>
        <w:t>Приобретение автомашины-                 275.0 т.р.</w:t>
      </w:r>
    </w:p>
    <w:p w:rsidR="00A12EA2" w:rsidRDefault="00A12EA2" w:rsidP="00A12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2.Ремонт воинского захоронения              52.2 т.р</w:t>
      </w:r>
    </w:p>
    <w:p w:rsidR="00A12EA2" w:rsidRDefault="00A12EA2" w:rsidP="00A12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3.ГСМ ГОЧС                                             </w:t>
      </w:r>
      <w:r w:rsidR="00D96D80">
        <w:rPr>
          <w:rFonts w:ascii="Times New Roman" w:hAnsi="Times New Roman" w:cs="Times New Roman"/>
          <w:b/>
          <w:sz w:val="28"/>
          <w:szCs w:val="28"/>
        </w:rPr>
        <w:t xml:space="preserve">   10,0</w:t>
      </w:r>
    </w:p>
    <w:p w:rsidR="00D96D80" w:rsidRDefault="00D96D80" w:rsidP="00A12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4.Оформление 22 жилых домов                 45.8</w:t>
      </w:r>
    </w:p>
    <w:p w:rsidR="00D96D80" w:rsidRDefault="00D96D80" w:rsidP="00A12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5.ВУС                                                             55,9</w:t>
      </w:r>
    </w:p>
    <w:p w:rsidR="00D96D80" w:rsidRDefault="00D96D80" w:rsidP="00A12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6.Оплата услуг связи и отопление</w:t>
      </w:r>
    </w:p>
    <w:p w:rsidR="00D96D80" w:rsidRDefault="00D96D80" w:rsidP="00A12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Пожарной части                                       112.0</w:t>
      </w:r>
    </w:p>
    <w:p w:rsidR="00D96D80" w:rsidRDefault="00D96D80" w:rsidP="00A12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7.Расходы на увеличение заработной</w:t>
      </w:r>
    </w:p>
    <w:p w:rsidR="00D96D80" w:rsidRDefault="00D96D80" w:rsidP="00A12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платы культуры                                        156,2</w:t>
      </w:r>
    </w:p>
    <w:p w:rsidR="00D96D80" w:rsidRDefault="00D96D80" w:rsidP="00A12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8.Расходы на содержание культуры        198,0</w:t>
      </w:r>
    </w:p>
    <w:p w:rsidR="00D96D80" w:rsidRDefault="00D96D80" w:rsidP="00A12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9.Приобретение муз.аппаратуры СДК      80,0</w:t>
      </w:r>
    </w:p>
    <w:p w:rsidR="00D96D80" w:rsidRDefault="00D96D80" w:rsidP="00A12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10.Уличное освещение                                 10,6</w:t>
      </w:r>
    </w:p>
    <w:p w:rsidR="00B76FF2" w:rsidRDefault="00B76FF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FF2" w:rsidRDefault="00B76FF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0EC" w:rsidRDefault="00D96D80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На 2014</w:t>
      </w:r>
      <w:r w:rsidR="00B76FF2">
        <w:rPr>
          <w:rFonts w:ascii="Times New Roman" w:hAnsi="Times New Roman" w:cs="Times New Roman"/>
          <w:b/>
          <w:sz w:val="28"/>
          <w:szCs w:val="28"/>
        </w:rPr>
        <w:t xml:space="preserve"> год мы запланировали получить собственных доходов</w:t>
      </w:r>
      <w:r w:rsidR="005D60EC">
        <w:rPr>
          <w:rFonts w:ascii="Times New Roman" w:hAnsi="Times New Roman" w:cs="Times New Roman"/>
          <w:b/>
          <w:sz w:val="28"/>
          <w:szCs w:val="28"/>
        </w:rPr>
        <w:t xml:space="preserve">- 3452,0 т.р- это  около  86.9 % от общей суммы доходов. </w:t>
      </w:r>
      <w:r w:rsidR="00B76FF2">
        <w:rPr>
          <w:rFonts w:ascii="Times New Roman" w:hAnsi="Times New Roman" w:cs="Times New Roman"/>
          <w:b/>
          <w:sz w:val="28"/>
          <w:szCs w:val="28"/>
        </w:rPr>
        <w:t xml:space="preserve">Для этого нам  предстоит более плодотворно и целенаправленно  поработать с заключением договоров на аренду земли( земли которые находятся возле подворий и не используются). </w:t>
      </w:r>
      <w:r w:rsidR="00BA76E5">
        <w:rPr>
          <w:rFonts w:ascii="Times New Roman" w:hAnsi="Times New Roman" w:cs="Times New Roman"/>
          <w:b/>
          <w:sz w:val="28"/>
          <w:szCs w:val="28"/>
        </w:rPr>
        <w:t>Необходимо поработать с КФХ по уплате НДФЛ. Не все сегодня показывают реальную зарплату и ко</w:t>
      </w:r>
      <w:r w:rsidR="005D60EC">
        <w:rPr>
          <w:rFonts w:ascii="Times New Roman" w:hAnsi="Times New Roman" w:cs="Times New Roman"/>
          <w:b/>
          <w:sz w:val="28"/>
          <w:szCs w:val="28"/>
        </w:rPr>
        <w:t>личество работников. Так за 2013 год получено НДФЛ 431,8 тыс.руб  из них 238,8</w:t>
      </w:r>
      <w:r w:rsidR="00E84C50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="00BA7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0EC">
        <w:rPr>
          <w:rFonts w:ascii="Times New Roman" w:hAnsi="Times New Roman" w:cs="Times New Roman"/>
          <w:b/>
          <w:sz w:val="28"/>
          <w:szCs w:val="28"/>
        </w:rPr>
        <w:t>от бюджетных организаций</w:t>
      </w:r>
      <w:r w:rsidR="00BA76E5">
        <w:rPr>
          <w:rFonts w:ascii="Times New Roman" w:hAnsi="Times New Roman" w:cs="Times New Roman"/>
          <w:b/>
          <w:sz w:val="28"/>
          <w:szCs w:val="28"/>
        </w:rPr>
        <w:t xml:space="preserve">, а </w:t>
      </w:r>
      <w:r w:rsidR="005D60EC">
        <w:rPr>
          <w:rFonts w:ascii="Times New Roman" w:hAnsi="Times New Roman" w:cs="Times New Roman"/>
          <w:b/>
          <w:sz w:val="28"/>
          <w:szCs w:val="28"/>
        </w:rPr>
        <w:t>193,0 тыс.руб КФХ и ИП – это на 100.0 тыс.руб больше, чем в прошлом году  от КФХ и ИП. Радует, что КФХ   больше чем в прошлом году заплатили за паи,  но все же по нашим подсчетам мы недополучаем где-то около 100.0 т.р.</w:t>
      </w:r>
    </w:p>
    <w:p w:rsidR="00BA76E5" w:rsidRDefault="00BA76E5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Где еще мы планируем получить доходы. Это розлив воды, а также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A76E5" w:rsidRDefault="00B5452C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A76E5">
        <w:rPr>
          <w:rFonts w:ascii="Times New Roman" w:hAnsi="Times New Roman" w:cs="Times New Roman"/>
          <w:b/>
          <w:sz w:val="28"/>
          <w:szCs w:val="28"/>
        </w:rPr>
        <w:t>троительство базы отдыха на косогоре, там где построен «Дом рыбака»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608E" w:rsidRDefault="00F1608E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3.</w:t>
      </w:r>
    </w:p>
    <w:p w:rsidR="00F1608E" w:rsidRDefault="00F1608E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52C" w:rsidRDefault="00B5452C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продажа</w:t>
      </w:r>
      <w:r w:rsidR="00425382">
        <w:rPr>
          <w:rFonts w:ascii="Times New Roman" w:hAnsi="Times New Roman" w:cs="Times New Roman"/>
          <w:b/>
          <w:sz w:val="28"/>
          <w:szCs w:val="28"/>
        </w:rPr>
        <w:t xml:space="preserve"> земли</w:t>
      </w:r>
      <w:r w:rsidR="005D60EC">
        <w:rPr>
          <w:rFonts w:ascii="Times New Roman" w:hAnsi="Times New Roman" w:cs="Times New Roman"/>
          <w:b/>
          <w:sz w:val="28"/>
          <w:szCs w:val="28"/>
        </w:rPr>
        <w:t>.</w:t>
      </w:r>
      <w:r w:rsidR="004253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Это работа с недоимкой.</w:t>
      </w:r>
    </w:p>
    <w:p w:rsidR="00B5452C" w:rsidRDefault="0042538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D60EC">
        <w:rPr>
          <w:rFonts w:ascii="Times New Roman" w:hAnsi="Times New Roman" w:cs="Times New Roman"/>
          <w:b/>
          <w:sz w:val="28"/>
          <w:szCs w:val="28"/>
        </w:rPr>
        <w:t>Всего на 01.01.2014</w:t>
      </w:r>
      <w:r w:rsidR="00B5452C">
        <w:rPr>
          <w:rFonts w:ascii="Times New Roman" w:hAnsi="Times New Roman" w:cs="Times New Roman"/>
          <w:b/>
          <w:sz w:val="28"/>
          <w:szCs w:val="28"/>
        </w:rPr>
        <w:t xml:space="preserve"> год недо</w:t>
      </w:r>
      <w:r w:rsidR="009449C1">
        <w:rPr>
          <w:rFonts w:ascii="Times New Roman" w:hAnsi="Times New Roman" w:cs="Times New Roman"/>
          <w:b/>
          <w:sz w:val="28"/>
          <w:szCs w:val="28"/>
        </w:rPr>
        <w:t>и</w:t>
      </w:r>
      <w:r w:rsidR="005D60EC">
        <w:rPr>
          <w:rFonts w:ascii="Times New Roman" w:hAnsi="Times New Roman" w:cs="Times New Roman"/>
          <w:b/>
          <w:sz w:val="28"/>
          <w:szCs w:val="28"/>
        </w:rPr>
        <w:t>мка по налогам составила 267</w:t>
      </w:r>
      <w:r w:rsidR="00B5452C">
        <w:rPr>
          <w:rFonts w:ascii="Times New Roman" w:hAnsi="Times New Roman" w:cs="Times New Roman"/>
          <w:b/>
          <w:sz w:val="28"/>
          <w:szCs w:val="28"/>
        </w:rPr>
        <w:t xml:space="preserve"> тыс руб.</w:t>
      </w:r>
    </w:p>
    <w:p w:rsidR="00B5452C" w:rsidRDefault="00B5452C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B5452C" w:rsidRDefault="005D60EC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земельному налогу- 53.0 т.р</w:t>
      </w:r>
      <w:r w:rsidR="00425382">
        <w:rPr>
          <w:rFonts w:ascii="Times New Roman" w:hAnsi="Times New Roman" w:cs="Times New Roman"/>
          <w:b/>
          <w:sz w:val="28"/>
          <w:szCs w:val="28"/>
        </w:rPr>
        <w:t xml:space="preserve"> (111 человек)</w:t>
      </w:r>
    </w:p>
    <w:p w:rsidR="00425382" w:rsidRDefault="0042538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 т.р. за гражданами проживающими за границей и умершими (более 70 человек)</w:t>
      </w:r>
    </w:p>
    <w:p w:rsidR="00425382" w:rsidRDefault="0042538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 т.р.(около 40 чел) это граждане проживающие на территории района. Это потенциальные неплательщики с которыми мы неоднократно беседовали, передавали в налоговую службу, но вопрос из года в год не решается.</w:t>
      </w:r>
    </w:p>
    <w:p w:rsidR="00425382" w:rsidRDefault="00E0736A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имущесту</w:t>
      </w:r>
      <w:r w:rsidR="00425382">
        <w:rPr>
          <w:rFonts w:ascii="Times New Roman" w:hAnsi="Times New Roman" w:cs="Times New Roman"/>
          <w:b/>
          <w:sz w:val="28"/>
          <w:szCs w:val="28"/>
        </w:rPr>
        <w:t xml:space="preserve"> задолженность составила 214 т.р.</w:t>
      </w:r>
    </w:p>
    <w:p w:rsidR="00425382" w:rsidRDefault="0042538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Черных – 118 т.р.</w:t>
      </w:r>
    </w:p>
    <w:p w:rsidR="00425382" w:rsidRDefault="0042538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Ожогин -    88 т.р.</w:t>
      </w:r>
    </w:p>
    <w:p w:rsidR="00425382" w:rsidRDefault="0042538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5382" w:rsidRDefault="0042538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территории поселения действуют 8 пилорам, индивидуальные предприниматели осуществляют деятельность по распиловке древесины. Аренда за использование земли по назначению платится не всеми арендаторами в срок. За прошлый год не уплатили налог:</w:t>
      </w:r>
    </w:p>
    <w:p w:rsidR="00425382" w:rsidRDefault="0042538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Березкин Д.В.-   14765 руб</w:t>
      </w:r>
    </w:p>
    <w:p w:rsidR="00425382" w:rsidRDefault="0042538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Третьяков А.С.-    6277 руб</w:t>
      </w:r>
    </w:p>
    <w:p w:rsidR="00425382" w:rsidRDefault="0042538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Звягинцев В.И.-   1078 руб</w:t>
      </w:r>
    </w:p>
    <w:p w:rsidR="00425382" w:rsidRDefault="0042538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 2013 году был заключен 31 договор аренды земли</w:t>
      </w:r>
      <w:r w:rsidR="00877D51">
        <w:rPr>
          <w:rFonts w:ascii="Times New Roman" w:hAnsi="Times New Roman" w:cs="Times New Roman"/>
          <w:b/>
          <w:sz w:val="28"/>
          <w:szCs w:val="28"/>
        </w:rPr>
        <w:t>. В бюджет поселения за год поступило 388 тыс.руб. В 2013 году была проведена одна проверка муниципального земельного контроля в отношении физ.лица, нарушение было установлено и гражданин был подвергнут штрафу в размере 500 руб.</w:t>
      </w:r>
    </w:p>
    <w:p w:rsidR="00B76FF2" w:rsidRDefault="00877D51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На 2014 год утвержден план проведения плановых проверок юридических  лиц и индивидуальных предпринимателей  в отношении 1 лица и план проведения плановых проверок физических лиц </w:t>
      </w:r>
      <w:r w:rsidR="00E0736A">
        <w:rPr>
          <w:rFonts w:ascii="Times New Roman" w:hAnsi="Times New Roman" w:cs="Times New Roman"/>
          <w:b/>
          <w:sz w:val="28"/>
          <w:szCs w:val="28"/>
        </w:rPr>
        <w:t>по соблюдению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земельного законодательства в отношении 8 граждан.</w:t>
      </w:r>
    </w:p>
    <w:p w:rsidR="00DB767B" w:rsidRPr="00D1241A" w:rsidRDefault="00DB767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67B" w:rsidRPr="00D1241A" w:rsidRDefault="00DB767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Наше поселение одно из крупнейших в районе по занимаемой площади – 17 тыс.470 га, сельско</w:t>
      </w:r>
      <w:r w:rsidR="00877D51">
        <w:rPr>
          <w:rFonts w:ascii="Times New Roman" w:hAnsi="Times New Roman" w:cs="Times New Roman"/>
          <w:b/>
          <w:sz w:val="28"/>
          <w:szCs w:val="28"/>
        </w:rPr>
        <w:t xml:space="preserve">хозяйственного назначения  </w:t>
      </w:r>
      <w:r w:rsidRPr="00D1241A">
        <w:rPr>
          <w:rFonts w:ascii="Times New Roman" w:hAnsi="Times New Roman" w:cs="Times New Roman"/>
          <w:b/>
          <w:sz w:val="28"/>
          <w:szCs w:val="28"/>
        </w:rPr>
        <w:t>более 10 тыс. га и земли населенного пункта 755 га.</w:t>
      </w:r>
    </w:p>
    <w:p w:rsidR="008453E8" w:rsidRDefault="00DB767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Основную часть территории поселения  занимаю</w:t>
      </w:r>
      <w:r w:rsidR="00E84C50">
        <w:rPr>
          <w:rFonts w:ascii="Times New Roman" w:hAnsi="Times New Roman" w:cs="Times New Roman"/>
          <w:b/>
          <w:sz w:val="28"/>
          <w:szCs w:val="28"/>
        </w:rPr>
        <w:t>т сельхозугодья, которые обрабатывают арендаторы различных форм собственности-  ООО «Воронежское»,</w:t>
      </w: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ООО «Хлебороб» и 7 КФХ. Земли все обрабатываются. Лучших  результатов по итогам  прошлого года добились ООО «Воронежское»,</w:t>
      </w:r>
      <w:r w:rsidR="009449C1">
        <w:rPr>
          <w:rFonts w:ascii="Times New Roman" w:hAnsi="Times New Roman" w:cs="Times New Roman"/>
          <w:b/>
          <w:sz w:val="28"/>
          <w:szCs w:val="28"/>
        </w:rPr>
        <w:t xml:space="preserve"> ООО «Хлебороб»</w:t>
      </w:r>
      <w:r w:rsidR="00C25C1A" w:rsidRPr="00D1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D51">
        <w:rPr>
          <w:rFonts w:ascii="Times New Roman" w:hAnsi="Times New Roman" w:cs="Times New Roman"/>
          <w:b/>
          <w:sz w:val="28"/>
          <w:szCs w:val="28"/>
        </w:rPr>
        <w:t>и КФХ « Семенов А.С</w:t>
      </w:r>
      <w:r w:rsidR="00E84C5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25C1A" w:rsidRPr="00D1241A">
        <w:rPr>
          <w:rFonts w:ascii="Times New Roman" w:hAnsi="Times New Roman" w:cs="Times New Roman"/>
          <w:b/>
          <w:sz w:val="28"/>
          <w:szCs w:val="28"/>
        </w:rPr>
        <w:t>где урожайность озимой пшеницы сост</w:t>
      </w:r>
      <w:r w:rsidR="00877D51">
        <w:rPr>
          <w:rFonts w:ascii="Times New Roman" w:hAnsi="Times New Roman" w:cs="Times New Roman"/>
          <w:b/>
          <w:sz w:val="28"/>
          <w:szCs w:val="28"/>
        </w:rPr>
        <w:t>авила  27</w:t>
      </w:r>
      <w:r w:rsidR="009449C1">
        <w:rPr>
          <w:rFonts w:ascii="Times New Roman" w:hAnsi="Times New Roman" w:cs="Times New Roman"/>
          <w:b/>
          <w:sz w:val="28"/>
          <w:szCs w:val="28"/>
        </w:rPr>
        <w:t xml:space="preserve"> ц/га, ячменя</w:t>
      </w:r>
      <w:r w:rsidR="00877D51">
        <w:rPr>
          <w:rFonts w:ascii="Times New Roman" w:hAnsi="Times New Roman" w:cs="Times New Roman"/>
          <w:b/>
          <w:sz w:val="28"/>
          <w:szCs w:val="28"/>
        </w:rPr>
        <w:t xml:space="preserve"> в среднем  23</w:t>
      </w:r>
      <w:r w:rsidR="00E84C50">
        <w:rPr>
          <w:rFonts w:ascii="Times New Roman" w:hAnsi="Times New Roman" w:cs="Times New Roman"/>
          <w:b/>
          <w:sz w:val="28"/>
          <w:szCs w:val="28"/>
        </w:rPr>
        <w:t xml:space="preserve"> ц/га, </w:t>
      </w:r>
      <w:r w:rsidR="00272E75">
        <w:rPr>
          <w:rFonts w:ascii="Times New Roman" w:hAnsi="Times New Roman" w:cs="Times New Roman"/>
          <w:b/>
          <w:sz w:val="28"/>
          <w:szCs w:val="28"/>
        </w:rPr>
        <w:t xml:space="preserve"> подсолнечника</w:t>
      </w:r>
      <w:r w:rsidR="00877D51">
        <w:rPr>
          <w:rFonts w:ascii="Times New Roman" w:hAnsi="Times New Roman" w:cs="Times New Roman"/>
          <w:b/>
          <w:sz w:val="28"/>
          <w:szCs w:val="28"/>
        </w:rPr>
        <w:t xml:space="preserve"> ООО «Воронежское» - 28.6</w:t>
      </w:r>
      <w:r w:rsidR="00E84C50">
        <w:rPr>
          <w:rFonts w:ascii="Times New Roman" w:hAnsi="Times New Roman" w:cs="Times New Roman"/>
          <w:b/>
          <w:sz w:val="28"/>
          <w:szCs w:val="28"/>
        </w:rPr>
        <w:t xml:space="preserve">ц/га, </w:t>
      </w:r>
      <w:r w:rsidR="00877D51">
        <w:rPr>
          <w:rFonts w:ascii="Times New Roman" w:hAnsi="Times New Roman" w:cs="Times New Roman"/>
          <w:b/>
          <w:sz w:val="28"/>
          <w:szCs w:val="28"/>
        </w:rPr>
        <w:t xml:space="preserve"> Семенов А.С.-</w:t>
      </w:r>
      <w:r w:rsidR="008453E8">
        <w:rPr>
          <w:rFonts w:ascii="Times New Roman" w:hAnsi="Times New Roman" w:cs="Times New Roman"/>
          <w:b/>
          <w:sz w:val="28"/>
          <w:szCs w:val="28"/>
        </w:rPr>
        <w:t xml:space="preserve"> 21 ц/га, Малахов , Багринцев и  Морозов</w:t>
      </w:r>
      <w:r w:rsidR="00E84C5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53E8">
        <w:rPr>
          <w:rFonts w:ascii="Times New Roman" w:hAnsi="Times New Roman" w:cs="Times New Roman"/>
          <w:b/>
          <w:sz w:val="28"/>
          <w:szCs w:val="28"/>
        </w:rPr>
        <w:t>по 20 ц/га.</w:t>
      </w:r>
    </w:p>
    <w:p w:rsidR="00F1608E" w:rsidRDefault="00F1608E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4.</w:t>
      </w:r>
    </w:p>
    <w:p w:rsidR="00F1608E" w:rsidRDefault="00F1608E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C1A" w:rsidRPr="00D1241A" w:rsidRDefault="00C25C1A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   Улучшаются и условия труда, закупается новая техника в этих организациях.</w:t>
      </w:r>
      <w:r w:rsidR="00272E75">
        <w:rPr>
          <w:rFonts w:ascii="Times New Roman" w:hAnsi="Times New Roman" w:cs="Times New Roman"/>
          <w:b/>
          <w:sz w:val="28"/>
          <w:szCs w:val="28"/>
        </w:rPr>
        <w:t xml:space="preserve"> Со всеми пайщиками произведен расчет.</w:t>
      </w:r>
    </w:p>
    <w:p w:rsidR="00C25C1A" w:rsidRDefault="00C25C1A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   В настоящее время ведется подг</w:t>
      </w:r>
      <w:r w:rsidR="00494E4F" w:rsidRPr="00D1241A">
        <w:rPr>
          <w:rFonts w:ascii="Times New Roman" w:hAnsi="Times New Roman" w:cs="Times New Roman"/>
          <w:b/>
          <w:sz w:val="28"/>
          <w:szCs w:val="28"/>
        </w:rPr>
        <w:t>о</w:t>
      </w:r>
      <w:r w:rsidRPr="00D1241A">
        <w:rPr>
          <w:rFonts w:ascii="Times New Roman" w:hAnsi="Times New Roman" w:cs="Times New Roman"/>
          <w:b/>
          <w:sz w:val="28"/>
          <w:szCs w:val="28"/>
        </w:rPr>
        <w:t xml:space="preserve">товка к </w:t>
      </w:r>
      <w:r w:rsidR="00494E4F" w:rsidRPr="00D1241A">
        <w:rPr>
          <w:rFonts w:ascii="Times New Roman" w:hAnsi="Times New Roman" w:cs="Times New Roman"/>
          <w:b/>
          <w:sz w:val="28"/>
          <w:szCs w:val="28"/>
        </w:rPr>
        <w:t>весенне</w:t>
      </w:r>
      <w:r w:rsidRPr="00D1241A">
        <w:rPr>
          <w:rFonts w:ascii="Times New Roman" w:hAnsi="Times New Roman" w:cs="Times New Roman"/>
          <w:b/>
          <w:sz w:val="28"/>
          <w:szCs w:val="28"/>
        </w:rPr>
        <w:t>-полевым работам, ремонт техники, инвентаря. Завоз удобрений , ГСМ.</w:t>
      </w:r>
    </w:p>
    <w:p w:rsidR="008453E8" w:rsidRPr="00D1241A" w:rsidRDefault="008453E8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в крестьянско-фермерском  хозяйстве Багринцева А.В. и сейчас кипит работа. Работает маслоцех, производится масло как подсолнечное так и горчичное, льняное, амарантовое, расторопши.</w:t>
      </w:r>
    </w:p>
    <w:p w:rsidR="00C25C1A" w:rsidRPr="00D1241A" w:rsidRDefault="00C25C1A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C1A" w:rsidRPr="00D1241A" w:rsidRDefault="00C25C1A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  Несколько слов хотелось сказать о животноводстве.</w:t>
      </w:r>
    </w:p>
    <w:p w:rsidR="00D16D37" w:rsidRPr="00D1241A" w:rsidRDefault="00D16D37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C64" w:rsidRDefault="00D16D37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   На территории поселения общественного животнов</w:t>
      </w:r>
      <w:r w:rsidR="00467A71">
        <w:rPr>
          <w:rFonts w:ascii="Times New Roman" w:hAnsi="Times New Roman" w:cs="Times New Roman"/>
          <w:b/>
          <w:sz w:val="28"/>
          <w:szCs w:val="28"/>
        </w:rPr>
        <w:t>одства нет, только частное.</w:t>
      </w:r>
      <w:r w:rsidR="00AC6C64" w:rsidRPr="00AC6C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6C64">
        <w:rPr>
          <w:rFonts w:ascii="Times New Roman" w:hAnsi="Times New Roman" w:cs="Times New Roman"/>
          <w:b/>
          <w:sz w:val="28"/>
          <w:szCs w:val="28"/>
        </w:rPr>
        <w:t>КРС более 900 голов, овец более 1000 голов, птицы-1395.</w:t>
      </w:r>
    </w:p>
    <w:p w:rsidR="00AC6C64" w:rsidRDefault="00AC6C64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Самые большие это  ИП «Махмудов» - 295 голов КРС  (90 коров) и ИП «Булычев»- 190 голов КРС и 550 голов овец. Хотелось бы отметить   ИП «Булычева» который стабильно наращивает свой потенциал.</w:t>
      </w:r>
    </w:p>
    <w:p w:rsidR="001C4BC3" w:rsidRDefault="001C4BC3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C64" w:rsidRDefault="00AC6C64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Обслуживает животноводство ветучасток. За </w:t>
      </w:r>
      <w:r w:rsidR="005447E5">
        <w:rPr>
          <w:rFonts w:ascii="Times New Roman" w:hAnsi="Times New Roman" w:cs="Times New Roman"/>
          <w:b/>
          <w:sz w:val="28"/>
          <w:szCs w:val="28"/>
        </w:rPr>
        <w:t xml:space="preserve">прошедший год было обслужено около 300 </w:t>
      </w:r>
      <w:r>
        <w:rPr>
          <w:rFonts w:ascii="Times New Roman" w:hAnsi="Times New Roman" w:cs="Times New Roman"/>
          <w:b/>
          <w:sz w:val="28"/>
          <w:szCs w:val="28"/>
        </w:rPr>
        <w:t>вызовов. На территории села был зарегистри</w:t>
      </w:r>
      <w:r w:rsidR="005447E5">
        <w:rPr>
          <w:rFonts w:ascii="Times New Roman" w:hAnsi="Times New Roman" w:cs="Times New Roman"/>
          <w:b/>
          <w:sz w:val="28"/>
          <w:szCs w:val="28"/>
        </w:rPr>
        <w:t>рован один случай бешенства, африканская чума свиней.</w:t>
      </w:r>
      <w:r w:rsidR="004011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Павший скот складируется в яму Беккера.</w:t>
      </w:r>
    </w:p>
    <w:p w:rsidR="0040116C" w:rsidRDefault="00AC6C64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ветучастка- это ветхое здание, отопление печное, нет водопровода.</w:t>
      </w:r>
      <w:r w:rsidR="004011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сегодня работает 1 сотрудник.</w:t>
      </w:r>
    </w:p>
    <w:p w:rsidR="0040116C" w:rsidRDefault="0040116C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2EC" w:rsidRPr="00D1241A" w:rsidRDefault="005C22EC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    На территории поселения  имеется два общеобразовательных учреждения – СОШ и кадетский корпус.</w:t>
      </w:r>
    </w:p>
    <w:p w:rsidR="00186389" w:rsidRDefault="005C22EC" w:rsidP="0063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      В Гороховской СОШ </w:t>
      </w:r>
      <w:r w:rsidR="00655546">
        <w:rPr>
          <w:rFonts w:ascii="Times New Roman" w:hAnsi="Times New Roman" w:cs="Times New Roman"/>
          <w:b/>
          <w:sz w:val="28"/>
          <w:szCs w:val="28"/>
        </w:rPr>
        <w:t>на 2014 обучается  98</w:t>
      </w:r>
      <w:r w:rsidR="0063756A">
        <w:rPr>
          <w:rFonts w:ascii="Times New Roman" w:hAnsi="Times New Roman" w:cs="Times New Roman"/>
          <w:b/>
          <w:sz w:val="28"/>
          <w:szCs w:val="28"/>
        </w:rPr>
        <w:t xml:space="preserve"> школьник</w:t>
      </w:r>
      <w:r w:rsidR="001C4BC3">
        <w:rPr>
          <w:rFonts w:ascii="Times New Roman" w:hAnsi="Times New Roman" w:cs="Times New Roman"/>
          <w:b/>
          <w:sz w:val="28"/>
          <w:szCs w:val="28"/>
        </w:rPr>
        <w:t>ов</w:t>
      </w:r>
      <w:r w:rsidRPr="00D1241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116C" w:rsidRDefault="0040116C" w:rsidP="0063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16C" w:rsidRPr="00655546" w:rsidRDefault="0040116C" w:rsidP="0040116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546">
        <w:rPr>
          <w:rFonts w:ascii="Times New Roman" w:hAnsi="Times New Roman" w:cs="Times New Roman"/>
          <w:b/>
          <w:sz w:val="28"/>
          <w:szCs w:val="28"/>
        </w:rPr>
        <w:t xml:space="preserve">В  декабре 2013 г. учреждение успешно прошло процедуру аккредитации   образовательную деятельность  по основным общеобразовательным программам: </w:t>
      </w:r>
    </w:p>
    <w:p w:rsidR="0040116C" w:rsidRPr="00655546" w:rsidRDefault="0040116C" w:rsidP="0040116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546">
        <w:rPr>
          <w:rFonts w:ascii="Times New Roman" w:hAnsi="Times New Roman" w:cs="Times New Roman"/>
          <w:b/>
          <w:sz w:val="28"/>
          <w:szCs w:val="28"/>
        </w:rPr>
        <w:t>- начального общего образования со сроком освоения 4 года;</w:t>
      </w:r>
    </w:p>
    <w:p w:rsidR="0040116C" w:rsidRPr="00655546" w:rsidRDefault="0040116C" w:rsidP="0040116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546">
        <w:rPr>
          <w:rFonts w:ascii="Times New Roman" w:hAnsi="Times New Roman" w:cs="Times New Roman"/>
          <w:b/>
          <w:sz w:val="28"/>
          <w:szCs w:val="28"/>
        </w:rPr>
        <w:t>- основного общего образования со сроком освоения 5 лет;</w:t>
      </w:r>
    </w:p>
    <w:p w:rsidR="0040116C" w:rsidRPr="00655546" w:rsidRDefault="0040116C" w:rsidP="0040116C">
      <w:pPr>
        <w:tabs>
          <w:tab w:val="left" w:pos="729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546">
        <w:rPr>
          <w:rFonts w:ascii="Times New Roman" w:hAnsi="Times New Roman" w:cs="Times New Roman"/>
          <w:b/>
          <w:sz w:val="28"/>
          <w:szCs w:val="28"/>
        </w:rPr>
        <w:t xml:space="preserve">- среднего (полного) общего образования,  со сроком освоения 2 года;     </w:t>
      </w:r>
    </w:p>
    <w:p w:rsidR="00F1608E" w:rsidRDefault="0040116C" w:rsidP="0040116C">
      <w:pPr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6555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5554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Учебное заведение укомплектовано педагогическими  кадрами, имеющими соответствующее  образование,  82 % имеют высшее педагогическое образование.  2 педагога имеют почетное звание  «Заслуженный  работник  общего  образования», 1 педагог – «Отличник физкультуры и спорта» , 2 педагога  награждены  почетными  грамотами Министерства образования и науки РФ, 5–награждены</w:t>
      </w:r>
    </w:p>
    <w:p w:rsidR="00F1608E" w:rsidRDefault="00F1608E" w:rsidP="0040116C">
      <w:pPr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 xml:space="preserve">                                         5.</w:t>
      </w:r>
    </w:p>
    <w:p w:rsidR="0040116C" w:rsidRPr="00655546" w:rsidRDefault="00F1608E" w:rsidP="0040116C">
      <w:pPr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40116C" w:rsidRPr="00655546">
        <w:rPr>
          <w:rFonts w:ascii="Times New Roman" w:eastAsia="MS Mincho" w:hAnsi="Times New Roman" w:cs="Times New Roman"/>
          <w:b/>
          <w:bCs/>
          <w:sz w:val="28"/>
          <w:szCs w:val="28"/>
        </w:rPr>
        <w:t>почётными грамотами областного комитета по образованию , 9 - награждены почётными грамотами  районного отдела образования .    Уровень квалификации педагогов:   всего 17 человек, из них  имеют : 3 – Высшую КК , 10 – первую КК,  1 - вторую КК .</w:t>
      </w:r>
    </w:p>
    <w:p w:rsidR="0040116C" w:rsidRPr="00655546" w:rsidRDefault="0040116C" w:rsidP="00401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54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55546">
        <w:rPr>
          <w:rFonts w:ascii="Times New Roman" w:eastAsia="Times New Roman" w:hAnsi="Times New Roman" w:cs="Times New Roman"/>
          <w:b/>
          <w:sz w:val="28"/>
          <w:szCs w:val="28"/>
        </w:rPr>
        <w:t xml:space="preserve">На  реализацию  проекта «Модернизация образования»  в 2013г. МКОУ «Гороховская СОШ» было выделено средств на сумму </w:t>
      </w:r>
      <w:r w:rsidRPr="00655546">
        <w:rPr>
          <w:rFonts w:ascii="Times New Roman" w:hAnsi="Times New Roman" w:cs="Times New Roman"/>
          <w:b/>
          <w:sz w:val="28"/>
          <w:szCs w:val="28"/>
        </w:rPr>
        <w:t>877 147 рублей из них 635 000 рублей проведена линия  высокоскоростного интернета (оптоволокно), 89 400 рублей проекторы с экранами, 99 000 рублей учебная литература, 44 710 рублей компьютеры принтеры9 036 рублей.</w:t>
      </w:r>
      <w:r w:rsidRPr="006555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40116C" w:rsidRPr="00655546" w:rsidRDefault="0040116C" w:rsidP="0040116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55546">
        <w:rPr>
          <w:b/>
          <w:color w:val="000000"/>
          <w:spacing w:val="5"/>
          <w:sz w:val="28"/>
          <w:szCs w:val="28"/>
        </w:rPr>
        <w:t xml:space="preserve">Все учащиеся получают бесплатные завтраки за счет бюджета и обеды за счет родителей и самозаготовок, кроме того учащиеся 1-9 классов получают школьное молоко. Стоимость питания в день составляет – 39,42 руб. в том числе: завтраки – 15.4 руб., обед – 24,02 руб.(20 руб.- родительская плата, 10,42 - самозаготовки) и 9 руб. – молоко. </w:t>
      </w:r>
    </w:p>
    <w:p w:rsidR="0040116C" w:rsidRPr="00655546" w:rsidRDefault="0040116C" w:rsidP="0040116C">
      <w:pPr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65554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 ноября 2012 года в школе проходят занятия с уч-ся 9 и 11 классов в программе «Телешкола». Это онлайн-тесты по подготовке к итоговой аттестации.</w:t>
      </w:r>
    </w:p>
    <w:p w:rsidR="0040116C" w:rsidRPr="00655546" w:rsidRDefault="0040116C" w:rsidP="00401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54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   </w:t>
      </w:r>
      <w:r w:rsidRPr="00655546">
        <w:rPr>
          <w:rFonts w:ascii="Times New Roman" w:hAnsi="Times New Roman" w:cs="Times New Roman"/>
          <w:b/>
          <w:sz w:val="28"/>
          <w:szCs w:val="28"/>
        </w:rPr>
        <w:t>В учреждении созданы условия для занятий физкультурой и спортом, для досуговой деятельности и дополнительного образования. По договору совместного использования с КОУ КШИ ВО «Верхнемамонский Матвея Платова казачий кадетский корпус» учащиеся школы занимаются в здании ФОКа. В учреждении имеется спортивная площадка с оборудованием (турник ,шведская стенка, брусья, прыжковые ямы, спортивные скамейки), пришкольный стадион, современная многофункциональная площадка, детская игровая площадка для начальных классов.</w:t>
      </w:r>
    </w:p>
    <w:p w:rsidR="0040116C" w:rsidRPr="00655546" w:rsidRDefault="0040116C" w:rsidP="00401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546">
        <w:rPr>
          <w:rFonts w:ascii="Times New Roman" w:hAnsi="Times New Roman" w:cs="Times New Roman"/>
          <w:b/>
          <w:sz w:val="28"/>
          <w:szCs w:val="28"/>
        </w:rPr>
        <w:t xml:space="preserve"> В спортивно-оздоровительной деятельности учреждение ежегодно является призёром муниципальных и региональных соревнований (баскетбол, волейбол, лапта, шахматы, лёгкая атлетика,  соревнования по допризывной подготовке).Учащиеся также занимаются в учреждениях  дополнительного образования: детская и юношеская спортивная школа, дом культуры, сельская библиотека.</w:t>
      </w:r>
      <w:r w:rsidRPr="00655546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  </w:t>
      </w:r>
      <w:r w:rsidRPr="0065554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0116C" w:rsidRDefault="0040116C" w:rsidP="00401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546">
        <w:rPr>
          <w:rFonts w:ascii="Times New Roman" w:hAnsi="Times New Roman" w:cs="Times New Roman"/>
          <w:b/>
          <w:sz w:val="28"/>
          <w:szCs w:val="28"/>
        </w:rPr>
        <w:t>В настоящее время пробл</w:t>
      </w:r>
      <w:r w:rsidR="005447E5">
        <w:rPr>
          <w:rFonts w:ascii="Times New Roman" w:hAnsi="Times New Roman" w:cs="Times New Roman"/>
          <w:b/>
          <w:sz w:val="28"/>
          <w:szCs w:val="28"/>
        </w:rPr>
        <w:t xml:space="preserve">емными вопросами являются те же, что и год назад- это </w:t>
      </w:r>
      <w:r w:rsidRPr="00655546">
        <w:rPr>
          <w:rFonts w:ascii="Times New Roman" w:hAnsi="Times New Roman" w:cs="Times New Roman"/>
          <w:b/>
          <w:sz w:val="28"/>
          <w:szCs w:val="28"/>
        </w:rPr>
        <w:t xml:space="preserve"> ветхие окна, отопление двух классов.</w:t>
      </w:r>
    </w:p>
    <w:p w:rsidR="001C4BC3" w:rsidRPr="00655546" w:rsidRDefault="00F1608E" w:rsidP="00401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6.</w:t>
      </w:r>
    </w:p>
    <w:p w:rsidR="0040116C" w:rsidRDefault="0040116C" w:rsidP="0063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16C" w:rsidRDefault="00186389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  Каз</w:t>
      </w:r>
      <w:r w:rsidR="0040116C">
        <w:rPr>
          <w:rFonts w:ascii="Times New Roman" w:hAnsi="Times New Roman" w:cs="Times New Roman"/>
          <w:b/>
          <w:sz w:val="28"/>
          <w:szCs w:val="28"/>
        </w:rPr>
        <w:t>ачий корпус существует более 6</w:t>
      </w:r>
      <w:r w:rsidR="00A7091F">
        <w:rPr>
          <w:rFonts w:ascii="Times New Roman" w:hAnsi="Times New Roman" w:cs="Times New Roman"/>
          <w:b/>
          <w:sz w:val="28"/>
          <w:szCs w:val="28"/>
        </w:rPr>
        <w:t xml:space="preserve"> лет. </w:t>
      </w:r>
    </w:p>
    <w:p w:rsidR="0040116C" w:rsidRDefault="0040116C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16C" w:rsidRPr="004C6ECE" w:rsidRDefault="0040116C" w:rsidP="00401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>На момент начала занятий 01.09.2013 г. в кадетской школе-интернате было 126 воспитанников. Занятия проводятся по типовому учебному плану с военным, казачьим, духовно-нравственным и спортивным профилем.</w:t>
      </w:r>
      <w:r w:rsidR="00F35E54" w:rsidRPr="004C6ECE">
        <w:rPr>
          <w:rFonts w:ascii="Times New Roman" w:hAnsi="Times New Roman" w:cs="Times New Roman"/>
          <w:b/>
          <w:sz w:val="28"/>
          <w:szCs w:val="28"/>
        </w:rPr>
        <w:t xml:space="preserve"> Штаты учреждения – 72 работника, из них -7 совместители.</w:t>
      </w:r>
    </w:p>
    <w:p w:rsidR="0040116C" w:rsidRPr="004C6ECE" w:rsidRDefault="0040116C" w:rsidP="00401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>Учебные занятия проводятся в соответствии с утвержденным расписанием. Успеваемость составляет 98%, качество знаний 35%.</w:t>
      </w:r>
    </w:p>
    <w:p w:rsidR="0040116C" w:rsidRPr="004C6ECE" w:rsidRDefault="0040116C" w:rsidP="00401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>Кадеты КШИ принимают активное участие в районных, областных соревнованиях, олимпиадах. Принимали участие  в областной</w:t>
      </w:r>
      <w:r w:rsidRPr="004C6ECE">
        <w:rPr>
          <w:rFonts w:ascii="Times New Roman" w:hAnsi="Times New Roman" w:cs="Times New Roman"/>
          <w:b/>
          <w:sz w:val="28"/>
          <w:szCs w:val="28"/>
        </w:rPr>
        <w:tab/>
        <w:t xml:space="preserve"> военно-спортивной игре  «Победа» в г. Воронеже, в фестивале детского творчества в г. Воронеже «В кругу друзей», в мероприятиях творческого отчета Верхнемамонского муниципального района  в Бутурлиновке, в фестивале «Кадетская симфония» в г. Уварово Тамбовской области, в рамках мероприятий «Дня Героя» в с. Дерезовка, в праздновании юбилея Михайловского кадетского корпуса и во многих других.                </w:t>
      </w:r>
    </w:p>
    <w:p w:rsidR="0040116C" w:rsidRPr="004C6ECE" w:rsidRDefault="0040116C" w:rsidP="0040116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 xml:space="preserve">За 2013 год  оборудовано и реконструировано за счет спонсорских и бюджетных средств:            </w:t>
      </w:r>
    </w:p>
    <w:p w:rsidR="0040116C" w:rsidRPr="004C6ECE" w:rsidRDefault="0040116C" w:rsidP="0040116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>площадка для построения личного состава и дорожки с твердым покрытием,</w:t>
      </w:r>
    </w:p>
    <w:p w:rsidR="0040116C" w:rsidRPr="004C6ECE" w:rsidRDefault="0040116C" w:rsidP="0040116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 xml:space="preserve">гараж для автобуса, газели, </w:t>
      </w:r>
    </w:p>
    <w:p w:rsidR="0040116C" w:rsidRPr="004C6ECE" w:rsidRDefault="0040116C" w:rsidP="0040116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 xml:space="preserve">построен туалет на улице, </w:t>
      </w:r>
    </w:p>
    <w:p w:rsidR="0040116C" w:rsidRPr="004C6ECE" w:rsidRDefault="0040116C" w:rsidP="0040116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>в учебном и  спальном корпусе № 1:</w:t>
      </w:r>
    </w:p>
    <w:p w:rsidR="0040116C" w:rsidRPr="004C6ECE" w:rsidRDefault="0040116C" w:rsidP="00401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>установлены огнезащитные  двери на запасных выходах,</w:t>
      </w:r>
    </w:p>
    <w:p w:rsidR="0040116C" w:rsidRPr="004C6ECE" w:rsidRDefault="0040116C" w:rsidP="00401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 xml:space="preserve">сделан косметический ремонт учебных и спальных помещений (покраска, побелка, на полу застелен линолеум)     </w:t>
      </w:r>
    </w:p>
    <w:p w:rsidR="0040116C" w:rsidRPr="004C6ECE" w:rsidRDefault="0040116C" w:rsidP="0040116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>в спальном корпусе № 2 по ул. Героя, 8:</w:t>
      </w:r>
    </w:p>
    <w:p w:rsidR="0040116C" w:rsidRPr="004C6ECE" w:rsidRDefault="0040116C" w:rsidP="00401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 xml:space="preserve"> произведена замена дверей и ремонт путей эвакуации;</w:t>
      </w:r>
    </w:p>
    <w:p w:rsidR="0040116C" w:rsidRPr="004C6ECE" w:rsidRDefault="0040116C" w:rsidP="00401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>оборудованы душевые кабины;</w:t>
      </w:r>
    </w:p>
    <w:p w:rsidR="0040116C" w:rsidRPr="004C6ECE" w:rsidRDefault="0040116C" w:rsidP="00401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>сделан косметический  ремонт здания.</w:t>
      </w:r>
    </w:p>
    <w:p w:rsidR="0040116C" w:rsidRPr="004C6ECE" w:rsidRDefault="0040116C" w:rsidP="00401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 xml:space="preserve">        В учебном корпусе, в спальном корпусе № 2  установлены системы видеонаблюдения, в спальном корпусе № 1 дополнительно установлены видеокамеры. Установлен телефон на Героя, 8 </w:t>
      </w:r>
    </w:p>
    <w:p w:rsidR="0040116C" w:rsidRPr="004C6ECE" w:rsidRDefault="00F1608E" w:rsidP="0040116C">
      <w:pPr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7.</w:t>
      </w:r>
    </w:p>
    <w:p w:rsidR="0040116C" w:rsidRPr="004C6ECE" w:rsidRDefault="0040116C" w:rsidP="00401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>За счет бюджетных  средств было приобретено: спортивный инвентарь, ноутбук, компьютер, принтер, всего на 398 тыс. рублей.</w:t>
      </w:r>
    </w:p>
    <w:p w:rsidR="00F35E54" w:rsidRPr="004C6ECE" w:rsidRDefault="00F35E54" w:rsidP="00F35E5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>Первоочередные проблемы:</w:t>
      </w:r>
    </w:p>
    <w:p w:rsidR="00F35E54" w:rsidRPr="004C6ECE" w:rsidRDefault="00F35E54" w:rsidP="00F35E5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>-  обеспечение режима безопасности обоих учреждений,</w:t>
      </w:r>
    </w:p>
    <w:p w:rsidR="00F35E54" w:rsidRPr="004C6ECE" w:rsidRDefault="00F35E54" w:rsidP="00F35E5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 xml:space="preserve">-  завершение благоустройства территории, </w:t>
      </w:r>
    </w:p>
    <w:p w:rsidR="00F35E54" w:rsidRPr="004C6ECE" w:rsidRDefault="00F35E54" w:rsidP="00F35E5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>-  подключение телефона и связи Интернет,</w:t>
      </w:r>
    </w:p>
    <w:p w:rsidR="00F35E54" w:rsidRPr="004C6ECE" w:rsidRDefault="00F35E54" w:rsidP="00F35E5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>-  недостаток квалифицированных кадров, в то числе педагогических</w:t>
      </w:r>
    </w:p>
    <w:p w:rsidR="00F35E54" w:rsidRPr="004C6ECE" w:rsidRDefault="00F35E54" w:rsidP="00F35E5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>-  совершенствование учебно-воспитательного процесса,</w:t>
      </w:r>
    </w:p>
    <w:p w:rsidR="00F35E54" w:rsidRPr="004C6ECE" w:rsidRDefault="00F35E54" w:rsidP="00F35E5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>-  отсутствие взаимодействия с отделом по делам молодежи и спорту.</w:t>
      </w:r>
    </w:p>
    <w:p w:rsidR="0040116C" w:rsidRPr="004C6ECE" w:rsidRDefault="0040116C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C2B" w:rsidRDefault="00A60C2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 Несколько слов хотелось сказать о детском саде.</w:t>
      </w:r>
    </w:p>
    <w:p w:rsidR="005608C5" w:rsidRDefault="005608C5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E54" w:rsidRDefault="00F35E54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 детском саду функционирует одна </w:t>
      </w:r>
      <w:r w:rsidR="005608C5">
        <w:rPr>
          <w:rFonts w:ascii="Times New Roman" w:hAnsi="Times New Roman" w:cs="Times New Roman"/>
          <w:b/>
          <w:sz w:val="28"/>
          <w:szCs w:val="28"/>
        </w:rPr>
        <w:t>разновозрастная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>.  Списочный состав детей посещающих детский сад 21 человек, из них 11 девочек и 10</w:t>
      </w:r>
      <w:r w:rsidR="005608C5">
        <w:rPr>
          <w:rFonts w:ascii="Times New Roman" w:hAnsi="Times New Roman" w:cs="Times New Roman"/>
          <w:b/>
          <w:sz w:val="28"/>
          <w:szCs w:val="28"/>
        </w:rPr>
        <w:t xml:space="preserve"> мальчиков. </w:t>
      </w:r>
      <w:r>
        <w:rPr>
          <w:rFonts w:ascii="Times New Roman" w:hAnsi="Times New Roman" w:cs="Times New Roman"/>
          <w:b/>
          <w:sz w:val="28"/>
          <w:szCs w:val="28"/>
        </w:rPr>
        <w:t>В разновозрастной группе дети пяти возрастов.</w:t>
      </w:r>
    </w:p>
    <w:p w:rsidR="00F35E54" w:rsidRDefault="005608C5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детском саду о</w:t>
      </w:r>
      <w:r w:rsidR="00F35E54">
        <w:rPr>
          <w:rFonts w:ascii="Times New Roman" w:hAnsi="Times New Roman" w:cs="Times New Roman"/>
          <w:b/>
          <w:sz w:val="28"/>
          <w:szCs w:val="28"/>
        </w:rPr>
        <w:t>рганизовано 4-х разовое питание: завтрак, 2-й завтрак, обед, полдник. Питание детей проводится по 10 – дневному меню согласованному с Роспотребнадзором. Продукты завозятся регулярно, молоко  и мясо в ежедневном меню детей. Стоимость одного детодня – 48 рублей. Родительской платы сдано 107,4 рублей, при плане 95 тыс.руб. План детодней выполнен более чем на 100%.</w:t>
      </w:r>
    </w:p>
    <w:p w:rsidR="00F35E54" w:rsidRDefault="00F35E54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 2013 году были выделены средства из районного бюджета на приобретение второго водонагревателя в буфетную, на приобретение смесителей с душевыми насадками на пищеблок.</w:t>
      </w:r>
    </w:p>
    <w:p w:rsidR="00F35E54" w:rsidRDefault="00F35E54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 целях повышения уровня антитеррористической</w:t>
      </w:r>
      <w:r w:rsidR="00A474B2">
        <w:rPr>
          <w:rFonts w:ascii="Times New Roman" w:hAnsi="Times New Roman" w:cs="Times New Roman"/>
          <w:b/>
          <w:sz w:val="28"/>
          <w:szCs w:val="28"/>
        </w:rPr>
        <w:t xml:space="preserve"> защищенности и обеспечения безопасности объекта на мобильные телефоны сотрудников детского сада были установлены «кнопка экстренного вызова наряда полиции». В ночное время здание детского сада освещается наружным освещением.</w:t>
      </w:r>
    </w:p>
    <w:p w:rsidR="00A474B2" w:rsidRDefault="00A474B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Для обеспечения безопасности объекта нам необходимо поставить дорожные знаки «Осторожно дети», «Ограничение скорости». Я думаю как только потеплеет знаки будут выставлены.</w:t>
      </w:r>
    </w:p>
    <w:p w:rsidR="00EE6CBF" w:rsidRDefault="00A474B2" w:rsidP="00F35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Проблемы: требуется замена окон, счетчика воды, старой электропроводки.</w:t>
      </w:r>
      <w:r w:rsidR="005608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08E" w:rsidRDefault="00F1608E" w:rsidP="00F35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08E" w:rsidRDefault="00F1608E" w:rsidP="00F35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C2B" w:rsidRPr="00D1241A" w:rsidRDefault="00A60C2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EA3" w:rsidRPr="00D1241A" w:rsidRDefault="00F1608E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8.</w:t>
      </w:r>
    </w:p>
    <w:p w:rsidR="00F63EA3" w:rsidRPr="00D1241A" w:rsidRDefault="00F63EA3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Чтобы поддержив</w:t>
      </w:r>
      <w:r w:rsidR="00F1608E">
        <w:rPr>
          <w:rFonts w:ascii="Times New Roman" w:hAnsi="Times New Roman" w:cs="Times New Roman"/>
          <w:b/>
          <w:sz w:val="28"/>
          <w:szCs w:val="28"/>
        </w:rPr>
        <w:t xml:space="preserve">ать здоровый образ жизни в </w:t>
      </w:r>
      <w:r w:rsidRPr="00D1241A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="00F1608E">
        <w:rPr>
          <w:rFonts w:ascii="Times New Roman" w:hAnsi="Times New Roman" w:cs="Times New Roman"/>
          <w:b/>
          <w:sz w:val="28"/>
          <w:szCs w:val="28"/>
        </w:rPr>
        <w:t xml:space="preserve">е имеется </w:t>
      </w:r>
      <w:r w:rsidR="00EE6CBF">
        <w:rPr>
          <w:rFonts w:ascii="Times New Roman" w:hAnsi="Times New Roman" w:cs="Times New Roman"/>
          <w:b/>
          <w:sz w:val="28"/>
          <w:szCs w:val="28"/>
        </w:rPr>
        <w:t xml:space="preserve">  амбулатория.</w:t>
      </w:r>
    </w:p>
    <w:p w:rsidR="00F63EA3" w:rsidRPr="00D1241A" w:rsidRDefault="00A474B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Работает 1 врач общей практики и две мед сестры врача общей практики.</w:t>
      </w:r>
      <w:r w:rsidR="00EE6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DE">
        <w:rPr>
          <w:rFonts w:ascii="Times New Roman" w:hAnsi="Times New Roman" w:cs="Times New Roman"/>
          <w:b/>
          <w:sz w:val="28"/>
          <w:szCs w:val="28"/>
        </w:rPr>
        <w:t xml:space="preserve"> Вызовов по Гороховской амбулатории обслужено- 528. Принято в поликлинике- - 3606. Имеется скорая медицинская помощь., обслуживает вызова с 8.00 до 15.00 часов. Медикаментов для оказания экстренной медицинской помощи в достаточном количестве.</w:t>
      </w:r>
    </w:p>
    <w:p w:rsidR="00F63EA3" w:rsidRPr="00D1241A" w:rsidRDefault="00C273DE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Было осмотрено флюрографом – 98 % населения.</w:t>
      </w:r>
      <w:r w:rsidR="00F63EA3" w:rsidRPr="00D1241A">
        <w:rPr>
          <w:rFonts w:ascii="Times New Roman" w:hAnsi="Times New Roman" w:cs="Times New Roman"/>
          <w:b/>
          <w:sz w:val="28"/>
          <w:szCs w:val="28"/>
        </w:rPr>
        <w:t xml:space="preserve"> Дети осматрив</w:t>
      </w:r>
      <w:r>
        <w:rPr>
          <w:rFonts w:ascii="Times New Roman" w:hAnsi="Times New Roman" w:cs="Times New Roman"/>
          <w:b/>
          <w:sz w:val="28"/>
          <w:szCs w:val="28"/>
        </w:rPr>
        <w:t>аются педиатром согласно графика</w:t>
      </w:r>
      <w:r w:rsidR="00F63EA3" w:rsidRPr="00D1241A">
        <w:rPr>
          <w:rFonts w:ascii="Times New Roman" w:hAnsi="Times New Roman" w:cs="Times New Roman"/>
          <w:b/>
          <w:sz w:val="28"/>
          <w:szCs w:val="28"/>
        </w:rPr>
        <w:t>.</w:t>
      </w:r>
    </w:p>
    <w:p w:rsidR="003E7E9E" w:rsidRDefault="00C273DE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прошедший год родилось 18</w:t>
      </w:r>
      <w:r w:rsidR="00173DE5">
        <w:rPr>
          <w:rFonts w:ascii="Times New Roman" w:hAnsi="Times New Roman" w:cs="Times New Roman"/>
          <w:b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b/>
          <w:sz w:val="28"/>
          <w:szCs w:val="28"/>
        </w:rPr>
        <w:t>Умерло- 23</w:t>
      </w:r>
      <w:r w:rsidR="003E7E9E" w:rsidRPr="00D1241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EE6CBF">
        <w:rPr>
          <w:rFonts w:ascii="Times New Roman" w:hAnsi="Times New Roman" w:cs="Times New Roman"/>
          <w:b/>
          <w:sz w:val="28"/>
          <w:szCs w:val="28"/>
        </w:rPr>
        <w:t>а</w:t>
      </w:r>
      <w:r w:rsidR="003E7E9E" w:rsidRPr="00D1241A">
        <w:rPr>
          <w:rFonts w:ascii="Times New Roman" w:hAnsi="Times New Roman" w:cs="Times New Roman"/>
          <w:b/>
          <w:sz w:val="28"/>
          <w:szCs w:val="28"/>
        </w:rPr>
        <w:t>.</w:t>
      </w:r>
    </w:p>
    <w:p w:rsidR="00EE6CBF" w:rsidRPr="00D1241A" w:rsidRDefault="00EE6CBF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E9E" w:rsidRPr="00D1241A" w:rsidRDefault="00C273DE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конечно и проблемные вопросы</w:t>
      </w:r>
      <w:r w:rsidR="003E7E9E" w:rsidRPr="00D124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Это обслуживание больных после 15 часов. Это должна делать бригада скорой помощи из Верхнего Мамона., но много фактов когда они перекладывают это на плечи наших  мед.работников. Я думаю этот вопрос Семен Михайлович разрулит.</w:t>
      </w:r>
    </w:p>
    <w:p w:rsidR="003E7E9E" w:rsidRPr="00D1241A" w:rsidRDefault="003E7E9E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985" w:rsidRPr="00D1241A" w:rsidRDefault="00DD22DF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   Рядом с амбулаторией расположен прекрасный «Центр временного проживания граждан пожилого возраста и инвалидов»</w:t>
      </w:r>
      <w:r w:rsidR="00984985" w:rsidRPr="00D1241A">
        <w:rPr>
          <w:rFonts w:ascii="Times New Roman" w:hAnsi="Times New Roman" w:cs="Times New Roman"/>
          <w:b/>
          <w:sz w:val="28"/>
          <w:szCs w:val="28"/>
        </w:rPr>
        <w:t>, в котором</w:t>
      </w:r>
      <w:r w:rsidR="00881673">
        <w:rPr>
          <w:rFonts w:ascii="Times New Roman" w:hAnsi="Times New Roman" w:cs="Times New Roman"/>
          <w:b/>
          <w:sz w:val="28"/>
          <w:szCs w:val="28"/>
        </w:rPr>
        <w:t xml:space="preserve"> в настоящее время проживают  </w:t>
      </w:r>
      <w:r w:rsidR="00881673" w:rsidRPr="00881673">
        <w:rPr>
          <w:rFonts w:ascii="Times New Roman" w:hAnsi="Times New Roman" w:cs="Times New Roman"/>
          <w:b/>
          <w:sz w:val="28"/>
          <w:szCs w:val="28"/>
        </w:rPr>
        <w:t>37</w:t>
      </w:r>
      <w:r w:rsidR="0088167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984985" w:rsidRPr="00D1241A">
        <w:rPr>
          <w:rFonts w:ascii="Times New Roman" w:hAnsi="Times New Roman" w:cs="Times New Roman"/>
          <w:b/>
          <w:sz w:val="28"/>
          <w:szCs w:val="28"/>
        </w:rPr>
        <w:t xml:space="preserve">. Из них </w:t>
      </w:r>
      <w:r w:rsidR="00881673" w:rsidRPr="0088167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881673">
        <w:rPr>
          <w:rFonts w:ascii="Times New Roman" w:hAnsi="Times New Roman" w:cs="Times New Roman"/>
          <w:b/>
          <w:sz w:val="28"/>
          <w:szCs w:val="28"/>
        </w:rPr>
        <w:t>мужчин и 30 женщин.</w:t>
      </w:r>
      <w:r w:rsidR="00881673" w:rsidRPr="00881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673">
        <w:rPr>
          <w:rFonts w:ascii="Times New Roman" w:hAnsi="Times New Roman" w:cs="Times New Roman"/>
          <w:b/>
          <w:sz w:val="28"/>
          <w:szCs w:val="28"/>
        </w:rPr>
        <w:t xml:space="preserve">Средний возраст проживающих составляет 78 лет. </w:t>
      </w:r>
      <w:r w:rsidR="00984985" w:rsidRPr="00D1241A">
        <w:rPr>
          <w:rFonts w:ascii="Times New Roman" w:hAnsi="Times New Roman" w:cs="Times New Roman"/>
          <w:b/>
          <w:sz w:val="28"/>
          <w:szCs w:val="28"/>
        </w:rPr>
        <w:t>Сюда стремятся не только наши, но и пожилые люди с других районов и сел.</w:t>
      </w:r>
      <w:r w:rsidR="00FD6A57">
        <w:rPr>
          <w:rFonts w:ascii="Times New Roman" w:hAnsi="Times New Roman" w:cs="Times New Roman"/>
          <w:b/>
          <w:sz w:val="28"/>
          <w:szCs w:val="28"/>
        </w:rPr>
        <w:t xml:space="preserve"> Проживающие размещаются в одно, двух и трехместных комнатах, обеспечиваются четырехразовым питанием, имеется библиотека, молельная комната, телевизор.</w:t>
      </w:r>
      <w:r w:rsidR="00984985" w:rsidRPr="00D1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A57">
        <w:rPr>
          <w:rFonts w:ascii="Times New Roman" w:hAnsi="Times New Roman" w:cs="Times New Roman"/>
          <w:b/>
          <w:sz w:val="28"/>
          <w:szCs w:val="28"/>
        </w:rPr>
        <w:t>Питание на одного человека со</w:t>
      </w:r>
      <w:r w:rsidR="00881673">
        <w:rPr>
          <w:rFonts w:ascii="Times New Roman" w:hAnsi="Times New Roman" w:cs="Times New Roman"/>
          <w:b/>
          <w:sz w:val="28"/>
          <w:szCs w:val="28"/>
        </w:rPr>
        <w:t>ставляет 120</w:t>
      </w:r>
      <w:r w:rsidR="00173DE5">
        <w:rPr>
          <w:rFonts w:ascii="Times New Roman" w:hAnsi="Times New Roman" w:cs="Times New Roman"/>
          <w:b/>
          <w:sz w:val="28"/>
          <w:szCs w:val="28"/>
        </w:rPr>
        <w:t xml:space="preserve"> р./день, стоимость </w:t>
      </w:r>
      <w:r w:rsidR="00881673">
        <w:rPr>
          <w:rFonts w:ascii="Times New Roman" w:hAnsi="Times New Roman" w:cs="Times New Roman"/>
          <w:b/>
          <w:sz w:val="28"/>
          <w:szCs w:val="28"/>
        </w:rPr>
        <w:t>койко дня в центре обходится 683</w:t>
      </w:r>
      <w:r w:rsidR="00173DE5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FD6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DE5">
        <w:rPr>
          <w:rFonts w:ascii="Times New Roman" w:hAnsi="Times New Roman" w:cs="Times New Roman"/>
          <w:b/>
          <w:sz w:val="28"/>
          <w:szCs w:val="28"/>
        </w:rPr>
        <w:t>В настоящее время проблемой является необходимость ремонта складского помещения и подвала для хранения овощей.</w:t>
      </w:r>
    </w:p>
    <w:p w:rsidR="00984985" w:rsidRPr="00D1241A" w:rsidRDefault="00984985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BF5" w:rsidRDefault="00984985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Для решения опросов в сфере культурного обслуживания жителей у нас имеется Дом  культуры на 350  мест. </w:t>
      </w:r>
      <w:r w:rsidR="00ED7BF5">
        <w:rPr>
          <w:rFonts w:ascii="Times New Roman" w:hAnsi="Times New Roman" w:cs="Times New Roman"/>
          <w:b/>
          <w:sz w:val="28"/>
          <w:szCs w:val="28"/>
        </w:rPr>
        <w:t xml:space="preserve"> В соответствии с социально-культурной программой Домом культуры было проведено 88 мероприятий в том числе:</w:t>
      </w:r>
    </w:p>
    <w:p w:rsidR="00CD571A" w:rsidRPr="004C6ECE" w:rsidRDefault="00CD571A" w:rsidP="00CD571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 xml:space="preserve">плановых  57 ,  из них детских 22, для молодежи 18. Посещаемость мероприятий составила 1472 человека, из них детских 320 человек, молодежных 209 человек. Для участия в мероприятиях активно привлекались учащиеся Гороховской СОШ, работающие жители села, студенты и пенсионеры. Всего приняли участие в подготовке и проведении мероприятий 198 человек. </w:t>
      </w:r>
    </w:p>
    <w:p w:rsidR="00F1608E" w:rsidRDefault="00CD571A" w:rsidP="00F1608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 xml:space="preserve">Из общего  числа разноплановых мероприятий хочется выделить несколько пользующихся особенной популярностью у жителей села, которые собирают полный зал зрителей. Это праздничные концертные </w:t>
      </w:r>
    </w:p>
    <w:p w:rsidR="00F1608E" w:rsidRDefault="00F1608E" w:rsidP="00F1608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9.</w:t>
      </w:r>
    </w:p>
    <w:p w:rsidR="00CD571A" w:rsidRPr="004C6ECE" w:rsidRDefault="00CD571A" w:rsidP="00F160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>программы к таким праздникам как «День Победы» - 220 зрителей,  «День села» - 300 зрителей, «Новый год» -150 зрителей. Особенно  хотелось отметить праздничную концертную программу ко Дню Села «Цвети, село родное», собравшую наибольшее количество зрителей.</w:t>
      </w:r>
    </w:p>
    <w:p w:rsidR="00CD571A" w:rsidRPr="004C6ECE" w:rsidRDefault="00CD571A" w:rsidP="00CD57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ab/>
        <w:t>В целях  организации досуга  молодежи села регулярно по выходным и праздничным дням проводятся дискотеки. План сбора платных услуг  выполнен полностью в сумме 15 024 руб.</w:t>
      </w:r>
    </w:p>
    <w:p w:rsidR="00CD571A" w:rsidRPr="004C6ECE" w:rsidRDefault="00CD571A" w:rsidP="00CD571A">
      <w:pPr>
        <w:tabs>
          <w:tab w:val="left" w:pos="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ab/>
        <w:t>В течении 2013г. МКУ «Центр культуры Гороховского с/поселения» принимал активное  участие  в районных мероприятиях, таких как: фестиваль детского самодеятельного  творчества «Донские звездочки»,  фестиваль-конкурс  ветеранов войны и труда «Голос отечества», фестиваль «Летней песни».</w:t>
      </w:r>
      <w:r w:rsidRPr="004C6ECE">
        <w:rPr>
          <w:rFonts w:ascii="Times New Roman" w:hAnsi="Times New Roman" w:cs="Times New Roman"/>
          <w:b/>
          <w:sz w:val="28"/>
          <w:szCs w:val="28"/>
        </w:rPr>
        <w:tab/>
      </w:r>
    </w:p>
    <w:p w:rsidR="00CD571A" w:rsidRPr="004C6ECE" w:rsidRDefault="00CD571A" w:rsidP="00CD571A">
      <w:pPr>
        <w:tabs>
          <w:tab w:val="left" w:pos="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 xml:space="preserve">               Участниками художественной самодеятельности Гороховского СДК был дан отчетный концерт в Ольховатском сельском поселении.</w:t>
      </w:r>
    </w:p>
    <w:p w:rsidR="004C6ECE" w:rsidRDefault="00CD571A" w:rsidP="004C6EC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6ECE">
        <w:rPr>
          <w:rFonts w:ascii="Times New Roman" w:hAnsi="Times New Roman" w:cs="Times New Roman"/>
          <w:b/>
          <w:sz w:val="28"/>
          <w:szCs w:val="28"/>
        </w:rPr>
        <w:t xml:space="preserve"> На  спонсорские средства от депутата Воронежской областной Думы Головачёвой Т.В. в сумме 80 000 руб. было приобретено звукоусиливающее оборудование для проведения праздничных мероприятий: двухполосная акустическая система -2 шт,, сабвуферы- 2 шт., усилители – 2 шт., микшерный пульт – 1 шт. </w:t>
      </w:r>
      <w:r w:rsidR="004C6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985" w:rsidRDefault="004C6ECE" w:rsidP="004C6EC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571A">
        <w:rPr>
          <w:rFonts w:ascii="Times New Roman" w:hAnsi="Times New Roman" w:cs="Times New Roman"/>
          <w:b/>
          <w:sz w:val="28"/>
          <w:szCs w:val="28"/>
        </w:rPr>
        <w:t xml:space="preserve">Закуплены 10 танцевальных костюмов на средства </w:t>
      </w:r>
      <w:r w:rsidR="00C86E16">
        <w:rPr>
          <w:rFonts w:ascii="Times New Roman" w:hAnsi="Times New Roman" w:cs="Times New Roman"/>
          <w:b/>
          <w:sz w:val="28"/>
          <w:szCs w:val="28"/>
        </w:rPr>
        <w:t xml:space="preserve"> Генерального директора «Воронежстальмост» Боровикова Андрея Владимировича.</w:t>
      </w:r>
    </w:p>
    <w:p w:rsidR="00A219D6" w:rsidRDefault="00583A43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увеличением зарплаты работникам культуры работа ДК ожила. Чаще стали проводиться различного рода мероприятия. Больше стало задействовано людей. Конечно, было бы еще лучше если бы здание ДК привлекало бы. А то стоит ведь снаружи обшарпанное не видавшее  более 30 лет ремонта.</w:t>
      </w:r>
    </w:p>
    <w:p w:rsidR="001C4BC3" w:rsidRPr="00D1241A" w:rsidRDefault="001C4BC3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9D6" w:rsidRPr="00D1241A" w:rsidRDefault="00A219D6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Библиотека в поселении остается одним из общедоступных источников получения литературы. </w:t>
      </w:r>
    </w:p>
    <w:p w:rsidR="00F1608E" w:rsidRDefault="00A219D6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Основной возрастной состав т 7 до 7</w:t>
      </w:r>
      <w:r w:rsidR="00583A43">
        <w:rPr>
          <w:rFonts w:ascii="Times New Roman" w:hAnsi="Times New Roman" w:cs="Times New Roman"/>
          <w:b/>
          <w:sz w:val="28"/>
          <w:szCs w:val="28"/>
        </w:rPr>
        <w:t>0 лет. Число пользователей 617</w:t>
      </w:r>
      <w:r w:rsidRPr="00D1241A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  <w:r w:rsidR="00C86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A43">
        <w:rPr>
          <w:rFonts w:ascii="Times New Roman" w:hAnsi="Times New Roman" w:cs="Times New Roman"/>
          <w:b/>
          <w:sz w:val="28"/>
          <w:szCs w:val="28"/>
        </w:rPr>
        <w:t xml:space="preserve"> Из них до 14 лет -180, активных читателей- 240, выдано экземпляров -13450, в том числе детям до 14 лет – 6710, посещений всего- 5468.</w:t>
      </w:r>
      <w:r w:rsidR="00C86E16">
        <w:rPr>
          <w:rFonts w:ascii="Times New Roman" w:hAnsi="Times New Roman" w:cs="Times New Roman"/>
          <w:b/>
          <w:sz w:val="28"/>
          <w:szCs w:val="28"/>
        </w:rPr>
        <w:t>Кни</w:t>
      </w:r>
      <w:r w:rsidR="00583A43">
        <w:rPr>
          <w:rFonts w:ascii="Times New Roman" w:hAnsi="Times New Roman" w:cs="Times New Roman"/>
          <w:b/>
          <w:sz w:val="28"/>
          <w:szCs w:val="28"/>
        </w:rPr>
        <w:t xml:space="preserve">жный фонд составляет 16921 </w:t>
      </w:r>
      <w:r w:rsidRPr="00D1241A">
        <w:rPr>
          <w:rFonts w:ascii="Times New Roman" w:hAnsi="Times New Roman" w:cs="Times New Roman"/>
          <w:b/>
          <w:sz w:val="28"/>
          <w:szCs w:val="28"/>
        </w:rPr>
        <w:t xml:space="preserve"> экз.</w:t>
      </w:r>
      <w:r w:rsidR="00583A43">
        <w:rPr>
          <w:rFonts w:ascii="Times New Roman" w:hAnsi="Times New Roman" w:cs="Times New Roman"/>
          <w:b/>
          <w:sz w:val="28"/>
          <w:szCs w:val="28"/>
        </w:rPr>
        <w:t xml:space="preserve"> в 2013</w:t>
      </w:r>
      <w:r w:rsidR="00C86E16">
        <w:rPr>
          <w:rFonts w:ascii="Times New Roman" w:hAnsi="Times New Roman" w:cs="Times New Roman"/>
          <w:b/>
          <w:sz w:val="28"/>
          <w:szCs w:val="28"/>
        </w:rPr>
        <w:t xml:space="preserve"> году по каналам благотворительн</w:t>
      </w:r>
      <w:r w:rsidR="00583A43">
        <w:rPr>
          <w:rFonts w:ascii="Times New Roman" w:hAnsi="Times New Roman" w:cs="Times New Roman"/>
          <w:b/>
          <w:sz w:val="28"/>
          <w:szCs w:val="28"/>
        </w:rPr>
        <w:t xml:space="preserve">ости в библиотеку поступило 169 </w:t>
      </w:r>
      <w:r w:rsidR="00C86E16">
        <w:rPr>
          <w:rFonts w:ascii="Times New Roman" w:hAnsi="Times New Roman" w:cs="Times New Roman"/>
          <w:b/>
          <w:sz w:val="28"/>
          <w:szCs w:val="28"/>
        </w:rPr>
        <w:t>экз.художест</w:t>
      </w:r>
      <w:r w:rsidR="00583A43">
        <w:rPr>
          <w:rFonts w:ascii="Times New Roman" w:hAnsi="Times New Roman" w:cs="Times New Roman"/>
          <w:b/>
          <w:sz w:val="28"/>
          <w:szCs w:val="28"/>
        </w:rPr>
        <w:t>венной литературы на сумму 8199</w:t>
      </w:r>
      <w:r w:rsidR="00C86E16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583A43">
        <w:rPr>
          <w:rFonts w:ascii="Times New Roman" w:hAnsi="Times New Roman" w:cs="Times New Roman"/>
          <w:b/>
          <w:sz w:val="28"/>
          <w:szCs w:val="28"/>
        </w:rPr>
        <w:t xml:space="preserve"> Подписка на газеты и журналы составила 8880 руб.  В библиотеке есть два кружка: Любительское объединение – «Волшебница» и клуб «Юный книголюб». Проводятся обзоры, викторины,  выставки, подбор сценариев  к мероприятиям.</w:t>
      </w:r>
      <w:r w:rsidR="00C86E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608E" w:rsidRDefault="00F1608E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E16" w:rsidRDefault="00F1608E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10.</w:t>
      </w:r>
      <w:r w:rsidR="00C86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A43" w:rsidRDefault="00583A43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Одной из проблем развития библиотеки  в поселении отсутствие компьютера и подключение к сети «Интернет». Для решения данной проблемы планируется войти в  федеральную программу</w:t>
      </w:r>
      <w:r w:rsidR="00C54549">
        <w:rPr>
          <w:rFonts w:ascii="Times New Roman" w:hAnsi="Times New Roman" w:cs="Times New Roman"/>
          <w:b/>
          <w:sz w:val="28"/>
          <w:szCs w:val="28"/>
        </w:rPr>
        <w:t xml:space="preserve"> по информатизации сельских библиотек. Другая проблема это необходимо провести косметический ремонт помещения и заменить окна.</w:t>
      </w:r>
    </w:p>
    <w:p w:rsidR="00C86E16" w:rsidRDefault="00C86E16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92D" w:rsidRPr="00D1241A" w:rsidRDefault="0043392D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     В  нашем  поселении находится два почтовых отделения, которые осуществляют приём, выдачу простой, заказной, ценной корреспонденции. Ведётся приём  Киберплаты:  Мегафон, Билайн, МТС, Теле-2. </w:t>
      </w:r>
      <w:r w:rsidR="00C86E16">
        <w:rPr>
          <w:rFonts w:ascii="Times New Roman" w:hAnsi="Times New Roman" w:cs="Times New Roman"/>
          <w:b/>
          <w:sz w:val="28"/>
          <w:szCs w:val="28"/>
        </w:rPr>
        <w:t xml:space="preserve"> Принимаются платежи за свет, газ, воду, телефон.</w:t>
      </w:r>
      <w:r w:rsidRPr="00D1241A">
        <w:rPr>
          <w:rFonts w:ascii="Times New Roman" w:hAnsi="Times New Roman" w:cs="Times New Roman"/>
          <w:b/>
          <w:sz w:val="28"/>
          <w:szCs w:val="28"/>
        </w:rPr>
        <w:t xml:space="preserve">В отделениях связи работают по два почтальона, которые обслуживают  население корреспонденцией, пенсионеров- пенсией. За прошедший год отделения сработали с прибылью. Подписка выполнена на 100%. </w:t>
      </w:r>
    </w:p>
    <w:p w:rsidR="0043392D" w:rsidRPr="00D1241A" w:rsidRDefault="0043392D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     Но есть и проблемы. На территории поселения почти все здания организаций газифицированы за исключением двух почт и ветучастка. В этих зданиях не проводит</w:t>
      </w:r>
      <w:r w:rsidR="00C86E16">
        <w:rPr>
          <w:rFonts w:ascii="Times New Roman" w:hAnsi="Times New Roman" w:cs="Times New Roman"/>
          <w:b/>
          <w:sz w:val="28"/>
          <w:szCs w:val="28"/>
        </w:rPr>
        <w:t>ся ремонт. Здания не огорожены и требуют капитального ремонта.</w:t>
      </w:r>
    </w:p>
    <w:p w:rsidR="0043392D" w:rsidRPr="00D1241A" w:rsidRDefault="0043392D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C17DB" w:rsidRDefault="0043392D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     Много нареканий всегда было в адрес связи.</w:t>
      </w:r>
      <w:r w:rsidR="000C17DB" w:rsidRPr="00D1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549">
        <w:rPr>
          <w:rFonts w:ascii="Times New Roman" w:hAnsi="Times New Roman" w:cs="Times New Roman"/>
          <w:b/>
          <w:sz w:val="28"/>
          <w:szCs w:val="28"/>
        </w:rPr>
        <w:t>Сейчас их практически нет. Но</w:t>
      </w:r>
      <w:r w:rsidR="00700170">
        <w:rPr>
          <w:rFonts w:ascii="Times New Roman" w:hAnsi="Times New Roman" w:cs="Times New Roman"/>
          <w:b/>
          <w:sz w:val="28"/>
          <w:szCs w:val="28"/>
        </w:rPr>
        <w:t xml:space="preserve"> многие односельчане хотели </w:t>
      </w:r>
      <w:r w:rsidR="002E6D22">
        <w:rPr>
          <w:rFonts w:ascii="Times New Roman" w:hAnsi="Times New Roman" w:cs="Times New Roman"/>
          <w:b/>
          <w:sz w:val="28"/>
          <w:szCs w:val="28"/>
        </w:rPr>
        <w:t xml:space="preserve">бы иметь в своих </w:t>
      </w:r>
      <w:r w:rsidR="0035504B">
        <w:rPr>
          <w:rFonts w:ascii="Times New Roman" w:hAnsi="Times New Roman" w:cs="Times New Roman"/>
          <w:b/>
          <w:sz w:val="28"/>
          <w:szCs w:val="28"/>
        </w:rPr>
        <w:t>домах Интернет и в этом плане, В</w:t>
      </w:r>
      <w:r w:rsidR="002E6D22">
        <w:rPr>
          <w:rFonts w:ascii="Times New Roman" w:hAnsi="Times New Roman" w:cs="Times New Roman"/>
          <w:b/>
          <w:sz w:val="28"/>
          <w:szCs w:val="28"/>
        </w:rPr>
        <w:t>асилий Григорьевич, нам с Вами нужно поработать.</w:t>
      </w:r>
    </w:p>
    <w:p w:rsidR="00700170" w:rsidRPr="00D1241A" w:rsidRDefault="00700170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7DB" w:rsidRPr="00D1241A" w:rsidRDefault="000C17D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     Несколько слов</w:t>
      </w:r>
      <w:r w:rsidR="00935C3A">
        <w:rPr>
          <w:rFonts w:ascii="Times New Roman" w:hAnsi="Times New Roman" w:cs="Times New Roman"/>
          <w:sz w:val="28"/>
          <w:szCs w:val="28"/>
        </w:rPr>
        <w:t xml:space="preserve"> </w:t>
      </w:r>
      <w:r w:rsidRPr="00D1241A">
        <w:rPr>
          <w:rFonts w:ascii="Times New Roman" w:hAnsi="Times New Roman" w:cs="Times New Roman"/>
          <w:b/>
          <w:sz w:val="28"/>
          <w:szCs w:val="28"/>
        </w:rPr>
        <w:t xml:space="preserve"> хотелось сказать о торговле.</w:t>
      </w:r>
    </w:p>
    <w:p w:rsidR="000C17DB" w:rsidRDefault="000C17D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     В с</w:t>
      </w:r>
      <w:r w:rsidR="00700170">
        <w:rPr>
          <w:rFonts w:ascii="Times New Roman" w:hAnsi="Times New Roman" w:cs="Times New Roman"/>
          <w:b/>
          <w:sz w:val="28"/>
          <w:szCs w:val="28"/>
        </w:rPr>
        <w:t>еле  на данный момент имеется 6</w:t>
      </w:r>
      <w:r w:rsidRPr="00D1241A">
        <w:rPr>
          <w:rFonts w:ascii="Times New Roman" w:hAnsi="Times New Roman" w:cs="Times New Roman"/>
          <w:b/>
          <w:sz w:val="28"/>
          <w:szCs w:val="28"/>
        </w:rPr>
        <w:t xml:space="preserve"> торговых точек</w:t>
      </w:r>
      <w:r w:rsidR="008F56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241A">
        <w:rPr>
          <w:rFonts w:ascii="Times New Roman" w:hAnsi="Times New Roman" w:cs="Times New Roman"/>
          <w:b/>
          <w:sz w:val="28"/>
          <w:szCs w:val="28"/>
        </w:rPr>
        <w:t>Товарооборот за прошедший год таков:</w:t>
      </w:r>
    </w:p>
    <w:p w:rsidR="00700170" w:rsidRPr="00D1241A" w:rsidRDefault="00700170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7DB" w:rsidRPr="00D1241A" w:rsidRDefault="00C54549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Денисов (косогор)   - 1 млн.47</w:t>
      </w:r>
      <w:r w:rsidR="00700170">
        <w:rPr>
          <w:rFonts w:ascii="Times New Roman" w:hAnsi="Times New Roman" w:cs="Times New Roman"/>
          <w:b/>
          <w:sz w:val="28"/>
          <w:szCs w:val="28"/>
        </w:rPr>
        <w:t>0</w:t>
      </w:r>
      <w:r w:rsidR="000C17DB" w:rsidRPr="00D1241A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</w:p>
    <w:p w:rsidR="000C17DB" w:rsidRPr="00D1241A" w:rsidRDefault="000C17D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Зверев </w:t>
      </w:r>
      <w:r w:rsidR="00C54549">
        <w:rPr>
          <w:rFonts w:ascii="Times New Roman" w:hAnsi="Times New Roman" w:cs="Times New Roman"/>
          <w:b/>
          <w:sz w:val="28"/>
          <w:szCs w:val="28"/>
        </w:rPr>
        <w:t xml:space="preserve">                      - 6 млн.</w:t>
      </w:r>
      <w:r w:rsidRPr="00D1241A">
        <w:rPr>
          <w:rFonts w:ascii="Times New Roman" w:hAnsi="Times New Roman" w:cs="Times New Roman"/>
          <w:b/>
          <w:sz w:val="28"/>
          <w:szCs w:val="28"/>
        </w:rPr>
        <w:t>руб</w:t>
      </w:r>
    </w:p>
    <w:p w:rsidR="000C17DB" w:rsidRPr="00D1241A" w:rsidRDefault="00C54549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Булычев                    - 7</w:t>
      </w:r>
      <w:r w:rsidR="000C17DB" w:rsidRPr="00D1241A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>
        <w:rPr>
          <w:rFonts w:ascii="Times New Roman" w:hAnsi="Times New Roman" w:cs="Times New Roman"/>
          <w:b/>
          <w:sz w:val="28"/>
          <w:szCs w:val="28"/>
        </w:rPr>
        <w:t>.5</w:t>
      </w:r>
      <w:r w:rsidR="00700170">
        <w:rPr>
          <w:rFonts w:ascii="Times New Roman" w:hAnsi="Times New Roman" w:cs="Times New Roman"/>
          <w:b/>
          <w:sz w:val="28"/>
          <w:szCs w:val="28"/>
        </w:rPr>
        <w:t>00 тыс.руб</w:t>
      </w:r>
    </w:p>
    <w:p w:rsidR="000C17DB" w:rsidRPr="00D1241A" w:rsidRDefault="000C17D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>П0 Мамонторг :</w:t>
      </w:r>
    </w:p>
    <w:p w:rsidR="000C17DB" w:rsidRPr="00D1241A" w:rsidRDefault="00C54549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Магазин №3             - 2млн.49</w:t>
      </w:r>
      <w:r w:rsidR="00700170">
        <w:rPr>
          <w:rFonts w:ascii="Times New Roman" w:hAnsi="Times New Roman" w:cs="Times New Roman"/>
          <w:b/>
          <w:sz w:val="28"/>
          <w:szCs w:val="28"/>
        </w:rPr>
        <w:t>0</w:t>
      </w:r>
      <w:r w:rsidR="000C17DB" w:rsidRPr="00D1241A">
        <w:rPr>
          <w:rFonts w:ascii="Times New Roman" w:hAnsi="Times New Roman" w:cs="Times New Roman"/>
          <w:b/>
          <w:sz w:val="28"/>
          <w:szCs w:val="28"/>
        </w:rPr>
        <w:t xml:space="preserve"> тыс.руб</w:t>
      </w:r>
    </w:p>
    <w:p w:rsidR="000C17DB" w:rsidRDefault="000C17D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>Магази</w:t>
      </w:r>
      <w:r w:rsidR="00C54549">
        <w:rPr>
          <w:rFonts w:ascii="Times New Roman" w:hAnsi="Times New Roman" w:cs="Times New Roman"/>
          <w:b/>
          <w:sz w:val="28"/>
          <w:szCs w:val="28"/>
        </w:rPr>
        <w:t>н №6                         27</w:t>
      </w:r>
      <w:r w:rsidR="00700170">
        <w:rPr>
          <w:rFonts w:ascii="Times New Roman" w:hAnsi="Times New Roman" w:cs="Times New Roman"/>
          <w:b/>
          <w:sz w:val="28"/>
          <w:szCs w:val="28"/>
        </w:rPr>
        <w:t>0</w:t>
      </w:r>
      <w:r w:rsidRPr="00D1241A">
        <w:rPr>
          <w:rFonts w:ascii="Times New Roman" w:hAnsi="Times New Roman" w:cs="Times New Roman"/>
          <w:b/>
          <w:sz w:val="28"/>
          <w:szCs w:val="28"/>
        </w:rPr>
        <w:t xml:space="preserve"> тыс.руб</w:t>
      </w:r>
    </w:p>
    <w:p w:rsidR="000C17DB" w:rsidRPr="00E0736A" w:rsidRDefault="00C54549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На этой неделе произошел пожар. Сгорел магазин №6, который обслуживал жителей улицы Чупахина. Там у нас в основном проживают пенсионе</w:t>
      </w:r>
      <w:r w:rsidR="007246D5">
        <w:rPr>
          <w:rFonts w:ascii="Times New Roman" w:hAnsi="Times New Roman" w:cs="Times New Roman"/>
          <w:b/>
          <w:sz w:val="28"/>
          <w:szCs w:val="28"/>
        </w:rPr>
        <w:t>ры и инвалиды поэтому нам с Вашей помощью, Николай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Иванович</w:t>
      </w:r>
      <w:r w:rsidR="007246D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нужно решить вопрос хотя бы с подвозом хлеба  в определенные дни.</w:t>
      </w:r>
    </w:p>
    <w:p w:rsidR="00B00C07" w:rsidRPr="00E0736A" w:rsidRDefault="00B00C07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C07" w:rsidRDefault="00B00C07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C0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села расположена ПЧ-86.Штат пожарной части укомплектован. В пожарной части имеется  3 автомобиля. 11 человек работает наших односельчан. За прошедший год выезжали на пожары 22 раза из них 7 раз на здания и сооружения. Неоднократно высказывались слова благодарности от жителей села за своевременное тушение пожара.</w:t>
      </w:r>
    </w:p>
    <w:p w:rsidR="00F1608E" w:rsidRPr="00B00C07" w:rsidRDefault="00F1608E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11.</w:t>
      </w:r>
    </w:p>
    <w:p w:rsidR="00767CE0" w:rsidRPr="00D1241A" w:rsidRDefault="00767CE0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CE0" w:rsidRPr="00D1241A" w:rsidRDefault="00767CE0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     На терр</w:t>
      </w:r>
      <w:r w:rsidR="00C54549">
        <w:rPr>
          <w:rFonts w:ascii="Times New Roman" w:hAnsi="Times New Roman" w:cs="Times New Roman"/>
          <w:b/>
          <w:sz w:val="28"/>
          <w:szCs w:val="28"/>
        </w:rPr>
        <w:t>итории села проживает всего 1264</w:t>
      </w:r>
      <w:r w:rsidRPr="00D1241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7246D5">
        <w:rPr>
          <w:rFonts w:ascii="Times New Roman" w:hAnsi="Times New Roman" w:cs="Times New Roman"/>
          <w:b/>
          <w:sz w:val="28"/>
          <w:szCs w:val="28"/>
        </w:rPr>
        <w:t>а в</w:t>
      </w:r>
      <w:r w:rsidR="00C54549">
        <w:rPr>
          <w:rFonts w:ascii="Times New Roman" w:hAnsi="Times New Roman" w:cs="Times New Roman"/>
          <w:b/>
          <w:sz w:val="28"/>
          <w:szCs w:val="28"/>
        </w:rPr>
        <w:t xml:space="preserve"> 438</w:t>
      </w:r>
      <w:r w:rsidR="007246D5">
        <w:rPr>
          <w:rFonts w:ascii="Times New Roman" w:hAnsi="Times New Roman" w:cs="Times New Roman"/>
          <w:b/>
          <w:sz w:val="28"/>
          <w:szCs w:val="28"/>
        </w:rPr>
        <w:t xml:space="preserve"> подворьях</w:t>
      </w:r>
      <w:r w:rsidRPr="00D1241A">
        <w:rPr>
          <w:rFonts w:ascii="Times New Roman" w:hAnsi="Times New Roman" w:cs="Times New Roman"/>
          <w:b/>
          <w:sz w:val="28"/>
          <w:szCs w:val="28"/>
        </w:rPr>
        <w:t>.</w:t>
      </w:r>
    </w:p>
    <w:p w:rsidR="001B7D85" w:rsidRDefault="001B7D85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сравнению с прошлым годом да и не только с прошлым, а с последующими 10 годами население наше увеличилось на 12 человек.</w:t>
      </w:r>
    </w:p>
    <w:p w:rsidR="001B7D85" w:rsidRPr="00D1241A" w:rsidRDefault="001B7D85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родилось 18 человек, выехали за пределы села-15 человек, прибыло в село 30 человек.</w:t>
      </w:r>
    </w:p>
    <w:p w:rsidR="00767CE0" w:rsidRDefault="00C54549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0017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обучается в высших и средних учебных заведениях</w:t>
      </w:r>
      <w:r w:rsidR="001B7D85">
        <w:rPr>
          <w:rFonts w:ascii="Times New Roman" w:hAnsi="Times New Roman" w:cs="Times New Roman"/>
          <w:b/>
          <w:sz w:val="28"/>
          <w:szCs w:val="28"/>
        </w:rPr>
        <w:t>, служит в рядах РА -2</w:t>
      </w:r>
      <w:r w:rsidR="0070017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7D85">
        <w:rPr>
          <w:rFonts w:ascii="Times New Roman" w:hAnsi="Times New Roman" w:cs="Times New Roman"/>
          <w:b/>
          <w:sz w:val="28"/>
          <w:szCs w:val="28"/>
        </w:rPr>
        <w:t>а</w:t>
      </w:r>
      <w:r w:rsidR="00700170">
        <w:rPr>
          <w:rFonts w:ascii="Times New Roman" w:hAnsi="Times New Roman" w:cs="Times New Roman"/>
          <w:b/>
          <w:sz w:val="28"/>
          <w:szCs w:val="28"/>
        </w:rPr>
        <w:t>.</w:t>
      </w:r>
    </w:p>
    <w:p w:rsidR="00B4509A" w:rsidRDefault="001B7D85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Золотые свадьбы отметили – 3</w:t>
      </w:r>
      <w:r w:rsidR="00B4509A">
        <w:rPr>
          <w:rFonts w:ascii="Times New Roman" w:hAnsi="Times New Roman" w:cs="Times New Roman"/>
          <w:b/>
          <w:sz w:val="28"/>
          <w:szCs w:val="28"/>
        </w:rPr>
        <w:t xml:space="preserve"> пар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4509A">
        <w:rPr>
          <w:rFonts w:ascii="Times New Roman" w:hAnsi="Times New Roman" w:cs="Times New Roman"/>
          <w:b/>
          <w:sz w:val="28"/>
          <w:szCs w:val="28"/>
        </w:rPr>
        <w:t>.</w:t>
      </w:r>
    </w:p>
    <w:p w:rsidR="00700170" w:rsidRPr="00D1241A" w:rsidRDefault="001B7D85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браков- 3</w:t>
      </w:r>
      <w:r w:rsidR="00B4509A">
        <w:rPr>
          <w:rFonts w:ascii="Times New Roman" w:hAnsi="Times New Roman" w:cs="Times New Roman"/>
          <w:b/>
          <w:sz w:val="28"/>
          <w:szCs w:val="28"/>
        </w:rPr>
        <w:t>,          разводов- 2.</w:t>
      </w:r>
    </w:p>
    <w:p w:rsidR="00DD68C7" w:rsidRPr="00D1241A" w:rsidRDefault="00DD68C7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D22" w:rsidRDefault="001B7D85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 селе работает</w:t>
      </w:r>
      <w:r w:rsidR="00767CE0" w:rsidRPr="00D1241A">
        <w:rPr>
          <w:rFonts w:ascii="Times New Roman" w:hAnsi="Times New Roman" w:cs="Times New Roman"/>
          <w:b/>
          <w:sz w:val="28"/>
          <w:szCs w:val="28"/>
        </w:rPr>
        <w:t xml:space="preserve"> парикмахерская, 2 мебельных цеха, производится ремонт бытовой техники на дому, замена окон и дверей на пластиковые.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Имеется также сберкасса.</w:t>
      </w:r>
      <w:r w:rsidR="006555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Вклады граждан по сравн</w:t>
      </w:r>
      <w:r w:rsidR="00655546">
        <w:rPr>
          <w:rFonts w:ascii="Times New Roman" w:hAnsi="Times New Roman" w:cs="Times New Roman"/>
          <w:b/>
          <w:sz w:val="28"/>
          <w:szCs w:val="28"/>
        </w:rPr>
        <w:t>ению с прошлым годом возросли почти на 4 млн.</w:t>
      </w:r>
    </w:p>
    <w:p w:rsidR="002E6D22" w:rsidRDefault="002E6D2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D22" w:rsidRPr="00D1241A" w:rsidRDefault="00655546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населения  214</w:t>
      </w:r>
      <w:r w:rsidR="002E6D22">
        <w:rPr>
          <w:rFonts w:ascii="Times New Roman" w:hAnsi="Times New Roman" w:cs="Times New Roman"/>
          <w:b/>
          <w:sz w:val="28"/>
          <w:szCs w:val="28"/>
        </w:rPr>
        <w:t xml:space="preserve"> легковых автомоб</w:t>
      </w:r>
      <w:r>
        <w:rPr>
          <w:rFonts w:ascii="Times New Roman" w:hAnsi="Times New Roman" w:cs="Times New Roman"/>
          <w:b/>
          <w:sz w:val="28"/>
          <w:szCs w:val="28"/>
        </w:rPr>
        <w:t xml:space="preserve">илей, 10 – грузовых, более 30 тракторов. </w:t>
      </w:r>
    </w:p>
    <w:p w:rsidR="00D1241A" w:rsidRDefault="001B7D85" w:rsidP="00DD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41A">
        <w:rPr>
          <w:rFonts w:ascii="Times New Roman" w:hAnsi="Times New Roman" w:cs="Times New Roman"/>
          <w:b/>
          <w:sz w:val="28"/>
          <w:szCs w:val="28"/>
        </w:rPr>
        <w:t xml:space="preserve">   Село наше спортивное. При</w:t>
      </w:r>
      <w:r>
        <w:rPr>
          <w:rFonts w:ascii="Times New Roman" w:hAnsi="Times New Roman" w:cs="Times New Roman"/>
          <w:b/>
          <w:sz w:val="28"/>
          <w:szCs w:val="28"/>
        </w:rPr>
        <w:t>нимаем участие во всех игровых   видах спорта</w:t>
      </w:r>
      <w:r w:rsidRPr="00D1241A">
        <w:rPr>
          <w:rFonts w:ascii="Times New Roman" w:hAnsi="Times New Roman" w:cs="Times New Roman"/>
          <w:b/>
          <w:sz w:val="28"/>
          <w:szCs w:val="28"/>
        </w:rPr>
        <w:t xml:space="preserve">. Защищаем не только честь села, но и района. </w:t>
      </w:r>
      <w:r w:rsidR="00655546">
        <w:rPr>
          <w:rFonts w:ascii="Times New Roman" w:hAnsi="Times New Roman" w:cs="Times New Roman"/>
          <w:b/>
          <w:sz w:val="28"/>
          <w:szCs w:val="28"/>
        </w:rPr>
        <w:t>В про</w:t>
      </w:r>
      <w:r w:rsidR="007246D5">
        <w:rPr>
          <w:rFonts w:ascii="Times New Roman" w:hAnsi="Times New Roman" w:cs="Times New Roman"/>
          <w:b/>
          <w:sz w:val="28"/>
          <w:szCs w:val="28"/>
        </w:rPr>
        <w:t>ш</w:t>
      </w:r>
      <w:r w:rsidR="00655546">
        <w:rPr>
          <w:rFonts w:ascii="Times New Roman" w:hAnsi="Times New Roman" w:cs="Times New Roman"/>
          <w:b/>
          <w:sz w:val="28"/>
          <w:szCs w:val="28"/>
        </w:rPr>
        <w:t>лом  первенстве района по  футболу заняли 2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место. </w:t>
      </w:r>
      <w:r w:rsidR="007246D5">
        <w:rPr>
          <w:rFonts w:ascii="Times New Roman" w:hAnsi="Times New Roman" w:cs="Times New Roman"/>
          <w:b/>
          <w:sz w:val="28"/>
          <w:szCs w:val="28"/>
        </w:rPr>
        <w:t>В этом году  мужчина и женщины по баскетболу заняли второе место.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Три раза в неделю взрослые и дети занимаются спортом в ФОКе. </w:t>
      </w:r>
      <w:r w:rsidR="00655546">
        <w:rPr>
          <w:rFonts w:ascii="Times New Roman" w:hAnsi="Times New Roman" w:cs="Times New Roman"/>
          <w:b/>
          <w:sz w:val="28"/>
          <w:szCs w:val="28"/>
        </w:rPr>
        <w:t>С этого года вновь</w:t>
      </w:r>
      <w:r w:rsidR="007246D5">
        <w:rPr>
          <w:rFonts w:ascii="Times New Roman" w:hAnsi="Times New Roman" w:cs="Times New Roman"/>
          <w:b/>
          <w:sz w:val="28"/>
          <w:szCs w:val="28"/>
        </w:rPr>
        <w:t xml:space="preserve"> в селе будет проводиться </w:t>
      </w:r>
      <w:r w:rsidR="00655546">
        <w:rPr>
          <w:rFonts w:ascii="Times New Roman" w:hAnsi="Times New Roman" w:cs="Times New Roman"/>
          <w:b/>
          <w:sz w:val="28"/>
          <w:szCs w:val="28"/>
        </w:rPr>
        <w:t xml:space="preserve"> Кубок Багринцева А.В. по волейболу. В нашем селе есть все условия для занятия спортом, это благодаря ФОКу и администрации кадетского корпуса.</w:t>
      </w:r>
      <w:r w:rsidR="00767CE0" w:rsidRPr="00D1241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F78E4" w:rsidRDefault="00AF78E4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BC3" w:rsidRDefault="00AF78E4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Несколько слов хотелось сказать и об общественных организациях. Это Совет ветеранов, Совет инвалидов, Женсовет,   совет «Дети войны» . Возглавляют их уважаемые в селе люди. Они принимают активное участие в социальной жизни села, </w:t>
      </w:r>
      <w:r w:rsidR="003D0F06">
        <w:rPr>
          <w:rFonts w:ascii="Times New Roman" w:hAnsi="Times New Roman" w:cs="Times New Roman"/>
          <w:b/>
          <w:sz w:val="28"/>
          <w:szCs w:val="28"/>
        </w:rPr>
        <w:t xml:space="preserve">чаще </w:t>
      </w:r>
      <w:r w:rsidR="00655546">
        <w:rPr>
          <w:rFonts w:ascii="Times New Roman" w:hAnsi="Times New Roman" w:cs="Times New Roman"/>
          <w:b/>
          <w:sz w:val="28"/>
          <w:szCs w:val="28"/>
        </w:rPr>
        <w:t xml:space="preserve"> стали проводиться  </w:t>
      </w:r>
      <w:r w:rsidR="003D0F06">
        <w:rPr>
          <w:rFonts w:ascii="Times New Roman" w:hAnsi="Times New Roman" w:cs="Times New Roman"/>
          <w:b/>
          <w:sz w:val="28"/>
          <w:szCs w:val="28"/>
        </w:rPr>
        <w:t xml:space="preserve"> заседания Советов, встречи.</w:t>
      </w:r>
      <w:r w:rsidR="00655546">
        <w:rPr>
          <w:rFonts w:ascii="Times New Roman" w:hAnsi="Times New Roman" w:cs="Times New Roman"/>
          <w:b/>
          <w:sz w:val="28"/>
          <w:szCs w:val="28"/>
        </w:rPr>
        <w:t xml:space="preserve"> Так в прошлом году отмечали</w:t>
      </w:r>
      <w:r w:rsidR="00070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BC3">
        <w:rPr>
          <w:rFonts w:ascii="Times New Roman" w:hAnsi="Times New Roman" w:cs="Times New Roman"/>
          <w:b/>
          <w:sz w:val="28"/>
          <w:szCs w:val="28"/>
        </w:rPr>
        <w:t>«День пожилых людей», «День комсомола», «День матери».</w:t>
      </w:r>
    </w:p>
    <w:p w:rsidR="003D0F06" w:rsidRDefault="003D0F06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413AC" w:rsidRDefault="00B4509A" w:rsidP="00DD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13AC">
        <w:rPr>
          <w:rFonts w:ascii="Times New Roman" w:hAnsi="Times New Roman" w:cs="Times New Roman"/>
          <w:b/>
          <w:sz w:val="28"/>
          <w:szCs w:val="28"/>
        </w:rPr>
        <w:t xml:space="preserve">       И сегодня мне хочется сказать слова огромной бла</w:t>
      </w:r>
      <w:r w:rsidR="008F56C7">
        <w:rPr>
          <w:rFonts w:ascii="Times New Roman" w:hAnsi="Times New Roman" w:cs="Times New Roman"/>
          <w:b/>
          <w:sz w:val="28"/>
          <w:szCs w:val="28"/>
        </w:rPr>
        <w:t>годарности нашему правительству</w:t>
      </w:r>
      <w:r w:rsidR="00C413AC">
        <w:rPr>
          <w:rFonts w:ascii="Times New Roman" w:hAnsi="Times New Roman" w:cs="Times New Roman"/>
          <w:b/>
          <w:sz w:val="28"/>
          <w:szCs w:val="28"/>
        </w:rPr>
        <w:t xml:space="preserve">, губернатору, районной администрации, Вам дорогие товарищи, за все то, что мы имеем. </w:t>
      </w:r>
    </w:p>
    <w:p w:rsidR="00DD68C7" w:rsidRDefault="00DD68C7" w:rsidP="00DD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6D5" w:rsidRDefault="00C413AC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Уважаемые товарищи!  В заключении я хочу сказать в каком </w:t>
      </w:r>
      <w:r w:rsidR="00EF3B8F">
        <w:rPr>
          <w:rFonts w:ascii="Times New Roman" w:hAnsi="Times New Roman" w:cs="Times New Roman"/>
          <w:b/>
          <w:sz w:val="28"/>
          <w:szCs w:val="28"/>
        </w:rPr>
        <w:t xml:space="preserve"> направлении мы будем работать в текущем году. Как и в прошлые годы главная задача - это мобилизация собственных  доходов, уме</w:t>
      </w:r>
      <w:r w:rsidR="00DD68C7">
        <w:rPr>
          <w:rFonts w:ascii="Times New Roman" w:hAnsi="Times New Roman" w:cs="Times New Roman"/>
          <w:b/>
          <w:sz w:val="28"/>
          <w:szCs w:val="28"/>
        </w:rPr>
        <w:t>ньшение недоимки по  налогам</w:t>
      </w:r>
      <w:r w:rsidR="00EF3B8F">
        <w:rPr>
          <w:rFonts w:ascii="Times New Roman" w:hAnsi="Times New Roman" w:cs="Times New Roman"/>
          <w:b/>
          <w:sz w:val="28"/>
          <w:szCs w:val="28"/>
        </w:rPr>
        <w:t>. Это  продолжение строительства дорог с твердым покрытием , это вхождение в программу по электрическому освещению</w:t>
      </w: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6D5" w:rsidRDefault="007246D5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12</w:t>
      </w:r>
    </w:p>
    <w:p w:rsidR="00C413AC" w:rsidRPr="00D1241A" w:rsidRDefault="00EF3B8F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села, это  оказание помощи в реставрации  храма Иоанна Богуслова,</w:t>
      </w:r>
      <w:r w:rsidR="00DD68C7">
        <w:rPr>
          <w:rFonts w:ascii="Times New Roman" w:hAnsi="Times New Roman" w:cs="Times New Roman"/>
          <w:b/>
          <w:sz w:val="28"/>
          <w:szCs w:val="28"/>
        </w:rPr>
        <w:t xml:space="preserve"> ремонте изгороди на кладбищах</w:t>
      </w:r>
      <w:r w:rsidR="00655546">
        <w:rPr>
          <w:rFonts w:ascii="Times New Roman" w:hAnsi="Times New Roman" w:cs="Times New Roman"/>
          <w:b/>
          <w:sz w:val="28"/>
          <w:szCs w:val="28"/>
        </w:rPr>
        <w:t>, строительство парка</w:t>
      </w:r>
      <w:r>
        <w:rPr>
          <w:rFonts w:ascii="Times New Roman" w:hAnsi="Times New Roman" w:cs="Times New Roman"/>
          <w:b/>
          <w:sz w:val="28"/>
          <w:szCs w:val="28"/>
        </w:rPr>
        <w:t>. В общем всеми теми вопросами которые отражают интересы  населения.</w:t>
      </w:r>
    </w:p>
    <w:p w:rsidR="00AF78E4" w:rsidRDefault="00AF78E4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9A" w:rsidRDefault="00B4509A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9A" w:rsidRDefault="00B4509A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D22" w:rsidRDefault="002E6D2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D22" w:rsidRDefault="002E6D2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D22" w:rsidRDefault="002E6D2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6B" w:rsidRDefault="0007056B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D22" w:rsidRDefault="002E6D2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D22" w:rsidRDefault="002E6D22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9A" w:rsidRDefault="00B4509A" w:rsidP="00D12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509A" w:rsidSect="000C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966"/>
    <w:multiLevelType w:val="hybridMultilevel"/>
    <w:tmpl w:val="6FFEE2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E894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D7136"/>
    <w:multiLevelType w:val="hybridMultilevel"/>
    <w:tmpl w:val="0944BC60"/>
    <w:lvl w:ilvl="0" w:tplc="DB4CA4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343"/>
    <w:rsid w:val="000226FD"/>
    <w:rsid w:val="0007056B"/>
    <w:rsid w:val="000C17DB"/>
    <w:rsid w:val="000C337D"/>
    <w:rsid w:val="0010018A"/>
    <w:rsid w:val="0012121A"/>
    <w:rsid w:val="00161122"/>
    <w:rsid w:val="00173DE5"/>
    <w:rsid w:val="00186389"/>
    <w:rsid w:val="001922BE"/>
    <w:rsid w:val="001B7D85"/>
    <w:rsid w:val="001C4BC3"/>
    <w:rsid w:val="001F7EB6"/>
    <w:rsid w:val="00234F7A"/>
    <w:rsid w:val="00272E75"/>
    <w:rsid w:val="002E6D22"/>
    <w:rsid w:val="00315FDE"/>
    <w:rsid w:val="00316B04"/>
    <w:rsid w:val="003326D6"/>
    <w:rsid w:val="0035043E"/>
    <w:rsid w:val="0035504B"/>
    <w:rsid w:val="003706B3"/>
    <w:rsid w:val="00392826"/>
    <w:rsid w:val="003D0F06"/>
    <w:rsid w:val="003E7E9E"/>
    <w:rsid w:val="003F7813"/>
    <w:rsid w:val="0040116C"/>
    <w:rsid w:val="00425382"/>
    <w:rsid w:val="00425E4F"/>
    <w:rsid w:val="0043392D"/>
    <w:rsid w:val="00467210"/>
    <w:rsid w:val="00467A71"/>
    <w:rsid w:val="00494E4F"/>
    <w:rsid w:val="004B459F"/>
    <w:rsid w:val="004C6ECE"/>
    <w:rsid w:val="005447E5"/>
    <w:rsid w:val="005608C5"/>
    <w:rsid w:val="00567557"/>
    <w:rsid w:val="00583A43"/>
    <w:rsid w:val="005B6F10"/>
    <w:rsid w:val="005B7948"/>
    <w:rsid w:val="005C22EC"/>
    <w:rsid w:val="005D60EC"/>
    <w:rsid w:val="0063756A"/>
    <w:rsid w:val="00655546"/>
    <w:rsid w:val="00700170"/>
    <w:rsid w:val="007246D5"/>
    <w:rsid w:val="0075767E"/>
    <w:rsid w:val="007609EC"/>
    <w:rsid w:val="00767CE0"/>
    <w:rsid w:val="00771BAF"/>
    <w:rsid w:val="00791343"/>
    <w:rsid w:val="007C2C20"/>
    <w:rsid w:val="007C4D96"/>
    <w:rsid w:val="007E3C7D"/>
    <w:rsid w:val="008453E8"/>
    <w:rsid w:val="008621A0"/>
    <w:rsid w:val="008647F7"/>
    <w:rsid w:val="00877D51"/>
    <w:rsid w:val="00881673"/>
    <w:rsid w:val="008C2493"/>
    <w:rsid w:val="008F008D"/>
    <w:rsid w:val="008F56C7"/>
    <w:rsid w:val="009035CD"/>
    <w:rsid w:val="00916190"/>
    <w:rsid w:val="00935C3A"/>
    <w:rsid w:val="00944408"/>
    <w:rsid w:val="009449C1"/>
    <w:rsid w:val="00984985"/>
    <w:rsid w:val="0099099F"/>
    <w:rsid w:val="009A25C7"/>
    <w:rsid w:val="009A6DA2"/>
    <w:rsid w:val="009B21F1"/>
    <w:rsid w:val="009D1F89"/>
    <w:rsid w:val="00A12EA2"/>
    <w:rsid w:val="00A219D6"/>
    <w:rsid w:val="00A27905"/>
    <w:rsid w:val="00A45842"/>
    <w:rsid w:val="00A474B2"/>
    <w:rsid w:val="00A60C2B"/>
    <w:rsid w:val="00A63356"/>
    <w:rsid w:val="00A7091F"/>
    <w:rsid w:val="00A76BC7"/>
    <w:rsid w:val="00AB0AE6"/>
    <w:rsid w:val="00AC6C64"/>
    <w:rsid w:val="00AF78E4"/>
    <w:rsid w:val="00B00C07"/>
    <w:rsid w:val="00B12BB2"/>
    <w:rsid w:val="00B26B23"/>
    <w:rsid w:val="00B4509A"/>
    <w:rsid w:val="00B5452C"/>
    <w:rsid w:val="00B71D58"/>
    <w:rsid w:val="00B76FF2"/>
    <w:rsid w:val="00BA687F"/>
    <w:rsid w:val="00BA76E5"/>
    <w:rsid w:val="00BE6457"/>
    <w:rsid w:val="00BF30A5"/>
    <w:rsid w:val="00C06E08"/>
    <w:rsid w:val="00C11912"/>
    <w:rsid w:val="00C25C1A"/>
    <w:rsid w:val="00C273DE"/>
    <w:rsid w:val="00C306DF"/>
    <w:rsid w:val="00C413AC"/>
    <w:rsid w:val="00C54549"/>
    <w:rsid w:val="00C55A9E"/>
    <w:rsid w:val="00C86E16"/>
    <w:rsid w:val="00CD571A"/>
    <w:rsid w:val="00CF7A8E"/>
    <w:rsid w:val="00D10BE9"/>
    <w:rsid w:val="00D1241A"/>
    <w:rsid w:val="00D16D37"/>
    <w:rsid w:val="00D84283"/>
    <w:rsid w:val="00D9107A"/>
    <w:rsid w:val="00D96D80"/>
    <w:rsid w:val="00DB767B"/>
    <w:rsid w:val="00DD22DF"/>
    <w:rsid w:val="00DD68C7"/>
    <w:rsid w:val="00DE0460"/>
    <w:rsid w:val="00DE5B15"/>
    <w:rsid w:val="00DF03B0"/>
    <w:rsid w:val="00DF0E58"/>
    <w:rsid w:val="00DF74D4"/>
    <w:rsid w:val="00E00148"/>
    <w:rsid w:val="00E023E1"/>
    <w:rsid w:val="00E0736A"/>
    <w:rsid w:val="00E2183D"/>
    <w:rsid w:val="00E84C50"/>
    <w:rsid w:val="00ED01C3"/>
    <w:rsid w:val="00ED7BF5"/>
    <w:rsid w:val="00EE6CBF"/>
    <w:rsid w:val="00EF3B8F"/>
    <w:rsid w:val="00F14119"/>
    <w:rsid w:val="00F1608E"/>
    <w:rsid w:val="00F35E54"/>
    <w:rsid w:val="00F63EA3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EC"/>
    <w:pPr>
      <w:ind w:left="720"/>
      <w:contextualSpacing/>
    </w:pPr>
  </w:style>
  <w:style w:type="paragraph" w:styleId="a4">
    <w:name w:val="Normal (Web)"/>
    <w:basedOn w:val="a"/>
    <w:rsid w:val="0040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4F03-0257-49DA-8F9E-6CECE68D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2014-01-31T05:22:00Z</cp:lastPrinted>
  <dcterms:created xsi:type="dcterms:W3CDTF">2012-02-07T05:54:00Z</dcterms:created>
  <dcterms:modified xsi:type="dcterms:W3CDTF">2014-02-08T07:34:00Z</dcterms:modified>
</cp:coreProperties>
</file>