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4C" w:rsidRPr="00921EFB" w:rsidRDefault="00921EFB" w:rsidP="00921EFB">
      <w:pPr>
        <w:pStyle w:val="a3"/>
        <w:jc w:val="center"/>
        <w:rPr>
          <w:sz w:val="28"/>
          <w:szCs w:val="28"/>
        </w:rPr>
      </w:pPr>
      <w:r w:rsidRPr="00921EFB">
        <w:rPr>
          <w:sz w:val="28"/>
          <w:szCs w:val="28"/>
        </w:rPr>
        <w:drawing>
          <wp:inline distT="0" distB="0" distL="0" distR="0">
            <wp:extent cx="762000" cy="800100"/>
            <wp:effectExtent l="19050" t="0" r="0" b="0"/>
            <wp:docPr id="3" name="Рисунок 1" descr="Первомайское(Лебединка) -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C4C" w:rsidRPr="004C3C30" w:rsidRDefault="00FE1C4C" w:rsidP="00FE1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C3C30">
        <w:rPr>
          <w:rFonts w:ascii="Times New Roman" w:hAnsi="Times New Roman"/>
          <w:b/>
          <w:sz w:val="28"/>
          <w:szCs w:val="28"/>
        </w:rPr>
        <w:t>АДМИНИСТРАЦИЯ</w:t>
      </w:r>
    </w:p>
    <w:p w:rsidR="00FE1C4C" w:rsidRPr="004C3C30" w:rsidRDefault="00921EFB" w:rsidP="00FE1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ПЕРВОМАЙСКОГО</w:t>
      </w:r>
      <w:r w:rsidR="00FE1C4C" w:rsidRPr="004C3C3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E1C4C" w:rsidRPr="004C3C30" w:rsidRDefault="00FE1C4C" w:rsidP="00FE1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C3C30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FE1C4C" w:rsidRPr="004C3C30" w:rsidRDefault="00FE1C4C" w:rsidP="00FE1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C3C30"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FE1C4C" w:rsidRDefault="00FE1C4C" w:rsidP="00FE1C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C3C30">
        <w:rPr>
          <w:rFonts w:ascii="Times New Roman" w:hAnsi="Times New Roman"/>
          <w:b/>
          <w:sz w:val="28"/>
          <w:szCs w:val="28"/>
        </w:rPr>
        <w:t>ПОСТАНОВЛЕНИЕ</w:t>
      </w:r>
    </w:p>
    <w:p w:rsidR="00E44FCF" w:rsidRDefault="00E44FCF" w:rsidP="00E44FCF">
      <w:pPr>
        <w:pStyle w:val="a3"/>
        <w:jc w:val="center"/>
        <w:rPr>
          <w:sz w:val="28"/>
          <w:szCs w:val="28"/>
        </w:rPr>
      </w:pPr>
    </w:p>
    <w:p w:rsidR="00E44FCF" w:rsidRPr="009353B5" w:rsidRDefault="00E44FCF" w:rsidP="00E44FCF">
      <w:pPr>
        <w:pStyle w:val="a3"/>
        <w:rPr>
          <w:szCs w:val="24"/>
        </w:rPr>
      </w:pPr>
      <w:r w:rsidRPr="009353B5">
        <w:rPr>
          <w:szCs w:val="24"/>
        </w:rPr>
        <w:t>от   «</w:t>
      </w:r>
      <w:r w:rsidR="00921EFB">
        <w:rPr>
          <w:szCs w:val="24"/>
        </w:rPr>
        <w:t>27»  июля  2020</w:t>
      </w:r>
      <w:r w:rsidRPr="009353B5">
        <w:rPr>
          <w:szCs w:val="24"/>
        </w:rPr>
        <w:t xml:space="preserve"> г. №</w:t>
      </w:r>
      <w:r w:rsidR="00921EFB">
        <w:rPr>
          <w:szCs w:val="24"/>
        </w:rPr>
        <w:t xml:space="preserve"> 31</w:t>
      </w:r>
    </w:p>
    <w:p w:rsidR="00E44FCF" w:rsidRPr="009353B5" w:rsidRDefault="00E44FCF" w:rsidP="00E44FCF">
      <w:pPr>
        <w:rPr>
          <w:rFonts w:ascii="Times New Roman" w:hAnsi="Times New Roman" w:cs="Times New Roman"/>
          <w:sz w:val="24"/>
          <w:szCs w:val="24"/>
        </w:rPr>
      </w:pPr>
      <w:r w:rsidRPr="009353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1EF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21EFB">
        <w:rPr>
          <w:rFonts w:ascii="Times New Roman" w:hAnsi="Times New Roman" w:cs="Times New Roman"/>
          <w:sz w:val="24"/>
          <w:szCs w:val="24"/>
        </w:rPr>
        <w:t>Лебединка</w:t>
      </w:r>
      <w:proofErr w:type="spellEnd"/>
    </w:p>
    <w:p w:rsidR="00E44FCF" w:rsidRPr="009353B5" w:rsidRDefault="00E44FCF" w:rsidP="009353B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53B5">
        <w:rPr>
          <w:rFonts w:ascii="Times New Roman" w:hAnsi="Times New Roman" w:cs="Times New Roman"/>
          <w:b/>
          <w:sz w:val="28"/>
          <w:szCs w:val="28"/>
        </w:rPr>
        <w:t xml:space="preserve">О  подготовке  проекта внесения изменений </w:t>
      </w:r>
    </w:p>
    <w:p w:rsidR="00E44FCF" w:rsidRPr="009353B5" w:rsidRDefault="00E44FCF" w:rsidP="009353B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53B5">
        <w:rPr>
          <w:rFonts w:ascii="Times New Roman" w:hAnsi="Times New Roman" w:cs="Times New Roman"/>
          <w:b/>
          <w:sz w:val="28"/>
          <w:szCs w:val="28"/>
        </w:rPr>
        <w:t xml:space="preserve">в генеральный план </w:t>
      </w:r>
      <w:r w:rsidR="00921EFB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9353B5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</w:t>
      </w:r>
    </w:p>
    <w:p w:rsidR="00E44FCF" w:rsidRPr="009353B5" w:rsidRDefault="00E44FCF" w:rsidP="009353B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53B5">
        <w:rPr>
          <w:rFonts w:ascii="Times New Roman" w:hAnsi="Times New Roman" w:cs="Times New Roman"/>
          <w:b/>
          <w:sz w:val="28"/>
          <w:szCs w:val="28"/>
        </w:rPr>
        <w:t xml:space="preserve">Богучарского  </w:t>
      </w:r>
      <w:proofErr w:type="gramStart"/>
      <w:r w:rsidRPr="009353B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9353B5">
        <w:rPr>
          <w:rFonts w:ascii="Times New Roman" w:hAnsi="Times New Roman" w:cs="Times New Roman"/>
          <w:b/>
          <w:sz w:val="28"/>
          <w:szCs w:val="28"/>
        </w:rPr>
        <w:t xml:space="preserve">  района Воронежской  области</w:t>
      </w:r>
    </w:p>
    <w:p w:rsidR="00E44FCF" w:rsidRPr="009353B5" w:rsidRDefault="00E44FCF" w:rsidP="009353B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53B5">
        <w:rPr>
          <w:rFonts w:ascii="Times New Roman" w:hAnsi="Times New Roman" w:cs="Times New Roman"/>
          <w:b/>
          <w:sz w:val="28"/>
          <w:szCs w:val="28"/>
        </w:rPr>
        <w:t>в  части  установления  границ населенного  пункта</w:t>
      </w:r>
    </w:p>
    <w:p w:rsidR="00E44FCF" w:rsidRDefault="00E44FCF" w:rsidP="009353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3B5">
        <w:rPr>
          <w:rFonts w:ascii="Times New Roman" w:hAnsi="Times New Roman" w:cs="Times New Roman"/>
          <w:b/>
          <w:sz w:val="28"/>
          <w:szCs w:val="28"/>
        </w:rPr>
        <w:t>с</w:t>
      </w:r>
      <w:r w:rsidR="00BC7FAB">
        <w:rPr>
          <w:rFonts w:ascii="Times New Roman" w:hAnsi="Times New Roman" w:cs="Times New Roman"/>
          <w:b/>
          <w:sz w:val="28"/>
          <w:szCs w:val="28"/>
        </w:rPr>
        <w:t>.</w:t>
      </w:r>
      <w:r w:rsidRPr="009353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1EFB">
        <w:rPr>
          <w:rFonts w:ascii="Times New Roman" w:hAnsi="Times New Roman" w:cs="Times New Roman"/>
          <w:b/>
          <w:sz w:val="28"/>
          <w:szCs w:val="28"/>
        </w:rPr>
        <w:t>Лебединка</w:t>
      </w:r>
      <w:proofErr w:type="spellEnd"/>
    </w:p>
    <w:p w:rsidR="00FE1C4C" w:rsidRDefault="009353B5" w:rsidP="009353B5">
      <w:pPr>
        <w:tabs>
          <w:tab w:val="left" w:pos="16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4FCF" w:rsidRDefault="00E44FCF" w:rsidP="009353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статьей 33 Градостроительного кодекса Российской Федерации, Федеральным законом  от 06.01.2003 №131-ФЗ «Об  общих  принципах организации местного  самоуправления  в  Российской Федерации, уставом </w:t>
      </w:r>
      <w:r w:rsidR="00921EFB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Богучарского  муниципального  района Воронежской  области, администрация  </w:t>
      </w:r>
      <w:r w:rsidR="00921EFB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4FCF" w:rsidRDefault="00E44FCF" w:rsidP="009353B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1.Приступить к  подготовке проекта  изменений  в  генеральный план  </w:t>
      </w:r>
      <w:r w:rsidR="00921EFB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Богучарского муниципального  района Воронежской  области. </w:t>
      </w:r>
    </w:p>
    <w:p w:rsidR="00E44FCF" w:rsidRDefault="00E44FCF" w:rsidP="009353B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9353B5">
        <w:rPr>
          <w:rFonts w:ascii="Times New Roman" w:hAnsi="Times New Roman" w:cs="Times New Roman"/>
          <w:sz w:val="28"/>
          <w:szCs w:val="28"/>
        </w:rPr>
        <w:t>Старшему и</w:t>
      </w:r>
      <w:r>
        <w:rPr>
          <w:rFonts w:ascii="Times New Roman" w:hAnsi="Times New Roman" w:cs="Times New Roman"/>
          <w:sz w:val="28"/>
          <w:szCs w:val="28"/>
        </w:rPr>
        <w:t xml:space="preserve">нспектору  администрации </w:t>
      </w:r>
      <w:r w:rsidR="00921EFB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Богучарского  муниципального  района  </w:t>
      </w:r>
      <w:r w:rsidR="00921EFB">
        <w:rPr>
          <w:rFonts w:ascii="Times New Roman" w:hAnsi="Times New Roman" w:cs="Times New Roman"/>
          <w:sz w:val="28"/>
          <w:szCs w:val="28"/>
        </w:rPr>
        <w:t>Наливайко С</w:t>
      </w:r>
      <w:r w:rsidR="00FE1C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В.:</w:t>
      </w:r>
    </w:p>
    <w:p w:rsidR="00E44FCF" w:rsidRDefault="00E44FCF" w:rsidP="009353B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2.1.Подготовить  пакет  документов, требующихся  для выполнения  работ.</w:t>
      </w:r>
    </w:p>
    <w:p w:rsidR="00E44FCF" w:rsidRDefault="00E44FCF" w:rsidP="009353B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 Обеспечить  подбор  и  передачу разработчику проекта исходных  данных, необходимых для  проектирования, в  объеме  сведений, имеющихся в  администрации </w:t>
      </w:r>
      <w:r w:rsidR="00FE1C4C">
        <w:rPr>
          <w:rFonts w:ascii="Times New Roman" w:hAnsi="Times New Roman" w:cs="Times New Roman"/>
          <w:sz w:val="28"/>
          <w:szCs w:val="28"/>
        </w:rPr>
        <w:t xml:space="preserve"> </w:t>
      </w:r>
      <w:r w:rsidR="00921EFB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поселения, а  также  в  системе информационного  обеспечения градостроительной деятельности.</w:t>
      </w:r>
    </w:p>
    <w:p w:rsidR="00E44FCF" w:rsidRDefault="00E44FCF" w:rsidP="009353B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Осуществлять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подготовкой  проекта  и  проверкой материалов проекта  изменений на  соответствие  его  требованиям  действующего  законодательства.</w:t>
      </w:r>
    </w:p>
    <w:p w:rsidR="00E44FCF" w:rsidRPr="009353B5" w:rsidRDefault="00E44FCF" w:rsidP="009353B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9353B5" w:rsidRPr="009353B5">
        <w:rPr>
          <w:spacing w:val="6"/>
          <w:sz w:val="28"/>
          <w:szCs w:val="28"/>
        </w:rPr>
        <w:t xml:space="preserve"> </w:t>
      </w:r>
      <w:r w:rsidR="009353B5" w:rsidRPr="009353B5">
        <w:rPr>
          <w:rFonts w:ascii="Times New Roman" w:hAnsi="Times New Roman" w:cs="Times New Roman"/>
          <w:spacing w:val="6"/>
          <w:sz w:val="28"/>
          <w:szCs w:val="28"/>
        </w:rPr>
        <w:t xml:space="preserve">Обнародовать данное постановление на территории </w:t>
      </w:r>
      <w:r w:rsidR="00921EFB">
        <w:rPr>
          <w:rFonts w:ascii="Times New Roman" w:hAnsi="Times New Roman" w:cs="Times New Roman"/>
          <w:noProof/>
          <w:sz w:val="28"/>
          <w:szCs w:val="28"/>
        </w:rPr>
        <w:t>Первомайского</w:t>
      </w:r>
      <w:r w:rsidR="009353B5" w:rsidRPr="009353B5">
        <w:rPr>
          <w:rFonts w:ascii="Times New Roman" w:hAnsi="Times New Roman" w:cs="Times New Roman"/>
          <w:spacing w:val="6"/>
          <w:sz w:val="28"/>
          <w:szCs w:val="28"/>
        </w:rPr>
        <w:t xml:space="preserve"> сельского поселения</w:t>
      </w:r>
      <w:r w:rsidRPr="009353B5">
        <w:rPr>
          <w:rFonts w:ascii="Times New Roman" w:hAnsi="Times New Roman" w:cs="Times New Roman"/>
          <w:sz w:val="28"/>
          <w:szCs w:val="28"/>
        </w:rPr>
        <w:t>.</w:t>
      </w:r>
    </w:p>
    <w:p w:rsidR="00E44FCF" w:rsidRDefault="00E44FCF" w:rsidP="009353B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9353B5" w:rsidRDefault="009353B5" w:rsidP="009353B5">
      <w:pPr>
        <w:pStyle w:val="a3"/>
        <w:rPr>
          <w:sz w:val="28"/>
          <w:szCs w:val="28"/>
        </w:rPr>
      </w:pPr>
    </w:p>
    <w:p w:rsidR="0072102B" w:rsidRDefault="00E44FCF" w:rsidP="009353B5">
      <w:pPr>
        <w:pStyle w:val="a3"/>
      </w:pPr>
      <w:r>
        <w:rPr>
          <w:sz w:val="28"/>
          <w:szCs w:val="28"/>
        </w:rPr>
        <w:t xml:space="preserve">Глава </w:t>
      </w:r>
      <w:r w:rsidR="00921EFB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 сельского  поселения   </w:t>
      </w:r>
      <w:r w:rsidR="009353B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proofErr w:type="spellStart"/>
      <w:r w:rsidR="00921EFB">
        <w:rPr>
          <w:sz w:val="28"/>
          <w:szCs w:val="28"/>
        </w:rPr>
        <w:t>В</w:t>
      </w:r>
      <w:r w:rsidR="009353B5">
        <w:rPr>
          <w:sz w:val="28"/>
          <w:szCs w:val="28"/>
        </w:rPr>
        <w:t>.В.</w:t>
      </w:r>
      <w:r w:rsidR="00921EFB">
        <w:rPr>
          <w:sz w:val="28"/>
          <w:szCs w:val="28"/>
        </w:rPr>
        <w:t>Войтиков</w:t>
      </w:r>
      <w:proofErr w:type="spellEnd"/>
    </w:p>
    <w:sectPr w:rsidR="0072102B" w:rsidSect="009353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FCF"/>
    <w:rsid w:val="000F1CB5"/>
    <w:rsid w:val="003F1FF9"/>
    <w:rsid w:val="0072102B"/>
    <w:rsid w:val="00727D25"/>
    <w:rsid w:val="007769AA"/>
    <w:rsid w:val="00921EFB"/>
    <w:rsid w:val="009353B5"/>
    <w:rsid w:val="00BC7FAB"/>
    <w:rsid w:val="00C70D1E"/>
    <w:rsid w:val="00E44FCF"/>
    <w:rsid w:val="00F02E06"/>
    <w:rsid w:val="00FD42C0"/>
    <w:rsid w:val="00FE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4FC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44F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Суходонецкое сельское поселение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Н. Д.</dc:creator>
  <cp:keywords/>
  <dc:description/>
  <cp:lastModifiedBy>mail</cp:lastModifiedBy>
  <cp:revision>10</cp:revision>
  <cp:lastPrinted>2020-07-29T09:46:00Z</cp:lastPrinted>
  <dcterms:created xsi:type="dcterms:W3CDTF">2018-01-17T12:06:00Z</dcterms:created>
  <dcterms:modified xsi:type="dcterms:W3CDTF">2020-07-29T09:46:00Z</dcterms:modified>
</cp:coreProperties>
</file>