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0D" w:rsidRPr="00453EA6" w:rsidRDefault="00DF680D" w:rsidP="00DF680D">
      <w:pPr>
        <w:keepNext/>
        <w:framePr w:w="5511" w:h="3671" w:hRule="exact" w:hSpace="180" w:wrap="around" w:vAnchor="text" w:hAnchor="margin" w:y="-503"/>
        <w:tabs>
          <w:tab w:val="left" w:pos="720"/>
        </w:tabs>
        <w:spacing w:after="60" w:line="240" w:lineRule="auto"/>
        <w:ind w:right="154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53EA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6FD29699" wp14:editId="7CE85A66">
            <wp:extent cx="552450" cy="685800"/>
            <wp:effectExtent l="19050" t="0" r="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проект</w:t>
      </w:r>
    </w:p>
    <w:p w:rsidR="00DF680D" w:rsidRPr="00453EA6" w:rsidRDefault="00DF680D" w:rsidP="00DF680D">
      <w:pPr>
        <w:keepNext/>
        <w:framePr w:w="5511" w:h="3671" w:hRule="exact" w:hSpace="180" w:wrap="around" w:vAnchor="text" w:hAnchor="margin" w:y="-503"/>
        <w:spacing w:after="0" w:line="240" w:lineRule="auto"/>
        <w:ind w:right="154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453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Администрация</w:t>
      </w:r>
    </w:p>
    <w:p w:rsidR="00DF680D" w:rsidRPr="00453EA6" w:rsidRDefault="00DF680D" w:rsidP="00DF680D">
      <w:pPr>
        <w:framePr w:w="5511" w:h="3671" w:hRule="exact" w:hSpace="180" w:wrap="around" w:vAnchor="text" w:hAnchor="margin" w:y="-503"/>
        <w:spacing w:after="0" w:line="240" w:lineRule="auto"/>
        <w:ind w:right="15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F680D" w:rsidRPr="00453EA6" w:rsidRDefault="00DF680D" w:rsidP="00DF680D">
      <w:pPr>
        <w:framePr w:w="5511" w:h="3671" w:hRule="exact" w:hSpace="180" w:wrap="around" w:vAnchor="text" w:hAnchor="margin" w:y="-503"/>
        <w:spacing w:after="0" w:line="240" w:lineRule="auto"/>
        <w:ind w:right="15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6">
        <w:rPr>
          <w:rFonts w:ascii="Times New Roman" w:hAnsi="Times New Roman" w:cs="Times New Roman"/>
          <w:b/>
          <w:sz w:val="24"/>
          <w:szCs w:val="24"/>
        </w:rPr>
        <w:t>Андреевский сельсовет</w:t>
      </w:r>
    </w:p>
    <w:p w:rsidR="00DF680D" w:rsidRPr="00453EA6" w:rsidRDefault="00DF680D" w:rsidP="00DF680D">
      <w:pPr>
        <w:keepNext/>
        <w:framePr w:w="5511" w:h="3671" w:hRule="exact" w:hSpace="180" w:wrap="around" w:vAnchor="text" w:hAnchor="margin" w:y="-503"/>
        <w:spacing w:after="0" w:line="240" w:lineRule="auto"/>
        <w:ind w:right="1541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en-US"/>
        </w:rPr>
      </w:pPr>
      <w:r w:rsidRPr="00453E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Курманаевского района</w:t>
      </w:r>
    </w:p>
    <w:p w:rsidR="00DF680D" w:rsidRPr="00453EA6" w:rsidRDefault="00DF680D" w:rsidP="00DF680D">
      <w:pPr>
        <w:framePr w:w="5511" w:h="3671" w:hRule="exact" w:hSpace="180" w:wrap="around" w:vAnchor="text" w:hAnchor="margin" w:y="-503"/>
        <w:spacing w:after="0" w:line="240" w:lineRule="auto"/>
        <w:ind w:right="15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6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DF680D" w:rsidRPr="00453EA6" w:rsidRDefault="00DF680D" w:rsidP="00DF680D">
      <w:pPr>
        <w:framePr w:w="5511" w:h="3671" w:hRule="exact" w:hSpace="180" w:wrap="around" w:vAnchor="text" w:hAnchor="margin" w:y="-503"/>
        <w:spacing w:after="0" w:line="240" w:lineRule="auto"/>
        <w:ind w:right="15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0D" w:rsidRPr="00453EA6" w:rsidRDefault="00DF680D" w:rsidP="00DF680D">
      <w:pPr>
        <w:framePr w:w="5511" w:h="3671" w:hRule="exact" w:hSpace="180" w:wrap="around" w:vAnchor="text" w:hAnchor="margin" w:y="-503"/>
        <w:spacing w:after="0" w:line="240" w:lineRule="auto"/>
        <w:ind w:right="15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F680D" w:rsidRDefault="00DF680D" w:rsidP="00DF680D">
      <w:pPr>
        <w:framePr w:w="5511" w:h="3671" w:hRule="exact" w:hSpace="180" w:wrap="around" w:vAnchor="text" w:hAnchor="margin" w:y="-503"/>
        <w:spacing w:after="0" w:line="240" w:lineRule="auto"/>
        <w:ind w:right="1541"/>
        <w:jc w:val="center"/>
        <w:rPr>
          <w:sz w:val="24"/>
          <w:szCs w:val="24"/>
        </w:rPr>
      </w:pPr>
    </w:p>
    <w:p w:rsidR="00DF680D" w:rsidRPr="00267168" w:rsidRDefault="00DF680D" w:rsidP="00DF680D">
      <w:pPr>
        <w:pStyle w:val="ConsPlusNormal"/>
        <w:framePr w:w="5511" w:h="3671" w:hRule="exact" w:hSpace="180" w:wrap="around" w:vAnchor="text" w:hAnchor="margin" w:y="-503"/>
        <w:ind w:right="1541" w:firstLine="540"/>
        <w:jc w:val="both"/>
        <w:rPr>
          <w:sz w:val="28"/>
          <w:szCs w:val="28"/>
        </w:rPr>
      </w:pPr>
      <w:r>
        <w:t xml:space="preserve">       </w:t>
      </w:r>
      <w:r w:rsidRPr="00453EA6">
        <w:t>.12.202</w:t>
      </w:r>
      <w:r>
        <w:t>3</w:t>
      </w:r>
      <w:r w:rsidRPr="00453EA6">
        <w:t xml:space="preserve"> № -п</w:t>
      </w:r>
    </w:p>
    <w:p w:rsidR="00DF680D" w:rsidRPr="00453EA6" w:rsidRDefault="00DF680D" w:rsidP="00DF680D">
      <w:pPr>
        <w:framePr w:w="5511" w:h="3671" w:hRule="exact" w:hSpace="180" w:wrap="around" w:vAnchor="text" w:hAnchor="margin" w:y="-503"/>
        <w:spacing w:after="0" w:line="240" w:lineRule="auto"/>
        <w:jc w:val="center"/>
        <w:rPr>
          <w:sz w:val="24"/>
          <w:szCs w:val="24"/>
        </w:rPr>
      </w:pPr>
    </w:p>
    <w:p w:rsidR="00DF680D" w:rsidRDefault="00DF680D" w:rsidP="00DF680D">
      <w:pPr>
        <w:pStyle w:val="ConsPlusNormal"/>
        <w:ind w:firstLine="540"/>
        <w:jc w:val="both"/>
      </w:pPr>
    </w:p>
    <w:p w:rsidR="00DF680D" w:rsidRDefault="00DF680D" w:rsidP="00DF680D">
      <w:pPr>
        <w:pStyle w:val="ConsPlusNormal"/>
        <w:ind w:firstLine="540"/>
        <w:jc w:val="both"/>
      </w:pPr>
    </w:p>
    <w:p w:rsidR="00DF680D" w:rsidRDefault="00DF680D" w:rsidP="00DF680D">
      <w:pPr>
        <w:pStyle w:val="ConsPlusNormal"/>
        <w:ind w:firstLine="540"/>
        <w:jc w:val="both"/>
      </w:pP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D" w:rsidRPr="00BE542B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4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r w:rsidRPr="00BE542B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B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Pr="00BE542B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</w:t>
      </w:r>
      <w:bookmarkEnd w:id="0"/>
      <w:r w:rsidRPr="00BE54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42B">
        <w:rPr>
          <w:rFonts w:ascii="Times New Roman" w:eastAsia="Times New Roman" w:hAnsi="Times New Roman" w:cs="Times New Roman"/>
          <w:bCs/>
          <w:sz w:val="28"/>
          <w:szCs w:val="28"/>
        </w:rPr>
        <w:t>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</w:p>
    <w:p w:rsidR="00DF680D" w:rsidRPr="00267168" w:rsidRDefault="00DF680D" w:rsidP="00DF680D">
      <w:pPr>
        <w:pStyle w:val="ConsPlusNormal"/>
        <w:ind w:left="-142"/>
        <w:jc w:val="center"/>
        <w:rPr>
          <w:b/>
          <w:sz w:val="28"/>
          <w:szCs w:val="28"/>
        </w:rPr>
      </w:pP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>
        <w:rPr>
          <w:sz w:val="28"/>
          <w:szCs w:val="28"/>
        </w:rPr>
        <w:t xml:space="preserve">, заключением о результатах общественных обсуждений от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</w:t>
      </w:r>
      <w:r w:rsidRPr="00267168">
        <w:rPr>
          <w:sz w:val="28"/>
          <w:szCs w:val="28"/>
        </w:rPr>
        <w:t>:</w:t>
      </w:r>
    </w:p>
    <w:p w:rsidR="00DF680D" w:rsidRPr="005A2132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6D3244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Pr="006D3244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267168">
        <w:rPr>
          <w:sz w:val="28"/>
          <w:szCs w:val="28"/>
        </w:rPr>
        <w:t>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</w:t>
      </w:r>
      <w:r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года.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7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6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</w:t>
      </w:r>
      <w:r>
        <w:rPr>
          <w:sz w:val="28"/>
          <w:szCs w:val="28"/>
        </w:rPr>
        <w:t>Л.Г. Алимкина</w:t>
      </w:r>
    </w:p>
    <w:p w:rsidR="00DF680D" w:rsidRDefault="00DF680D" w:rsidP="00DF680D">
      <w:pPr>
        <w:pStyle w:val="ConsPlusNormal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jc w:val="both"/>
        <w:rPr>
          <w:sz w:val="28"/>
          <w:szCs w:val="28"/>
        </w:rPr>
      </w:pPr>
      <w:r w:rsidRPr="00BE542B">
        <w:rPr>
          <w:sz w:val="28"/>
          <w:szCs w:val="28"/>
        </w:rPr>
        <w:t>Разослано: в дело, а</w:t>
      </w:r>
      <w:r>
        <w:rPr>
          <w:sz w:val="28"/>
          <w:szCs w:val="28"/>
        </w:rPr>
        <w:t>дминистрации района, прокуратуру</w:t>
      </w:r>
    </w:p>
    <w:p w:rsidR="00DF680D" w:rsidRDefault="00DF680D" w:rsidP="00DF6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DF680D" w:rsidRDefault="00DF680D" w:rsidP="00DF6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DF680D" w:rsidRDefault="00DF680D" w:rsidP="00DF6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DF680D" w:rsidRPr="004C416F" w:rsidRDefault="00DF680D" w:rsidP="00DF6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DF680D" w:rsidRPr="004C416F" w:rsidRDefault="00DF680D" w:rsidP="00DF6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№-п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DF680D" w:rsidRPr="005A2132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DF680D" w:rsidRPr="00267168" w:rsidRDefault="00DF680D" w:rsidP="00DF680D">
      <w:pPr>
        <w:pStyle w:val="ConsPlusNormal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рамках </w:t>
      </w:r>
      <w:r w:rsidRPr="005A2132">
        <w:rPr>
          <w:sz w:val="28"/>
          <w:szCs w:val="28"/>
        </w:rPr>
        <w:t xml:space="preserve">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6D3244">
        <w:rPr>
          <w:bCs/>
          <w:sz w:val="28"/>
          <w:szCs w:val="28"/>
        </w:rPr>
        <w:t>Андреевский</w:t>
      </w:r>
      <w:r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</w:t>
      </w:r>
      <w:r>
        <w:rPr>
          <w:sz w:val="28"/>
          <w:szCs w:val="28"/>
        </w:rPr>
        <w:t xml:space="preserve"> </w:t>
      </w:r>
      <w:r w:rsidRPr="000E78C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0E78CC" w:rsidRDefault="00DF680D" w:rsidP="00DF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DF680D" w:rsidRPr="00267168" w:rsidRDefault="00DF680D" w:rsidP="00DF680D">
      <w:pPr>
        <w:pStyle w:val="ConsPlusNormal"/>
        <w:jc w:val="center"/>
        <w:rPr>
          <w:b/>
          <w:sz w:val="28"/>
          <w:szCs w:val="28"/>
        </w:rPr>
      </w:pPr>
    </w:p>
    <w:p w:rsidR="00DF680D" w:rsidRPr="00267168" w:rsidRDefault="00DF680D" w:rsidP="00DF680D">
      <w:pPr>
        <w:pStyle w:val="ConsPlusNormal"/>
        <w:jc w:val="both"/>
        <w:rPr>
          <w:b/>
          <w:sz w:val="28"/>
          <w:szCs w:val="28"/>
        </w:rPr>
      </w:pPr>
    </w:p>
    <w:p w:rsidR="00DF680D" w:rsidRPr="00267168" w:rsidRDefault="00DF680D" w:rsidP="00DF68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Pr="006D3244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 в сфере </w:t>
      </w: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 xml:space="preserve">1.2. Предметом муниципального контроля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DF680D" w:rsidRPr="00267168" w:rsidRDefault="00DF680D" w:rsidP="00DF68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Pr="006D3244">
        <w:rPr>
          <w:sz w:val="28"/>
          <w:szCs w:val="28"/>
        </w:rPr>
        <w:t>Андреевский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дорожного хозяйства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42503">
        <w:rPr>
          <w:sz w:val="28"/>
          <w:szCs w:val="28"/>
        </w:rPr>
        <w:t xml:space="preserve">Федерального закона от 08.11.2007 </w:t>
      </w:r>
      <w:r>
        <w:rPr>
          <w:sz w:val="28"/>
          <w:szCs w:val="28"/>
        </w:rPr>
        <w:t>№</w:t>
      </w:r>
      <w:r w:rsidRPr="00C42503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  <w:r w:rsidRPr="00C42503">
        <w:rPr>
          <w:sz w:val="28"/>
          <w:szCs w:val="28"/>
        </w:rPr>
        <w:t xml:space="preserve"> «</w:t>
      </w:r>
      <w:r w:rsidRPr="00C42503">
        <w:rPr>
          <w:bCs/>
          <w:sz w:val="28"/>
          <w:szCs w:val="28"/>
        </w:rPr>
        <w:t>О муниципальном контроле на автомобильном транспорте,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городском наземном электрическом транспорте 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в дорожном хозяйстве на территории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 xml:space="preserve">муниципального образования </w:t>
      </w:r>
      <w:r w:rsidRPr="006D3244">
        <w:rPr>
          <w:bCs/>
          <w:sz w:val="28"/>
          <w:szCs w:val="28"/>
        </w:rPr>
        <w:t>Андреевский</w:t>
      </w:r>
      <w:r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</w:t>
      </w:r>
      <w:r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муниципальный контроль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1917"/>
      </w:tblGrid>
      <w:tr w:rsidR="00DF680D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F680D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сведений, определенных ч. 3 ст. 46 Федерального закона № 248-ФЗ,</w:t>
            </w:r>
            <w:r w:rsidRPr="004D7FB0">
              <w:t xml:space="preserve"> 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Pr="006D3244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DF680D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F680D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7D384F" w:rsidRDefault="00DF680D" w:rsidP="00DC5627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предусмотренных законодательством, в течение 30 дней</w:t>
            </w:r>
          </w:p>
          <w:p w:rsidR="00DF680D" w:rsidRPr="00267168" w:rsidRDefault="00DF680D" w:rsidP="00DC5627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18635F" w:rsidRDefault="00DF680D" w:rsidP="00DC5627">
            <w:pPr>
              <w:pStyle w:val="ConsPlusNormal"/>
              <w:jc w:val="both"/>
              <w:rPr>
                <w:sz w:val="18"/>
                <w:szCs w:val="1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</w:tbl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p w:rsidR="00DF680D" w:rsidRPr="00267168" w:rsidRDefault="00DF680D" w:rsidP="00DF680D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F680D" w:rsidRPr="00267168" w:rsidRDefault="00DF680D" w:rsidP="00DF680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DF680D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DF680D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>
              <w:t xml:space="preserve"> </w:t>
            </w:r>
            <w:r w:rsidRPr="006D3244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DF680D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</w:t>
            </w:r>
            <w:r w:rsidRPr="00267168">
              <w:rPr>
                <w:sz w:val="28"/>
                <w:szCs w:val="28"/>
              </w:rPr>
              <w:lastRenderedPageBreak/>
              <w:t xml:space="preserve">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Исполнено / Не исполнено</w:t>
            </w:r>
          </w:p>
        </w:tc>
      </w:tr>
      <w:tr w:rsidR="00DF680D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DF680D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D" w:rsidRPr="00267168" w:rsidRDefault="00DF680D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DF680D" w:rsidRPr="00267168" w:rsidRDefault="00DF680D" w:rsidP="00DF680D">
      <w:pPr>
        <w:pStyle w:val="ConsPlusNormal"/>
        <w:jc w:val="both"/>
        <w:rPr>
          <w:sz w:val="28"/>
          <w:szCs w:val="28"/>
        </w:rPr>
      </w:pPr>
    </w:p>
    <w:p w:rsidR="00EB0C83" w:rsidRDefault="00EB0C83"/>
    <w:sectPr w:rsidR="00EB0C83" w:rsidSect="001F7C1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DF680D"/>
    <w:rsid w:val="00E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4941"/>
  <w15:chartTrackingRefBased/>
  <w15:docId w15:val="{2C58006A-30C4-4CC8-87D6-30DEE47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2023-10-20T10:09:00Z</dcterms:created>
  <dcterms:modified xsi:type="dcterms:W3CDTF">2023-10-20T10:19:00Z</dcterms:modified>
</cp:coreProperties>
</file>