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2484"/>
        <w:gridCol w:w="2376"/>
        <w:gridCol w:w="1616"/>
      </w:tblGrid>
      <w:tr w:rsidR="00C560F3" w:rsidRPr="00C20364" w:rsidTr="00C20364">
        <w:tc>
          <w:tcPr>
            <w:tcW w:w="9464" w:type="dxa"/>
            <w:gridSpan w:val="4"/>
            <w:tcBorders>
              <w:top w:val="nil"/>
              <w:left w:val="nil"/>
              <w:bottom w:val="nil"/>
              <w:right w:val="nil"/>
            </w:tcBorders>
          </w:tcPr>
          <w:p w:rsidR="00C560F3" w:rsidRPr="00C20364" w:rsidRDefault="00C560F3" w:rsidP="00B83060">
            <w:pPr>
              <w:pStyle w:val="2"/>
              <w:jc w:val="center"/>
              <w:rPr>
                <w:rFonts w:ascii="Times New Roman" w:hAnsi="Times New Roman"/>
                <w:i w:val="0"/>
              </w:rPr>
            </w:pPr>
            <w:r w:rsidRPr="00C20364">
              <w:rPr>
                <w:rFonts w:ascii="Times New Roman" w:hAnsi="Times New Roman"/>
                <w:i w:val="0"/>
              </w:rPr>
              <w:t>РУДНИЧНАЯ ПОСЕЛКОВАЯ ДУМА</w:t>
            </w:r>
          </w:p>
          <w:p w:rsidR="00C560F3" w:rsidRPr="00C20364" w:rsidRDefault="00C560F3" w:rsidP="00B83060">
            <w:pPr>
              <w:jc w:val="center"/>
              <w:rPr>
                <w:b/>
                <w:sz w:val="28"/>
                <w:szCs w:val="28"/>
              </w:rPr>
            </w:pPr>
            <w:r w:rsidRPr="00C20364">
              <w:rPr>
                <w:b/>
                <w:sz w:val="28"/>
                <w:szCs w:val="28"/>
              </w:rPr>
              <w:t>ВЕРХНЕКАМСКОГО РАЙОНА КИРОВСКОЙ ОБЛАСТИ</w:t>
            </w:r>
          </w:p>
          <w:p w:rsidR="00C560F3" w:rsidRPr="00C20364" w:rsidRDefault="00F51D7A" w:rsidP="00B83060">
            <w:pPr>
              <w:jc w:val="center"/>
              <w:rPr>
                <w:b/>
                <w:sz w:val="28"/>
                <w:szCs w:val="28"/>
              </w:rPr>
            </w:pPr>
            <w:r w:rsidRPr="00C20364">
              <w:rPr>
                <w:b/>
                <w:sz w:val="28"/>
                <w:szCs w:val="28"/>
              </w:rPr>
              <w:t>четвертого</w:t>
            </w:r>
            <w:r w:rsidR="00C560F3" w:rsidRPr="00C20364">
              <w:rPr>
                <w:b/>
                <w:sz w:val="28"/>
                <w:szCs w:val="28"/>
              </w:rPr>
              <w:t xml:space="preserve"> созыва </w:t>
            </w:r>
          </w:p>
        </w:tc>
      </w:tr>
      <w:tr w:rsidR="00C560F3" w:rsidRPr="00C20364" w:rsidTr="00C20364">
        <w:trPr>
          <w:trHeight w:val="767"/>
        </w:trPr>
        <w:tc>
          <w:tcPr>
            <w:tcW w:w="9464" w:type="dxa"/>
            <w:gridSpan w:val="4"/>
            <w:tcBorders>
              <w:top w:val="nil"/>
              <w:left w:val="nil"/>
              <w:bottom w:val="nil"/>
              <w:right w:val="nil"/>
            </w:tcBorders>
          </w:tcPr>
          <w:p w:rsidR="001E019C" w:rsidRPr="00C20364" w:rsidRDefault="001E019C" w:rsidP="00B83060">
            <w:pPr>
              <w:pStyle w:val="1"/>
              <w:jc w:val="center"/>
              <w:rPr>
                <w:b/>
                <w:szCs w:val="28"/>
              </w:rPr>
            </w:pPr>
          </w:p>
          <w:p w:rsidR="00C560F3" w:rsidRPr="00C20364" w:rsidRDefault="00A30CC9" w:rsidP="00AE43A5">
            <w:pPr>
              <w:pStyle w:val="8"/>
              <w:rPr>
                <w:szCs w:val="28"/>
              </w:rPr>
            </w:pPr>
            <w:proofErr w:type="gramStart"/>
            <w:r w:rsidRPr="00C20364">
              <w:rPr>
                <w:szCs w:val="28"/>
              </w:rPr>
              <w:t>Р</w:t>
            </w:r>
            <w:proofErr w:type="gramEnd"/>
            <w:r w:rsidR="00C560F3" w:rsidRPr="00C20364">
              <w:rPr>
                <w:szCs w:val="28"/>
              </w:rPr>
              <w:t xml:space="preserve"> Е Ш Е Н И Е</w:t>
            </w:r>
          </w:p>
          <w:p w:rsidR="00C560F3" w:rsidRPr="00C20364" w:rsidRDefault="00C560F3" w:rsidP="00E20874">
            <w:pPr>
              <w:rPr>
                <w:sz w:val="28"/>
                <w:szCs w:val="28"/>
              </w:rPr>
            </w:pPr>
          </w:p>
        </w:tc>
      </w:tr>
      <w:tr w:rsidR="00C560F3" w:rsidRPr="00C20364" w:rsidTr="00C20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988" w:type="dxa"/>
            <w:tcBorders>
              <w:bottom w:val="single" w:sz="4" w:space="0" w:color="auto"/>
            </w:tcBorders>
          </w:tcPr>
          <w:p w:rsidR="00C560F3" w:rsidRPr="00C20364" w:rsidRDefault="00C20364" w:rsidP="00027BFB">
            <w:pPr>
              <w:jc w:val="center"/>
              <w:rPr>
                <w:sz w:val="28"/>
                <w:szCs w:val="28"/>
              </w:rPr>
            </w:pPr>
            <w:r>
              <w:rPr>
                <w:sz w:val="28"/>
                <w:szCs w:val="28"/>
              </w:rPr>
              <w:t>20.12.2019</w:t>
            </w:r>
          </w:p>
        </w:tc>
        <w:tc>
          <w:tcPr>
            <w:tcW w:w="2484" w:type="dxa"/>
          </w:tcPr>
          <w:p w:rsidR="00C560F3" w:rsidRPr="00C20364" w:rsidRDefault="00C560F3" w:rsidP="00E20874">
            <w:pPr>
              <w:rPr>
                <w:sz w:val="28"/>
                <w:szCs w:val="28"/>
              </w:rPr>
            </w:pPr>
          </w:p>
        </w:tc>
        <w:tc>
          <w:tcPr>
            <w:tcW w:w="2376" w:type="dxa"/>
          </w:tcPr>
          <w:p w:rsidR="00C560F3" w:rsidRPr="00C20364" w:rsidRDefault="00C20364" w:rsidP="00B83060">
            <w:pPr>
              <w:jc w:val="right"/>
              <w:rPr>
                <w:sz w:val="28"/>
                <w:szCs w:val="28"/>
              </w:rPr>
            </w:pPr>
            <w:r>
              <w:rPr>
                <w:sz w:val="28"/>
                <w:szCs w:val="28"/>
              </w:rPr>
              <w:t>№</w:t>
            </w:r>
          </w:p>
        </w:tc>
        <w:tc>
          <w:tcPr>
            <w:tcW w:w="1616" w:type="dxa"/>
            <w:tcBorders>
              <w:bottom w:val="single" w:sz="4" w:space="0" w:color="auto"/>
            </w:tcBorders>
          </w:tcPr>
          <w:p w:rsidR="00C560F3" w:rsidRPr="00C20364" w:rsidRDefault="00C20364" w:rsidP="00D730F3">
            <w:pPr>
              <w:jc w:val="center"/>
              <w:rPr>
                <w:sz w:val="28"/>
                <w:szCs w:val="28"/>
              </w:rPr>
            </w:pPr>
            <w:r w:rsidRPr="00C20364">
              <w:rPr>
                <w:sz w:val="28"/>
                <w:szCs w:val="28"/>
              </w:rPr>
              <w:t>25/</w:t>
            </w:r>
            <w:r w:rsidR="008D2CDB">
              <w:rPr>
                <w:sz w:val="28"/>
                <w:szCs w:val="28"/>
              </w:rPr>
              <w:t>54</w:t>
            </w:r>
          </w:p>
        </w:tc>
      </w:tr>
    </w:tbl>
    <w:p w:rsidR="00C560F3" w:rsidRPr="00C20364" w:rsidRDefault="00C560F3" w:rsidP="00C560F3">
      <w:pPr>
        <w:pStyle w:val="ConsPlusTitle"/>
        <w:jc w:val="center"/>
        <w:rPr>
          <w:b w:val="0"/>
          <w:sz w:val="28"/>
          <w:szCs w:val="28"/>
        </w:rPr>
      </w:pPr>
      <w:r w:rsidRPr="00C20364">
        <w:rPr>
          <w:b w:val="0"/>
          <w:sz w:val="28"/>
          <w:szCs w:val="28"/>
        </w:rPr>
        <w:t xml:space="preserve">пгт Рудничный </w:t>
      </w:r>
    </w:p>
    <w:p w:rsidR="004138B0" w:rsidRPr="00C20364" w:rsidRDefault="004138B0" w:rsidP="00063636">
      <w:pPr>
        <w:jc w:val="center"/>
        <w:rPr>
          <w:sz w:val="28"/>
          <w:szCs w:val="28"/>
        </w:rPr>
      </w:pPr>
    </w:p>
    <w:p w:rsidR="00C560F3" w:rsidRPr="00C20364" w:rsidRDefault="00063636" w:rsidP="00063636">
      <w:pPr>
        <w:jc w:val="center"/>
        <w:rPr>
          <w:b/>
          <w:sz w:val="28"/>
          <w:szCs w:val="28"/>
        </w:rPr>
      </w:pPr>
      <w:r w:rsidRPr="00C20364">
        <w:rPr>
          <w:b/>
          <w:sz w:val="28"/>
          <w:szCs w:val="28"/>
        </w:rPr>
        <w:t xml:space="preserve">О бюджете муниципального образования </w:t>
      </w:r>
    </w:p>
    <w:p w:rsidR="00C20364" w:rsidRDefault="00063636" w:rsidP="00063636">
      <w:pPr>
        <w:jc w:val="center"/>
        <w:rPr>
          <w:b/>
          <w:sz w:val="28"/>
          <w:szCs w:val="28"/>
        </w:rPr>
      </w:pPr>
      <w:r w:rsidRPr="00C20364">
        <w:rPr>
          <w:b/>
          <w:sz w:val="28"/>
          <w:szCs w:val="28"/>
        </w:rPr>
        <w:t>Рудничное городское поселение на 20</w:t>
      </w:r>
      <w:r w:rsidR="00460087" w:rsidRPr="00C20364">
        <w:rPr>
          <w:b/>
          <w:sz w:val="28"/>
          <w:szCs w:val="28"/>
        </w:rPr>
        <w:t>20</w:t>
      </w:r>
      <w:r w:rsidRPr="00C20364">
        <w:rPr>
          <w:b/>
          <w:sz w:val="28"/>
          <w:szCs w:val="28"/>
        </w:rPr>
        <w:t xml:space="preserve"> год</w:t>
      </w:r>
      <w:r w:rsidR="00445A9D" w:rsidRPr="00C20364">
        <w:rPr>
          <w:b/>
          <w:sz w:val="28"/>
          <w:szCs w:val="28"/>
        </w:rPr>
        <w:t xml:space="preserve"> </w:t>
      </w:r>
    </w:p>
    <w:p w:rsidR="00063636" w:rsidRPr="00C20364" w:rsidRDefault="00445A9D" w:rsidP="00063636">
      <w:pPr>
        <w:jc w:val="center"/>
        <w:rPr>
          <w:b/>
          <w:sz w:val="28"/>
          <w:szCs w:val="28"/>
        </w:rPr>
      </w:pPr>
      <w:r w:rsidRPr="00C20364">
        <w:rPr>
          <w:b/>
          <w:sz w:val="28"/>
          <w:szCs w:val="28"/>
        </w:rPr>
        <w:t xml:space="preserve">и  плановый </w:t>
      </w:r>
      <w:r w:rsidR="00EE4807" w:rsidRPr="00C20364">
        <w:rPr>
          <w:b/>
          <w:sz w:val="28"/>
          <w:szCs w:val="28"/>
        </w:rPr>
        <w:t xml:space="preserve">период </w:t>
      </w:r>
      <w:r w:rsidRPr="00C20364">
        <w:rPr>
          <w:b/>
          <w:sz w:val="28"/>
          <w:szCs w:val="28"/>
        </w:rPr>
        <w:t>2021 и 2022 годов</w:t>
      </w:r>
    </w:p>
    <w:p w:rsidR="00063636" w:rsidRPr="00C20364" w:rsidRDefault="00063636" w:rsidP="00063636">
      <w:pPr>
        <w:jc w:val="both"/>
        <w:rPr>
          <w:szCs w:val="28"/>
        </w:rPr>
      </w:pPr>
    </w:p>
    <w:p w:rsidR="00063636" w:rsidRPr="00C20364" w:rsidRDefault="00063636" w:rsidP="00EB529F">
      <w:pPr>
        <w:spacing w:line="276" w:lineRule="auto"/>
        <w:jc w:val="both"/>
        <w:rPr>
          <w:b/>
          <w:bCs/>
          <w:sz w:val="28"/>
          <w:szCs w:val="28"/>
        </w:rPr>
      </w:pPr>
      <w:r w:rsidRPr="00C20364">
        <w:rPr>
          <w:sz w:val="28"/>
          <w:szCs w:val="28"/>
        </w:rPr>
        <w:tab/>
        <w:t xml:space="preserve">В соответствии с Бюджетным Кодексом Российской Федерации, Уставом Рудничного городского поселения Рудничная поселковая Дума Верхнекамского района Кировской области </w:t>
      </w:r>
      <w:r w:rsidRPr="00C20364">
        <w:rPr>
          <w:b/>
          <w:bCs/>
          <w:sz w:val="28"/>
          <w:szCs w:val="28"/>
        </w:rPr>
        <w:t>РЕШИЛА:</w:t>
      </w:r>
    </w:p>
    <w:p w:rsidR="00C20364" w:rsidRPr="00C20364" w:rsidRDefault="00063636" w:rsidP="00C20364">
      <w:pPr>
        <w:spacing w:line="24" w:lineRule="atLeast"/>
        <w:jc w:val="both"/>
        <w:rPr>
          <w:b/>
          <w:bCs/>
          <w:sz w:val="14"/>
          <w:szCs w:val="28"/>
        </w:rPr>
      </w:pPr>
      <w:r w:rsidRPr="00C20364">
        <w:rPr>
          <w:b/>
          <w:bCs/>
          <w:sz w:val="14"/>
          <w:szCs w:val="28"/>
        </w:rPr>
        <w:tab/>
      </w:r>
    </w:p>
    <w:p w:rsidR="00063636" w:rsidRPr="00C20364" w:rsidRDefault="00063636" w:rsidP="00EB529F">
      <w:pPr>
        <w:spacing w:line="276" w:lineRule="auto"/>
        <w:ind w:firstLine="708"/>
        <w:jc w:val="both"/>
        <w:rPr>
          <w:sz w:val="28"/>
          <w:szCs w:val="28"/>
        </w:rPr>
      </w:pPr>
      <w:r w:rsidRPr="00C20364">
        <w:rPr>
          <w:spacing w:val="-24"/>
          <w:sz w:val="28"/>
          <w:szCs w:val="28"/>
        </w:rPr>
        <w:t>1.  Ут</w:t>
      </w:r>
      <w:r w:rsidRPr="00C20364">
        <w:rPr>
          <w:sz w:val="28"/>
          <w:szCs w:val="28"/>
        </w:rPr>
        <w:t>вердить основные характеристики бюджета Рудничного городского поселения на 20</w:t>
      </w:r>
      <w:r w:rsidR="00460087" w:rsidRPr="00C20364">
        <w:rPr>
          <w:sz w:val="28"/>
          <w:szCs w:val="28"/>
        </w:rPr>
        <w:t>20</w:t>
      </w:r>
      <w:r w:rsidRPr="00C20364">
        <w:rPr>
          <w:sz w:val="28"/>
          <w:szCs w:val="28"/>
        </w:rPr>
        <w:t xml:space="preserve"> год:</w:t>
      </w:r>
    </w:p>
    <w:p w:rsidR="00063636" w:rsidRPr="00C20364" w:rsidRDefault="00063636" w:rsidP="00EB529F">
      <w:pPr>
        <w:spacing w:line="276" w:lineRule="auto"/>
        <w:ind w:firstLine="709"/>
        <w:jc w:val="both"/>
        <w:rPr>
          <w:spacing w:val="1"/>
          <w:sz w:val="28"/>
          <w:szCs w:val="28"/>
        </w:rPr>
      </w:pPr>
      <w:r w:rsidRPr="00C20364">
        <w:rPr>
          <w:spacing w:val="1"/>
          <w:sz w:val="28"/>
          <w:szCs w:val="28"/>
        </w:rPr>
        <w:t xml:space="preserve">1) общий объем доходов бюджета в сумме  </w:t>
      </w:r>
      <w:r w:rsidR="002835AE" w:rsidRPr="00C20364">
        <w:rPr>
          <w:sz w:val="28"/>
          <w:szCs w:val="28"/>
        </w:rPr>
        <w:t>7 599</w:t>
      </w:r>
      <w:r w:rsidR="00F51D7A" w:rsidRPr="00C20364">
        <w:rPr>
          <w:sz w:val="28"/>
          <w:szCs w:val="28"/>
        </w:rPr>
        <w:t>,</w:t>
      </w:r>
      <w:r w:rsidR="002835AE" w:rsidRPr="00C20364">
        <w:rPr>
          <w:sz w:val="28"/>
          <w:szCs w:val="28"/>
        </w:rPr>
        <w:t>8</w:t>
      </w:r>
      <w:r w:rsidR="0034295C" w:rsidRPr="00C20364">
        <w:rPr>
          <w:sz w:val="28"/>
          <w:szCs w:val="28"/>
        </w:rPr>
        <w:t>0</w:t>
      </w:r>
      <w:r w:rsidRPr="00C20364">
        <w:rPr>
          <w:sz w:val="28"/>
          <w:szCs w:val="28"/>
        </w:rPr>
        <w:t xml:space="preserve"> </w:t>
      </w:r>
      <w:r w:rsidRPr="00C20364">
        <w:rPr>
          <w:spacing w:val="1"/>
          <w:sz w:val="28"/>
          <w:szCs w:val="28"/>
        </w:rPr>
        <w:t>тыс. рублей;</w:t>
      </w:r>
    </w:p>
    <w:p w:rsidR="00063636" w:rsidRPr="00C20364" w:rsidRDefault="00063636" w:rsidP="00EB529F">
      <w:pPr>
        <w:spacing w:line="276" w:lineRule="auto"/>
        <w:ind w:firstLine="709"/>
        <w:jc w:val="both"/>
        <w:rPr>
          <w:spacing w:val="-3"/>
          <w:sz w:val="28"/>
          <w:szCs w:val="28"/>
        </w:rPr>
      </w:pPr>
      <w:r w:rsidRPr="00C20364">
        <w:rPr>
          <w:spacing w:val="2"/>
          <w:sz w:val="28"/>
          <w:szCs w:val="28"/>
        </w:rPr>
        <w:t xml:space="preserve">2) общий объем расходов бюджета в сумме  </w:t>
      </w:r>
      <w:r w:rsidR="002835AE" w:rsidRPr="00C20364">
        <w:rPr>
          <w:sz w:val="28"/>
          <w:szCs w:val="28"/>
        </w:rPr>
        <w:t>7 599</w:t>
      </w:r>
      <w:r w:rsidR="00F51D7A" w:rsidRPr="00C20364">
        <w:rPr>
          <w:sz w:val="28"/>
          <w:szCs w:val="28"/>
        </w:rPr>
        <w:t>,</w:t>
      </w:r>
      <w:r w:rsidR="002835AE" w:rsidRPr="00C20364">
        <w:rPr>
          <w:sz w:val="28"/>
          <w:szCs w:val="28"/>
        </w:rPr>
        <w:t>8</w:t>
      </w:r>
      <w:r w:rsidR="0034295C" w:rsidRPr="00C20364">
        <w:rPr>
          <w:sz w:val="28"/>
          <w:szCs w:val="28"/>
        </w:rPr>
        <w:t>0</w:t>
      </w:r>
      <w:r w:rsidRPr="00C20364">
        <w:rPr>
          <w:sz w:val="28"/>
          <w:szCs w:val="28"/>
        </w:rPr>
        <w:t xml:space="preserve"> </w:t>
      </w:r>
      <w:r w:rsidRPr="00C20364">
        <w:rPr>
          <w:spacing w:val="2"/>
          <w:sz w:val="28"/>
          <w:szCs w:val="28"/>
        </w:rPr>
        <w:t>тыс. рублей;</w:t>
      </w:r>
    </w:p>
    <w:p w:rsidR="00DA54AA" w:rsidRPr="00C20364" w:rsidRDefault="00DA54AA" w:rsidP="00EB529F">
      <w:pPr>
        <w:numPr>
          <w:ilvl w:val="1"/>
          <w:numId w:val="1"/>
        </w:numPr>
        <w:spacing w:line="276" w:lineRule="auto"/>
        <w:jc w:val="both"/>
        <w:rPr>
          <w:sz w:val="28"/>
          <w:szCs w:val="28"/>
        </w:rPr>
      </w:pPr>
      <w:r w:rsidRPr="00C20364">
        <w:rPr>
          <w:sz w:val="28"/>
          <w:szCs w:val="28"/>
        </w:rPr>
        <w:tab/>
      </w:r>
      <w:r w:rsidRPr="00C20364">
        <w:rPr>
          <w:spacing w:val="3"/>
          <w:sz w:val="28"/>
          <w:szCs w:val="28"/>
        </w:rPr>
        <w:t>3) дефицит бюджета в сумме   0</w:t>
      </w:r>
      <w:r w:rsidRPr="00C20364">
        <w:rPr>
          <w:sz w:val="28"/>
          <w:szCs w:val="28"/>
        </w:rPr>
        <w:t xml:space="preserve"> </w:t>
      </w:r>
      <w:r w:rsidRPr="00C20364">
        <w:rPr>
          <w:spacing w:val="3"/>
          <w:sz w:val="28"/>
          <w:szCs w:val="28"/>
        </w:rPr>
        <w:t>тыс. рублей.</w:t>
      </w:r>
    </w:p>
    <w:p w:rsidR="00445A9D" w:rsidRPr="00C20364" w:rsidRDefault="00445A9D" w:rsidP="00EB529F">
      <w:pPr>
        <w:numPr>
          <w:ilvl w:val="1"/>
          <w:numId w:val="1"/>
        </w:numPr>
        <w:spacing w:line="276" w:lineRule="auto"/>
        <w:jc w:val="both"/>
        <w:rPr>
          <w:sz w:val="28"/>
          <w:szCs w:val="28"/>
        </w:rPr>
      </w:pPr>
      <w:r w:rsidRPr="00C20364">
        <w:rPr>
          <w:spacing w:val="3"/>
          <w:sz w:val="28"/>
          <w:szCs w:val="28"/>
        </w:rPr>
        <w:t xml:space="preserve">      2.</w:t>
      </w:r>
      <w:r w:rsidRPr="00C20364">
        <w:rPr>
          <w:spacing w:val="-24"/>
          <w:sz w:val="28"/>
          <w:szCs w:val="28"/>
        </w:rPr>
        <w:t xml:space="preserve"> Ут</w:t>
      </w:r>
      <w:r w:rsidRPr="00C20364">
        <w:rPr>
          <w:sz w:val="28"/>
          <w:szCs w:val="28"/>
        </w:rPr>
        <w:t>вердить основные характеристики бюджета Рудничного городского поселения на 2021 год и на 2022 год;</w:t>
      </w:r>
    </w:p>
    <w:p w:rsidR="00445A9D" w:rsidRPr="00C20364" w:rsidRDefault="00445A9D" w:rsidP="00EB529F">
      <w:pPr>
        <w:numPr>
          <w:ilvl w:val="3"/>
          <w:numId w:val="1"/>
        </w:numPr>
        <w:spacing w:line="276" w:lineRule="auto"/>
        <w:jc w:val="both"/>
        <w:rPr>
          <w:sz w:val="28"/>
          <w:szCs w:val="28"/>
        </w:rPr>
      </w:pPr>
      <w:r w:rsidRPr="00C20364">
        <w:rPr>
          <w:sz w:val="28"/>
          <w:szCs w:val="28"/>
        </w:rPr>
        <w:t xml:space="preserve">      1) </w:t>
      </w:r>
      <w:r w:rsidR="001C3885" w:rsidRPr="00C20364">
        <w:rPr>
          <w:spacing w:val="1"/>
          <w:sz w:val="28"/>
          <w:szCs w:val="28"/>
        </w:rPr>
        <w:t xml:space="preserve">общий объем доходов бюджета на 2021 год в сумме </w:t>
      </w:r>
      <w:r w:rsidR="009D37BB" w:rsidRPr="00C20364">
        <w:rPr>
          <w:sz w:val="28"/>
          <w:szCs w:val="28"/>
        </w:rPr>
        <w:t>21 538,7</w:t>
      </w:r>
      <w:r w:rsidR="001C3885" w:rsidRPr="00C20364">
        <w:rPr>
          <w:sz w:val="28"/>
          <w:szCs w:val="28"/>
        </w:rPr>
        <w:t xml:space="preserve"> </w:t>
      </w:r>
      <w:r w:rsidR="001C3885" w:rsidRPr="00C20364">
        <w:rPr>
          <w:spacing w:val="1"/>
          <w:sz w:val="28"/>
          <w:szCs w:val="28"/>
        </w:rPr>
        <w:t xml:space="preserve">тыс. рублей и на 2022 год в сумме </w:t>
      </w:r>
      <w:r w:rsidR="009D37BB" w:rsidRPr="00C20364">
        <w:rPr>
          <w:sz w:val="28"/>
          <w:szCs w:val="28"/>
        </w:rPr>
        <w:t>7 566,0</w:t>
      </w:r>
      <w:r w:rsidR="001C3885" w:rsidRPr="00C20364">
        <w:rPr>
          <w:sz w:val="28"/>
          <w:szCs w:val="28"/>
        </w:rPr>
        <w:t xml:space="preserve"> </w:t>
      </w:r>
      <w:r w:rsidR="001C3885" w:rsidRPr="00C20364">
        <w:rPr>
          <w:spacing w:val="1"/>
          <w:sz w:val="28"/>
          <w:szCs w:val="28"/>
        </w:rPr>
        <w:t>тыс. рублей.</w:t>
      </w:r>
    </w:p>
    <w:p w:rsidR="00445A9D" w:rsidRPr="00C20364" w:rsidRDefault="00445A9D" w:rsidP="00EB529F">
      <w:pPr>
        <w:numPr>
          <w:ilvl w:val="3"/>
          <w:numId w:val="1"/>
        </w:numPr>
        <w:spacing w:line="276" w:lineRule="auto"/>
        <w:jc w:val="both"/>
        <w:rPr>
          <w:sz w:val="28"/>
          <w:szCs w:val="28"/>
        </w:rPr>
      </w:pPr>
      <w:r w:rsidRPr="00C20364">
        <w:rPr>
          <w:sz w:val="28"/>
          <w:szCs w:val="28"/>
        </w:rPr>
        <w:t xml:space="preserve">      2) </w:t>
      </w:r>
      <w:r w:rsidR="001C3885" w:rsidRPr="00C20364">
        <w:rPr>
          <w:spacing w:val="2"/>
          <w:sz w:val="28"/>
          <w:szCs w:val="28"/>
        </w:rPr>
        <w:t xml:space="preserve">общий объем расходов бюджета на 2021 год в сумме </w:t>
      </w:r>
      <w:r w:rsidR="009D37BB" w:rsidRPr="00C20364">
        <w:rPr>
          <w:sz w:val="28"/>
          <w:szCs w:val="28"/>
        </w:rPr>
        <w:t>21 538,7</w:t>
      </w:r>
      <w:r w:rsidR="001C3885" w:rsidRPr="00C20364">
        <w:rPr>
          <w:sz w:val="28"/>
          <w:szCs w:val="28"/>
        </w:rPr>
        <w:t xml:space="preserve"> </w:t>
      </w:r>
      <w:r w:rsidR="001C3885" w:rsidRPr="00C20364">
        <w:rPr>
          <w:spacing w:val="1"/>
          <w:sz w:val="28"/>
          <w:szCs w:val="28"/>
        </w:rPr>
        <w:t xml:space="preserve">тыс. рублей и на 2022 год в сумме </w:t>
      </w:r>
      <w:r w:rsidR="009D37BB" w:rsidRPr="00C20364">
        <w:rPr>
          <w:sz w:val="28"/>
          <w:szCs w:val="28"/>
        </w:rPr>
        <w:t>7 566,0</w:t>
      </w:r>
      <w:r w:rsidR="001C3885" w:rsidRPr="00C20364">
        <w:rPr>
          <w:sz w:val="28"/>
          <w:szCs w:val="28"/>
        </w:rPr>
        <w:t xml:space="preserve"> </w:t>
      </w:r>
      <w:r w:rsidR="001C3885" w:rsidRPr="00C20364">
        <w:rPr>
          <w:spacing w:val="1"/>
          <w:sz w:val="28"/>
          <w:szCs w:val="28"/>
        </w:rPr>
        <w:t>тыс. рублей.</w:t>
      </w:r>
    </w:p>
    <w:p w:rsidR="00063636" w:rsidRPr="00C20364" w:rsidRDefault="00445A9D" w:rsidP="00EB529F">
      <w:pPr>
        <w:spacing w:line="276" w:lineRule="auto"/>
        <w:jc w:val="both"/>
        <w:rPr>
          <w:spacing w:val="3"/>
          <w:sz w:val="28"/>
          <w:szCs w:val="28"/>
        </w:rPr>
      </w:pPr>
      <w:r w:rsidRPr="00C20364">
        <w:rPr>
          <w:sz w:val="28"/>
          <w:szCs w:val="28"/>
        </w:rPr>
        <w:t xml:space="preserve">            3) </w:t>
      </w:r>
      <w:r w:rsidRPr="00C20364">
        <w:rPr>
          <w:spacing w:val="3"/>
          <w:sz w:val="28"/>
          <w:szCs w:val="28"/>
        </w:rPr>
        <w:t xml:space="preserve">дефицит бюджета на 2021 год </w:t>
      </w:r>
      <w:r w:rsidR="001C3885" w:rsidRPr="00C20364">
        <w:rPr>
          <w:spacing w:val="3"/>
          <w:sz w:val="28"/>
          <w:szCs w:val="28"/>
        </w:rPr>
        <w:t>в сумме</w:t>
      </w:r>
      <w:r w:rsidRPr="00C20364">
        <w:rPr>
          <w:spacing w:val="3"/>
          <w:sz w:val="28"/>
          <w:szCs w:val="28"/>
        </w:rPr>
        <w:t xml:space="preserve"> 0</w:t>
      </w:r>
      <w:r w:rsidRPr="00C20364">
        <w:rPr>
          <w:sz w:val="28"/>
          <w:szCs w:val="28"/>
        </w:rPr>
        <w:t xml:space="preserve"> </w:t>
      </w:r>
      <w:r w:rsidRPr="00C20364">
        <w:rPr>
          <w:spacing w:val="3"/>
          <w:sz w:val="28"/>
          <w:szCs w:val="28"/>
        </w:rPr>
        <w:t>тыс. рублей</w:t>
      </w:r>
      <w:r w:rsidR="001C3885" w:rsidRPr="00C20364">
        <w:rPr>
          <w:spacing w:val="3"/>
          <w:sz w:val="28"/>
          <w:szCs w:val="28"/>
        </w:rPr>
        <w:t xml:space="preserve"> и дефицит бюджета на 2022 год в сумме 0 тыс. рублей.</w:t>
      </w:r>
    </w:p>
    <w:p w:rsidR="001C3885" w:rsidRPr="00C20364" w:rsidRDefault="001C3885" w:rsidP="00EB529F">
      <w:pPr>
        <w:spacing w:line="276" w:lineRule="auto"/>
        <w:jc w:val="both"/>
        <w:rPr>
          <w:sz w:val="14"/>
          <w:szCs w:val="28"/>
        </w:rPr>
      </w:pPr>
    </w:p>
    <w:p w:rsidR="00063636" w:rsidRPr="00C20364" w:rsidRDefault="001C3885" w:rsidP="00EB529F">
      <w:pPr>
        <w:spacing w:line="276" w:lineRule="auto"/>
        <w:ind w:firstLine="709"/>
        <w:jc w:val="both"/>
        <w:rPr>
          <w:sz w:val="28"/>
          <w:szCs w:val="28"/>
        </w:rPr>
      </w:pPr>
      <w:r w:rsidRPr="00C20364">
        <w:rPr>
          <w:sz w:val="28"/>
          <w:szCs w:val="28"/>
        </w:rPr>
        <w:t>3</w:t>
      </w:r>
      <w:r w:rsidR="00063636" w:rsidRPr="00C20364">
        <w:rPr>
          <w:sz w:val="28"/>
          <w:szCs w:val="28"/>
        </w:rPr>
        <w:t xml:space="preserve">. Утвердить перечень главных распорядителей средств бюджета Рудничного городского поселения </w:t>
      </w:r>
      <w:proofErr w:type="gramStart"/>
      <w:r w:rsidR="00063636" w:rsidRPr="00C20364">
        <w:rPr>
          <w:sz w:val="28"/>
          <w:szCs w:val="28"/>
        </w:rPr>
        <w:t>согласно  приложения</w:t>
      </w:r>
      <w:proofErr w:type="gramEnd"/>
      <w:r w:rsidR="00063636" w:rsidRPr="00C20364">
        <w:rPr>
          <w:sz w:val="28"/>
          <w:szCs w:val="28"/>
        </w:rPr>
        <w:t xml:space="preserve"> 1 к настоящему решению.</w:t>
      </w:r>
    </w:p>
    <w:p w:rsidR="00063636" w:rsidRPr="00C20364" w:rsidRDefault="00063636" w:rsidP="00C560F3">
      <w:pPr>
        <w:spacing w:line="24" w:lineRule="atLeast"/>
        <w:rPr>
          <w:sz w:val="14"/>
          <w:szCs w:val="28"/>
        </w:rPr>
      </w:pPr>
    </w:p>
    <w:p w:rsidR="00063636" w:rsidRPr="00C20364" w:rsidRDefault="001C3885" w:rsidP="00EB529F">
      <w:pPr>
        <w:spacing w:line="276" w:lineRule="auto"/>
        <w:ind w:firstLine="709"/>
        <w:jc w:val="both"/>
        <w:rPr>
          <w:bCs/>
          <w:sz w:val="28"/>
          <w:szCs w:val="28"/>
        </w:rPr>
      </w:pPr>
      <w:r w:rsidRPr="00C20364">
        <w:rPr>
          <w:sz w:val="28"/>
          <w:szCs w:val="28"/>
        </w:rPr>
        <w:t>4</w:t>
      </w:r>
      <w:r w:rsidR="00063636" w:rsidRPr="00C20364">
        <w:rPr>
          <w:sz w:val="28"/>
          <w:szCs w:val="28"/>
        </w:rPr>
        <w:t>. Утвер</w:t>
      </w:r>
      <w:r w:rsidR="00063636" w:rsidRPr="00C20364">
        <w:rPr>
          <w:bCs/>
          <w:sz w:val="28"/>
          <w:szCs w:val="28"/>
        </w:rPr>
        <w:t xml:space="preserve">дить перечень главных администраторов доходов бюджета муниципального образования Рудничное городское поселение Верхнекамского района Кировской области и закрепляемые за ними виды (подвиды) доходов бюджета муниципального образования Рудничное городское поселение Верхнекамского района Кировской области </w:t>
      </w:r>
      <w:proofErr w:type="gramStart"/>
      <w:r w:rsidR="00063636" w:rsidRPr="00C20364">
        <w:rPr>
          <w:bCs/>
          <w:sz w:val="28"/>
          <w:szCs w:val="28"/>
        </w:rPr>
        <w:t>согласно приложения</w:t>
      </w:r>
      <w:proofErr w:type="gramEnd"/>
      <w:r w:rsidR="00063636" w:rsidRPr="00C20364">
        <w:rPr>
          <w:bCs/>
          <w:sz w:val="28"/>
          <w:szCs w:val="28"/>
        </w:rPr>
        <w:t xml:space="preserve"> 2 к настоящему решению. </w:t>
      </w:r>
    </w:p>
    <w:p w:rsidR="00063636" w:rsidRPr="00C20364" w:rsidRDefault="00063636" w:rsidP="00C560F3">
      <w:pPr>
        <w:spacing w:line="24" w:lineRule="atLeast"/>
        <w:rPr>
          <w:sz w:val="22"/>
          <w:szCs w:val="28"/>
        </w:rPr>
      </w:pPr>
    </w:p>
    <w:p w:rsidR="009F20AA" w:rsidRPr="00C20364" w:rsidRDefault="009F20AA" w:rsidP="00EB529F">
      <w:pPr>
        <w:spacing w:line="276" w:lineRule="auto"/>
        <w:jc w:val="both"/>
        <w:rPr>
          <w:sz w:val="28"/>
          <w:szCs w:val="28"/>
        </w:rPr>
      </w:pPr>
      <w:r w:rsidRPr="00C20364">
        <w:rPr>
          <w:sz w:val="28"/>
          <w:szCs w:val="28"/>
        </w:rPr>
        <w:lastRenderedPageBreak/>
        <w:tab/>
      </w:r>
      <w:r w:rsidR="001C3885" w:rsidRPr="00C20364">
        <w:rPr>
          <w:bCs/>
          <w:sz w:val="28"/>
          <w:szCs w:val="28"/>
        </w:rPr>
        <w:t>5</w:t>
      </w:r>
      <w:r w:rsidRPr="00C20364">
        <w:rPr>
          <w:bCs/>
          <w:sz w:val="28"/>
          <w:szCs w:val="28"/>
        </w:rPr>
        <w:t xml:space="preserve">. Утвердить перечень главных </w:t>
      </w:r>
      <w:proofErr w:type="gramStart"/>
      <w:r w:rsidRPr="00C20364">
        <w:rPr>
          <w:bCs/>
          <w:sz w:val="28"/>
          <w:szCs w:val="28"/>
        </w:rPr>
        <w:t>администраторов источников финансирования дефицита бюджета муниципального образования</w:t>
      </w:r>
      <w:proofErr w:type="gramEnd"/>
      <w:r w:rsidRPr="00C20364">
        <w:rPr>
          <w:bCs/>
          <w:sz w:val="28"/>
          <w:szCs w:val="28"/>
        </w:rPr>
        <w:t xml:space="preserve"> Рудничное городское поселение Верхнекамского района Кировской области – органов местного самоуправления района   и закрепляемые за ними статьи источников финансирования дефицита бюджета муниципального образования Рудничное городское поселение Верхнекамского района Кировской области  согласно приложению 3  к настоящему решению</w:t>
      </w:r>
      <w:r w:rsidR="00265869" w:rsidRPr="00C20364">
        <w:rPr>
          <w:bCs/>
          <w:sz w:val="28"/>
          <w:szCs w:val="28"/>
        </w:rPr>
        <w:t>.</w:t>
      </w:r>
    </w:p>
    <w:p w:rsidR="00063636" w:rsidRPr="00C20364" w:rsidRDefault="00063636" w:rsidP="00C560F3">
      <w:pPr>
        <w:spacing w:line="24" w:lineRule="atLeast"/>
        <w:rPr>
          <w:sz w:val="14"/>
          <w:szCs w:val="28"/>
        </w:rPr>
      </w:pPr>
      <w:r w:rsidRPr="00C20364">
        <w:rPr>
          <w:sz w:val="28"/>
          <w:szCs w:val="28"/>
        </w:rPr>
        <w:tab/>
      </w:r>
    </w:p>
    <w:p w:rsidR="00E51967" w:rsidRPr="00C20364" w:rsidRDefault="001C3885" w:rsidP="00EB529F">
      <w:pPr>
        <w:spacing w:line="276" w:lineRule="auto"/>
        <w:ind w:firstLine="709"/>
        <w:jc w:val="both"/>
        <w:rPr>
          <w:sz w:val="28"/>
          <w:szCs w:val="28"/>
        </w:rPr>
      </w:pPr>
      <w:r w:rsidRPr="00C20364">
        <w:rPr>
          <w:sz w:val="28"/>
          <w:szCs w:val="28"/>
        </w:rPr>
        <w:t>6</w:t>
      </w:r>
      <w:r w:rsidR="00E51967" w:rsidRPr="00C20364">
        <w:rPr>
          <w:sz w:val="28"/>
          <w:szCs w:val="28"/>
        </w:rPr>
        <w:t xml:space="preserve">. Утвердить перечень и коды статей и видов источников финансирования дефицита бюджета Рудничного городского поселения </w:t>
      </w:r>
      <w:proofErr w:type="gramStart"/>
      <w:r w:rsidR="00E51967" w:rsidRPr="00C20364">
        <w:rPr>
          <w:sz w:val="28"/>
          <w:szCs w:val="28"/>
        </w:rPr>
        <w:t>согласно приложения</w:t>
      </w:r>
      <w:proofErr w:type="gramEnd"/>
      <w:r w:rsidR="00E51967" w:rsidRPr="00C20364">
        <w:rPr>
          <w:sz w:val="28"/>
          <w:szCs w:val="28"/>
        </w:rPr>
        <w:t xml:space="preserve">  4</w:t>
      </w:r>
      <w:r w:rsidR="001E3406" w:rsidRPr="00C20364">
        <w:rPr>
          <w:sz w:val="28"/>
          <w:szCs w:val="28"/>
        </w:rPr>
        <w:t xml:space="preserve"> к настоящему решению.</w:t>
      </w:r>
    </w:p>
    <w:p w:rsidR="00063636" w:rsidRPr="00C20364" w:rsidRDefault="00063636" w:rsidP="00C560F3">
      <w:pPr>
        <w:spacing w:line="24" w:lineRule="atLeast"/>
        <w:rPr>
          <w:sz w:val="14"/>
          <w:szCs w:val="28"/>
        </w:rPr>
      </w:pPr>
    </w:p>
    <w:p w:rsidR="00D53AEA" w:rsidRPr="00C20364" w:rsidRDefault="00D53AEA" w:rsidP="00EB529F">
      <w:pPr>
        <w:spacing w:line="276" w:lineRule="auto"/>
        <w:ind w:firstLine="709"/>
        <w:jc w:val="both"/>
        <w:rPr>
          <w:sz w:val="28"/>
          <w:szCs w:val="28"/>
        </w:rPr>
      </w:pPr>
      <w:r w:rsidRPr="00C20364">
        <w:rPr>
          <w:sz w:val="28"/>
          <w:szCs w:val="28"/>
        </w:rPr>
        <w:t>7</w:t>
      </w:r>
      <w:r w:rsidR="001E3406" w:rsidRPr="00C20364">
        <w:rPr>
          <w:sz w:val="28"/>
          <w:szCs w:val="28"/>
        </w:rPr>
        <w:t xml:space="preserve">. </w:t>
      </w:r>
      <w:proofErr w:type="gramStart"/>
      <w:r w:rsidR="001E3406" w:rsidRPr="00C20364">
        <w:rPr>
          <w:sz w:val="28"/>
          <w:szCs w:val="28"/>
        </w:rPr>
        <w:t>Утвердить в пределах общего объема доходов бюджета Рудничного городского поселения, установленного пункт</w:t>
      </w:r>
      <w:r w:rsidR="00560D85" w:rsidRPr="00C20364">
        <w:rPr>
          <w:sz w:val="28"/>
          <w:szCs w:val="28"/>
        </w:rPr>
        <w:t>ами</w:t>
      </w:r>
      <w:r w:rsidR="001E3406" w:rsidRPr="00C20364">
        <w:rPr>
          <w:sz w:val="28"/>
          <w:szCs w:val="28"/>
        </w:rPr>
        <w:t xml:space="preserve"> 1</w:t>
      </w:r>
      <w:r w:rsidR="00560D85" w:rsidRPr="00C20364">
        <w:rPr>
          <w:sz w:val="28"/>
          <w:szCs w:val="28"/>
        </w:rPr>
        <w:t xml:space="preserve"> и 2</w:t>
      </w:r>
      <w:r w:rsidR="001F082D" w:rsidRPr="00C20364">
        <w:rPr>
          <w:sz w:val="28"/>
          <w:szCs w:val="28"/>
        </w:rPr>
        <w:t xml:space="preserve"> </w:t>
      </w:r>
      <w:r w:rsidR="001E3406" w:rsidRPr="00C20364">
        <w:rPr>
          <w:sz w:val="28"/>
          <w:szCs w:val="28"/>
        </w:rPr>
        <w:t>настоящего решения, прогнозируемые объемы поступления налоговых и неналоговых доходов, безвозмездных поступлений по подстатьям классификации доходов</w:t>
      </w:r>
      <w:r w:rsidR="00560D85" w:rsidRPr="00C20364">
        <w:rPr>
          <w:sz w:val="28"/>
          <w:szCs w:val="28"/>
        </w:rPr>
        <w:t xml:space="preserve"> </w:t>
      </w:r>
      <w:r w:rsidR="001E3406" w:rsidRPr="00C20364">
        <w:rPr>
          <w:sz w:val="28"/>
          <w:szCs w:val="28"/>
        </w:rPr>
        <w:t>на 20</w:t>
      </w:r>
      <w:r w:rsidR="00460087" w:rsidRPr="00C20364">
        <w:rPr>
          <w:sz w:val="28"/>
          <w:szCs w:val="28"/>
        </w:rPr>
        <w:t>20</w:t>
      </w:r>
      <w:r w:rsidR="00E5668A" w:rsidRPr="00C20364">
        <w:rPr>
          <w:sz w:val="28"/>
          <w:szCs w:val="28"/>
        </w:rPr>
        <w:t xml:space="preserve"> </w:t>
      </w:r>
      <w:r w:rsidR="001E3406" w:rsidRPr="00C20364">
        <w:rPr>
          <w:sz w:val="28"/>
          <w:szCs w:val="28"/>
        </w:rPr>
        <w:t>год согласно пр</w:t>
      </w:r>
      <w:r w:rsidRPr="00C20364">
        <w:rPr>
          <w:sz w:val="28"/>
          <w:szCs w:val="28"/>
        </w:rPr>
        <w:t>иложению 5 к настоящему решению;</w:t>
      </w:r>
      <w:r w:rsidR="00560D85" w:rsidRPr="00C20364">
        <w:rPr>
          <w:sz w:val="28"/>
          <w:szCs w:val="28"/>
        </w:rPr>
        <w:t xml:space="preserve"> </w:t>
      </w:r>
      <w:r w:rsidRPr="00C20364">
        <w:rPr>
          <w:sz w:val="28"/>
          <w:szCs w:val="28"/>
        </w:rPr>
        <w:t>на 2021 год и на 2022 год согласно приложению 6 к настоящему решению.</w:t>
      </w:r>
      <w:proofErr w:type="gramEnd"/>
    </w:p>
    <w:p w:rsidR="005D5EDD" w:rsidRPr="00C20364" w:rsidRDefault="005D5EDD" w:rsidP="00EB529F">
      <w:pPr>
        <w:spacing w:line="276" w:lineRule="auto"/>
        <w:jc w:val="both"/>
        <w:rPr>
          <w:sz w:val="14"/>
          <w:szCs w:val="28"/>
        </w:rPr>
      </w:pPr>
    </w:p>
    <w:p w:rsidR="005D5EDD" w:rsidRPr="00C20364" w:rsidRDefault="005D5EDD" w:rsidP="00EB529F">
      <w:pPr>
        <w:spacing w:line="276" w:lineRule="auto"/>
        <w:jc w:val="both"/>
        <w:rPr>
          <w:sz w:val="28"/>
          <w:szCs w:val="28"/>
        </w:rPr>
      </w:pPr>
      <w:r w:rsidRPr="00C20364">
        <w:rPr>
          <w:sz w:val="28"/>
          <w:szCs w:val="28"/>
        </w:rPr>
        <w:tab/>
      </w:r>
      <w:r w:rsidR="00D53AEA" w:rsidRPr="00C20364">
        <w:rPr>
          <w:sz w:val="28"/>
          <w:szCs w:val="28"/>
        </w:rPr>
        <w:t>8</w:t>
      </w:r>
      <w:r w:rsidRPr="00C20364">
        <w:rPr>
          <w:sz w:val="28"/>
          <w:szCs w:val="28"/>
        </w:rPr>
        <w:t>. Утвердить в пределах общего объема расходов бюджета Рудничного городского поселения, установленного пункт</w:t>
      </w:r>
      <w:r w:rsidR="00560D85" w:rsidRPr="00C20364">
        <w:rPr>
          <w:sz w:val="28"/>
          <w:szCs w:val="28"/>
        </w:rPr>
        <w:t>ами</w:t>
      </w:r>
      <w:r w:rsidRPr="00C20364">
        <w:rPr>
          <w:sz w:val="28"/>
          <w:szCs w:val="28"/>
        </w:rPr>
        <w:t xml:space="preserve"> 1</w:t>
      </w:r>
      <w:r w:rsidR="00560D85" w:rsidRPr="00C20364">
        <w:rPr>
          <w:sz w:val="28"/>
          <w:szCs w:val="28"/>
        </w:rPr>
        <w:t xml:space="preserve"> и 2</w:t>
      </w:r>
      <w:r w:rsidRPr="00C20364">
        <w:rPr>
          <w:sz w:val="28"/>
          <w:szCs w:val="28"/>
        </w:rPr>
        <w:t xml:space="preserve"> настоящего решения, распределение бюджетных ассигнований по разделам, подразделам  классификации расходов бюджета на 20</w:t>
      </w:r>
      <w:r w:rsidR="00460087" w:rsidRPr="00C20364">
        <w:rPr>
          <w:sz w:val="28"/>
          <w:szCs w:val="28"/>
        </w:rPr>
        <w:t>20</w:t>
      </w:r>
      <w:r w:rsidRPr="00C20364">
        <w:rPr>
          <w:sz w:val="28"/>
          <w:szCs w:val="28"/>
        </w:rPr>
        <w:t xml:space="preserve"> год согласно приложению </w:t>
      </w:r>
      <w:r w:rsidR="00560D85" w:rsidRPr="00C20364">
        <w:rPr>
          <w:sz w:val="28"/>
          <w:szCs w:val="28"/>
        </w:rPr>
        <w:t>7</w:t>
      </w:r>
      <w:r w:rsidRPr="00C20364">
        <w:rPr>
          <w:sz w:val="28"/>
          <w:szCs w:val="28"/>
        </w:rPr>
        <w:t xml:space="preserve"> к настоящему решению</w:t>
      </w:r>
      <w:r w:rsidR="00560D85" w:rsidRPr="00C20364">
        <w:rPr>
          <w:sz w:val="28"/>
          <w:szCs w:val="28"/>
        </w:rPr>
        <w:t>; на 2021 год и на 2022 год согласно приложению 8 к настоящему решению.</w:t>
      </w:r>
    </w:p>
    <w:p w:rsidR="005D5EDD" w:rsidRPr="00C20364" w:rsidRDefault="005D5EDD" w:rsidP="00EB529F">
      <w:pPr>
        <w:spacing w:line="276" w:lineRule="auto"/>
        <w:rPr>
          <w:sz w:val="14"/>
          <w:szCs w:val="28"/>
        </w:rPr>
      </w:pPr>
    </w:p>
    <w:p w:rsidR="00F3054C" w:rsidRPr="00C20364" w:rsidRDefault="00F3054C" w:rsidP="00EB529F">
      <w:pPr>
        <w:autoSpaceDE w:val="0"/>
        <w:autoSpaceDN w:val="0"/>
        <w:adjustRightInd w:val="0"/>
        <w:spacing w:line="276" w:lineRule="auto"/>
        <w:jc w:val="both"/>
        <w:rPr>
          <w:sz w:val="28"/>
          <w:szCs w:val="28"/>
        </w:rPr>
      </w:pPr>
      <w:r w:rsidRPr="00C20364">
        <w:rPr>
          <w:sz w:val="28"/>
          <w:szCs w:val="28"/>
        </w:rPr>
        <w:tab/>
      </w:r>
      <w:r w:rsidR="00560D85" w:rsidRPr="00C20364">
        <w:rPr>
          <w:sz w:val="28"/>
          <w:szCs w:val="28"/>
        </w:rPr>
        <w:t>9</w:t>
      </w:r>
      <w:r w:rsidRPr="00C20364">
        <w:rPr>
          <w:sz w:val="28"/>
          <w:szCs w:val="28"/>
        </w:rPr>
        <w:t xml:space="preserve">. </w:t>
      </w:r>
      <w:proofErr w:type="gramStart"/>
      <w:r w:rsidRPr="00C20364">
        <w:rPr>
          <w:sz w:val="28"/>
          <w:szCs w:val="28"/>
        </w:rPr>
        <w:t>Утвердить в пределах общего объема расходов бюджета Рудничного городского поселения, установленного пункт</w:t>
      </w:r>
      <w:r w:rsidR="00560D85" w:rsidRPr="00C20364">
        <w:rPr>
          <w:sz w:val="28"/>
          <w:szCs w:val="28"/>
        </w:rPr>
        <w:t>ами</w:t>
      </w:r>
      <w:r w:rsidRPr="00C20364">
        <w:rPr>
          <w:sz w:val="28"/>
          <w:szCs w:val="28"/>
        </w:rPr>
        <w:t xml:space="preserve"> 1</w:t>
      </w:r>
      <w:r w:rsidR="00560D85" w:rsidRPr="00C20364">
        <w:rPr>
          <w:sz w:val="28"/>
          <w:szCs w:val="28"/>
        </w:rPr>
        <w:t xml:space="preserve"> и 2</w:t>
      </w:r>
      <w:r w:rsidRPr="00C20364">
        <w:rPr>
          <w:sz w:val="28"/>
          <w:szCs w:val="28"/>
        </w:rPr>
        <w:t xml:space="preserve"> настоящего решения, распределение бюджетных ассигнований по целевым статьям (муниципальным программам </w:t>
      </w:r>
      <w:r w:rsidR="0013403A" w:rsidRPr="00C20364">
        <w:rPr>
          <w:sz w:val="28"/>
          <w:szCs w:val="28"/>
        </w:rPr>
        <w:t>Рудничного</w:t>
      </w:r>
      <w:r w:rsidRPr="00C20364">
        <w:rPr>
          <w:sz w:val="28"/>
          <w:szCs w:val="28"/>
        </w:rPr>
        <w:t xml:space="preserve"> городского поселения), группам видов расходов классификации расходов бюджетов на 20</w:t>
      </w:r>
      <w:r w:rsidR="00460087" w:rsidRPr="00C20364">
        <w:rPr>
          <w:sz w:val="28"/>
          <w:szCs w:val="28"/>
        </w:rPr>
        <w:t>20</w:t>
      </w:r>
      <w:r w:rsidRPr="00C20364">
        <w:rPr>
          <w:sz w:val="28"/>
          <w:szCs w:val="28"/>
        </w:rPr>
        <w:t xml:space="preserve"> год согласно приложению </w:t>
      </w:r>
      <w:r w:rsidR="00560D85" w:rsidRPr="00C20364">
        <w:rPr>
          <w:sz w:val="28"/>
          <w:szCs w:val="28"/>
        </w:rPr>
        <w:t>9 к настоящему решению; на 2021 год и на 2022 год согласно приложению 10 к настоящему решению.</w:t>
      </w:r>
      <w:proofErr w:type="gramEnd"/>
    </w:p>
    <w:p w:rsidR="00063636" w:rsidRPr="00C20364" w:rsidRDefault="00063636" w:rsidP="00EB529F">
      <w:pPr>
        <w:spacing w:line="276" w:lineRule="auto"/>
        <w:rPr>
          <w:sz w:val="14"/>
          <w:szCs w:val="28"/>
        </w:rPr>
      </w:pPr>
    </w:p>
    <w:p w:rsidR="009112E6" w:rsidRPr="00C20364" w:rsidRDefault="00560D85" w:rsidP="00EB529F">
      <w:pPr>
        <w:spacing w:line="276" w:lineRule="auto"/>
        <w:ind w:firstLine="709"/>
        <w:jc w:val="both"/>
        <w:rPr>
          <w:sz w:val="28"/>
          <w:szCs w:val="28"/>
        </w:rPr>
      </w:pPr>
      <w:r w:rsidRPr="00C20364">
        <w:rPr>
          <w:sz w:val="28"/>
          <w:szCs w:val="28"/>
        </w:rPr>
        <w:t>10</w:t>
      </w:r>
      <w:r w:rsidR="009112E6" w:rsidRPr="00C20364">
        <w:rPr>
          <w:sz w:val="28"/>
          <w:szCs w:val="28"/>
        </w:rPr>
        <w:t>. Утвердить ведомственную структуру расходов бюджета Рудничного городского поселения на 20</w:t>
      </w:r>
      <w:r w:rsidR="00460087" w:rsidRPr="00C20364">
        <w:rPr>
          <w:sz w:val="28"/>
          <w:szCs w:val="28"/>
        </w:rPr>
        <w:t>20</w:t>
      </w:r>
      <w:r w:rsidR="009112E6" w:rsidRPr="00C20364">
        <w:rPr>
          <w:sz w:val="28"/>
          <w:szCs w:val="28"/>
        </w:rPr>
        <w:t xml:space="preserve"> год согласно приложению </w:t>
      </w:r>
      <w:r w:rsidR="00AB228A" w:rsidRPr="00C20364">
        <w:rPr>
          <w:sz w:val="28"/>
          <w:szCs w:val="28"/>
        </w:rPr>
        <w:t>11</w:t>
      </w:r>
      <w:r w:rsidR="009112E6" w:rsidRPr="00C20364">
        <w:rPr>
          <w:sz w:val="28"/>
          <w:szCs w:val="28"/>
        </w:rPr>
        <w:t xml:space="preserve"> к настоящему р</w:t>
      </w:r>
      <w:r w:rsidR="00AB228A" w:rsidRPr="00C20364">
        <w:rPr>
          <w:sz w:val="28"/>
          <w:szCs w:val="28"/>
        </w:rPr>
        <w:t>ешению; на 2021 год и на 2022 год согласно приложению 12 к настоящему решению.</w:t>
      </w:r>
    </w:p>
    <w:p w:rsidR="00E97E5E" w:rsidRPr="00C20364" w:rsidRDefault="009112E6" w:rsidP="00EB529F">
      <w:pPr>
        <w:spacing w:line="276" w:lineRule="auto"/>
        <w:rPr>
          <w:sz w:val="16"/>
          <w:szCs w:val="28"/>
        </w:rPr>
      </w:pPr>
      <w:r w:rsidRPr="00C20364">
        <w:rPr>
          <w:sz w:val="28"/>
          <w:szCs w:val="28"/>
        </w:rPr>
        <w:tab/>
      </w:r>
    </w:p>
    <w:p w:rsidR="00063636" w:rsidRPr="00C20364" w:rsidRDefault="00E97E5E" w:rsidP="00EB529F">
      <w:pPr>
        <w:spacing w:line="276" w:lineRule="auto"/>
        <w:ind w:firstLine="708"/>
        <w:jc w:val="both"/>
        <w:rPr>
          <w:sz w:val="28"/>
          <w:szCs w:val="28"/>
        </w:rPr>
      </w:pPr>
      <w:r w:rsidRPr="00C20364">
        <w:rPr>
          <w:sz w:val="28"/>
          <w:szCs w:val="28"/>
        </w:rPr>
        <w:t>11. Утвердить источники финансирования дефицита бюджета Рудничного городского поселения на 2020 год согласно приложению 13 к настоящему решению; на 2021 год и на 2022 год согласно приложению 14 к настоящему решению.</w:t>
      </w:r>
    </w:p>
    <w:p w:rsidR="00E97E5E" w:rsidRPr="00C20364" w:rsidRDefault="00E97E5E" w:rsidP="00EB529F">
      <w:pPr>
        <w:spacing w:line="276" w:lineRule="auto"/>
        <w:ind w:firstLine="708"/>
        <w:jc w:val="both"/>
        <w:rPr>
          <w:sz w:val="14"/>
          <w:szCs w:val="28"/>
        </w:rPr>
      </w:pPr>
    </w:p>
    <w:p w:rsidR="00E97E5E" w:rsidRPr="00C20364" w:rsidRDefault="00E97E5E" w:rsidP="00EB529F">
      <w:pPr>
        <w:spacing w:line="276" w:lineRule="auto"/>
        <w:ind w:firstLine="708"/>
        <w:jc w:val="both"/>
        <w:rPr>
          <w:sz w:val="28"/>
          <w:szCs w:val="28"/>
        </w:rPr>
      </w:pPr>
      <w:r w:rsidRPr="00C20364">
        <w:rPr>
          <w:sz w:val="28"/>
          <w:szCs w:val="28"/>
        </w:rPr>
        <w:t>12. Утвердить в пределах общего объема расходов бюджета Рудничного городского поселения, установленного пунктами 1 и 2 настоящего решения, общий объем условно утверждаемых расходов на 2021 год в сумме 169,85 тыс.</w:t>
      </w:r>
      <w:r w:rsidR="00C20364">
        <w:rPr>
          <w:sz w:val="28"/>
          <w:szCs w:val="28"/>
        </w:rPr>
        <w:t xml:space="preserve"> </w:t>
      </w:r>
      <w:r w:rsidRPr="00C20364">
        <w:rPr>
          <w:sz w:val="28"/>
          <w:szCs w:val="28"/>
        </w:rPr>
        <w:t>рублей и на 2022 год в сумме 339,7 тыс</w:t>
      </w:r>
      <w:proofErr w:type="gramStart"/>
      <w:r w:rsidRPr="00C20364">
        <w:rPr>
          <w:sz w:val="28"/>
          <w:szCs w:val="28"/>
        </w:rPr>
        <w:t>.р</w:t>
      </w:r>
      <w:proofErr w:type="gramEnd"/>
      <w:r w:rsidRPr="00C20364">
        <w:rPr>
          <w:sz w:val="28"/>
          <w:szCs w:val="28"/>
        </w:rPr>
        <w:t>ублей.</w:t>
      </w:r>
    </w:p>
    <w:p w:rsidR="00E97E5E" w:rsidRPr="00C20364" w:rsidRDefault="00E97E5E" w:rsidP="00EB529F">
      <w:pPr>
        <w:spacing w:line="276" w:lineRule="auto"/>
        <w:ind w:firstLine="708"/>
        <w:jc w:val="both"/>
        <w:rPr>
          <w:sz w:val="14"/>
          <w:szCs w:val="28"/>
        </w:rPr>
      </w:pPr>
    </w:p>
    <w:p w:rsidR="00E97E5E" w:rsidRPr="00C20364" w:rsidRDefault="00E97E5E" w:rsidP="00EB529F">
      <w:pPr>
        <w:spacing w:line="276" w:lineRule="auto"/>
        <w:ind w:firstLine="708"/>
        <w:jc w:val="both"/>
        <w:rPr>
          <w:sz w:val="28"/>
          <w:szCs w:val="28"/>
        </w:rPr>
      </w:pPr>
      <w:r w:rsidRPr="00C20364">
        <w:rPr>
          <w:sz w:val="28"/>
          <w:szCs w:val="28"/>
        </w:rPr>
        <w:t>13.</w:t>
      </w:r>
      <w:r w:rsidR="00DC3911" w:rsidRPr="00C20364">
        <w:rPr>
          <w:sz w:val="28"/>
          <w:szCs w:val="28"/>
        </w:rPr>
        <w:t xml:space="preserve"> </w:t>
      </w:r>
      <w:r w:rsidRPr="00C20364">
        <w:rPr>
          <w:sz w:val="28"/>
          <w:szCs w:val="28"/>
        </w:rPr>
        <w:t>Установить мораторий на установление в 2020 году налоговых льгот по местным налогам, подлежащим зачислению в бюджет поселения.</w:t>
      </w:r>
    </w:p>
    <w:p w:rsidR="00E97E5E" w:rsidRPr="00C20364" w:rsidRDefault="00E97E5E" w:rsidP="00EB529F">
      <w:pPr>
        <w:spacing w:line="276" w:lineRule="auto"/>
        <w:ind w:firstLine="708"/>
        <w:jc w:val="both"/>
        <w:rPr>
          <w:sz w:val="14"/>
          <w:szCs w:val="28"/>
        </w:rPr>
      </w:pPr>
    </w:p>
    <w:p w:rsidR="009112E6" w:rsidRPr="00C20364" w:rsidRDefault="00560D85" w:rsidP="00EB529F">
      <w:pPr>
        <w:autoSpaceDE w:val="0"/>
        <w:autoSpaceDN w:val="0"/>
        <w:adjustRightInd w:val="0"/>
        <w:spacing w:line="276" w:lineRule="auto"/>
        <w:ind w:firstLine="709"/>
        <w:jc w:val="both"/>
        <w:rPr>
          <w:sz w:val="28"/>
          <w:szCs w:val="28"/>
        </w:rPr>
      </w:pPr>
      <w:r w:rsidRPr="00C20364">
        <w:rPr>
          <w:sz w:val="28"/>
          <w:szCs w:val="28"/>
        </w:rPr>
        <w:t>1</w:t>
      </w:r>
      <w:r w:rsidR="00825C49" w:rsidRPr="00C20364">
        <w:rPr>
          <w:sz w:val="28"/>
          <w:szCs w:val="28"/>
        </w:rPr>
        <w:t>4</w:t>
      </w:r>
      <w:r w:rsidR="009112E6" w:rsidRPr="00C20364">
        <w:rPr>
          <w:sz w:val="28"/>
          <w:szCs w:val="28"/>
        </w:rPr>
        <w:t xml:space="preserve">. </w:t>
      </w:r>
      <w:proofErr w:type="gramStart"/>
      <w:r w:rsidR="009112E6" w:rsidRPr="00C20364">
        <w:rPr>
          <w:sz w:val="28"/>
          <w:szCs w:val="28"/>
        </w:rPr>
        <w:t>Установить в пределах общего объема расходов бюджета Рудничного городского поселения, установленного пункт</w:t>
      </w:r>
      <w:r w:rsidR="00825C49" w:rsidRPr="00C20364">
        <w:rPr>
          <w:sz w:val="28"/>
          <w:szCs w:val="28"/>
        </w:rPr>
        <w:t>ами</w:t>
      </w:r>
      <w:r w:rsidR="009112E6" w:rsidRPr="00C20364">
        <w:rPr>
          <w:sz w:val="28"/>
          <w:szCs w:val="28"/>
        </w:rPr>
        <w:t xml:space="preserve"> 1</w:t>
      </w:r>
      <w:r w:rsidR="00825C49" w:rsidRPr="00C20364">
        <w:rPr>
          <w:sz w:val="28"/>
          <w:szCs w:val="28"/>
        </w:rPr>
        <w:t xml:space="preserve"> и 2</w:t>
      </w:r>
      <w:r w:rsidR="009112E6" w:rsidRPr="00C20364">
        <w:rPr>
          <w:sz w:val="28"/>
          <w:szCs w:val="28"/>
        </w:rPr>
        <w:t xml:space="preserve"> настоящего решения, размер резервного фонда администрации </w:t>
      </w:r>
      <w:r w:rsidR="00AF01B0" w:rsidRPr="00C20364">
        <w:rPr>
          <w:sz w:val="28"/>
          <w:szCs w:val="28"/>
        </w:rPr>
        <w:t>Рудничного</w:t>
      </w:r>
      <w:r w:rsidR="009112E6" w:rsidRPr="00C20364">
        <w:rPr>
          <w:sz w:val="28"/>
          <w:szCs w:val="28"/>
        </w:rPr>
        <w:t xml:space="preserve"> городского поселения Верхнекамского района Кировской области на 20</w:t>
      </w:r>
      <w:r w:rsidR="00460087" w:rsidRPr="00C20364">
        <w:rPr>
          <w:sz w:val="28"/>
          <w:szCs w:val="28"/>
        </w:rPr>
        <w:t>20</w:t>
      </w:r>
      <w:r w:rsidR="009112E6" w:rsidRPr="00C20364">
        <w:rPr>
          <w:sz w:val="28"/>
          <w:szCs w:val="28"/>
        </w:rPr>
        <w:t xml:space="preserve"> год в сумме 2</w:t>
      </w:r>
      <w:r w:rsidR="00825C49" w:rsidRPr="00C20364">
        <w:rPr>
          <w:sz w:val="28"/>
          <w:szCs w:val="28"/>
        </w:rPr>
        <w:t>0,0 тыс. рублей; на 2021 год в сумме 20,0 тыс.</w:t>
      </w:r>
      <w:r w:rsidR="00C20364">
        <w:rPr>
          <w:sz w:val="28"/>
          <w:szCs w:val="28"/>
        </w:rPr>
        <w:t xml:space="preserve"> </w:t>
      </w:r>
      <w:r w:rsidR="00825C49" w:rsidRPr="00C20364">
        <w:rPr>
          <w:sz w:val="28"/>
          <w:szCs w:val="28"/>
        </w:rPr>
        <w:t>рублей; на 2022 год в сумме 20,0 тыс.</w:t>
      </w:r>
      <w:r w:rsidR="00C20364">
        <w:rPr>
          <w:sz w:val="28"/>
          <w:szCs w:val="28"/>
        </w:rPr>
        <w:t xml:space="preserve"> </w:t>
      </w:r>
      <w:r w:rsidR="00825C49" w:rsidRPr="00C20364">
        <w:rPr>
          <w:sz w:val="28"/>
          <w:szCs w:val="28"/>
        </w:rPr>
        <w:t>рублей.</w:t>
      </w:r>
      <w:proofErr w:type="gramEnd"/>
    </w:p>
    <w:p w:rsidR="00AF01B0" w:rsidRPr="00C20364" w:rsidRDefault="00AF01B0" w:rsidP="00EB529F">
      <w:pPr>
        <w:autoSpaceDE w:val="0"/>
        <w:autoSpaceDN w:val="0"/>
        <w:adjustRightInd w:val="0"/>
        <w:spacing w:line="276" w:lineRule="auto"/>
        <w:ind w:firstLine="708"/>
        <w:jc w:val="both"/>
        <w:rPr>
          <w:sz w:val="14"/>
          <w:szCs w:val="28"/>
        </w:rPr>
      </w:pPr>
    </w:p>
    <w:p w:rsidR="00AF01B0" w:rsidRPr="00C20364" w:rsidRDefault="00AF01B0" w:rsidP="00EB529F">
      <w:pPr>
        <w:autoSpaceDE w:val="0"/>
        <w:autoSpaceDN w:val="0"/>
        <w:adjustRightInd w:val="0"/>
        <w:spacing w:line="276" w:lineRule="auto"/>
        <w:ind w:firstLine="709"/>
        <w:jc w:val="both"/>
        <w:rPr>
          <w:sz w:val="28"/>
          <w:szCs w:val="28"/>
        </w:rPr>
      </w:pPr>
      <w:r w:rsidRPr="00C20364">
        <w:rPr>
          <w:sz w:val="28"/>
          <w:szCs w:val="28"/>
        </w:rPr>
        <w:t>1</w:t>
      </w:r>
      <w:r w:rsidR="00825C49" w:rsidRPr="00C20364">
        <w:rPr>
          <w:sz w:val="28"/>
          <w:szCs w:val="28"/>
        </w:rPr>
        <w:t>5</w:t>
      </w:r>
      <w:r w:rsidRPr="00C20364">
        <w:rPr>
          <w:sz w:val="28"/>
          <w:szCs w:val="28"/>
        </w:rPr>
        <w:t>. Утвердить в пределах общего объема расходов бюджета Рудничного городского поселения, установленного пункт</w:t>
      </w:r>
      <w:r w:rsidR="00825C49" w:rsidRPr="00C20364">
        <w:rPr>
          <w:sz w:val="28"/>
          <w:szCs w:val="28"/>
        </w:rPr>
        <w:t>ами</w:t>
      </w:r>
      <w:r w:rsidRPr="00C20364">
        <w:rPr>
          <w:sz w:val="28"/>
          <w:szCs w:val="28"/>
        </w:rPr>
        <w:t xml:space="preserve"> 1</w:t>
      </w:r>
      <w:r w:rsidR="00825C49" w:rsidRPr="00C20364">
        <w:rPr>
          <w:sz w:val="28"/>
          <w:szCs w:val="28"/>
        </w:rPr>
        <w:t xml:space="preserve"> и 2</w:t>
      </w:r>
      <w:r w:rsidRPr="00C20364">
        <w:rPr>
          <w:sz w:val="28"/>
          <w:szCs w:val="28"/>
        </w:rPr>
        <w:t xml:space="preserve"> настоящего решения, объем бюджетных ассигнований дорожного фонда Рудничного городского поселения на 20</w:t>
      </w:r>
      <w:r w:rsidR="00460087" w:rsidRPr="00C20364">
        <w:rPr>
          <w:sz w:val="28"/>
          <w:szCs w:val="28"/>
        </w:rPr>
        <w:t>20</w:t>
      </w:r>
      <w:r w:rsidRPr="00C20364">
        <w:rPr>
          <w:sz w:val="28"/>
          <w:szCs w:val="28"/>
        </w:rPr>
        <w:t xml:space="preserve"> год в сумме </w:t>
      </w:r>
      <w:r w:rsidR="00460087" w:rsidRPr="00C20364">
        <w:rPr>
          <w:sz w:val="28"/>
          <w:szCs w:val="28"/>
        </w:rPr>
        <w:t>652,4</w:t>
      </w:r>
      <w:r w:rsidR="00C560F3" w:rsidRPr="00C20364">
        <w:rPr>
          <w:sz w:val="28"/>
          <w:szCs w:val="28"/>
        </w:rPr>
        <w:t xml:space="preserve"> тыс. рублей</w:t>
      </w:r>
      <w:r w:rsidR="00825C49" w:rsidRPr="00C20364">
        <w:rPr>
          <w:sz w:val="28"/>
          <w:szCs w:val="28"/>
        </w:rPr>
        <w:t>; на 2021 год в сумме 667,6 тыс.</w:t>
      </w:r>
      <w:r w:rsidR="00C20364">
        <w:rPr>
          <w:sz w:val="28"/>
          <w:szCs w:val="28"/>
        </w:rPr>
        <w:t xml:space="preserve"> </w:t>
      </w:r>
      <w:r w:rsidR="00825C49" w:rsidRPr="00C20364">
        <w:rPr>
          <w:sz w:val="28"/>
          <w:szCs w:val="28"/>
        </w:rPr>
        <w:t>рублей; на 2022 год в сумме 703,2 тыс</w:t>
      </w:r>
      <w:proofErr w:type="gramStart"/>
      <w:r w:rsidR="00825C49" w:rsidRPr="00C20364">
        <w:rPr>
          <w:sz w:val="28"/>
          <w:szCs w:val="28"/>
        </w:rPr>
        <w:t>.р</w:t>
      </w:r>
      <w:proofErr w:type="gramEnd"/>
      <w:r w:rsidR="00825C49" w:rsidRPr="00C20364">
        <w:rPr>
          <w:sz w:val="28"/>
          <w:szCs w:val="28"/>
        </w:rPr>
        <w:t>ублей.</w:t>
      </w:r>
    </w:p>
    <w:p w:rsidR="00AF01B0" w:rsidRPr="00C20364" w:rsidRDefault="00AF01B0" w:rsidP="00EB529F">
      <w:pPr>
        <w:spacing w:line="276" w:lineRule="auto"/>
        <w:ind w:firstLine="708"/>
        <w:jc w:val="both"/>
        <w:rPr>
          <w:sz w:val="28"/>
          <w:szCs w:val="28"/>
        </w:rPr>
      </w:pPr>
      <w:r w:rsidRPr="00C20364">
        <w:rPr>
          <w:sz w:val="28"/>
          <w:szCs w:val="28"/>
        </w:rPr>
        <w:t>Использование средств дорожного фонда Рудничного городского поселения Верхнекамского района осуществляется в пределах объема бюджетных ассигнований, установленных пункт</w:t>
      </w:r>
      <w:r w:rsidR="00825C49" w:rsidRPr="00C20364">
        <w:rPr>
          <w:sz w:val="28"/>
          <w:szCs w:val="28"/>
        </w:rPr>
        <w:t>ами</w:t>
      </w:r>
      <w:r w:rsidRPr="00C20364">
        <w:rPr>
          <w:sz w:val="28"/>
          <w:szCs w:val="28"/>
        </w:rPr>
        <w:t xml:space="preserve"> 1 </w:t>
      </w:r>
      <w:r w:rsidR="00825C49" w:rsidRPr="00C20364">
        <w:rPr>
          <w:sz w:val="28"/>
          <w:szCs w:val="28"/>
        </w:rPr>
        <w:t xml:space="preserve">и 2 </w:t>
      </w:r>
      <w:r w:rsidRPr="00C20364">
        <w:rPr>
          <w:sz w:val="28"/>
          <w:szCs w:val="28"/>
        </w:rPr>
        <w:t xml:space="preserve">настоящего решения. </w:t>
      </w:r>
    </w:p>
    <w:p w:rsidR="00865530" w:rsidRPr="00C20364" w:rsidRDefault="00865530" w:rsidP="00EB529F">
      <w:pPr>
        <w:spacing w:line="276" w:lineRule="auto"/>
        <w:jc w:val="both"/>
        <w:rPr>
          <w:sz w:val="14"/>
          <w:szCs w:val="28"/>
        </w:rPr>
      </w:pPr>
      <w:r w:rsidRPr="00C20364">
        <w:rPr>
          <w:sz w:val="28"/>
          <w:szCs w:val="28"/>
        </w:rPr>
        <w:t xml:space="preserve">           </w:t>
      </w:r>
    </w:p>
    <w:p w:rsidR="00865530" w:rsidRPr="00C20364" w:rsidRDefault="00865530" w:rsidP="00EB529F">
      <w:pPr>
        <w:spacing w:line="276" w:lineRule="auto"/>
        <w:ind w:firstLine="708"/>
        <w:jc w:val="both"/>
        <w:rPr>
          <w:sz w:val="28"/>
          <w:szCs w:val="28"/>
        </w:rPr>
      </w:pPr>
      <w:r w:rsidRPr="00C20364">
        <w:rPr>
          <w:sz w:val="28"/>
          <w:szCs w:val="28"/>
        </w:rPr>
        <w:t>1</w:t>
      </w:r>
      <w:r w:rsidR="00E41E5D" w:rsidRPr="00C20364">
        <w:rPr>
          <w:sz w:val="28"/>
          <w:szCs w:val="28"/>
        </w:rPr>
        <w:t>6</w:t>
      </w:r>
      <w:r w:rsidRPr="00C20364">
        <w:rPr>
          <w:sz w:val="28"/>
          <w:szCs w:val="28"/>
        </w:rPr>
        <w:t>.  Бюджетные кредиты юридическим лицам из бюджета поселения в 20</w:t>
      </w:r>
      <w:r w:rsidR="00460087" w:rsidRPr="00C20364">
        <w:rPr>
          <w:sz w:val="28"/>
          <w:szCs w:val="28"/>
        </w:rPr>
        <w:t>20</w:t>
      </w:r>
      <w:r w:rsidR="00E41E5D" w:rsidRPr="00C20364">
        <w:rPr>
          <w:sz w:val="28"/>
          <w:szCs w:val="28"/>
        </w:rPr>
        <w:t>-2022 годах</w:t>
      </w:r>
      <w:r w:rsidRPr="00C20364">
        <w:rPr>
          <w:sz w:val="28"/>
          <w:szCs w:val="28"/>
        </w:rPr>
        <w:t xml:space="preserve"> не предоставляются.</w:t>
      </w:r>
    </w:p>
    <w:p w:rsidR="00FA48C5" w:rsidRPr="00C20364" w:rsidRDefault="00FA48C5" w:rsidP="00EB529F">
      <w:pPr>
        <w:spacing w:line="276" w:lineRule="auto"/>
        <w:ind w:firstLine="708"/>
        <w:jc w:val="both"/>
        <w:rPr>
          <w:sz w:val="14"/>
          <w:szCs w:val="28"/>
        </w:rPr>
      </w:pPr>
    </w:p>
    <w:p w:rsidR="00FA48C5" w:rsidRPr="00C20364" w:rsidRDefault="00FA48C5" w:rsidP="00EB529F">
      <w:pPr>
        <w:spacing w:line="276" w:lineRule="auto"/>
        <w:ind w:firstLine="708"/>
        <w:jc w:val="both"/>
        <w:rPr>
          <w:sz w:val="28"/>
          <w:szCs w:val="28"/>
        </w:rPr>
      </w:pPr>
      <w:r w:rsidRPr="00C20364">
        <w:rPr>
          <w:sz w:val="28"/>
          <w:szCs w:val="28"/>
        </w:rPr>
        <w:t>17.   Муниципальные гарантии юридическим лицам из бюджета поселения в 2020-2022 годах не предоставляются.</w:t>
      </w:r>
    </w:p>
    <w:p w:rsidR="00AF01B0" w:rsidRPr="00C20364" w:rsidRDefault="00AF01B0" w:rsidP="00EB529F">
      <w:pPr>
        <w:spacing w:line="276" w:lineRule="auto"/>
        <w:ind w:firstLine="708"/>
        <w:jc w:val="both"/>
        <w:rPr>
          <w:sz w:val="14"/>
          <w:szCs w:val="28"/>
        </w:rPr>
      </w:pPr>
    </w:p>
    <w:p w:rsidR="00865530" w:rsidRPr="00C20364" w:rsidRDefault="00865530" w:rsidP="00EB529F">
      <w:pPr>
        <w:spacing w:line="276" w:lineRule="auto"/>
        <w:ind w:firstLine="708"/>
        <w:jc w:val="both"/>
        <w:rPr>
          <w:sz w:val="28"/>
          <w:szCs w:val="28"/>
        </w:rPr>
      </w:pPr>
      <w:r w:rsidRPr="00C20364">
        <w:rPr>
          <w:sz w:val="28"/>
          <w:szCs w:val="28"/>
        </w:rPr>
        <w:t>1</w:t>
      </w:r>
      <w:r w:rsidR="00FA48C5" w:rsidRPr="00C20364">
        <w:rPr>
          <w:sz w:val="28"/>
          <w:szCs w:val="28"/>
        </w:rPr>
        <w:t>8</w:t>
      </w:r>
      <w:r w:rsidRPr="00C20364">
        <w:rPr>
          <w:sz w:val="28"/>
          <w:szCs w:val="28"/>
        </w:rPr>
        <w:t>.</w:t>
      </w:r>
      <w:r w:rsidR="00D730F3" w:rsidRPr="00C20364">
        <w:rPr>
          <w:sz w:val="28"/>
          <w:szCs w:val="28"/>
        </w:rPr>
        <w:t xml:space="preserve"> </w:t>
      </w:r>
      <w:r w:rsidRPr="00C20364">
        <w:rPr>
          <w:sz w:val="28"/>
          <w:szCs w:val="28"/>
        </w:rPr>
        <w:t>Утвердить случаи и порядок предоставления иных межбюджетных трансфертов бюджету Верхнекамского муниципального района на 20</w:t>
      </w:r>
      <w:r w:rsidR="00460087" w:rsidRPr="00C20364">
        <w:rPr>
          <w:sz w:val="28"/>
          <w:szCs w:val="28"/>
        </w:rPr>
        <w:t>20</w:t>
      </w:r>
      <w:r w:rsidR="00FA48C5" w:rsidRPr="00C20364">
        <w:rPr>
          <w:sz w:val="28"/>
          <w:szCs w:val="28"/>
        </w:rPr>
        <w:t>-2022</w:t>
      </w:r>
      <w:r w:rsidRPr="00C20364">
        <w:rPr>
          <w:sz w:val="28"/>
          <w:szCs w:val="28"/>
        </w:rPr>
        <w:t xml:space="preserve"> год</w:t>
      </w:r>
      <w:r w:rsidR="00FA48C5" w:rsidRPr="00C20364">
        <w:rPr>
          <w:sz w:val="28"/>
          <w:szCs w:val="28"/>
        </w:rPr>
        <w:t>ы</w:t>
      </w:r>
      <w:r w:rsidRPr="00C20364">
        <w:rPr>
          <w:sz w:val="28"/>
          <w:szCs w:val="28"/>
        </w:rPr>
        <w:t xml:space="preserve">. Приложение </w:t>
      </w:r>
      <w:r w:rsidR="00064F14" w:rsidRPr="00C20364">
        <w:rPr>
          <w:sz w:val="28"/>
          <w:szCs w:val="28"/>
        </w:rPr>
        <w:t>15</w:t>
      </w:r>
      <w:r w:rsidRPr="00C20364">
        <w:rPr>
          <w:sz w:val="28"/>
          <w:szCs w:val="28"/>
        </w:rPr>
        <w:t>.</w:t>
      </w:r>
    </w:p>
    <w:p w:rsidR="00865530" w:rsidRPr="00C20364" w:rsidRDefault="00865530" w:rsidP="00EB529F">
      <w:pPr>
        <w:spacing w:line="276" w:lineRule="auto"/>
        <w:jc w:val="both"/>
        <w:rPr>
          <w:sz w:val="28"/>
          <w:szCs w:val="28"/>
        </w:rPr>
      </w:pPr>
      <w:r w:rsidRPr="00C20364">
        <w:rPr>
          <w:sz w:val="28"/>
          <w:szCs w:val="28"/>
        </w:rPr>
        <w:tab/>
        <w:t>Предоставить в пределах общего объема расходов бюджету муниципального района, установленного пункт</w:t>
      </w:r>
      <w:r w:rsidR="00FA48C5" w:rsidRPr="00C20364">
        <w:rPr>
          <w:sz w:val="28"/>
          <w:szCs w:val="28"/>
        </w:rPr>
        <w:t>ами</w:t>
      </w:r>
      <w:r w:rsidRPr="00C20364">
        <w:rPr>
          <w:sz w:val="28"/>
          <w:szCs w:val="28"/>
        </w:rPr>
        <w:t xml:space="preserve"> 1</w:t>
      </w:r>
      <w:r w:rsidR="00FA48C5" w:rsidRPr="00C20364">
        <w:rPr>
          <w:sz w:val="28"/>
          <w:szCs w:val="28"/>
        </w:rPr>
        <w:t xml:space="preserve"> и 2</w:t>
      </w:r>
      <w:r w:rsidRPr="00C20364">
        <w:rPr>
          <w:sz w:val="28"/>
          <w:szCs w:val="28"/>
        </w:rPr>
        <w:t xml:space="preserve"> настоящего решения, иные межбюджетные трансферты в  следующих объемах:</w:t>
      </w:r>
    </w:p>
    <w:p w:rsidR="00865530" w:rsidRPr="00C20364" w:rsidRDefault="00865530" w:rsidP="00EB529F">
      <w:pPr>
        <w:spacing w:line="276" w:lineRule="auto"/>
        <w:jc w:val="both"/>
        <w:rPr>
          <w:sz w:val="28"/>
          <w:szCs w:val="28"/>
        </w:rPr>
      </w:pPr>
      <w:r w:rsidRPr="00C20364">
        <w:rPr>
          <w:sz w:val="28"/>
          <w:szCs w:val="28"/>
        </w:rPr>
        <w:t xml:space="preserve">             1) на выполнение отдельных полномочий передаваемых в бюджет муниципального района по расходам на организацию и осуществление мероприятий по мобилизационной подготовке муниципальных предприятий и учреждений, находящихся на территории поселения </w:t>
      </w:r>
      <w:r w:rsidR="009265D2" w:rsidRPr="00C20364">
        <w:rPr>
          <w:sz w:val="28"/>
          <w:szCs w:val="28"/>
        </w:rPr>
        <w:t xml:space="preserve">на 2020 год </w:t>
      </w:r>
      <w:r w:rsidRPr="00C20364">
        <w:rPr>
          <w:sz w:val="28"/>
          <w:szCs w:val="28"/>
        </w:rPr>
        <w:t xml:space="preserve">в сумме </w:t>
      </w:r>
      <w:r w:rsidR="00A56C67" w:rsidRPr="00C20364">
        <w:rPr>
          <w:sz w:val="28"/>
          <w:szCs w:val="28"/>
        </w:rPr>
        <w:t>38,1</w:t>
      </w:r>
      <w:r w:rsidRPr="00C20364">
        <w:rPr>
          <w:sz w:val="28"/>
          <w:szCs w:val="28"/>
        </w:rPr>
        <w:t xml:space="preserve"> тыс. рублей</w:t>
      </w:r>
    </w:p>
    <w:p w:rsidR="00865530" w:rsidRPr="00C20364" w:rsidRDefault="00865530" w:rsidP="00EB529F">
      <w:pPr>
        <w:spacing w:line="276" w:lineRule="auto"/>
        <w:jc w:val="both"/>
        <w:rPr>
          <w:sz w:val="28"/>
          <w:szCs w:val="28"/>
        </w:rPr>
      </w:pPr>
      <w:r w:rsidRPr="00C20364">
        <w:rPr>
          <w:sz w:val="28"/>
          <w:szCs w:val="28"/>
        </w:rPr>
        <w:lastRenderedPageBreak/>
        <w:t xml:space="preserve">              </w:t>
      </w:r>
      <w:proofErr w:type="gramStart"/>
      <w:r w:rsidRPr="00C20364">
        <w:rPr>
          <w:sz w:val="28"/>
          <w:szCs w:val="28"/>
        </w:rPr>
        <w:t xml:space="preserve">2) на выполнение отдельных полномочий передаваемых в бюджет муниципального района по расходам по участию в предупреждении и ликвидации последствии чрезвычайных ситуаций в границах поселения, по организации и осуществлению мероприятий по гражданской обороне, защите населения на территории поселения от чрезвычайных ситуаций природного и техногенного характера </w:t>
      </w:r>
      <w:r w:rsidR="009265D2" w:rsidRPr="00C20364">
        <w:rPr>
          <w:sz w:val="28"/>
          <w:szCs w:val="28"/>
        </w:rPr>
        <w:t xml:space="preserve">на 2020 год </w:t>
      </w:r>
      <w:r w:rsidRPr="00C20364">
        <w:rPr>
          <w:sz w:val="28"/>
          <w:szCs w:val="28"/>
        </w:rPr>
        <w:t>в сумме 2,5 тыс. рублей</w:t>
      </w:r>
      <w:r w:rsidR="009265D2" w:rsidRPr="00C20364">
        <w:rPr>
          <w:sz w:val="28"/>
          <w:szCs w:val="28"/>
        </w:rPr>
        <w:t>;</w:t>
      </w:r>
      <w:proofErr w:type="gramEnd"/>
    </w:p>
    <w:p w:rsidR="00865530" w:rsidRPr="00C20364" w:rsidRDefault="00865530" w:rsidP="00EB529F">
      <w:pPr>
        <w:spacing w:line="276" w:lineRule="auto"/>
        <w:jc w:val="both"/>
        <w:rPr>
          <w:sz w:val="28"/>
          <w:szCs w:val="28"/>
        </w:rPr>
      </w:pPr>
      <w:r w:rsidRPr="00C20364">
        <w:rPr>
          <w:sz w:val="28"/>
          <w:szCs w:val="28"/>
        </w:rPr>
        <w:t xml:space="preserve">             3) на выполнение отдельных полномочий, передаваемых в бюджет муниципального района по </w:t>
      </w:r>
      <w:r w:rsidR="006C0E56" w:rsidRPr="00C20364">
        <w:rPr>
          <w:sz w:val="28"/>
          <w:szCs w:val="28"/>
        </w:rPr>
        <w:t>расходам по осуществлению внутреннего муниципального контроля</w:t>
      </w:r>
      <w:r w:rsidRPr="00C20364">
        <w:rPr>
          <w:sz w:val="28"/>
          <w:szCs w:val="28"/>
        </w:rPr>
        <w:t xml:space="preserve"> </w:t>
      </w:r>
      <w:r w:rsidR="009265D2" w:rsidRPr="00C20364">
        <w:rPr>
          <w:sz w:val="28"/>
          <w:szCs w:val="28"/>
        </w:rPr>
        <w:t xml:space="preserve">на 2020 год </w:t>
      </w:r>
      <w:r w:rsidRPr="00C20364">
        <w:rPr>
          <w:sz w:val="28"/>
          <w:szCs w:val="28"/>
        </w:rPr>
        <w:t xml:space="preserve">в сумме </w:t>
      </w:r>
      <w:r w:rsidR="00A620ED" w:rsidRPr="00C20364">
        <w:rPr>
          <w:sz w:val="28"/>
          <w:szCs w:val="28"/>
        </w:rPr>
        <w:t>17,018</w:t>
      </w:r>
      <w:r w:rsidRPr="00C20364">
        <w:rPr>
          <w:sz w:val="28"/>
          <w:szCs w:val="28"/>
        </w:rPr>
        <w:t xml:space="preserve"> тыс. рублей</w:t>
      </w:r>
    </w:p>
    <w:p w:rsidR="00865530" w:rsidRPr="00C20364" w:rsidRDefault="00865530" w:rsidP="00EB529F">
      <w:pPr>
        <w:spacing w:line="276" w:lineRule="auto"/>
        <w:jc w:val="both"/>
        <w:rPr>
          <w:sz w:val="28"/>
          <w:szCs w:val="28"/>
        </w:rPr>
      </w:pPr>
      <w:r w:rsidRPr="00C20364">
        <w:rPr>
          <w:sz w:val="28"/>
          <w:szCs w:val="28"/>
        </w:rPr>
        <w:t xml:space="preserve">            </w:t>
      </w:r>
      <w:r w:rsidR="00F74B8F" w:rsidRPr="00C20364">
        <w:rPr>
          <w:sz w:val="28"/>
          <w:szCs w:val="28"/>
        </w:rPr>
        <w:t>4</w:t>
      </w:r>
      <w:r w:rsidRPr="00C20364">
        <w:rPr>
          <w:sz w:val="28"/>
          <w:szCs w:val="28"/>
        </w:rPr>
        <w:t xml:space="preserve">)  на выполнение отдельных полномочий, передаваемых в бюджет муниципального района по расходам архитектурной, градостроительной деятельности </w:t>
      </w:r>
      <w:r w:rsidR="009265D2" w:rsidRPr="00C20364">
        <w:rPr>
          <w:sz w:val="28"/>
          <w:szCs w:val="28"/>
        </w:rPr>
        <w:t xml:space="preserve">на 2020 год </w:t>
      </w:r>
      <w:r w:rsidRPr="00C20364">
        <w:rPr>
          <w:sz w:val="28"/>
          <w:szCs w:val="28"/>
        </w:rPr>
        <w:t xml:space="preserve">в сумме </w:t>
      </w:r>
      <w:r w:rsidR="00DA54AA" w:rsidRPr="00C20364">
        <w:rPr>
          <w:sz w:val="28"/>
          <w:szCs w:val="28"/>
        </w:rPr>
        <w:t>40,0</w:t>
      </w:r>
      <w:r w:rsidRPr="00C20364">
        <w:rPr>
          <w:sz w:val="28"/>
          <w:szCs w:val="28"/>
        </w:rPr>
        <w:t xml:space="preserve"> тыс</w:t>
      </w:r>
      <w:proofErr w:type="gramStart"/>
      <w:r w:rsidRPr="00C20364">
        <w:rPr>
          <w:sz w:val="28"/>
          <w:szCs w:val="28"/>
        </w:rPr>
        <w:t>.р</w:t>
      </w:r>
      <w:proofErr w:type="gramEnd"/>
      <w:r w:rsidRPr="00C20364">
        <w:rPr>
          <w:sz w:val="28"/>
          <w:szCs w:val="28"/>
        </w:rPr>
        <w:t>ублей</w:t>
      </w:r>
    </w:p>
    <w:p w:rsidR="00865530" w:rsidRPr="00C20364" w:rsidRDefault="00F74B8F" w:rsidP="00EB529F">
      <w:pPr>
        <w:spacing w:line="276" w:lineRule="auto"/>
        <w:jc w:val="both"/>
        <w:rPr>
          <w:sz w:val="28"/>
          <w:szCs w:val="28"/>
        </w:rPr>
      </w:pPr>
      <w:r w:rsidRPr="00C20364">
        <w:rPr>
          <w:sz w:val="28"/>
          <w:szCs w:val="28"/>
        </w:rPr>
        <w:t xml:space="preserve">            5</w:t>
      </w:r>
      <w:r w:rsidR="00865530" w:rsidRPr="00C20364">
        <w:rPr>
          <w:sz w:val="28"/>
          <w:szCs w:val="28"/>
        </w:rPr>
        <w:t xml:space="preserve">) на выполнение отдельных полномочий, передаваемых в бюджет муниципального района по осуществлению муниципального жилищного контроля </w:t>
      </w:r>
      <w:r w:rsidR="009265D2" w:rsidRPr="00C20364">
        <w:rPr>
          <w:sz w:val="28"/>
          <w:szCs w:val="28"/>
        </w:rPr>
        <w:t xml:space="preserve">на 2020 год </w:t>
      </w:r>
      <w:r w:rsidR="00865530" w:rsidRPr="00C20364">
        <w:rPr>
          <w:sz w:val="28"/>
          <w:szCs w:val="28"/>
        </w:rPr>
        <w:t xml:space="preserve">в сумме </w:t>
      </w:r>
      <w:r w:rsidRPr="00C20364">
        <w:rPr>
          <w:sz w:val="28"/>
          <w:szCs w:val="28"/>
        </w:rPr>
        <w:t>68,5</w:t>
      </w:r>
      <w:r w:rsidR="00865530" w:rsidRPr="00C20364">
        <w:rPr>
          <w:sz w:val="28"/>
          <w:szCs w:val="28"/>
        </w:rPr>
        <w:t xml:space="preserve"> тыс. рублей</w:t>
      </w:r>
    </w:p>
    <w:p w:rsidR="00E66999" w:rsidRPr="00C20364" w:rsidRDefault="0036616C" w:rsidP="00EB529F">
      <w:pPr>
        <w:spacing w:line="276" w:lineRule="auto"/>
        <w:jc w:val="both"/>
        <w:rPr>
          <w:sz w:val="28"/>
          <w:szCs w:val="28"/>
        </w:rPr>
      </w:pPr>
      <w:r w:rsidRPr="00C20364">
        <w:rPr>
          <w:sz w:val="28"/>
          <w:szCs w:val="28"/>
        </w:rPr>
        <w:tab/>
        <w:t>6) на выполнение полномочий, передаваемых в бюджет муниципального района по созданию условий для организации досуга на территории поселения</w:t>
      </w:r>
      <w:r w:rsidR="009265D2" w:rsidRPr="00C20364">
        <w:rPr>
          <w:sz w:val="28"/>
          <w:szCs w:val="28"/>
        </w:rPr>
        <w:t xml:space="preserve"> на 2020 год</w:t>
      </w:r>
      <w:r w:rsidRPr="00C20364">
        <w:rPr>
          <w:sz w:val="28"/>
          <w:szCs w:val="28"/>
        </w:rPr>
        <w:t xml:space="preserve"> в сумме 400,0 тыс.</w:t>
      </w:r>
      <w:r w:rsidR="00D730F3" w:rsidRPr="00C20364">
        <w:rPr>
          <w:sz w:val="28"/>
          <w:szCs w:val="28"/>
        </w:rPr>
        <w:t xml:space="preserve"> </w:t>
      </w:r>
      <w:r w:rsidRPr="00C20364">
        <w:rPr>
          <w:sz w:val="28"/>
          <w:szCs w:val="28"/>
        </w:rPr>
        <w:t>руб</w:t>
      </w:r>
      <w:r w:rsidR="006A22ED" w:rsidRPr="00C20364">
        <w:rPr>
          <w:sz w:val="28"/>
          <w:szCs w:val="28"/>
        </w:rPr>
        <w:t>лей</w:t>
      </w:r>
    </w:p>
    <w:p w:rsidR="001F559A" w:rsidRPr="00C20364" w:rsidRDefault="001F559A" w:rsidP="00EB529F">
      <w:pPr>
        <w:spacing w:line="276" w:lineRule="auto"/>
        <w:jc w:val="both"/>
        <w:rPr>
          <w:sz w:val="28"/>
          <w:szCs w:val="28"/>
          <w:shd w:val="clear" w:color="auto" w:fill="FFFFFF"/>
        </w:rPr>
      </w:pPr>
      <w:r w:rsidRPr="00C20364">
        <w:rPr>
          <w:sz w:val="28"/>
          <w:szCs w:val="28"/>
        </w:rPr>
        <w:tab/>
        <w:t xml:space="preserve">7) </w:t>
      </w:r>
      <w:r w:rsidRPr="00C20364">
        <w:rPr>
          <w:sz w:val="28"/>
          <w:szCs w:val="28"/>
          <w:shd w:val="clear" w:color="auto" w:fill="FFFFFF"/>
        </w:rPr>
        <w:t xml:space="preserve">на выполнение отдельных полномочий, передаваемых в бюджет муниципального района на организацию и осуществление мероприятий по поддержке субъектов малого и среднего предпринимательства </w:t>
      </w:r>
      <w:r w:rsidR="009265D2" w:rsidRPr="00C20364">
        <w:rPr>
          <w:sz w:val="28"/>
          <w:szCs w:val="28"/>
          <w:shd w:val="clear" w:color="auto" w:fill="FFFFFF"/>
        </w:rPr>
        <w:t xml:space="preserve">на 2020 год </w:t>
      </w:r>
      <w:r w:rsidRPr="00C20364">
        <w:rPr>
          <w:sz w:val="28"/>
          <w:szCs w:val="28"/>
          <w:shd w:val="clear" w:color="auto" w:fill="FFFFFF"/>
        </w:rPr>
        <w:t>в сумме 4,9 тыс. руб</w:t>
      </w:r>
      <w:r w:rsidR="006A22ED" w:rsidRPr="00C20364">
        <w:rPr>
          <w:sz w:val="28"/>
          <w:szCs w:val="28"/>
          <w:shd w:val="clear" w:color="auto" w:fill="FFFFFF"/>
        </w:rPr>
        <w:t>лей</w:t>
      </w:r>
    </w:p>
    <w:p w:rsidR="006736BB" w:rsidRPr="00C20364" w:rsidRDefault="006736BB" w:rsidP="00EB529F">
      <w:pPr>
        <w:spacing w:line="276" w:lineRule="auto"/>
        <w:jc w:val="both"/>
        <w:rPr>
          <w:sz w:val="14"/>
          <w:szCs w:val="28"/>
        </w:rPr>
      </w:pPr>
    </w:p>
    <w:p w:rsidR="00865530" w:rsidRPr="00C20364" w:rsidRDefault="00865530" w:rsidP="00EB529F">
      <w:pPr>
        <w:spacing w:line="276" w:lineRule="auto"/>
        <w:jc w:val="both"/>
        <w:rPr>
          <w:sz w:val="28"/>
          <w:szCs w:val="28"/>
        </w:rPr>
      </w:pPr>
      <w:r w:rsidRPr="00C20364">
        <w:rPr>
          <w:sz w:val="28"/>
          <w:szCs w:val="28"/>
        </w:rPr>
        <w:tab/>
        <w:t>1</w:t>
      </w:r>
      <w:r w:rsidR="00FA48C5" w:rsidRPr="00C20364">
        <w:rPr>
          <w:sz w:val="28"/>
          <w:szCs w:val="28"/>
        </w:rPr>
        <w:t>9</w:t>
      </w:r>
      <w:r w:rsidRPr="00C20364">
        <w:rPr>
          <w:sz w:val="28"/>
          <w:szCs w:val="28"/>
        </w:rPr>
        <w:t>. Администрация Рудничного городского поселения не вправе принимать в 20</w:t>
      </w:r>
      <w:r w:rsidR="00460087" w:rsidRPr="00C20364">
        <w:rPr>
          <w:sz w:val="28"/>
          <w:szCs w:val="28"/>
        </w:rPr>
        <w:t>20</w:t>
      </w:r>
      <w:r w:rsidR="00FA48C5" w:rsidRPr="00C20364">
        <w:rPr>
          <w:sz w:val="28"/>
          <w:szCs w:val="28"/>
        </w:rPr>
        <w:t>-2022 годы</w:t>
      </w:r>
      <w:r w:rsidRPr="00C20364">
        <w:rPr>
          <w:sz w:val="28"/>
          <w:szCs w:val="28"/>
        </w:rPr>
        <w:t xml:space="preserve"> решения, приводящие к увеличению численности работников органов управления.</w:t>
      </w:r>
    </w:p>
    <w:p w:rsidR="00865530" w:rsidRPr="00C20364" w:rsidRDefault="00865530" w:rsidP="00EB529F">
      <w:pPr>
        <w:spacing w:line="276" w:lineRule="auto"/>
        <w:ind w:firstLine="708"/>
        <w:jc w:val="both"/>
        <w:rPr>
          <w:sz w:val="14"/>
          <w:szCs w:val="28"/>
        </w:rPr>
      </w:pPr>
    </w:p>
    <w:p w:rsidR="00865530" w:rsidRPr="00C20364" w:rsidRDefault="00865530" w:rsidP="00EB529F">
      <w:pPr>
        <w:spacing w:line="276" w:lineRule="auto"/>
        <w:jc w:val="both"/>
        <w:rPr>
          <w:sz w:val="28"/>
          <w:szCs w:val="28"/>
        </w:rPr>
      </w:pPr>
      <w:r w:rsidRPr="00C20364">
        <w:rPr>
          <w:sz w:val="28"/>
          <w:szCs w:val="28"/>
        </w:rPr>
        <w:t xml:space="preserve">           </w:t>
      </w:r>
      <w:r w:rsidR="00FA48C5" w:rsidRPr="00C20364">
        <w:rPr>
          <w:sz w:val="28"/>
          <w:szCs w:val="28"/>
        </w:rPr>
        <w:t xml:space="preserve"> 20</w:t>
      </w:r>
      <w:r w:rsidRPr="00C20364">
        <w:rPr>
          <w:sz w:val="28"/>
          <w:szCs w:val="28"/>
        </w:rPr>
        <w:t>. Установить, что заключение и оплата органами местного самоуправления договоров, исполнение которых осуществляется за счет средств бюджета Рудничного городского поселения, производятся в пределах утвержденных им лимитов бюджетных обязательств и с учетом ранее принятых и неисполненных обязательств.</w:t>
      </w:r>
    </w:p>
    <w:p w:rsidR="00FA48C5" w:rsidRPr="00C20364" w:rsidRDefault="00865530" w:rsidP="00EB529F">
      <w:pPr>
        <w:spacing w:line="276" w:lineRule="auto"/>
        <w:jc w:val="both"/>
        <w:rPr>
          <w:sz w:val="28"/>
          <w:szCs w:val="28"/>
        </w:rPr>
      </w:pPr>
      <w:r w:rsidRPr="00C20364">
        <w:rPr>
          <w:sz w:val="28"/>
          <w:szCs w:val="28"/>
        </w:rPr>
        <w:t xml:space="preserve">             Принятые органами местного самоуправления обязательства, вытекающие из договоров, исполнение которых осуществляется за счет средств бюджета Рудничного городского поселения, сверх утвержденных им лимитов бюджетных обязательств не подлежат оплате за счет средств бюджета поселения на 20</w:t>
      </w:r>
      <w:r w:rsidR="00FA48C5" w:rsidRPr="00C20364">
        <w:rPr>
          <w:sz w:val="28"/>
          <w:szCs w:val="28"/>
        </w:rPr>
        <w:t>20-2022</w:t>
      </w:r>
      <w:r w:rsidRPr="00C20364">
        <w:rPr>
          <w:sz w:val="28"/>
          <w:szCs w:val="28"/>
        </w:rPr>
        <w:t xml:space="preserve"> год</w:t>
      </w:r>
      <w:r w:rsidR="00FA48C5" w:rsidRPr="00C20364">
        <w:rPr>
          <w:sz w:val="28"/>
          <w:szCs w:val="28"/>
        </w:rPr>
        <w:t>ы</w:t>
      </w:r>
      <w:r w:rsidRPr="00C20364">
        <w:rPr>
          <w:sz w:val="28"/>
          <w:szCs w:val="28"/>
        </w:rPr>
        <w:t>.</w:t>
      </w:r>
    </w:p>
    <w:p w:rsidR="00865530" w:rsidRPr="00C20364" w:rsidRDefault="00865530" w:rsidP="00EB529F">
      <w:pPr>
        <w:spacing w:line="276" w:lineRule="auto"/>
        <w:jc w:val="both"/>
        <w:rPr>
          <w:sz w:val="28"/>
          <w:szCs w:val="28"/>
        </w:rPr>
      </w:pPr>
      <w:r w:rsidRPr="00C20364">
        <w:rPr>
          <w:sz w:val="28"/>
          <w:szCs w:val="28"/>
        </w:rPr>
        <w:t xml:space="preserve">             Установить, что получатель средств бюджета поселения при заключении договоров (муниципальных контрактов) на поставку товаров </w:t>
      </w:r>
      <w:r w:rsidR="008853BD" w:rsidRPr="00C20364">
        <w:rPr>
          <w:sz w:val="28"/>
          <w:szCs w:val="28"/>
        </w:rPr>
        <w:t>(</w:t>
      </w:r>
      <w:r w:rsidRPr="00C20364">
        <w:rPr>
          <w:sz w:val="28"/>
          <w:szCs w:val="28"/>
        </w:rPr>
        <w:t>работ, услуг) вправе предусматривать авансовые платежи:</w:t>
      </w:r>
    </w:p>
    <w:p w:rsidR="00865530" w:rsidRPr="00C20364" w:rsidRDefault="00865530" w:rsidP="00EB529F">
      <w:pPr>
        <w:spacing w:line="276" w:lineRule="auto"/>
        <w:jc w:val="both"/>
        <w:rPr>
          <w:sz w:val="28"/>
          <w:szCs w:val="28"/>
        </w:rPr>
      </w:pPr>
      <w:r w:rsidRPr="00C20364">
        <w:rPr>
          <w:sz w:val="28"/>
          <w:szCs w:val="28"/>
        </w:rPr>
        <w:lastRenderedPageBreak/>
        <w:t xml:space="preserve">             -  размер </w:t>
      </w:r>
      <w:r w:rsidR="008853BD" w:rsidRPr="00C20364">
        <w:rPr>
          <w:sz w:val="28"/>
          <w:szCs w:val="28"/>
        </w:rPr>
        <w:t>100 процентов суммы договоров (</w:t>
      </w:r>
      <w:r w:rsidRPr="00C20364">
        <w:rPr>
          <w:sz w:val="28"/>
          <w:szCs w:val="28"/>
        </w:rPr>
        <w:t>контракта</w:t>
      </w:r>
      <w:r w:rsidR="008853BD" w:rsidRPr="00C20364">
        <w:rPr>
          <w:sz w:val="28"/>
          <w:szCs w:val="28"/>
        </w:rPr>
        <w:t>) - по договорам (</w:t>
      </w:r>
      <w:r w:rsidRPr="00C20364">
        <w:rPr>
          <w:sz w:val="28"/>
          <w:szCs w:val="28"/>
        </w:rPr>
        <w:t>контрактам) о предоставлении услуг связи, об обучении на курсах повышения квалификации, ави</w:t>
      </w:r>
      <w:proofErr w:type="gramStart"/>
      <w:r w:rsidRPr="00C20364">
        <w:rPr>
          <w:sz w:val="28"/>
          <w:szCs w:val="28"/>
        </w:rPr>
        <w:t>а-</w:t>
      </w:r>
      <w:proofErr w:type="gramEnd"/>
      <w:r w:rsidRPr="00C20364">
        <w:rPr>
          <w:sz w:val="28"/>
          <w:szCs w:val="28"/>
        </w:rPr>
        <w:t xml:space="preserve"> и железнодорожных билетов, билетов для проезда городским и пригородным транспортом, по договорам обязательного страхования гражданской ответственности владельцев транспортных средств;</w:t>
      </w:r>
    </w:p>
    <w:p w:rsidR="008853BD" w:rsidRPr="00C20364" w:rsidRDefault="00865530" w:rsidP="00EB529F">
      <w:pPr>
        <w:spacing w:line="276" w:lineRule="auto"/>
        <w:jc w:val="both"/>
        <w:rPr>
          <w:sz w:val="28"/>
          <w:szCs w:val="28"/>
        </w:rPr>
      </w:pPr>
      <w:r w:rsidRPr="00C20364">
        <w:rPr>
          <w:sz w:val="28"/>
          <w:szCs w:val="28"/>
        </w:rPr>
        <w:t xml:space="preserve">            -  в размере </w:t>
      </w:r>
      <w:r w:rsidR="005C15F1" w:rsidRPr="00C20364">
        <w:rPr>
          <w:sz w:val="28"/>
          <w:szCs w:val="28"/>
        </w:rPr>
        <w:t>20</w:t>
      </w:r>
      <w:r w:rsidRPr="00C20364">
        <w:rPr>
          <w:sz w:val="28"/>
          <w:szCs w:val="28"/>
        </w:rPr>
        <w:t xml:space="preserve"> процентов суммы договоров (контракта), если иное не предусмотрено  нормативными актами поселения по остальным договорам </w:t>
      </w:r>
    </w:p>
    <w:p w:rsidR="00865530" w:rsidRPr="00C20364" w:rsidRDefault="008853BD" w:rsidP="00EB529F">
      <w:pPr>
        <w:spacing w:line="276" w:lineRule="auto"/>
        <w:jc w:val="both"/>
        <w:rPr>
          <w:sz w:val="28"/>
          <w:szCs w:val="28"/>
        </w:rPr>
      </w:pPr>
      <w:r w:rsidRPr="00C20364">
        <w:rPr>
          <w:sz w:val="28"/>
          <w:szCs w:val="28"/>
        </w:rPr>
        <w:t>(к</w:t>
      </w:r>
      <w:r w:rsidR="00865530" w:rsidRPr="00C20364">
        <w:rPr>
          <w:sz w:val="28"/>
          <w:szCs w:val="28"/>
        </w:rPr>
        <w:t>онтрактам).</w:t>
      </w:r>
    </w:p>
    <w:p w:rsidR="00865530" w:rsidRPr="00C20364" w:rsidRDefault="00865530" w:rsidP="00EB529F">
      <w:pPr>
        <w:spacing w:line="276" w:lineRule="auto"/>
        <w:jc w:val="both"/>
        <w:rPr>
          <w:sz w:val="28"/>
          <w:szCs w:val="28"/>
        </w:rPr>
      </w:pPr>
      <w:r w:rsidRPr="00C20364">
        <w:rPr>
          <w:sz w:val="28"/>
          <w:szCs w:val="28"/>
        </w:rPr>
        <w:t xml:space="preserve">             Администрация поселения в случае заключения договоров с нарушением требования предусмотренных абзацами 1,2,3 настоящей статьи в установленном законодательством порядке направляется иск о признании договора или его части недействительными.</w:t>
      </w:r>
    </w:p>
    <w:p w:rsidR="00865530" w:rsidRPr="00C20364" w:rsidRDefault="00865530" w:rsidP="00EB529F">
      <w:pPr>
        <w:spacing w:line="276" w:lineRule="auto"/>
        <w:jc w:val="both"/>
        <w:rPr>
          <w:sz w:val="28"/>
          <w:szCs w:val="28"/>
        </w:rPr>
      </w:pPr>
      <w:r w:rsidRPr="00C20364">
        <w:rPr>
          <w:sz w:val="28"/>
          <w:szCs w:val="28"/>
        </w:rPr>
        <w:t xml:space="preserve">               Администрация поселения обеспечивает в установленном порядке учет обязательств, подлежащих исполнению за счет средств бюджета поселения.</w:t>
      </w:r>
    </w:p>
    <w:p w:rsidR="00865530" w:rsidRPr="00C20364" w:rsidRDefault="00865530" w:rsidP="00EB529F">
      <w:pPr>
        <w:spacing w:line="276" w:lineRule="auto"/>
        <w:jc w:val="both"/>
        <w:rPr>
          <w:sz w:val="28"/>
          <w:szCs w:val="28"/>
        </w:rPr>
      </w:pPr>
      <w:r w:rsidRPr="00C20364">
        <w:rPr>
          <w:sz w:val="28"/>
          <w:szCs w:val="28"/>
        </w:rPr>
        <w:t xml:space="preserve">             Не принимать к оплате в 20</w:t>
      </w:r>
      <w:r w:rsidR="00460087" w:rsidRPr="00C20364">
        <w:rPr>
          <w:sz w:val="28"/>
          <w:szCs w:val="28"/>
        </w:rPr>
        <w:t>20</w:t>
      </w:r>
      <w:r w:rsidR="009265D2" w:rsidRPr="00C20364">
        <w:rPr>
          <w:sz w:val="28"/>
          <w:szCs w:val="28"/>
        </w:rPr>
        <w:t>-2022 годах</w:t>
      </w:r>
      <w:r w:rsidRPr="00C20364">
        <w:rPr>
          <w:sz w:val="28"/>
          <w:szCs w:val="28"/>
        </w:rPr>
        <w:t xml:space="preserve"> расходы, произведенные органами местного самоуправления в 20</w:t>
      </w:r>
      <w:r w:rsidR="009265D2" w:rsidRPr="00C20364">
        <w:rPr>
          <w:sz w:val="28"/>
          <w:szCs w:val="28"/>
        </w:rPr>
        <w:t>19</w:t>
      </w:r>
      <w:r w:rsidRPr="00C20364">
        <w:rPr>
          <w:sz w:val="28"/>
          <w:szCs w:val="28"/>
        </w:rPr>
        <w:t xml:space="preserve"> году сверх бюджетных ассигнований.</w:t>
      </w:r>
    </w:p>
    <w:p w:rsidR="00575B12" w:rsidRPr="00C20364" w:rsidRDefault="00575B12" w:rsidP="00EB529F">
      <w:pPr>
        <w:spacing w:line="276" w:lineRule="auto"/>
        <w:jc w:val="both"/>
        <w:rPr>
          <w:sz w:val="14"/>
          <w:szCs w:val="28"/>
        </w:rPr>
      </w:pPr>
    </w:p>
    <w:p w:rsidR="00865530" w:rsidRPr="00C20364" w:rsidRDefault="00865530" w:rsidP="00EB529F">
      <w:pPr>
        <w:spacing w:line="276" w:lineRule="auto"/>
        <w:jc w:val="both"/>
        <w:rPr>
          <w:sz w:val="28"/>
          <w:szCs w:val="28"/>
        </w:rPr>
      </w:pPr>
      <w:r w:rsidRPr="00C20364">
        <w:rPr>
          <w:sz w:val="28"/>
          <w:szCs w:val="28"/>
        </w:rPr>
        <w:t xml:space="preserve">            </w:t>
      </w:r>
      <w:r w:rsidR="009265D2" w:rsidRPr="00C20364">
        <w:rPr>
          <w:sz w:val="28"/>
          <w:szCs w:val="28"/>
        </w:rPr>
        <w:t>21</w:t>
      </w:r>
      <w:r w:rsidRPr="00C20364">
        <w:rPr>
          <w:sz w:val="28"/>
          <w:szCs w:val="28"/>
        </w:rPr>
        <w:t>. Установить на 01.01.20</w:t>
      </w:r>
      <w:r w:rsidR="00265869" w:rsidRPr="00C20364">
        <w:rPr>
          <w:sz w:val="28"/>
          <w:szCs w:val="28"/>
        </w:rPr>
        <w:t>2</w:t>
      </w:r>
      <w:r w:rsidR="00460087" w:rsidRPr="00C20364">
        <w:rPr>
          <w:sz w:val="28"/>
          <w:szCs w:val="28"/>
        </w:rPr>
        <w:t>1</w:t>
      </w:r>
      <w:r w:rsidRPr="00C20364">
        <w:rPr>
          <w:sz w:val="28"/>
          <w:szCs w:val="28"/>
        </w:rPr>
        <w:t xml:space="preserve"> года</w:t>
      </w:r>
      <w:r w:rsidR="009265D2" w:rsidRPr="00C20364">
        <w:rPr>
          <w:sz w:val="28"/>
          <w:szCs w:val="28"/>
        </w:rPr>
        <w:t>, на 01.01.2022 года, на 01.01.2023 года</w:t>
      </w:r>
      <w:r w:rsidRPr="00C20364">
        <w:rPr>
          <w:sz w:val="28"/>
          <w:szCs w:val="28"/>
        </w:rPr>
        <w:t xml:space="preserve"> верхний предел муниципального</w:t>
      </w:r>
      <w:r w:rsidR="009265D2" w:rsidRPr="00C20364">
        <w:rPr>
          <w:sz w:val="28"/>
          <w:szCs w:val="28"/>
        </w:rPr>
        <w:t xml:space="preserve"> внутреннего</w:t>
      </w:r>
      <w:r w:rsidRPr="00C20364">
        <w:rPr>
          <w:sz w:val="28"/>
          <w:szCs w:val="28"/>
        </w:rPr>
        <w:t xml:space="preserve"> долга поселения в сумме </w:t>
      </w:r>
      <w:r w:rsidR="005D4B49" w:rsidRPr="00C20364">
        <w:rPr>
          <w:sz w:val="28"/>
          <w:szCs w:val="28"/>
        </w:rPr>
        <w:t>0</w:t>
      </w:r>
      <w:r w:rsidRPr="00C20364">
        <w:rPr>
          <w:sz w:val="28"/>
          <w:szCs w:val="28"/>
        </w:rPr>
        <w:t xml:space="preserve"> тыс. рублей, в том числе верхний предел долга по муниципальным гарантиям поселения </w:t>
      </w:r>
      <w:r w:rsidR="00D153B9" w:rsidRPr="00C20364">
        <w:rPr>
          <w:sz w:val="28"/>
          <w:szCs w:val="28"/>
        </w:rPr>
        <w:t>0</w:t>
      </w:r>
      <w:r w:rsidRPr="00C20364">
        <w:rPr>
          <w:sz w:val="28"/>
          <w:szCs w:val="28"/>
        </w:rPr>
        <w:t xml:space="preserve"> тыс. рублей.</w:t>
      </w:r>
    </w:p>
    <w:p w:rsidR="00865530" w:rsidRPr="00C20364" w:rsidRDefault="00865530" w:rsidP="00EB529F">
      <w:pPr>
        <w:spacing w:line="276" w:lineRule="auto"/>
        <w:jc w:val="both"/>
        <w:rPr>
          <w:sz w:val="14"/>
          <w:szCs w:val="28"/>
        </w:rPr>
      </w:pPr>
    </w:p>
    <w:p w:rsidR="00865530" w:rsidRPr="00C20364" w:rsidRDefault="00865530" w:rsidP="00EB529F">
      <w:pPr>
        <w:spacing w:line="276" w:lineRule="auto"/>
        <w:ind w:firstLine="708"/>
        <w:jc w:val="both"/>
        <w:rPr>
          <w:sz w:val="28"/>
          <w:szCs w:val="28"/>
        </w:rPr>
      </w:pPr>
      <w:r w:rsidRPr="00C20364">
        <w:rPr>
          <w:sz w:val="28"/>
          <w:szCs w:val="28"/>
        </w:rPr>
        <w:t xml:space="preserve"> </w:t>
      </w:r>
      <w:r w:rsidR="009265D2" w:rsidRPr="00C20364">
        <w:rPr>
          <w:sz w:val="28"/>
          <w:szCs w:val="28"/>
        </w:rPr>
        <w:t>22</w:t>
      </w:r>
      <w:r w:rsidRPr="00C20364">
        <w:rPr>
          <w:sz w:val="28"/>
          <w:szCs w:val="28"/>
        </w:rPr>
        <w:t xml:space="preserve">.  Настоящее решение опубликовать в информационном бюллетене органов местного самоуправления муниципального образования </w:t>
      </w:r>
      <w:r w:rsidR="00575B12" w:rsidRPr="00C20364">
        <w:rPr>
          <w:sz w:val="28"/>
          <w:szCs w:val="28"/>
        </w:rPr>
        <w:t xml:space="preserve">Рудничное </w:t>
      </w:r>
      <w:r w:rsidRPr="00C20364">
        <w:rPr>
          <w:sz w:val="28"/>
          <w:szCs w:val="28"/>
        </w:rPr>
        <w:t>городское поселение Верхнекамского района Кировской области.</w:t>
      </w:r>
    </w:p>
    <w:p w:rsidR="00865530" w:rsidRPr="00C20364" w:rsidRDefault="00865530" w:rsidP="00EB529F">
      <w:pPr>
        <w:spacing w:line="276" w:lineRule="auto"/>
        <w:ind w:firstLine="708"/>
        <w:jc w:val="both"/>
        <w:rPr>
          <w:sz w:val="14"/>
          <w:szCs w:val="28"/>
        </w:rPr>
      </w:pPr>
    </w:p>
    <w:p w:rsidR="00865530" w:rsidRPr="00C20364" w:rsidRDefault="00865530" w:rsidP="00EB529F">
      <w:pPr>
        <w:spacing w:line="276" w:lineRule="auto"/>
        <w:ind w:firstLine="708"/>
        <w:jc w:val="both"/>
        <w:rPr>
          <w:sz w:val="28"/>
          <w:szCs w:val="28"/>
        </w:rPr>
      </w:pPr>
      <w:r w:rsidRPr="00C20364">
        <w:rPr>
          <w:sz w:val="28"/>
          <w:szCs w:val="28"/>
        </w:rPr>
        <w:t xml:space="preserve"> </w:t>
      </w:r>
      <w:r w:rsidR="0034295C" w:rsidRPr="00C20364">
        <w:rPr>
          <w:sz w:val="28"/>
          <w:szCs w:val="28"/>
        </w:rPr>
        <w:t>2</w:t>
      </w:r>
      <w:r w:rsidR="009265D2" w:rsidRPr="00C20364">
        <w:rPr>
          <w:sz w:val="28"/>
          <w:szCs w:val="28"/>
        </w:rPr>
        <w:t>3</w:t>
      </w:r>
      <w:r w:rsidRPr="00C20364">
        <w:rPr>
          <w:sz w:val="28"/>
          <w:szCs w:val="28"/>
        </w:rPr>
        <w:t>. Настоящее решение вступает в силу с 1 января 20</w:t>
      </w:r>
      <w:r w:rsidR="00460087" w:rsidRPr="00C20364">
        <w:rPr>
          <w:sz w:val="28"/>
          <w:szCs w:val="28"/>
        </w:rPr>
        <w:t>20</w:t>
      </w:r>
      <w:r w:rsidR="00265869" w:rsidRPr="00C20364">
        <w:rPr>
          <w:sz w:val="28"/>
          <w:szCs w:val="28"/>
        </w:rPr>
        <w:t xml:space="preserve"> </w:t>
      </w:r>
      <w:r w:rsidRPr="00C20364">
        <w:rPr>
          <w:sz w:val="28"/>
          <w:szCs w:val="28"/>
        </w:rPr>
        <w:t>года.</w:t>
      </w:r>
    </w:p>
    <w:p w:rsidR="00865530" w:rsidRPr="00C20364" w:rsidRDefault="00865530" w:rsidP="00850B6D">
      <w:pPr>
        <w:pStyle w:val="a4"/>
        <w:jc w:val="both"/>
        <w:rPr>
          <w:b w:val="0"/>
          <w:bCs/>
          <w:szCs w:val="28"/>
        </w:rPr>
      </w:pPr>
    </w:p>
    <w:p w:rsidR="00764872" w:rsidRPr="00C20364" w:rsidRDefault="00764872" w:rsidP="00850B6D">
      <w:pPr>
        <w:pStyle w:val="a4"/>
        <w:jc w:val="both"/>
        <w:rPr>
          <w:b w:val="0"/>
          <w:bCs/>
          <w:szCs w:val="28"/>
        </w:rPr>
      </w:pPr>
    </w:p>
    <w:p w:rsidR="008D2CDB" w:rsidRDefault="00865530" w:rsidP="00AE43A5">
      <w:pPr>
        <w:pStyle w:val="a4"/>
        <w:jc w:val="both"/>
        <w:rPr>
          <w:b w:val="0"/>
          <w:szCs w:val="28"/>
        </w:rPr>
      </w:pPr>
      <w:r w:rsidRPr="00C20364">
        <w:rPr>
          <w:b w:val="0"/>
          <w:szCs w:val="28"/>
        </w:rPr>
        <w:t xml:space="preserve">Глава </w:t>
      </w:r>
    </w:p>
    <w:p w:rsidR="00C66979" w:rsidRDefault="00E20874" w:rsidP="00AE43A5">
      <w:pPr>
        <w:pStyle w:val="a4"/>
        <w:jc w:val="both"/>
        <w:rPr>
          <w:b w:val="0"/>
          <w:szCs w:val="28"/>
        </w:rPr>
      </w:pPr>
      <w:r w:rsidRPr="00C20364">
        <w:rPr>
          <w:b w:val="0"/>
          <w:szCs w:val="28"/>
        </w:rPr>
        <w:t xml:space="preserve">Рудничного городского </w:t>
      </w:r>
      <w:r w:rsidR="00865530" w:rsidRPr="00C20364">
        <w:rPr>
          <w:b w:val="0"/>
          <w:szCs w:val="28"/>
        </w:rPr>
        <w:t>поселения</w:t>
      </w:r>
      <w:r w:rsidRPr="00C20364">
        <w:rPr>
          <w:b w:val="0"/>
          <w:szCs w:val="28"/>
        </w:rPr>
        <w:t xml:space="preserve">   </w:t>
      </w:r>
      <w:r w:rsidR="00460087" w:rsidRPr="00C20364">
        <w:rPr>
          <w:b w:val="0"/>
          <w:szCs w:val="28"/>
        </w:rPr>
        <w:t>Я.В</w:t>
      </w:r>
      <w:r w:rsidR="00563421" w:rsidRPr="00C20364">
        <w:rPr>
          <w:b w:val="0"/>
          <w:szCs w:val="28"/>
        </w:rPr>
        <w:t>. Та</w:t>
      </w:r>
      <w:r w:rsidR="00460087" w:rsidRPr="00C20364">
        <w:rPr>
          <w:b w:val="0"/>
          <w:szCs w:val="28"/>
        </w:rPr>
        <w:t>тауров</w:t>
      </w:r>
      <w:r w:rsidR="00865530" w:rsidRPr="00C20364">
        <w:rPr>
          <w:b w:val="0"/>
          <w:szCs w:val="28"/>
        </w:rPr>
        <w:tab/>
      </w:r>
    </w:p>
    <w:p w:rsidR="008D2CDB" w:rsidRPr="00C20364" w:rsidRDefault="008D2CDB" w:rsidP="00AE43A5">
      <w:pPr>
        <w:pStyle w:val="a4"/>
        <w:jc w:val="both"/>
        <w:rPr>
          <w:b w:val="0"/>
          <w:szCs w:val="28"/>
        </w:rPr>
      </w:pPr>
    </w:p>
    <w:p w:rsidR="008D2CDB" w:rsidRDefault="00C66979" w:rsidP="00AE43A5">
      <w:pPr>
        <w:pStyle w:val="a4"/>
        <w:jc w:val="both"/>
        <w:rPr>
          <w:b w:val="0"/>
          <w:szCs w:val="28"/>
        </w:rPr>
      </w:pPr>
      <w:r w:rsidRPr="00C20364">
        <w:rPr>
          <w:b w:val="0"/>
          <w:szCs w:val="28"/>
        </w:rPr>
        <w:t xml:space="preserve">Председатель </w:t>
      </w:r>
      <w:r w:rsidR="00865530" w:rsidRPr="00C20364">
        <w:rPr>
          <w:b w:val="0"/>
          <w:szCs w:val="28"/>
        </w:rPr>
        <w:t xml:space="preserve"> </w:t>
      </w:r>
    </w:p>
    <w:p w:rsidR="00DE42D8" w:rsidRPr="00C20364" w:rsidRDefault="00C66979" w:rsidP="00AE43A5">
      <w:pPr>
        <w:pStyle w:val="a4"/>
        <w:jc w:val="both"/>
        <w:rPr>
          <w:b w:val="0"/>
          <w:szCs w:val="28"/>
        </w:rPr>
      </w:pPr>
      <w:r w:rsidRPr="00C20364">
        <w:rPr>
          <w:b w:val="0"/>
          <w:szCs w:val="28"/>
        </w:rPr>
        <w:t>Рудничной поселковой Думы   Е.И. Мищихина</w:t>
      </w:r>
      <w:r w:rsidR="00865530" w:rsidRPr="00C20364">
        <w:rPr>
          <w:b w:val="0"/>
          <w:szCs w:val="28"/>
        </w:rPr>
        <w:tab/>
      </w:r>
    </w:p>
    <w:p w:rsidR="00AE43A5" w:rsidRPr="00C20364" w:rsidRDefault="00AE43A5" w:rsidP="00E20874">
      <w:pPr>
        <w:pStyle w:val="1"/>
        <w:ind w:left="5760" w:firstLine="0"/>
        <w:jc w:val="both"/>
        <w:rPr>
          <w:szCs w:val="28"/>
        </w:rPr>
      </w:pPr>
    </w:p>
    <w:p w:rsidR="00764872" w:rsidRDefault="00764872" w:rsidP="00764872">
      <w:pPr>
        <w:rPr>
          <w:sz w:val="28"/>
          <w:szCs w:val="28"/>
        </w:rPr>
      </w:pPr>
    </w:p>
    <w:p w:rsidR="00EB529F" w:rsidRDefault="00EB529F" w:rsidP="00764872">
      <w:pPr>
        <w:rPr>
          <w:sz w:val="28"/>
          <w:szCs w:val="28"/>
        </w:rPr>
      </w:pPr>
    </w:p>
    <w:p w:rsidR="00EB529F" w:rsidRDefault="00EB529F" w:rsidP="00764872">
      <w:pPr>
        <w:rPr>
          <w:sz w:val="28"/>
          <w:szCs w:val="28"/>
        </w:rPr>
      </w:pPr>
    </w:p>
    <w:p w:rsidR="00EB529F" w:rsidRPr="00C20364" w:rsidRDefault="00EB529F" w:rsidP="00764872">
      <w:pPr>
        <w:rPr>
          <w:sz w:val="28"/>
          <w:szCs w:val="28"/>
        </w:rPr>
      </w:pPr>
    </w:p>
    <w:p w:rsidR="00764872" w:rsidRPr="00C20364" w:rsidRDefault="00764872" w:rsidP="00764872">
      <w:pPr>
        <w:rPr>
          <w:sz w:val="28"/>
          <w:szCs w:val="28"/>
        </w:rPr>
      </w:pPr>
    </w:p>
    <w:p w:rsidR="00063636" w:rsidRPr="00C20364" w:rsidRDefault="00063636" w:rsidP="00C20364">
      <w:pPr>
        <w:pStyle w:val="1"/>
        <w:ind w:left="5387" w:firstLine="0"/>
        <w:jc w:val="both"/>
        <w:rPr>
          <w:szCs w:val="26"/>
        </w:rPr>
      </w:pPr>
      <w:r w:rsidRPr="00C20364">
        <w:rPr>
          <w:szCs w:val="26"/>
        </w:rPr>
        <w:lastRenderedPageBreak/>
        <w:t>Приложение 1</w:t>
      </w:r>
    </w:p>
    <w:p w:rsidR="009303C2" w:rsidRPr="00C20364" w:rsidRDefault="00063636" w:rsidP="00C20364">
      <w:pPr>
        <w:ind w:left="5387"/>
        <w:jc w:val="both"/>
        <w:rPr>
          <w:sz w:val="28"/>
          <w:szCs w:val="26"/>
        </w:rPr>
      </w:pPr>
      <w:r w:rsidRPr="00C20364">
        <w:rPr>
          <w:sz w:val="28"/>
          <w:szCs w:val="26"/>
        </w:rPr>
        <w:t xml:space="preserve">к решению Рудничной                                                                                   поселковой Думы  от </w:t>
      </w:r>
      <w:r w:rsidR="00C20364" w:rsidRPr="00C20364">
        <w:rPr>
          <w:sz w:val="28"/>
          <w:szCs w:val="26"/>
        </w:rPr>
        <w:t>20</w:t>
      </w:r>
      <w:r w:rsidR="00027BFB" w:rsidRPr="00C20364">
        <w:rPr>
          <w:sz w:val="28"/>
          <w:szCs w:val="26"/>
        </w:rPr>
        <w:t>.</w:t>
      </w:r>
      <w:r w:rsidR="00C20364" w:rsidRPr="00C20364">
        <w:rPr>
          <w:sz w:val="28"/>
          <w:szCs w:val="26"/>
        </w:rPr>
        <w:t>12</w:t>
      </w:r>
      <w:r w:rsidR="00543D93" w:rsidRPr="00C20364">
        <w:rPr>
          <w:sz w:val="28"/>
          <w:szCs w:val="26"/>
        </w:rPr>
        <w:t>.201</w:t>
      </w:r>
      <w:r w:rsidR="00460087" w:rsidRPr="00C20364">
        <w:rPr>
          <w:sz w:val="28"/>
          <w:szCs w:val="26"/>
        </w:rPr>
        <w:t>9</w:t>
      </w:r>
    </w:p>
    <w:p w:rsidR="00063636" w:rsidRPr="00C20364" w:rsidRDefault="00063636" w:rsidP="00C20364">
      <w:pPr>
        <w:ind w:left="5387"/>
        <w:jc w:val="both"/>
        <w:rPr>
          <w:sz w:val="28"/>
          <w:szCs w:val="26"/>
        </w:rPr>
      </w:pPr>
      <w:r w:rsidRPr="00C20364">
        <w:rPr>
          <w:sz w:val="28"/>
          <w:szCs w:val="26"/>
        </w:rPr>
        <w:t>№</w:t>
      </w:r>
      <w:r w:rsidR="00AE4978" w:rsidRPr="00C20364">
        <w:rPr>
          <w:sz w:val="28"/>
          <w:szCs w:val="26"/>
        </w:rPr>
        <w:t xml:space="preserve"> </w:t>
      </w:r>
      <w:r w:rsidR="00C20364" w:rsidRPr="00C20364">
        <w:rPr>
          <w:sz w:val="28"/>
          <w:szCs w:val="26"/>
        </w:rPr>
        <w:t>25/</w:t>
      </w:r>
      <w:r w:rsidR="008D2CDB">
        <w:rPr>
          <w:sz w:val="28"/>
          <w:szCs w:val="26"/>
        </w:rPr>
        <w:t>54</w:t>
      </w:r>
    </w:p>
    <w:p w:rsidR="00063636" w:rsidRPr="00C20364" w:rsidRDefault="00063636" w:rsidP="00063636">
      <w:pPr>
        <w:pStyle w:val="8"/>
        <w:rPr>
          <w:szCs w:val="26"/>
        </w:rPr>
      </w:pPr>
      <w:r w:rsidRPr="00C20364">
        <w:rPr>
          <w:szCs w:val="26"/>
        </w:rPr>
        <w:t xml:space="preserve">                                                                                                                                         </w:t>
      </w:r>
    </w:p>
    <w:p w:rsidR="00063636" w:rsidRPr="00C20364" w:rsidRDefault="00063636" w:rsidP="00063636">
      <w:pPr>
        <w:pStyle w:val="8"/>
        <w:rPr>
          <w:szCs w:val="26"/>
        </w:rPr>
      </w:pPr>
    </w:p>
    <w:p w:rsidR="00063636" w:rsidRPr="00C20364" w:rsidRDefault="00063636" w:rsidP="00063636">
      <w:pPr>
        <w:rPr>
          <w:sz w:val="28"/>
          <w:szCs w:val="26"/>
        </w:rPr>
      </w:pPr>
    </w:p>
    <w:p w:rsidR="00063636" w:rsidRPr="00C20364" w:rsidRDefault="00063636" w:rsidP="00063636">
      <w:pPr>
        <w:jc w:val="center"/>
        <w:rPr>
          <w:b/>
          <w:bCs/>
          <w:sz w:val="28"/>
          <w:szCs w:val="26"/>
        </w:rPr>
      </w:pPr>
      <w:r w:rsidRPr="00C20364">
        <w:rPr>
          <w:b/>
          <w:bCs/>
          <w:sz w:val="28"/>
          <w:szCs w:val="26"/>
        </w:rPr>
        <w:t>Перечень главных распорядителей средств бюджета</w:t>
      </w:r>
    </w:p>
    <w:p w:rsidR="00063636" w:rsidRPr="00C20364" w:rsidRDefault="00063636" w:rsidP="00063636">
      <w:pPr>
        <w:jc w:val="center"/>
        <w:rPr>
          <w:b/>
          <w:sz w:val="28"/>
          <w:szCs w:val="26"/>
        </w:rPr>
      </w:pPr>
      <w:r w:rsidRPr="00C20364">
        <w:rPr>
          <w:b/>
          <w:bCs/>
          <w:sz w:val="28"/>
          <w:szCs w:val="26"/>
        </w:rPr>
        <w:t>Рудничного городского поселения</w:t>
      </w:r>
    </w:p>
    <w:p w:rsidR="00063636" w:rsidRPr="00C20364" w:rsidRDefault="00063636" w:rsidP="00063636">
      <w:pPr>
        <w:rPr>
          <w:sz w:val="28"/>
          <w:szCs w:val="26"/>
        </w:rPr>
      </w:pPr>
    </w:p>
    <w:p w:rsidR="00063636" w:rsidRPr="00C20364" w:rsidRDefault="00063636" w:rsidP="00063636">
      <w:pPr>
        <w:rPr>
          <w:sz w:val="28"/>
          <w:szCs w:val="26"/>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7200"/>
      </w:tblGrid>
      <w:tr w:rsidR="00063636" w:rsidRPr="00C20364" w:rsidTr="00E20874">
        <w:trPr>
          <w:tblHeader/>
        </w:trPr>
        <w:tc>
          <w:tcPr>
            <w:tcW w:w="1728" w:type="dxa"/>
          </w:tcPr>
          <w:p w:rsidR="00063636" w:rsidRPr="00C20364" w:rsidRDefault="00063636" w:rsidP="00AF2BDC">
            <w:pPr>
              <w:jc w:val="center"/>
              <w:rPr>
                <w:bCs/>
                <w:sz w:val="28"/>
                <w:szCs w:val="26"/>
              </w:rPr>
            </w:pPr>
            <w:r w:rsidRPr="00C20364">
              <w:rPr>
                <w:bCs/>
                <w:sz w:val="28"/>
                <w:szCs w:val="26"/>
              </w:rPr>
              <w:t>Код</w:t>
            </w:r>
          </w:p>
          <w:p w:rsidR="00063636" w:rsidRPr="00C20364" w:rsidRDefault="00063636" w:rsidP="00AF2BDC">
            <w:pPr>
              <w:jc w:val="center"/>
              <w:rPr>
                <w:b/>
                <w:sz w:val="28"/>
                <w:szCs w:val="26"/>
              </w:rPr>
            </w:pPr>
          </w:p>
        </w:tc>
        <w:tc>
          <w:tcPr>
            <w:tcW w:w="7200" w:type="dxa"/>
          </w:tcPr>
          <w:p w:rsidR="00063636" w:rsidRPr="00C20364" w:rsidRDefault="00063636" w:rsidP="00AF2BDC">
            <w:pPr>
              <w:ind w:left="-34"/>
              <w:jc w:val="center"/>
              <w:rPr>
                <w:bCs/>
                <w:sz w:val="28"/>
                <w:szCs w:val="26"/>
              </w:rPr>
            </w:pPr>
            <w:r w:rsidRPr="00C20364">
              <w:rPr>
                <w:bCs/>
                <w:sz w:val="28"/>
                <w:szCs w:val="26"/>
              </w:rPr>
              <w:t>Наименование главного распорядителя</w:t>
            </w:r>
          </w:p>
        </w:tc>
      </w:tr>
      <w:tr w:rsidR="00063636" w:rsidRPr="00C20364" w:rsidTr="00E20874">
        <w:trPr>
          <w:trHeight w:val="658"/>
        </w:trPr>
        <w:tc>
          <w:tcPr>
            <w:tcW w:w="1728" w:type="dxa"/>
          </w:tcPr>
          <w:p w:rsidR="00063636" w:rsidRPr="00C20364" w:rsidRDefault="00063636" w:rsidP="00AF2BDC">
            <w:pPr>
              <w:rPr>
                <w:bCs/>
                <w:sz w:val="28"/>
                <w:szCs w:val="26"/>
              </w:rPr>
            </w:pPr>
            <w:r w:rsidRPr="00C20364">
              <w:rPr>
                <w:bCs/>
                <w:sz w:val="28"/>
                <w:szCs w:val="26"/>
              </w:rPr>
              <w:t>982</w:t>
            </w:r>
          </w:p>
        </w:tc>
        <w:tc>
          <w:tcPr>
            <w:tcW w:w="7200" w:type="dxa"/>
          </w:tcPr>
          <w:p w:rsidR="00063636" w:rsidRPr="00C20364" w:rsidRDefault="00063636" w:rsidP="00063636">
            <w:pPr>
              <w:ind w:left="-34"/>
              <w:jc w:val="both"/>
              <w:rPr>
                <w:bCs/>
                <w:sz w:val="28"/>
                <w:szCs w:val="26"/>
              </w:rPr>
            </w:pPr>
            <w:r w:rsidRPr="00C20364">
              <w:rPr>
                <w:sz w:val="28"/>
                <w:szCs w:val="26"/>
              </w:rPr>
              <w:t xml:space="preserve">Муниципальное казенное учреждение </w:t>
            </w:r>
            <w:r w:rsidRPr="00C20364">
              <w:rPr>
                <w:bCs/>
                <w:sz w:val="28"/>
                <w:szCs w:val="26"/>
              </w:rPr>
              <w:t xml:space="preserve">Администрация Рудничного городского поселения </w:t>
            </w:r>
            <w:r w:rsidRPr="00C20364">
              <w:rPr>
                <w:sz w:val="28"/>
                <w:szCs w:val="26"/>
              </w:rPr>
              <w:t>Верхнекамского района Кировской области</w:t>
            </w:r>
          </w:p>
        </w:tc>
      </w:tr>
    </w:tbl>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063636" w:rsidRPr="00445A9D" w:rsidRDefault="00063636">
      <w:pPr>
        <w:rPr>
          <w:sz w:val="26"/>
          <w:szCs w:val="26"/>
        </w:rPr>
      </w:pPr>
    </w:p>
    <w:p w:rsidR="009F20AA" w:rsidRPr="00445A9D" w:rsidRDefault="009F20AA">
      <w:pPr>
        <w:rPr>
          <w:sz w:val="26"/>
          <w:szCs w:val="26"/>
        </w:rPr>
      </w:pPr>
    </w:p>
    <w:p w:rsidR="009F20AA" w:rsidRPr="00445A9D" w:rsidRDefault="009F20AA">
      <w:pPr>
        <w:rPr>
          <w:sz w:val="26"/>
          <w:szCs w:val="26"/>
        </w:rPr>
      </w:pPr>
    </w:p>
    <w:p w:rsidR="009F20AA" w:rsidRPr="00445A9D" w:rsidRDefault="009F20AA">
      <w:pPr>
        <w:rPr>
          <w:sz w:val="26"/>
          <w:szCs w:val="26"/>
        </w:rPr>
      </w:pPr>
    </w:p>
    <w:p w:rsidR="00063636" w:rsidRPr="00445A9D" w:rsidRDefault="00063636">
      <w:pPr>
        <w:rPr>
          <w:sz w:val="26"/>
          <w:szCs w:val="26"/>
        </w:rPr>
      </w:pPr>
    </w:p>
    <w:p w:rsidR="00C560F3" w:rsidRPr="00445A9D" w:rsidRDefault="00C560F3">
      <w:pPr>
        <w:rPr>
          <w:sz w:val="26"/>
          <w:szCs w:val="26"/>
        </w:rPr>
      </w:pPr>
    </w:p>
    <w:p w:rsidR="00C560F3" w:rsidRPr="00445A9D" w:rsidRDefault="00C560F3">
      <w:pPr>
        <w:rPr>
          <w:sz w:val="26"/>
          <w:szCs w:val="26"/>
        </w:rPr>
      </w:pPr>
    </w:p>
    <w:p w:rsidR="00C560F3" w:rsidRPr="00445A9D" w:rsidRDefault="00C560F3">
      <w:pPr>
        <w:rPr>
          <w:sz w:val="26"/>
          <w:szCs w:val="26"/>
        </w:rPr>
      </w:pPr>
    </w:p>
    <w:p w:rsidR="00C560F3" w:rsidRPr="00445A9D" w:rsidRDefault="00C560F3">
      <w:pPr>
        <w:rPr>
          <w:sz w:val="26"/>
          <w:szCs w:val="26"/>
        </w:rPr>
      </w:pPr>
    </w:p>
    <w:p w:rsidR="00C560F3" w:rsidRPr="00445A9D" w:rsidRDefault="00C560F3">
      <w:pPr>
        <w:rPr>
          <w:sz w:val="26"/>
          <w:szCs w:val="26"/>
        </w:rPr>
      </w:pPr>
    </w:p>
    <w:p w:rsidR="00C560F3" w:rsidRPr="00445A9D" w:rsidRDefault="00C560F3">
      <w:pPr>
        <w:rPr>
          <w:sz w:val="26"/>
          <w:szCs w:val="26"/>
        </w:rPr>
      </w:pPr>
    </w:p>
    <w:p w:rsidR="00063636" w:rsidRPr="00445A9D" w:rsidRDefault="00063636">
      <w:pPr>
        <w:rPr>
          <w:sz w:val="26"/>
          <w:szCs w:val="26"/>
        </w:rPr>
      </w:pPr>
    </w:p>
    <w:p w:rsidR="00063636" w:rsidRPr="00C20364" w:rsidRDefault="00063636" w:rsidP="00E20874">
      <w:pPr>
        <w:pStyle w:val="1"/>
        <w:ind w:left="5400" w:firstLine="0"/>
        <w:jc w:val="both"/>
        <w:rPr>
          <w:szCs w:val="26"/>
        </w:rPr>
      </w:pPr>
      <w:r w:rsidRPr="00C20364">
        <w:rPr>
          <w:szCs w:val="26"/>
        </w:rPr>
        <w:lastRenderedPageBreak/>
        <w:t>Приложение  2</w:t>
      </w:r>
    </w:p>
    <w:p w:rsidR="009303C2" w:rsidRPr="00C20364" w:rsidRDefault="00063636" w:rsidP="00E20874">
      <w:pPr>
        <w:pStyle w:val="1"/>
        <w:ind w:left="5400" w:firstLine="0"/>
        <w:jc w:val="both"/>
        <w:rPr>
          <w:szCs w:val="26"/>
        </w:rPr>
      </w:pPr>
      <w:r w:rsidRPr="00C20364">
        <w:rPr>
          <w:szCs w:val="26"/>
        </w:rPr>
        <w:t>к решению  Рудничной</w:t>
      </w:r>
      <w:r w:rsidR="00E20874" w:rsidRPr="00C20364">
        <w:rPr>
          <w:szCs w:val="26"/>
        </w:rPr>
        <w:t xml:space="preserve"> </w:t>
      </w:r>
      <w:r w:rsidRPr="00C20364">
        <w:rPr>
          <w:szCs w:val="26"/>
        </w:rPr>
        <w:t xml:space="preserve">                                                                                     поселковой Думы  от </w:t>
      </w:r>
      <w:r w:rsidR="00C20364" w:rsidRPr="00C20364">
        <w:rPr>
          <w:szCs w:val="26"/>
        </w:rPr>
        <w:t>20</w:t>
      </w:r>
      <w:r w:rsidR="00027BFB" w:rsidRPr="00C20364">
        <w:rPr>
          <w:szCs w:val="26"/>
        </w:rPr>
        <w:t>.</w:t>
      </w:r>
      <w:r w:rsidR="00C20364" w:rsidRPr="00C20364">
        <w:rPr>
          <w:szCs w:val="26"/>
        </w:rPr>
        <w:t>12</w:t>
      </w:r>
      <w:r w:rsidR="0060411A" w:rsidRPr="00C20364">
        <w:rPr>
          <w:szCs w:val="26"/>
        </w:rPr>
        <w:t>.201</w:t>
      </w:r>
      <w:r w:rsidR="00460087" w:rsidRPr="00C20364">
        <w:rPr>
          <w:szCs w:val="26"/>
        </w:rPr>
        <w:t>9</w:t>
      </w:r>
      <w:r w:rsidR="00D730F3" w:rsidRPr="00C20364">
        <w:rPr>
          <w:szCs w:val="26"/>
        </w:rPr>
        <w:t xml:space="preserve"> </w:t>
      </w:r>
    </w:p>
    <w:p w:rsidR="00063636" w:rsidRPr="00C20364" w:rsidRDefault="00063636" w:rsidP="00E20874">
      <w:pPr>
        <w:pStyle w:val="1"/>
        <w:ind w:left="5400" w:firstLine="0"/>
        <w:jc w:val="both"/>
        <w:rPr>
          <w:szCs w:val="26"/>
        </w:rPr>
      </w:pPr>
      <w:r w:rsidRPr="00C20364">
        <w:rPr>
          <w:szCs w:val="26"/>
        </w:rPr>
        <w:t xml:space="preserve"> № </w:t>
      </w:r>
      <w:r w:rsidR="00C20364" w:rsidRPr="00C20364">
        <w:rPr>
          <w:szCs w:val="26"/>
        </w:rPr>
        <w:t>25/</w:t>
      </w:r>
      <w:r w:rsidR="008D2CDB">
        <w:rPr>
          <w:szCs w:val="26"/>
        </w:rPr>
        <w:t>54</w:t>
      </w:r>
    </w:p>
    <w:p w:rsidR="00063636" w:rsidRPr="00C20364" w:rsidRDefault="00063636" w:rsidP="00E20874">
      <w:pPr>
        <w:pStyle w:val="8"/>
        <w:ind w:left="5400"/>
        <w:rPr>
          <w:szCs w:val="26"/>
        </w:rPr>
      </w:pPr>
      <w:r w:rsidRPr="00C20364">
        <w:rPr>
          <w:szCs w:val="26"/>
        </w:rPr>
        <w:t xml:space="preserve">                                                                                                                                        </w:t>
      </w:r>
    </w:p>
    <w:p w:rsidR="00063636" w:rsidRPr="00C20364" w:rsidRDefault="00063636" w:rsidP="00063636">
      <w:pPr>
        <w:pStyle w:val="8"/>
        <w:rPr>
          <w:szCs w:val="26"/>
        </w:rPr>
      </w:pPr>
      <w:r w:rsidRPr="00C20364">
        <w:rPr>
          <w:szCs w:val="26"/>
        </w:rPr>
        <w:t xml:space="preserve">ПЕРЕЧЕНЬ </w:t>
      </w:r>
    </w:p>
    <w:p w:rsidR="00063636" w:rsidRPr="00C20364" w:rsidRDefault="00063636" w:rsidP="00063636">
      <w:pPr>
        <w:pStyle w:val="8"/>
        <w:rPr>
          <w:b w:val="0"/>
          <w:szCs w:val="26"/>
        </w:rPr>
      </w:pPr>
      <w:r w:rsidRPr="00C20364">
        <w:rPr>
          <w:szCs w:val="26"/>
        </w:rPr>
        <w:t>главных администраторов доходов  бюджета муниципального образования Рудничное городское поселение Верхнекамского района Кировской области и закрепляемые за ними виды доходов бюджета муниципального образования Рудничное городское поселение Верхнекамского района Кировской области</w:t>
      </w:r>
    </w:p>
    <w:tbl>
      <w:tblPr>
        <w:tblpPr w:leftFromText="180" w:rightFromText="180" w:vertAnchor="text" w:horzAnchor="margin" w:tblpY="380"/>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3060"/>
        <w:gridCol w:w="6120"/>
      </w:tblGrid>
      <w:tr w:rsidR="00E20874" w:rsidRPr="00C20364" w:rsidTr="00E20874">
        <w:trPr>
          <w:trHeight w:val="882"/>
          <w:tblHeader/>
        </w:trPr>
        <w:tc>
          <w:tcPr>
            <w:tcW w:w="828" w:type="dxa"/>
          </w:tcPr>
          <w:p w:rsidR="00E20874" w:rsidRPr="00C20364" w:rsidRDefault="00E20874" w:rsidP="00E20874">
            <w:pPr>
              <w:jc w:val="center"/>
              <w:rPr>
                <w:bCs/>
                <w:sz w:val="28"/>
                <w:szCs w:val="26"/>
              </w:rPr>
            </w:pPr>
            <w:r w:rsidRPr="00C20364">
              <w:rPr>
                <w:bCs/>
                <w:sz w:val="28"/>
                <w:szCs w:val="26"/>
              </w:rPr>
              <w:t>Код</w:t>
            </w:r>
          </w:p>
          <w:p w:rsidR="00E20874" w:rsidRPr="00C20364" w:rsidRDefault="00E20874" w:rsidP="00E20874">
            <w:pPr>
              <w:jc w:val="center"/>
              <w:rPr>
                <w:bCs/>
                <w:sz w:val="28"/>
                <w:szCs w:val="26"/>
              </w:rPr>
            </w:pPr>
            <w:proofErr w:type="spellStart"/>
            <w:r w:rsidRPr="00C20364">
              <w:rPr>
                <w:bCs/>
                <w:sz w:val="28"/>
                <w:szCs w:val="26"/>
              </w:rPr>
              <w:t>админис</w:t>
            </w:r>
            <w:proofErr w:type="spellEnd"/>
            <w:r w:rsidRPr="00C20364">
              <w:rPr>
                <w:bCs/>
                <w:sz w:val="28"/>
                <w:szCs w:val="26"/>
              </w:rPr>
              <w:t>-</w:t>
            </w:r>
          </w:p>
          <w:p w:rsidR="00E20874" w:rsidRPr="00C20364" w:rsidRDefault="00E20874" w:rsidP="00E20874">
            <w:pPr>
              <w:jc w:val="center"/>
              <w:rPr>
                <w:b/>
                <w:sz w:val="28"/>
                <w:szCs w:val="26"/>
              </w:rPr>
            </w:pPr>
            <w:proofErr w:type="spellStart"/>
            <w:r w:rsidRPr="00C20364">
              <w:rPr>
                <w:bCs/>
                <w:sz w:val="28"/>
                <w:szCs w:val="26"/>
              </w:rPr>
              <w:t>тратора</w:t>
            </w:r>
            <w:proofErr w:type="spellEnd"/>
          </w:p>
        </w:tc>
        <w:tc>
          <w:tcPr>
            <w:tcW w:w="3060" w:type="dxa"/>
          </w:tcPr>
          <w:p w:rsidR="00E20874" w:rsidRPr="00C20364" w:rsidRDefault="00E20874" w:rsidP="00E20874">
            <w:pPr>
              <w:ind w:hanging="108"/>
              <w:jc w:val="center"/>
              <w:rPr>
                <w:bCs/>
                <w:sz w:val="28"/>
                <w:szCs w:val="26"/>
              </w:rPr>
            </w:pPr>
            <w:r w:rsidRPr="00C20364">
              <w:rPr>
                <w:bCs/>
                <w:sz w:val="28"/>
                <w:szCs w:val="26"/>
              </w:rPr>
              <w:t xml:space="preserve">Код бюджетной классификации </w:t>
            </w:r>
          </w:p>
        </w:tc>
        <w:tc>
          <w:tcPr>
            <w:tcW w:w="6120" w:type="dxa"/>
          </w:tcPr>
          <w:p w:rsidR="00E20874" w:rsidRPr="00C20364" w:rsidRDefault="00E20874" w:rsidP="00E20874">
            <w:pPr>
              <w:ind w:left="-34"/>
              <w:jc w:val="center"/>
              <w:rPr>
                <w:bCs/>
                <w:sz w:val="28"/>
                <w:szCs w:val="26"/>
              </w:rPr>
            </w:pPr>
            <w:r w:rsidRPr="00C20364">
              <w:rPr>
                <w:bCs/>
                <w:sz w:val="28"/>
                <w:szCs w:val="26"/>
              </w:rPr>
              <w:t>Наименование главного администратора</w:t>
            </w:r>
          </w:p>
        </w:tc>
      </w:tr>
      <w:tr w:rsidR="00E20874" w:rsidRPr="00C20364" w:rsidTr="00E20874">
        <w:trPr>
          <w:trHeight w:val="684"/>
        </w:trPr>
        <w:tc>
          <w:tcPr>
            <w:tcW w:w="828" w:type="dxa"/>
          </w:tcPr>
          <w:p w:rsidR="00E20874" w:rsidRPr="00C20364" w:rsidRDefault="00E20874" w:rsidP="00E20874">
            <w:pPr>
              <w:rPr>
                <w:b/>
                <w:bCs/>
                <w:sz w:val="28"/>
                <w:szCs w:val="26"/>
              </w:rPr>
            </w:pPr>
            <w:r w:rsidRPr="00C20364">
              <w:rPr>
                <w:b/>
                <w:bCs/>
                <w:sz w:val="28"/>
                <w:szCs w:val="26"/>
              </w:rPr>
              <w:t>982</w:t>
            </w:r>
          </w:p>
        </w:tc>
        <w:tc>
          <w:tcPr>
            <w:tcW w:w="3060" w:type="dxa"/>
          </w:tcPr>
          <w:p w:rsidR="00E20874" w:rsidRPr="00C20364" w:rsidRDefault="00E20874" w:rsidP="00E20874">
            <w:pPr>
              <w:ind w:hanging="108"/>
              <w:rPr>
                <w:b/>
                <w:bCs/>
                <w:sz w:val="28"/>
                <w:szCs w:val="26"/>
              </w:rPr>
            </w:pPr>
          </w:p>
        </w:tc>
        <w:tc>
          <w:tcPr>
            <w:tcW w:w="6120" w:type="dxa"/>
          </w:tcPr>
          <w:p w:rsidR="00E20874" w:rsidRPr="00C20364" w:rsidRDefault="00E20874" w:rsidP="00E20874">
            <w:pPr>
              <w:ind w:left="-34"/>
              <w:rPr>
                <w:b/>
                <w:bCs/>
                <w:sz w:val="28"/>
                <w:szCs w:val="26"/>
              </w:rPr>
            </w:pPr>
            <w:r w:rsidRPr="00C20364">
              <w:rPr>
                <w:b/>
                <w:bCs/>
                <w:sz w:val="28"/>
                <w:szCs w:val="26"/>
              </w:rPr>
              <w:t>Администрация Рудничного городского поселения</w:t>
            </w:r>
          </w:p>
        </w:tc>
      </w:tr>
      <w:tr w:rsidR="00E20874" w:rsidRPr="00C20364" w:rsidTr="00E20874">
        <w:trPr>
          <w:trHeight w:val="1784"/>
        </w:trPr>
        <w:tc>
          <w:tcPr>
            <w:tcW w:w="828" w:type="dxa"/>
          </w:tcPr>
          <w:p w:rsidR="00E20874" w:rsidRPr="00C20364" w:rsidRDefault="00E20874" w:rsidP="00E20874">
            <w:pPr>
              <w:rPr>
                <w:sz w:val="28"/>
                <w:szCs w:val="26"/>
              </w:rPr>
            </w:pPr>
            <w:r w:rsidRPr="00C20364">
              <w:rPr>
                <w:sz w:val="28"/>
                <w:szCs w:val="26"/>
              </w:rPr>
              <w:t>982</w:t>
            </w:r>
          </w:p>
        </w:tc>
        <w:tc>
          <w:tcPr>
            <w:tcW w:w="3060" w:type="dxa"/>
          </w:tcPr>
          <w:p w:rsidR="00E20874" w:rsidRPr="00C20364" w:rsidRDefault="00E20874" w:rsidP="00E20874">
            <w:pPr>
              <w:tabs>
                <w:tab w:val="left" w:pos="1587"/>
              </w:tabs>
              <w:rPr>
                <w:snapToGrid w:val="0"/>
                <w:sz w:val="28"/>
                <w:szCs w:val="26"/>
              </w:rPr>
            </w:pPr>
            <w:r w:rsidRPr="00C20364">
              <w:rPr>
                <w:snapToGrid w:val="0"/>
                <w:sz w:val="28"/>
                <w:szCs w:val="26"/>
              </w:rPr>
              <w:t>1 08 04020 01 1000 110</w:t>
            </w:r>
          </w:p>
        </w:tc>
        <w:tc>
          <w:tcPr>
            <w:tcW w:w="6120" w:type="dxa"/>
          </w:tcPr>
          <w:p w:rsidR="00E20874" w:rsidRPr="00C20364" w:rsidRDefault="00E20874" w:rsidP="00E20874">
            <w:pPr>
              <w:jc w:val="both"/>
              <w:rPr>
                <w:snapToGrid w:val="0"/>
                <w:sz w:val="28"/>
                <w:szCs w:val="26"/>
              </w:rPr>
            </w:pPr>
            <w:r w:rsidRPr="00C20364">
              <w:rPr>
                <w:snapToGrid w:val="0"/>
                <w:sz w:val="28"/>
                <w:szCs w:val="2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D4F6D" w:rsidRPr="00C20364" w:rsidTr="00E20874">
        <w:trPr>
          <w:trHeight w:val="1221"/>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napToGrid w:val="0"/>
                <w:sz w:val="28"/>
                <w:szCs w:val="26"/>
              </w:rPr>
            </w:pPr>
            <w:r w:rsidRPr="00C20364">
              <w:rPr>
                <w:snapToGrid w:val="0"/>
                <w:sz w:val="28"/>
                <w:szCs w:val="26"/>
              </w:rPr>
              <w:t>1 11 05035 13 0000 120</w:t>
            </w:r>
          </w:p>
        </w:tc>
        <w:tc>
          <w:tcPr>
            <w:tcW w:w="6120" w:type="dxa"/>
          </w:tcPr>
          <w:p w:rsidR="002D4F6D" w:rsidRPr="00C20364" w:rsidRDefault="002D4F6D" w:rsidP="00E20874">
            <w:pPr>
              <w:jc w:val="both"/>
              <w:rPr>
                <w:snapToGrid w:val="0"/>
                <w:sz w:val="28"/>
                <w:szCs w:val="26"/>
              </w:rPr>
            </w:pPr>
            <w:r w:rsidRPr="00C20364">
              <w:rPr>
                <w:snapToGrid w:val="0"/>
                <w:sz w:val="28"/>
                <w:szCs w:val="2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2D4F6D" w:rsidRPr="00C20364" w:rsidTr="00E20874">
        <w:trPr>
          <w:trHeight w:val="1221"/>
        </w:trPr>
        <w:tc>
          <w:tcPr>
            <w:tcW w:w="828" w:type="dxa"/>
          </w:tcPr>
          <w:p w:rsidR="002D4F6D" w:rsidRPr="00C20364" w:rsidRDefault="002D4F6D" w:rsidP="00E20874">
            <w:pPr>
              <w:rPr>
                <w:snapToGrid w:val="0"/>
                <w:sz w:val="28"/>
                <w:szCs w:val="26"/>
              </w:rPr>
            </w:pPr>
            <w:r w:rsidRPr="00C20364">
              <w:rPr>
                <w:snapToGrid w:val="0"/>
                <w:sz w:val="28"/>
                <w:szCs w:val="26"/>
              </w:rPr>
              <w:t xml:space="preserve"> 982</w:t>
            </w:r>
          </w:p>
        </w:tc>
        <w:tc>
          <w:tcPr>
            <w:tcW w:w="3060" w:type="dxa"/>
          </w:tcPr>
          <w:p w:rsidR="002D4F6D" w:rsidRPr="00C20364" w:rsidRDefault="002D4F6D" w:rsidP="00E20874">
            <w:pPr>
              <w:rPr>
                <w:sz w:val="28"/>
                <w:szCs w:val="26"/>
              </w:rPr>
            </w:pPr>
            <w:r w:rsidRPr="00C20364">
              <w:rPr>
                <w:sz w:val="28"/>
                <w:szCs w:val="26"/>
              </w:rPr>
              <w:t>1 11 09045 13 0000 120</w:t>
            </w:r>
          </w:p>
        </w:tc>
        <w:tc>
          <w:tcPr>
            <w:tcW w:w="6120" w:type="dxa"/>
          </w:tcPr>
          <w:p w:rsidR="002D4F6D" w:rsidRPr="00C20364" w:rsidRDefault="002D4F6D" w:rsidP="00E20874">
            <w:pPr>
              <w:jc w:val="both"/>
              <w:rPr>
                <w:snapToGrid w:val="0"/>
                <w:sz w:val="28"/>
                <w:szCs w:val="26"/>
              </w:rPr>
            </w:pPr>
            <w:r w:rsidRPr="00C20364">
              <w:rPr>
                <w:sz w:val="28"/>
                <w:szCs w:val="2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D4F6D" w:rsidRPr="00C20364" w:rsidTr="00E20874">
        <w:trPr>
          <w:trHeight w:val="991"/>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z w:val="28"/>
                <w:szCs w:val="26"/>
              </w:rPr>
            </w:pPr>
            <w:r w:rsidRPr="00C20364">
              <w:rPr>
                <w:sz w:val="28"/>
                <w:szCs w:val="26"/>
              </w:rPr>
              <w:t>1 13 02995 13 0002 130</w:t>
            </w:r>
          </w:p>
        </w:tc>
        <w:tc>
          <w:tcPr>
            <w:tcW w:w="6120" w:type="dxa"/>
          </w:tcPr>
          <w:p w:rsidR="002D4F6D" w:rsidRPr="00C20364" w:rsidRDefault="002D4F6D" w:rsidP="00E20874">
            <w:pPr>
              <w:rPr>
                <w:sz w:val="28"/>
                <w:szCs w:val="26"/>
              </w:rPr>
            </w:pPr>
            <w:r w:rsidRPr="00C20364">
              <w:rPr>
                <w:sz w:val="28"/>
                <w:szCs w:val="26"/>
              </w:rPr>
              <w:t>Прочие доходы от компенсации затрат  бюджетам городских поселений (поступления дебиторской задолженности прошлых лет)</w:t>
            </w:r>
          </w:p>
        </w:tc>
      </w:tr>
      <w:tr w:rsidR="002D4F6D" w:rsidRPr="00C20364" w:rsidTr="00E20874">
        <w:trPr>
          <w:trHeight w:val="496"/>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z w:val="28"/>
                <w:szCs w:val="26"/>
              </w:rPr>
            </w:pPr>
            <w:r w:rsidRPr="00C20364">
              <w:rPr>
                <w:sz w:val="28"/>
                <w:szCs w:val="26"/>
              </w:rPr>
              <w:t>1 13 02995 13 0005 130</w:t>
            </w:r>
          </w:p>
        </w:tc>
        <w:tc>
          <w:tcPr>
            <w:tcW w:w="6120" w:type="dxa"/>
          </w:tcPr>
          <w:p w:rsidR="002D4F6D" w:rsidRPr="00C20364" w:rsidRDefault="002D4F6D" w:rsidP="00E20874">
            <w:pPr>
              <w:jc w:val="both"/>
              <w:rPr>
                <w:snapToGrid w:val="0"/>
                <w:sz w:val="28"/>
                <w:szCs w:val="26"/>
              </w:rPr>
            </w:pPr>
            <w:r w:rsidRPr="00C20364">
              <w:rPr>
                <w:sz w:val="28"/>
                <w:szCs w:val="26"/>
              </w:rPr>
              <w:t>Прочие доходы от компенсации затрат  бюджетам городских поселений (поступления от взысканных недостач и прочего ущерба)</w:t>
            </w:r>
          </w:p>
        </w:tc>
      </w:tr>
      <w:tr w:rsidR="002D4F6D" w:rsidRPr="00C20364" w:rsidTr="00E20874">
        <w:trPr>
          <w:trHeight w:val="356"/>
        </w:trPr>
        <w:tc>
          <w:tcPr>
            <w:tcW w:w="828" w:type="dxa"/>
          </w:tcPr>
          <w:p w:rsidR="002D4F6D" w:rsidRPr="00C20364" w:rsidRDefault="002D4F6D" w:rsidP="00E20874">
            <w:pPr>
              <w:rPr>
                <w:snapToGrid w:val="0"/>
                <w:sz w:val="28"/>
                <w:szCs w:val="26"/>
              </w:rPr>
            </w:pPr>
            <w:r w:rsidRPr="00C20364">
              <w:rPr>
                <w:snapToGrid w:val="0"/>
                <w:sz w:val="28"/>
                <w:szCs w:val="26"/>
              </w:rPr>
              <w:lastRenderedPageBreak/>
              <w:t>982</w:t>
            </w:r>
          </w:p>
        </w:tc>
        <w:tc>
          <w:tcPr>
            <w:tcW w:w="3060" w:type="dxa"/>
          </w:tcPr>
          <w:p w:rsidR="002D4F6D" w:rsidRPr="00C20364" w:rsidRDefault="002D4F6D" w:rsidP="00E20874">
            <w:pPr>
              <w:rPr>
                <w:sz w:val="28"/>
                <w:szCs w:val="26"/>
              </w:rPr>
            </w:pPr>
            <w:r w:rsidRPr="00C20364">
              <w:rPr>
                <w:sz w:val="28"/>
                <w:szCs w:val="26"/>
              </w:rPr>
              <w:t>1 14 02053 13 0000 410</w:t>
            </w:r>
          </w:p>
        </w:tc>
        <w:tc>
          <w:tcPr>
            <w:tcW w:w="6120" w:type="dxa"/>
          </w:tcPr>
          <w:p w:rsidR="002D4F6D" w:rsidRPr="00C20364" w:rsidRDefault="002D4F6D" w:rsidP="00E20874">
            <w:pPr>
              <w:jc w:val="both"/>
              <w:rPr>
                <w:sz w:val="28"/>
                <w:szCs w:val="26"/>
              </w:rPr>
            </w:pPr>
            <w:r w:rsidRPr="00C20364">
              <w:rPr>
                <w:sz w:val="28"/>
                <w:szCs w:val="26"/>
              </w:rPr>
              <w:t>Доходы от реализации иного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D4F6D" w:rsidRPr="00C20364" w:rsidTr="00E20874">
        <w:trPr>
          <w:trHeight w:val="895"/>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tabs>
                <w:tab w:val="left" w:pos="1587"/>
              </w:tabs>
              <w:rPr>
                <w:snapToGrid w:val="0"/>
                <w:sz w:val="28"/>
                <w:szCs w:val="26"/>
              </w:rPr>
            </w:pPr>
            <w:r w:rsidRPr="00C20364">
              <w:rPr>
                <w:snapToGrid w:val="0"/>
                <w:sz w:val="28"/>
                <w:szCs w:val="26"/>
              </w:rPr>
              <w:t>1 16 90050 13 0000 140</w:t>
            </w:r>
          </w:p>
        </w:tc>
        <w:tc>
          <w:tcPr>
            <w:tcW w:w="6120" w:type="dxa"/>
          </w:tcPr>
          <w:p w:rsidR="002D4F6D" w:rsidRPr="00C20364" w:rsidRDefault="002D4F6D" w:rsidP="00E20874">
            <w:pPr>
              <w:jc w:val="both"/>
              <w:rPr>
                <w:snapToGrid w:val="0"/>
                <w:sz w:val="28"/>
                <w:szCs w:val="26"/>
              </w:rPr>
            </w:pPr>
            <w:r w:rsidRPr="00C20364">
              <w:rPr>
                <w:snapToGrid w:val="0"/>
                <w:sz w:val="28"/>
                <w:szCs w:val="26"/>
              </w:rPr>
              <w:t>Прочие поступления от денежных взысканий (штрафов) и иных сумм в возмещение ущерба, зачисляемые в  бюджеты городских поселений</w:t>
            </w:r>
          </w:p>
        </w:tc>
      </w:tr>
      <w:tr w:rsidR="002D4F6D" w:rsidRPr="00C20364" w:rsidTr="00E20874">
        <w:trPr>
          <w:trHeight w:val="496"/>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z w:val="28"/>
                <w:szCs w:val="26"/>
              </w:rPr>
            </w:pPr>
            <w:r w:rsidRPr="00C20364">
              <w:rPr>
                <w:sz w:val="28"/>
                <w:szCs w:val="26"/>
              </w:rPr>
              <w:t>1 16 51040 02 0000 140</w:t>
            </w:r>
          </w:p>
        </w:tc>
        <w:tc>
          <w:tcPr>
            <w:tcW w:w="6120" w:type="dxa"/>
          </w:tcPr>
          <w:p w:rsidR="002D4F6D" w:rsidRPr="00C20364" w:rsidRDefault="002D4F6D" w:rsidP="00E20874">
            <w:pPr>
              <w:jc w:val="both"/>
              <w:rPr>
                <w:snapToGrid w:val="0"/>
                <w:sz w:val="28"/>
                <w:szCs w:val="26"/>
              </w:rPr>
            </w:pPr>
            <w:r w:rsidRPr="00C20364">
              <w:rPr>
                <w:snapToGrid w:val="0"/>
                <w:sz w:val="28"/>
                <w:szCs w:val="26"/>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2D4F6D" w:rsidRPr="00C20364" w:rsidTr="00E20874">
        <w:trPr>
          <w:trHeight w:val="496"/>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napToGrid w:val="0"/>
                <w:sz w:val="28"/>
                <w:szCs w:val="26"/>
              </w:rPr>
            </w:pPr>
            <w:r w:rsidRPr="00C20364">
              <w:rPr>
                <w:snapToGrid w:val="0"/>
                <w:sz w:val="28"/>
                <w:szCs w:val="26"/>
              </w:rPr>
              <w:t>1 17 01050 13 0000 180</w:t>
            </w:r>
          </w:p>
        </w:tc>
        <w:tc>
          <w:tcPr>
            <w:tcW w:w="6120" w:type="dxa"/>
          </w:tcPr>
          <w:p w:rsidR="002D4F6D" w:rsidRPr="00C20364" w:rsidRDefault="002D4F6D" w:rsidP="00E20874">
            <w:pPr>
              <w:jc w:val="both"/>
              <w:rPr>
                <w:snapToGrid w:val="0"/>
                <w:sz w:val="28"/>
                <w:szCs w:val="26"/>
              </w:rPr>
            </w:pPr>
            <w:r w:rsidRPr="00C20364">
              <w:rPr>
                <w:snapToGrid w:val="0"/>
                <w:sz w:val="28"/>
                <w:szCs w:val="26"/>
              </w:rPr>
              <w:t>Невыясненные поступления, зачисляемые в  бюджеты городских поселений</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napToGrid w:val="0"/>
                <w:sz w:val="28"/>
                <w:szCs w:val="26"/>
              </w:rPr>
            </w:pPr>
            <w:r w:rsidRPr="00C20364">
              <w:rPr>
                <w:snapToGrid w:val="0"/>
                <w:sz w:val="28"/>
                <w:szCs w:val="26"/>
              </w:rPr>
              <w:t>1 17 05050 13 0000 180</w:t>
            </w:r>
          </w:p>
        </w:tc>
        <w:tc>
          <w:tcPr>
            <w:tcW w:w="6120" w:type="dxa"/>
          </w:tcPr>
          <w:p w:rsidR="002D4F6D" w:rsidRPr="00C20364" w:rsidRDefault="002D4F6D" w:rsidP="00E20874">
            <w:pPr>
              <w:jc w:val="both"/>
              <w:rPr>
                <w:snapToGrid w:val="0"/>
                <w:sz w:val="28"/>
                <w:szCs w:val="26"/>
              </w:rPr>
            </w:pPr>
            <w:r w:rsidRPr="00C20364">
              <w:rPr>
                <w:snapToGrid w:val="0"/>
                <w:sz w:val="28"/>
                <w:szCs w:val="26"/>
              </w:rPr>
              <w:t>Прочие неналоговые доходы бюджетов городских поселений</w:t>
            </w:r>
          </w:p>
        </w:tc>
      </w:tr>
      <w:tr w:rsidR="002D4F6D" w:rsidRPr="00C20364" w:rsidTr="006C0E56">
        <w:trPr>
          <w:trHeight w:val="849"/>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D51360">
            <w:pPr>
              <w:rPr>
                <w:snapToGrid w:val="0"/>
                <w:sz w:val="28"/>
                <w:szCs w:val="26"/>
              </w:rPr>
            </w:pPr>
            <w:r w:rsidRPr="00C20364">
              <w:rPr>
                <w:sz w:val="28"/>
                <w:szCs w:val="26"/>
              </w:rPr>
              <w:t>1 17 14030 13 0000 1</w:t>
            </w:r>
            <w:r w:rsidR="00D51360" w:rsidRPr="00C20364">
              <w:rPr>
                <w:sz w:val="28"/>
                <w:szCs w:val="26"/>
              </w:rPr>
              <w:t>5</w:t>
            </w:r>
            <w:r w:rsidRPr="00C20364">
              <w:rPr>
                <w:sz w:val="28"/>
                <w:szCs w:val="26"/>
              </w:rPr>
              <w:t>0</w:t>
            </w:r>
          </w:p>
        </w:tc>
        <w:tc>
          <w:tcPr>
            <w:tcW w:w="6120" w:type="dxa"/>
          </w:tcPr>
          <w:p w:rsidR="002D4F6D" w:rsidRPr="00C20364" w:rsidRDefault="002D4F6D" w:rsidP="00E20874">
            <w:pPr>
              <w:jc w:val="both"/>
              <w:rPr>
                <w:snapToGrid w:val="0"/>
                <w:sz w:val="28"/>
                <w:szCs w:val="26"/>
              </w:rPr>
            </w:pPr>
            <w:r w:rsidRPr="00C20364">
              <w:rPr>
                <w:sz w:val="28"/>
                <w:szCs w:val="26"/>
              </w:rPr>
              <w:t>Средства самообложения граждан, зачисляемые в бюджеты городских поселений</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15</w:t>
            </w:r>
            <w:r w:rsidRPr="00C20364">
              <w:rPr>
                <w:sz w:val="28"/>
                <w:szCs w:val="26"/>
              </w:rPr>
              <w:t>001 13 0000 15</w:t>
            </w:r>
            <w:r w:rsidR="00265869" w:rsidRPr="00C20364">
              <w:rPr>
                <w:sz w:val="28"/>
                <w:szCs w:val="26"/>
              </w:rPr>
              <w:t>0</w:t>
            </w:r>
          </w:p>
        </w:tc>
        <w:tc>
          <w:tcPr>
            <w:tcW w:w="6120" w:type="dxa"/>
          </w:tcPr>
          <w:p w:rsidR="002D4F6D" w:rsidRPr="00C20364" w:rsidRDefault="002D4F6D" w:rsidP="00E20874">
            <w:pPr>
              <w:rPr>
                <w:sz w:val="28"/>
                <w:szCs w:val="26"/>
              </w:rPr>
            </w:pPr>
            <w:r w:rsidRPr="00C20364">
              <w:rPr>
                <w:sz w:val="28"/>
                <w:szCs w:val="26"/>
              </w:rPr>
              <w:t xml:space="preserve">Дотация бюджетам городских поселений на выравнивание бюджетной обеспеченности </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15</w:t>
            </w:r>
            <w:r w:rsidRPr="00C20364">
              <w:rPr>
                <w:sz w:val="28"/>
                <w:szCs w:val="26"/>
              </w:rPr>
              <w:t>00</w:t>
            </w:r>
            <w:r w:rsidR="005D4B49" w:rsidRPr="00C20364">
              <w:rPr>
                <w:sz w:val="28"/>
                <w:szCs w:val="26"/>
              </w:rPr>
              <w:t>2</w:t>
            </w:r>
            <w:r w:rsidRPr="00C20364">
              <w:rPr>
                <w:sz w:val="28"/>
                <w:szCs w:val="26"/>
              </w:rPr>
              <w:t xml:space="preserve"> 13 0000 15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Дотация бюджетам городских поселений на поддержку мер по обеспечению сбалансированности  бюджетов</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29</w:t>
            </w:r>
            <w:r w:rsidRPr="00C20364">
              <w:rPr>
                <w:sz w:val="28"/>
                <w:szCs w:val="26"/>
              </w:rPr>
              <w:t>999 13 0000 15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 xml:space="preserve">Прочие субсидии бюджетам городских поселений </w:t>
            </w:r>
          </w:p>
        </w:tc>
      </w:tr>
      <w:tr w:rsidR="002D4F6D" w:rsidRPr="00C20364" w:rsidTr="00E20874">
        <w:trPr>
          <w:trHeight w:val="374"/>
        </w:trPr>
        <w:tc>
          <w:tcPr>
            <w:tcW w:w="828" w:type="dxa"/>
          </w:tcPr>
          <w:p w:rsidR="002D4F6D" w:rsidRPr="00C20364" w:rsidRDefault="002D4F6D" w:rsidP="00E20874">
            <w:pPr>
              <w:rPr>
                <w:sz w:val="28"/>
                <w:szCs w:val="26"/>
              </w:rPr>
            </w:pPr>
            <w:r w:rsidRPr="00C20364">
              <w:rPr>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29</w:t>
            </w:r>
            <w:r w:rsidRPr="00C20364">
              <w:rPr>
                <w:sz w:val="28"/>
                <w:szCs w:val="26"/>
              </w:rPr>
              <w:t>999 13 0001 15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Прочие субсидии бюджетам городских поселений (доходы от прочих субсидий бюджетам поселений)</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29</w:t>
            </w:r>
            <w:r w:rsidRPr="00C20364">
              <w:rPr>
                <w:sz w:val="28"/>
                <w:szCs w:val="26"/>
              </w:rPr>
              <w:t>999 13 1100 15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Прочие субсидии бюджетам городских поселений (Реформирование и модернизация жилищно-коммунального хозяйства)</w:t>
            </w:r>
          </w:p>
        </w:tc>
      </w:tr>
      <w:tr w:rsidR="002D4F6D" w:rsidRPr="00C20364" w:rsidTr="00E20874">
        <w:trPr>
          <w:trHeight w:val="374"/>
        </w:trPr>
        <w:tc>
          <w:tcPr>
            <w:tcW w:w="828" w:type="dxa"/>
          </w:tcPr>
          <w:p w:rsidR="002D4F6D" w:rsidRPr="00C20364" w:rsidRDefault="002D4F6D" w:rsidP="00E20874">
            <w:pPr>
              <w:jc w:val="center"/>
              <w:rPr>
                <w:snapToGrid w:val="0"/>
                <w:sz w:val="28"/>
                <w:szCs w:val="26"/>
              </w:rPr>
            </w:pPr>
          </w:p>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z w:val="28"/>
                <w:szCs w:val="26"/>
              </w:rPr>
            </w:pPr>
          </w:p>
          <w:p w:rsidR="002D4F6D" w:rsidRPr="00C20364" w:rsidRDefault="002D4F6D" w:rsidP="00265869">
            <w:pPr>
              <w:rPr>
                <w:sz w:val="28"/>
                <w:szCs w:val="26"/>
              </w:rPr>
            </w:pPr>
            <w:r w:rsidRPr="00C20364">
              <w:rPr>
                <w:sz w:val="28"/>
                <w:szCs w:val="26"/>
              </w:rPr>
              <w:t xml:space="preserve">2 02 </w:t>
            </w:r>
            <w:r w:rsidR="005D4B49" w:rsidRPr="00C20364">
              <w:rPr>
                <w:sz w:val="28"/>
                <w:szCs w:val="26"/>
              </w:rPr>
              <w:t>29</w:t>
            </w:r>
            <w:r w:rsidRPr="00C20364">
              <w:rPr>
                <w:sz w:val="28"/>
                <w:szCs w:val="26"/>
              </w:rPr>
              <w:t>999 13 1300 15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Прочие субсидии бюджетам городских поселений (Реализация программы «Развитие системы подготовки выборных должностных лиц и муниципальных служащих органов местного самоуправления»)</w:t>
            </w:r>
          </w:p>
        </w:tc>
      </w:tr>
      <w:tr w:rsidR="002D4F6D" w:rsidRPr="00C20364" w:rsidTr="00E20874">
        <w:trPr>
          <w:trHeight w:val="374"/>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29</w:t>
            </w:r>
            <w:r w:rsidRPr="00C20364">
              <w:rPr>
                <w:sz w:val="28"/>
                <w:szCs w:val="26"/>
              </w:rPr>
              <w:t>999 13 2000 15</w:t>
            </w:r>
            <w:r w:rsidR="00265869" w:rsidRPr="00C20364">
              <w:rPr>
                <w:sz w:val="28"/>
                <w:szCs w:val="26"/>
              </w:rPr>
              <w:t>0</w:t>
            </w:r>
          </w:p>
        </w:tc>
        <w:tc>
          <w:tcPr>
            <w:tcW w:w="6120" w:type="dxa"/>
          </w:tcPr>
          <w:p w:rsidR="002D4F6D" w:rsidRPr="00C20364" w:rsidRDefault="002D4F6D" w:rsidP="00E20874">
            <w:pPr>
              <w:rPr>
                <w:sz w:val="28"/>
                <w:szCs w:val="26"/>
              </w:rPr>
            </w:pPr>
            <w:r w:rsidRPr="00C20364">
              <w:rPr>
                <w:sz w:val="28"/>
                <w:szCs w:val="26"/>
              </w:rPr>
              <w:t>Прочие субсидии бюджетам городских поселений (ресурсоснабжающим организациям)</w:t>
            </w:r>
          </w:p>
        </w:tc>
      </w:tr>
      <w:tr w:rsidR="002D4F6D" w:rsidRPr="00C20364" w:rsidTr="00E20874">
        <w:trPr>
          <w:trHeight w:val="882"/>
        </w:trPr>
        <w:tc>
          <w:tcPr>
            <w:tcW w:w="828" w:type="dxa"/>
          </w:tcPr>
          <w:p w:rsidR="002D4F6D" w:rsidRPr="00C20364" w:rsidRDefault="002D4F6D" w:rsidP="00E20874">
            <w:pPr>
              <w:rPr>
                <w:snapToGrid w:val="0"/>
                <w:sz w:val="28"/>
                <w:szCs w:val="26"/>
              </w:rPr>
            </w:pPr>
            <w:r w:rsidRPr="00C20364">
              <w:rPr>
                <w:snapToGrid w:val="0"/>
                <w:sz w:val="28"/>
                <w:szCs w:val="26"/>
              </w:rPr>
              <w:t>982</w:t>
            </w:r>
          </w:p>
        </w:tc>
        <w:tc>
          <w:tcPr>
            <w:tcW w:w="3060" w:type="dxa"/>
          </w:tcPr>
          <w:p w:rsidR="002D4F6D" w:rsidRPr="00C20364" w:rsidRDefault="002D4F6D" w:rsidP="00E20874">
            <w:pPr>
              <w:rPr>
                <w:snapToGrid w:val="0"/>
                <w:sz w:val="28"/>
                <w:szCs w:val="26"/>
              </w:rPr>
            </w:pPr>
            <w:r w:rsidRPr="00C20364">
              <w:rPr>
                <w:snapToGrid w:val="0"/>
                <w:sz w:val="28"/>
                <w:szCs w:val="26"/>
              </w:rPr>
              <w:t xml:space="preserve">2 02 </w:t>
            </w:r>
            <w:r w:rsidR="005D4B49" w:rsidRPr="00C20364">
              <w:rPr>
                <w:snapToGrid w:val="0"/>
                <w:sz w:val="28"/>
                <w:szCs w:val="26"/>
              </w:rPr>
              <w:t>35118</w:t>
            </w:r>
            <w:r w:rsidRPr="00C20364">
              <w:rPr>
                <w:snapToGrid w:val="0"/>
                <w:sz w:val="28"/>
                <w:szCs w:val="26"/>
              </w:rPr>
              <w:t xml:space="preserve"> 13 0000 </w:t>
            </w:r>
            <w:r w:rsidR="00265869" w:rsidRPr="00C20364">
              <w:rPr>
                <w:snapToGrid w:val="0"/>
                <w:sz w:val="28"/>
                <w:szCs w:val="26"/>
              </w:rPr>
              <w:t>150</w:t>
            </w:r>
          </w:p>
          <w:p w:rsidR="002D4F6D" w:rsidRPr="00C20364" w:rsidRDefault="002D4F6D" w:rsidP="00E20874">
            <w:pPr>
              <w:rPr>
                <w:snapToGrid w:val="0"/>
                <w:sz w:val="28"/>
                <w:szCs w:val="26"/>
              </w:rPr>
            </w:pPr>
          </w:p>
        </w:tc>
        <w:tc>
          <w:tcPr>
            <w:tcW w:w="6120" w:type="dxa"/>
          </w:tcPr>
          <w:p w:rsidR="002D4F6D" w:rsidRPr="00C20364" w:rsidRDefault="002D4F6D" w:rsidP="00E20874">
            <w:pPr>
              <w:jc w:val="both"/>
              <w:rPr>
                <w:snapToGrid w:val="0"/>
                <w:sz w:val="28"/>
                <w:szCs w:val="26"/>
              </w:rPr>
            </w:pPr>
            <w:r w:rsidRPr="00C20364">
              <w:rPr>
                <w:snapToGrid w:val="0"/>
                <w:sz w:val="28"/>
                <w:szCs w:val="26"/>
              </w:rPr>
              <w:t>Субвенции бюджетам городских поселений на осуществление полномочий первичного воинского учета на территориях, где отсутствуют военные комиссариаты</w:t>
            </w:r>
          </w:p>
        </w:tc>
      </w:tr>
      <w:tr w:rsidR="002D4F6D" w:rsidRPr="00C20364" w:rsidTr="00E20874">
        <w:trPr>
          <w:trHeight w:val="882"/>
        </w:trPr>
        <w:tc>
          <w:tcPr>
            <w:tcW w:w="828" w:type="dxa"/>
          </w:tcPr>
          <w:p w:rsidR="002D4F6D" w:rsidRPr="00C20364" w:rsidRDefault="002D4F6D" w:rsidP="00E20874">
            <w:pPr>
              <w:rPr>
                <w:snapToGrid w:val="0"/>
                <w:sz w:val="28"/>
                <w:szCs w:val="26"/>
              </w:rPr>
            </w:pPr>
            <w:r w:rsidRPr="00C20364">
              <w:rPr>
                <w:snapToGrid w:val="0"/>
                <w:sz w:val="28"/>
                <w:szCs w:val="26"/>
              </w:rPr>
              <w:lastRenderedPageBreak/>
              <w:t>982</w:t>
            </w:r>
          </w:p>
        </w:tc>
        <w:tc>
          <w:tcPr>
            <w:tcW w:w="3060" w:type="dxa"/>
          </w:tcPr>
          <w:p w:rsidR="002D4F6D" w:rsidRPr="00C20364" w:rsidRDefault="002D4F6D" w:rsidP="00265869">
            <w:pPr>
              <w:rPr>
                <w:sz w:val="28"/>
                <w:szCs w:val="26"/>
              </w:rPr>
            </w:pPr>
            <w:r w:rsidRPr="00C20364">
              <w:rPr>
                <w:sz w:val="28"/>
                <w:szCs w:val="26"/>
              </w:rPr>
              <w:t xml:space="preserve">2 02 </w:t>
            </w:r>
            <w:r w:rsidR="005D4B49" w:rsidRPr="00C20364">
              <w:rPr>
                <w:sz w:val="28"/>
                <w:szCs w:val="26"/>
              </w:rPr>
              <w:t>30</w:t>
            </w:r>
            <w:r w:rsidRPr="00C20364">
              <w:rPr>
                <w:sz w:val="28"/>
                <w:szCs w:val="26"/>
              </w:rPr>
              <w:t>024 13 2400 15</w:t>
            </w:r>
            <w:r w:rsidR="00265869" w:rsidRPr="00C20364">
              <w:rPr>
                <w:sz w:val="28"/>
                <w:szCs w:val="26"/>
              </w:rPr>
              <w:t>0</w:t>
            </w:r>
          </w:p>
        </w:tc>
        <w:tc>
          <w:tcPr>
            <w:tcW w:w="6120" w:type="dxa"/>
          </w:tcPr>
          <w:p w:rsidR="002D4F6D" w:rsidRPr="00C20364" w:rsidRDefault="002D4F6D" w:rsidP="00E20874">
            <w:pPr>
              <w:jc w:val="both"/>
              <w:rPr>
                <w:snapToGrid w:val="0"/>
                <w:sz w:val="28"/>
                <w:szCs w:val="26"/>
              </w:rPr>
            </w:pPr>
            <w:r w:rsidRPr="00C20364">
              <w:rPr>
                <w:snapToGrid w:val="0"/>
                <w:sz w:val="28"/>
                <w:szCs w:val="26"/>
              </w:rPr>
              <w:t>Субвенция бюджетам городских поселений на выполнение передаваемых полномочий по созданию и деятельности административной комиссии.</w:t>
            </w:r>
          </w:p>
        </w:tc>
      </w:tr>
      <w:tr w:rsidR="002D4F6D" w:rsidRPr="00C20364" w:rsidTr="00E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28"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z w:val="28"/>
                <w:szCs w:val="26"/>
              </w:rPr>
            </w:pPr>
            <w:r w:rsidRPr="00C20364">
              <w:rPr>
                <w:sz w:val="28"/>
                <w:szCs w:val="26"/>
              </w:rPr>
              <w:t>982</w:t>
            </w:r>
          </w:p>
        </w:tc>
        <w:tc>
          <w:tcPr>
            <w:tcW w:w="3060" w:type="dxa"/>
            <w:tcBorders>
              <w:top w:val="single" w:sz="4" w:space="0" w:color="auto"/>
              <w:left w:val="single" w:sz="4" w:space="0" w:color="auto"/>
              <w:bottom w:val="single" w:sz="4" w:space="0" w:color="auto"/>
              <w:right w:val="single" w:sz="4" w:space="0" w:color="auto"/>
            </w:tcBorders>
          </w:tcPr>
          <w:p w:rsidR="002D4F6D" w:rsidRPr="00C20364" w:rsidRDefault="002D4F6D" w:rsidP="00265869">
            <w:pPr>
              <w:rPr>
                <w:sz w:val="28"/>
                <w:szCs w:val="26"/>
              </w:rPr>
            </w:pPr>
            <w:r w:rsidRPr="00C20364">
              <w:rPr>
                <w:sz w:val="28"/>
                <w:szCs w:val="26"/>
              </w:rPr>
              <w:t xml:space="preserve">2 02 </w:t>
            </w:r>
            <w:r w:rsidR="005D4B49" w:rsidRPr="00C20364">
              <w:rPr>
                <w:sz w:val="28"/>
                <w:szCs w:val="26"/>
              </w:rPr>
              <w:t>49</w:t>
            </w:r>
            <w:r w:rsidRPr="00C20364">
              <w:rPr>
                <w:sz w:val="28"/>
                <w:szCs w:val="26"/>
              </w:rPr>
              <w:t>999 13 0000 15</w:t>
            </w:r>
            <w:r w:rsidR="00265869" w:rsidRPr="00C20364">
              <w:rPr>
                <w:sz w:val="28"/>
                <w:szCs w:val="26"/>
              </w:rPr>
              <w:t>0</w:t>
            </w:r>
            <w:r w:rsidRPr="00C20364">
              <w:rPr>
                <w:sz w:val="28"/>
                <w:szCs w:val="26"/>
              </w:rPr>
              <w:t xml:space="preserve"> </w:t>
            </w:r>
          </w:p>
        </w:tc>
        <w:tc>
          <w:tcPr>
            <w:tcW w:w="612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napToGrid w:val="0"/>
                <w:sz w:val="28"/>
                <w:szCs w:val="26"/>
              </w:rPr>
            </w:pPr>
            <w:r w:rsidRPr="00C20364">
              <w:rPr>
                <w:snapToGrid w:val="0"/>
                <w:sz w:val="28"/>
                <w:szCs w:val="26"/>
              </w:rPr>
              <w:t>Прочие межбюджетные трансферты, передаваемые бюджетам городских поселений</w:t>
            </w:r>
          </w:p>
        </w:tc>
      </w:tr>
      <w:tr w:rsidR="002D4F6D" w:rsidRPr="00C20364" w:rsidTr="00E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28"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center"/>
              <w:rPr>
                <w:snapToGrid w:val="0"/>
                <w:sz w:val="28"/>
                <w:szCs w:val="26"/>
              </w:rPr>
            </w:pPr>
          </w:p>
          <w:p w:rsidR="002D4F6D" w:rsidRPr="00C20364" w:rsidRDefault="002D4F6D" w:rsidP="00E20874">
            <w:pPr>
              <w:rPr>
                <w:snapToGrid w:val="0"/>
                <w:sz w:val="28"/>
                <w:szCs w:val="26"/>
              </w:rPr>
            </w:pPr>
            <w:r w:rsidRPr="00C20364">
              <w:rPr>
                <w:snapToGrid w:val="0"/>
                <w:sz w:val="28"/>
                <w:szCs w:val="26"/>
              </w:rPr>
              <w:t>982</w:t>
            </w:r>
          </w:p>
        </w:tc>
        <w:tc>
          <w:tcPr>
            <w:tcW w:w="306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z w:val="28"/>
                <w:szCs w:val="26"/>
              </w:rPr>
            </w:pPr>
          </w:p>
          <w:p w:rsidR="002D4F6D" w:rsidRPr="00C20364" w:rsidRDefault="002D4F6D" w:rsidP="00E20874">
            <w:pPr>
              <w:rPr>
                <w:sz w:val="28"/>
                <w:szCs w:val="26"/>
              </w:rPr>
            </w:pPr>
            <w:r w:rsidRPr="00C20364">
              <w:rPr>
                <w:sz w:val="28"/>
                <w:szCs w:val="26"/>
              </w:rPr>
              <w:t>2 04 05099 13 0000 180</w:t>
            </w:r>
          </w:p>
        </w:tc>
        <w:tc>
          <w:tcPr>
            <w:tcW w:w="612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napToGrid w:val="0"/>
                <w:sz w:val="28"/>
                <w:szCs w:val="26"/>
              </w:rPr>
            </w:pPr>
            <w:r w:rsidRPr="00C20364">
              <w:rPr>
                <w:snapToGrid w:val="0"/>
                <w:sz w:val="28"/>
                <w:szCs w:val="26"/>
              </w:rPr>
              <w:t>Прочие безвозмездные поступления от негосударственных организаций в бюджеты городских поселений</w:t>
            </w:r>
          </w:p>
        </w:tc>
      </w:tr>
      <w:tr w:rsidR="002D4F6D" w:rsidRPr="00C20364" w:rsidTr="00E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28"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napToGrid w:val="0"/>
                <w:sz w:val="28"/>
                <w:szCs w:val="26"/>
              </w:rPr>
            </w:pPr>
            <w:r w:rsidRPr="00C20364">
              <w:rPr>
                <w:snapToGrid w:val="0"/>
                <w:sz w:val="28"/>
                <w:szCs w:val="26"/>
              </w:rPr>
              <w:t>982</w:t>
            </w:r>
          </w:p>
        </w:tc>
        <w:tc>
          <w:tcPr>
            <w:tcW w:w="306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z w:val="28"/>
                <w:szCs w:val="26"/>
              </w:rPr>
            </w:pPr>
            <w:r w:rsidRPr="00C20364">
              <w:rPr>
                <w:sz w:val="28"/>
                <w:szCs w:val="26"/>
              </w:rPr>
              <w:t>2 07 05010 13 0000 180</w:t>
            </w:r>
          </w:p>
        </w:tc>
        <w:tc>
          <w:tcPr>
            <w:tcW w:w="612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napToGrid w:val="0"/>
                <w:sz w:val="28"/>
                <w:szCs w:val="26"/>
              </w:rPr>
            </w:pPr>
            <w:r w:rsidRPr="00C20364">
              <w:rPr>
                <w:snapToGrid w:val="0"/>
                <w:sz w:val="28"/>
                <w:szCs w:val="26"/>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2D4F6D" w:rsidRPr="00C20364" w:rsidTr="00E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28"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napToGrid w:val="0"/>
                <w:sz w:val="28"/>
                <w:szCs w:val="26"/>
              </w:rPr>
            </w:pPr>
            <w:r w:rsidRPr="00C20364">
              <w:rPr>
                <w:snapToGrid w:val="0"/>
                <w:sz w:val="28"/>
                <w:szCs w:val="26"/>
              </w:rPr>
              <w:t>982</w:t>
            </w:r>
          </w:p>
        </w:tc>
        <w:tc>
          <w:tcPr>
            <w:tcW w:w="306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z w:val="28"/>
                <w:szCs w:val="26"/>
              </w:rPr>
            </w:pPr>
            <w:r w:rsidRPr="00C20364">
              <w:rPr>
                <w:sz w:val="28"/>
                <w:szCs w:val="26"/>
              </w:rPr>
              <w:t>2 07 05020 13 0000 180</w:t>
            </w:r>
          </w:p>
        </w:tc>
        <w:tc>
          <w:tcPr>
            <w:tcW w:w="612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napToGrid w:val="0"/>
                <w:sz w:val="28"/>
                <w:szCs w:val="26"/>
              </w:rPr>
            </w:pPr>
            <w:r w:rsidRPr="00C20364">
              <w:rPr>
                <w:snapToGrid w:val="0"/>
                <w:sz w:val="28"/>
                <w:szCs w:val="26"/>
              </w:rPr>
              <w:t>Поступления от денежных пожертвований, предоставляемых физическими лицами получателям средств бюджетов городских поселений</w:t>
            </w:r>
          </w:p>
        </w:tc>
      </w:tr>
      <w:tr w:rsidR="002D4F6D" w:rsidRPr="00C20364" w:rsidTr="00E208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828"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rPr>
                <w:snapToGrid w:val="0"/>
                <w:sz w:val="28"/>
                <w:szCs w:val="26"/>
              </w:rPr>
            </w:pPr>
            <w:r w:rsidRPr="00C20364">
              <w:rPr>
                <w:snapToGrid w:val="0"/>
                <w:sz w:val="28"/>
                <w:szCs w:val="26"/>
              </w:rPr>
              <w:t>982</w:t>
            </w:r>
          </w:p>
        </w:tc>
        <w:tc>
          <w:tcPr>
            <w:tcW w:w="3060" w:type="dxa"/>
            <w:tcBorders>
              <w:top w:val="single" w:sz="4" w:space="0" w:color="auto"/>
              <w:left w:val="single" w:sz="4" w:space="0" w:color="auto"/>
              <w:bottom w:val="single" w:sz="4" w:space="0" w:color="auto"/>
              <w:right w:val="single" w:sz="4" w:space="0" w:color="auto"/>
            </w:tcBorders>
          </w:tcPr>
          <w:p w:rsidR="002D4F6D" w:rsidRPr="00C20364" w:rsidRDefault="002D4F6D" w:rsidP="00D51360">
            <w:pPr>
              <w:rPr>
                <w:sz w:val="28"/>
                <w:szCs w:val="26"/>
              </w:rPr>
            </w:pPr>
            <w:r w:rsidRPr="00C20364">
              <w:rPr>
                <w:sz w:val="28"/>
                <w:szCs w:val="26"/>
              </w:rPr>
              <w:t>2 07 05030 13 0000 1</w:t>
            </w:r>
            <w:r w:rsidR="00D51360" w:rsidRPr="00C20364">
              <w:rPr>
                <w:sz w:val="28"/>
                <w:szCs w:val="26"/>
              </w:rPr>
              <w:t>5</w:t>
            </w:r>
            <w:r w:rsidRPr="00C20364">
              <w:rPr>
                <w:sz w:val="28"/>
                <w:szCs w:val="26"/>
              </w:rPr>
              <w:t>0</w:t>
            </w:r>
          </w:p>
        </w:tc>
        <w:tc>
          <w:tcPr>
            <w:tcW w:w="6120" w:type="dxa"/>
            <w:tcBorders>
              <w:top w:val="single" w:sz="4" w:space="0" w:color="auto"/>
              <w:left w:val="single" w:sz="4" w:space="0" w:color="auto"/>
              <w:bottom w:val="single" w:sz="4" w:space="0" w:color="auto"/>
              <w:right w:val="single" w:sz="4" w:space="0" w:color="auto"/>
            </w:tcBorders>
          </w:tcPr>
          <w:p w:rsidR="002D4F6D" w:rsidRPr="00C20364" w:rsidRDefault="002D4F6D" w:rsidP="00E20874">
            <w:pPr>
              <w:jc w:val="both"/>
              <w:rPr>
                <w:snapToGrid w:val="0"/>
                <w:sz w:val="28"/>
                <w:szCs w:val="26"/>
              </w:rPr>
            </w:pPr>
            <w:r w:rsidRPr="00C20364">
              <w:rPr>
                <w:snapToGrid w:val="0"/>
                <w:sz w:val="28"/>
                <w:szCs w:val="26"/>
              </w:rPr>
              <w:t>Прочие безвозмездные поступления в бюджеты городских поселений</w:t>
            </w:r>
          </w:p>
        </w:tc>
      </w:tr>
    </w:tbl>
    <w:p w:rsidR="00063636" w:rsidRPr="00445A9D" w:rsidRDefault="00063636" w:rsidP="00063636">
      <w:pPr>
        <w:rPr>
          <w:sz w:val="26"/>
          <w:szCs w:val="26"/>
        </w:rPr>
      </w:pPr>
    </w:p>
    <w:p w:rsidR="009F20AA" w:rsidRPr="00445A9D" w:rsidRDefault="009F20AA" w:rsidP="009F20AA">
      <w:pPr>
        <w:pStyle w:val="1"/>
        <w:rPr>
          <w:sz w:val="26"/>
          <w:szCs w:val="26"/>
        </w:rPr>
      </w:pPr>
      <w:r w:rsidRPr="00445A9D">
        <w:rPr>
          <w:sz w:val="26"/>
          <w:szCs w:val="26"/>
        </w:rPr>
        <w:t xml:space="preserve">                                                           </w:t>
      </w:r>
    </w:p>
    <w:p w:rsidR="009F20AA" w:rsidRPr="00445A9D" w:rsidRDefault="009F20AA" w:rsidP="009F20AA">
      <w:pPr>
        <w:pStyle w:val="1"/>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656B47" w:rsidRPr="00445A9D" w:rsidRDefault="00656B47" w:rsidP="009F20AA">
      <w:pPr>
        <w:ind w:left="5760"/>
        <w:rPr>
          <w:sz w:val="26"/>
          <w:szCs w:val="26"/>
        </w:rPr>
      </w:pPr>
    </w:p>
    <w:p w:rsidR="009F20AA" w:rsidRPr="00C20364" w:rsidRDefault="00575B12" w:rsidP="00E20874">
      <w:pPr>
        <w:ind w:left="5580"/>
        <w:rPr>
          <w:sz w:val="28"/>
          <w:szCs w:val="26"/>
        </w:rPr>
      </w:pPr>
      <w:r w:rsidRPr="00C20364">
        <w:rPr>
          <w:sz w:val="28"/>
          <w:szCs w:val="26"/>
        </w:rPr>
        <w:lastRenderedPageBreak/>
        <w:t>Приложение 3</w:t>
      </w:r>
    </w:p>
    <w:p w:rsidR="009F20AA" w:rsidRPr="00C20364" w:rsidRDefault="00575B12" w:rsidP="00E20874">
      <w:pPr>
        <w:ind w:left="5580"/>
        <w:rPr>
          <w:sz w:val="28"/>
          <w:szCs w:val="26"/>
        </w:rPr>
      </w:pPr>
      <w:r w:rsidRPr="00C20364">
        <w:rPr>
          <w:sz w:val="28"/>
          <w:szCs w:val="26"/>
        </w:rPr>
        <w:t xml:space="preserve">к решению Рудничной поселковой Думы  от </w:t>
      </w:r>
      <w:r w:rsidR="00C20364" w:rsidRPr="00C20364">
        <w:rPr>
          <w:sz w:val="28"/>
          <w:szCs w:val="26"/>
        </w:rPr>
        <w:t>20</w:t>
      </w:r>
      <w:r w:rsidR="00B862B5" w:rsidRPr="00C20364">
        <w:rPr>
          <w:sz w:val="28"/>
          <w:szCs w:val="26"/>
        </w:rPr>
        <w:t>.</w:t>
      </w:r>
      <w:r w:rsidR="00C20364" w:rsidRPr="00C20364">
        <w:rPr>
          <w:sz w:val="28"/>
          <w:szCs w:val="26"/>
        </w:rPr>
        <w:t>12</w:t>
      </w:r>
      <w:r w:rsidRPr="00C20364">
        <w:rPr>
          <w:sz w:val="28"/>
          <w:szCs w:val="26"/>
        </w:rPr>
        <w:t>.201</w:t>
      </w:r>
      <w:r w:rsidR="00460087" w:rsidRPr="00C20364">
        <w:rPr>
          <w:sz w:val="28"/>
          <w:szCs w:val="26"/>
        </w:rPr>
        <w:t>9</w:t>
      </w:r>
      <w:r w:rsidR="00D730F3" w:rsidRPr="00C20364">
        <w:rPr>
          <w:sz w:val="28"/>
          <w:szCs w:val="26"/>
        </w:rPr>
        <w:t xml:space="preserve"> </w:t>
      </w:r>
      <w:r w:rsidRPr="00C20364">
        <w:rPr>
          <w:sz w:val="28"/>
          <w:szCs w:val="26"/>
        </w:rPr>
        <w:t xml:space="preserve"> №</w:t>
      </w:r>
      <w:r w:rsidR="00AE4978" w:rsidRPr="00C20364">
        <w:rPr>
          <w:sz w:val="28"/>
          <w:szCs w:val="26"/>
        </w:rPr>
        <w:t xml:space="preserve"> </w:t>
      </w:r>
      <w:r w:rsidR="00C20364" w:rsidRPr="00C20364">
        <w:rPr>
          <w:sz w:val="28"/>
          <w:szCs w:val="26"/>
        </w:rPr>
        <w:t>25/</w:t>
      </w:r>
      <w:r w:rsidR="008D2CDB">
        <w:rPr>
          <w:sz w:val="28"/>
          <w:szCs w:val="26"/>
        </w:rPr>
        <w:t>54</w:t>
      </w:r>
    </w:p>
    <w:p w:rsidR="009F20AA" w:rsidRPr="00C20364" w:rsidRDefault="009F20AA" w:rsidP="009F20AA">
      <w:pPr>
        <w:rPr>
          <w:sz w:val="28"/>
          <w:szCs w:val="26"/>
        </w:rPr>
      </w:pPr>
      <w:r w:rsidRPr="00C20364">
        <w:rPr>
          <w:sz w:val="28"/>
          <w:szCs w:val="26"/>
        </w:rPr>
        <w:t xml:space="preserve">                                                                                                                   </w:t>
      </w:r>
    </w:p>
    <w:p w:rsidR="009F20AA" w:rsidRPr="00C20364" w:rsidRDefault="009F20AA" w:rsidP="009F20AA">
      <w:pPr>
        <w:jc w:val="center"/>
        <w:rPr>
          <w:b/>
          <w:sz w:val="28"/>
          <w:szCs w:val="26"/>
        </w:rPr>
      </w:pPr>
      <w:r w:rsidRPr="00C20364">
        <w:rPr>
          <w:b/>
          <w:sz w:val="28"/>
          <w:szCs w:val="26"/>
        </w:rPr>
        <w:t>Перечень</w:t>
      </w:r>
    </w:p>
    <w:p w:rsidR="009F20AA" w:rsidRPr="00C20364" w:rsidRDefault="009F20AA" w:rsidP="009F20AA">
      <w:pPr>
        <w:jc w:val="center"/>
        <w:rPr>
          <w:b/>
          <w:sz w:val="28"/>
          <w:szCs w:val="26"/>
        </w:rPr>
      </w:pPr>
      <w:r w:rsidRPr="00C20364">
        <w:rPr>
          <w:b/>
          <w:sz w:val="28"/>
          <w:szCs w:val="26"/>
        </w:rPr>
        <w:t xml:space="preserve">главных администраторов </w:t>
      </w:r>
      <w:proofErr w:type="gramStart"/>
      <w:r w:rsidRPr="00C20364">
        <w:rPr>
          <w:b/>
          <w:sz w:val="28"/>
          <w:szCs w:val="26"/>
        </w:rPr>
        <w:t>источников финансирования дефицита бюджета муниципального образования</w:t>
      </w:r>
      <w:proofErr w:type="gramEnd"/>
      <w:r w:rsidRPr="00C20364">
        <w:rPr>
          <w:b/>
          <w:sz w:val="28"/>
          <w:szCs w:val="26"/>
        </w:rPr>
        <w:t xml:space="preserve"> Рудничное городское поселение Верхнекамского района Кировской области  </w:t>
      </w:r>
    </w:p>
    <w:p w:rsidR="009F20AA" w:rsidRPr="00C20364" w:rsidRDefault="009F20AA" w:rsidP="009F20AA">
      <w:pPr>
        <w:jc w:val="center"/>
        <w:rPr>
          <w:sz w:val="28"/>
          <w:szCs w:val="26"/>
        </w:rPr>
      </w:pPr>
    </w:p>
    <w:p w:rsidR="009F20AA" w:rsidRPr="00C20364" w:rsidRDefault="009F20AA" w:rsidP="009F20AA">
      <w:pPr>
        <w:jc w:val="center"/>
        <w:rPr>
          <w:sz w:val="28"/>
          <w:szCs w:val="26"/>
        </w:rPr>
      </w:pPr>
    </w:p>
    <w:p w:rsidR="009F20AA" w:rsidRPr="00C20364" w:rsidRDefault="009F20AA" w:rsidP="009F20AA">
      <w:pPr>
        <w:jc w:val="center"/>
        <w:rPr>
          <w:sz w:val="28"/>
          <w:szCs w:val="26"/>
        </w:rPr>
      </w:pPr>
    </w:p>
    <w:tbl>
      <w:tblPr>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080"/>
        <w:gridCol w:w="1472"/>
        <w:gridCol w:w="1436"/>
        <w:gridCol w:w="4500"/>
      </w:tblGrid>
      <w:tr w:rsidR="009F20AA" w:rsidRPr="00C20364" w:rsidTr="00C20364">
        <w:tc>
          <w:tcPr>
            <w:tcW w:w="1242" w:type="dxa"/>
          </w:tcPr>
          <w:p w:rsidR="009F20AA" w:rsidRPr="00C20364" w:rsidRDefault="009F20AA" w:rsidP="00B83060">
            <w:pPr>
              <w:jc w:val="center"/>
              <w:rPr>
                <w:sz w:val="28"/>
                <w:szCs w:val="26"/>
              </w:rPr>
            </w:pPr>
            <w:r w:rsidRPr="00C20364">
              <w:rPr>
                <w:sz w:val="28"/>
                <w:szCs w:val="26"/>
              </w:rPr>
              <w:t>Код администратора</w:t>
            </w:r>
          </w:p>
        </w:tc>
        <w:tc>
          <w:tcPr>
            <w:tcW w:w="1080" w:type="dxa"/>
          </w:tcPr>
          <w:p w:rsidR="009F20AA" w:rsidRPr="00C20364" w:rsidRDefault="009F20AA" w:rsidP="00B83060">
            <w:pPr>
              <w:jc w:val="center"/>
              <w:rPr>
                <w:sz w:val="28"/>
                <w:szCs w:val="26"/>
              </w:rPr>
            </w:pPr>
            <w:r w:rsidRPr="00C20364">
              <w:rPr>
                <w:sz w:val="28"/>
                <w:szCs w:val="26"/>
              </w:rPr>
              <w:t>группа</w:t>
            </w:r>
          </w:p>
        </w:tc>
        <w:tc>
          <w:tcPr>
            <w:tcW w:w="1472" w:type="dxa"/>
          </w:tcPr>
          <w:p w:rsidR="009F20AA" w:rsidRPr="00C20364" w:rsidRDefault="009F20AA" w:rsidP="00B83060">
            <w:pPr>
              <w:jc w:val="center"/>
              <w:rPr>
                <w:sz w:val="28"/>
                <w:szCs w:val="26"/>
              </w:rPr>
            </w:pPr>
            <w:r w:rsidRPr="00C20364">
              <w:rPr>
                <w:sz w:val="28"/>
                <w:szCs w:val="26"/>
              </w:rPr>
              <w:t>подгруппа</w:t>
            </w:r>
          </w:p>
        </w:tc>
        <w:tc>
          <w:tcPr>
            <w:tcW w:w="1436" w:type="dxa"/>
          </w:tcPr>
          <w:p w:rsidR="009F20AA" w:rsidRPr="00C20364" w:rsidRDefault="009F20AA" w:rsidP="00B83060">
            <w:pPr>
              <w:jc w:val="center"/>
              <w:rPr>
                <w:sz w:val="28"/>
                <w:szCs w:val="26"/>
              </w:rPr>
            </w:pPr>
            <w:r w:rsidRPr="00C20364">
              <w:rPr>
                <w:sz w:val="28"/>
                <w:szCs w:val="26"/>
              </w:rPr>
              <w:t>Код статьи</w:t>
            </w:r>
          </w:p>
        </w:tc>
        <w:tc>
          <w:tcPr>
            <w:tcW w:w="4500" w:type="dxa"/>
          </w:tcPr>
          <w:p w:rsidR="009F20AA" w:rsidRPr="00C20364" w:rsidRDefault="009F20AA" w:rsidP="00B83060">
            <w:pPr>
              <w:jc w:val="center"/>
              <w:rPr>
                <w:sz w:val="28"/>
                <w:szCs w:val="26"/>
              </w:rPr>
            </w:pPr>
            <w:r w:rsidRPr="00C20364">
              <w:rPr>
                <w:sz w:val="28"/>
                <w:szCs w:val="26"/>
              </w:rPr>
              <w:t>Наименование администратора и статьи источника финансирования дефицита бюджета</w:t>
            </w:r>
          </w:p>
        </w:tc>
      </w:tr>
      <w:tr w:rsidR="009F20AA" w:rsidRPr="00C20364" w:rsidTr="00C20364">
        <w:tc>
          <w:tcPr>
            <w:tcW w:w="1242" w:type="dxa"/>
          </w:tcPr>
          <w:p w:rsidR="009F20AA" w:rsidRPr="00C20364" w:rsidRDefault="009F20AA" w:rsidP="00AF2BDC">
            <w:pPr>
              <w:rPr>
                <w:sz w:val="28"/>
                <w:szCs w:val="26"/>
              </w:rPr>
            </w:pPr>
            <w:r w:rsidRPr="00C20364">
              <w:rPr>
                <w:sz w:val="28"/>
                <w:szCs w:val="26"/>
              </w:rPr>
              <w:t>982</w:t>
            </w:r>
          </w:p>
        </w:tc>
        <w:tc>
          <w:tcPr>
            <w:tcW w:w="1080" w:type="dxa"/>
          </w:tcPr>
          <w:p w:rsidR="009F20AA" w:rsidRPr="00C20364" w:rsidRDefault="009F20AA" w:rsidP="00B83060">
            <w:pPr>
              <w:jc w:val="center"/>
              <w:rPr>
                <w:sz w:val="28"/>
                <w:szCs w:val="26"/>
              </w:rPr>
            </w:pPr>
          </w:p>
        </w:tc>
        <w:tc>
          <w:tcPr>
            <w:tcW w:w="1472" w:type="dxa"/>
          </w:tcPr>
          <w:p w:rsidR="009F20AA" w:rsidRPr="00C20364" w:rsidRDefault="009F20AA" w:rsidP="00B83060">
            <w:pPr>
              <w:jc w:val="center"/>
              <w:rPr>
                <w:sz w:val="28"/>
                <w:szCs w:val="26"/>
              </w:rPr>
            </w:pPr>
          </w:p>
        </w:tc>
        <w:tc>
          <w:tcPr>
            <w:tcW w:w="1436" w:type="dxa"/>
          </w:tcPr>
          <w:p w:rsidR="009F20AA" w:rsidRPr="00C20364" w:rsidRDefault="009F20AA" w:rsidP="00B83060">
            <w:pPr>
              <w:jc w:val="center"/>
              <w:rPr>
                <w:sz w:val="28"/>
                <w:szCs w:val="26"/>
              </w:rPr>
            </w:pPr>
          </w:p>
        </w:tc>
        <w:tc>
          <w:tcPr>
            <w:tcW w:w="4500" w:type="dxa"/>
          </w:tcPr>
          <w:p w:rsidR="009F20AA" w:rsidRPr="00C20364" w:rsidRDefault="009F20AA" w:rsidP="00B83060">
            <w:pPr>
              <w:jc w:val="both"/>
              <w:rPr>
                <w:sz w:val="28"/>
                <w:szCs w:val="26"/>
              </w:rPr>
            </w:pPr>
            <w:r w:rsidRPr="00C20364">
              <w:rPr>
                <w:sz w:val="28"/>
                <w:szCs w:val="26"/>
              </w:rPr>
              <w:t>Администрация Рудничного городского поселения</w:t>
            </w:r>
          </w:p>
        </w:tc>
      </w:tr>
      <w:tr w:rsidR="009F20AA" w:rsidRPr="00C20364" w:rsidTr="00C20364">
        <w:tc>
          <w:tcPr>
            <w:tcW w:w="1242" w:type="dxa"/>
          </w:tcPr>
          <w:p w:rsidR="009F20AA" w:rsidRPr="00C20364" w:rsidRDefault="009F20AA" w:rsidP="00AF2BDC">
            <w:pPr>
              <w:rPr>
                <w:sz w:val="28"/>
                <w:szCs w:val="26"/>
              </w:rPr>
            </w:pPr>
            <w:r w:rsidRPr="00C20364">
              <w:rPr>
                <w:sz w:val="28"/>
                <w:szCs w:val="26"/>
              </w:rPr>
              <w:t>982</w:t>
            </w:r>
          </w:p>
        </w:tc>
        <w:tc>
          <w:tcPr>
            <w:tcW w:w="1080" w:type="dxa"/>
          </w:tcPr>
          <w:p w:rsidR="009F20AA" w:rsidRPr="00C20364" w:rsidRDefault="009F20AA" w:rsidP="00B83060">
            <w:pPr>
              <w:jc w:val="center"/>
              <w:rPr>
                <w:sz w:val="28"/>
                <w:szCs w:val="26"/>
              </w:rPr>
            </w:pPr>
            <w:r w:rsidRPr="00C20364">
              <w:rPr>
                <w:sz w:val="28"/>
                <w:szCs w:val="26"/>
              </w:rPr>
              <w:t>01</w:t>
            </w:r>
          </w:p>
        </w:tc>
        <w:tc>
          <w:tcPr>
            <w:tcW w:w="1472" w:type="dxa"/>
          </w:tcPr>
          <w:p w:rsidR="009F20AA" w:rsidRPr="00C20364" w:rsidRDefault="009F20AA" w:rsidP="00B83060">
            <w:pPr>
              <w:jc w:val="center"/>
              <w:rPr>
                <w:sz w:val="28"/>
                <w:szCs w:val="26"/>
              </w:rPr>
            </w:pPr>
            <w:r w:rsidRPr="00C20364">
              <w:rPr>
                <w:sz w:val="28"/>
                <w:szCs w:val="26"/>
              </w:rPr>
              <w:t>02</w:t>
            </w:r>
          </w:p>
        </w:tc>
        <w:tc>
          <w:tcPr>
            <w:tcW w:w="1436" w:type="dxa"/>
          </w:tcPr>
          <w:p w:rsidR="009F20AA" w:rsidRPr="00C20364" w:rsidRDefault="009F20AA" w:rsidP="00B83060">
            <w:pPr>
              <w:jc w:val="center"/>
              <w:rPr>
                <w:sz w:val="28"/>
                <w:szCs w:val="26"/>
              </w:rPr>
            </w:pPr>
            <w:r w:rsidRPr="00C20364">
              <w:rPr>
                <w:sz w:val="28"/>
                <w:szCs w:val="26"/>
              </w:rPr>
              <w:t>00001</w:t>
            </w:r>
            <w:r w:rsidR="00656B47" w:rsidRPr="00C20364">
              <w:rPr>
                <w:sz w:val="28"/>
                <w:szCs w:val="26"/>
              </w:rPr>
              <w:t>3</w:t>
            </w:r>
          </w:p>
        </w:tc>
        <w:tc>
          <w:tcPr>
            <w:tcW w:w="4500" w:type="dxa"/>
          </w:tcPr>
          <w:p w:rsidR="009F20AA" w:rsidRPr="00C20364" w:rsidRDefault="009F20AA" w:rsidP="00B83060">
            <w:pPr>
              <w:jc w:val="both"/>
              <w:rPr>
                <w:sz w:val="28"/>
                <w:szCs w:val="26"/>
              </w:rPr>
            </w:pPr>
            <w:r w:rsidRPr="00C20364">
              <w:rPr>
                <w:sz w:val="28"/>
                <w:szCs w:val="26"/>
              </w:rPr>
              <w:t>Погашение бюджетами</w:t>
            </w:r>
            <w:r w:rsidR="00E51967" w:rsidRPr="00C20364">
              <w:rPr>
                <w:sz w:val="28"/>
                <w:szCs w:val="26"/>
              </w:rPr>
              <w:t xml:space="preserve"> поселений</w:t>
            </w:r>
            <w:r w:rsidRPr="00C20364">
              <w:rPr>
                <w:sz w:val="28"/>
                <w:szCs w:val="26"/>
              </w:rPr>
              <w:t xml:space="preserve"> кредитов от кредитных организаций  в валюте Российской Федерации</w:t>
            </w:r>
          </w:p>
        </w:tc>
      </w:tr>
      <w:tr w:rsidR="009F20AA" w:rsidRPr="00C20364" w:rsidTr="00C20364">
        <w:tc>
          <w:tcPr>
            <w:tcW w:w="1242" w:type="dxa"/>
          </w:tcPr>
          <w:p w:rsidR="009F20AA" w:rsidRPr="00C20364" w:rsidRDefault="009F20AA" w:rsidP="00AF2BDC">
            <w:pPr>
              <w:rPr>
                <w:sz w:val="28"/>
                <w:szCs w:val="26"/>
              </w:rPr>
            </w:pPr>
            <w:r w:rsidRPr="00C20364">
              <w:rPr>
                <w:sz w:val="28"/>
                <w:szCs w:val="26"/>
              </w:rPr>
              <w:t>982</w:t>
            </w:r>
          </w:p>
        </w:tc>
        <w:tc>
          <w:tcPr>
            <w:tcW w:w="1080" w:type="dxa"/>
          </w:tcPr>
          <w:p w:rsidR="009F20AA" w:rsidRPr="00C20364" w:rsidRDefault="009F20AA" w:rsidP="00B83060">
            <w:pPr>
              <w:jc w:val="center"/>
              <w:rPr>
                <w:sz w:val="28"/>
                <w:szCs w:val="26"/>
              </w:rPr>
            </w:pPr>
            <w:r w:rsidRPr="00C20364">
              <w:rPr>
                <w:sz w:val="28"/>
                <w:szCs w:val="26"/>
              </w:rPr>
              <w:t>01</w:t>
            </w:r>
          </w:p>
        </w:tc>
        <w:tc>
          <w:tcPr>
            <w:tcW w:w="1472" w:type="dxa"/>
          </w:tcPr>
          <w:p w:rsidR="009F20AA" w:rsidRPr="00C20364" w:rsidRDefault="009F20AA" w:rsidP="00B83060">
            <w:pPr>
              <w:jc w:val="center"/>
              <w:rPr>
                <w:sz w:val="28"/>
                <w:szCs w:val="26"/>
              </w:rPr>
            </w:pPr>
            <w:r w:rsidRPr="00C20364">
              <w:rPr>
                <w:sz w:val="28"/>
                <w:szCs w:val="26"/>
              </w:rPr>
              <w:t>05</w:t>
            </w:r>
          </w:p>
        </w:tc>
        <w:tc>
          <w:tcPr>
            <w:tcW w:w="1436" w:type="dxa"/>
          </w:tcPr>
          <w:p w:rsidR="009F20AA" w:rsidRPr="00C20364" w:rsidRDefault="009F20AA" w:rsidP="00B83060">
            <w:pPr>
              <w:jc w:val="center"/>
              <w:rPr>
                <w:sz w:val="28"/>
                <w:szCs w:val="26"/>
              </w:rPr>
            </w:pPr>
            <w:r w:rsidRPr="00C20364">
              <w:rPr>
                <w:sz w:val="28"/>
                <w:szCs w:val="26"/>
              </w:rPr>
              <w:t>020110</w:t>
            </w:r>
          </w:p>
        </w:tc>
        <w:tc>
          <w:tcPr>
            <w:tcW w:w="4500" w:type="dxa"/>
          </w:tcPr>
          <w:p w:rsidR="009F20AA" w:rsidRPr="00C20364" w:rsidRDefault="009F20AA" w:rsidP="00B83060">
            <w:pPr>
              <w:jc w:val="both"/>
              <w:rPr>
                <w:sz w:val="28"/>
                <w:szCs w:val="26"/>
              </w:rPr>
            </w:pPr>
            <w:r w:rsidRPr="00C20364">
              <w:rPr>
                <w:sz w:val="28"/>
                <w:szCs w:val="26"/>
              </w:rPr>
              <w:t>Увеличение прочих остатков денежных средств бюджетов поселений</w:t>
            </w:r>
          </w:p>
        </w:tc>
      </w:tr>
    </w:tbl>
    <w:p w:rsidR="009F20AA" w:rsidRPr="00445A9D" w:rsidRDefault="009F20AA" w:rsidP="009F20AA">
      <w:pPr>
        <w:jc w:val="center"/>
        <w:rPr>
          <w:sz w:val="26"/>
          <w:szCs w:val="26"/>
        </w:rPr>
      </w:pPr>
      <w:r w:rsidRPr="00445A9D">
        <w:rPr>
          <w:sz w:val="26"/>
          <w:szCs w:val="26"/>
        </w:rPr>
        <w:t xml:space="preserve"> </w:t>
      </w:r>
    </w:p>
    <w:p w:rsidR="00063636" w:rsidRPr="00445A9D" w:rsidRDefault="00063636">
      <w:pPr>
        <w:rPr>
          <w:sz w:val="26"/>
          <w:szCs w:val="26"/>
        </w:rPr>
      </w:pPr>
    </w:p>
    <w:p w:rsidR="00575B12" w:rsidRPr="00445A9D" w:rsidRDefault="00E51967" w:rsidP="00E51967">
      <w:pPr>
        <w:pStyle w:val="1"/>
        <w:rPr>
          <w:sz w:val="26"/>
          <w:szCs w:val="26"/>
        </w:rPr>
      </w:pPr>
      <w:r w:rsidRPr="00445A9D">
        <w:rPr>
          <w:sz w:val="26"/>
          <w:szCs w:val="26"/>
        </w:rPr>
        <w:t xml:space="preserve">                                                                                   </w:t>
      </w: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pStyle w:val="1"/>
        <w:rPr>
          <w:sz w:val="26"/>
          <w:szCs w:val="26"/>
        </w:rPr>
      </w:pPr>
    </w:p>
    <w:p w:rsidR="00575B12" w:rsidRPr="00445A9D" w:rsidRDefault="00575B12" w:rsidP="00E51967">
      <w:pPr>
        <w:ind w:left="5760"/>
        <w:rPr>
          <w:sz w:val="26"/>
          <w:szCs w:val="26"/>
        </w:rPr>
      </w:pPr>
    </w:p>
    <w:p w:rsidR="00656B47" w:rsidRPr="00445A9D" w:rsidRDefault="00656B47" w:rsidP="00E51967">
      <w:pPr>
        <w:ind w:left="5760"/>
        <w:rPr>
          <w:sz w:val="26"/>
          <w:szCs w:val="26"/>
        </w:rPr>
      </w:pPr>
    </w:p>
    <w:p w:rsidR="00656B47" w:rsidRPr="00445A9D" w:rsidRDefault="00656B47"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241001" w:rsidRPr="00445A9D" w:rsidRDefault="00241001" w:rsidP="00E51967">
      <w:pPr>
        <w:ind w:left="5760"/>
        <w:rPr>
          <w:sz w:val="26"/>
          <w:szCs w:val="26"/>
        </w:rPr>
      </w:pPr>
    </w:p>
    <w:p w:rsidR="00E20874" w:rsidRDefault="00E20874" w:rsidP="00E51967">
      <w:pPr>
        <w:ind w:left="5760"/>
        <w:rPr>
          <w:sz w:val="26"/>
          <w:szCs w:val="26"/>
        </w:rPr>
      </w:pPr>
    </w:p>
    <w:p w:rsidR="00EB529F" w:rsidRPr="00445A9D" w:rsidRDefault="00EB529F" w:rsidP="00E51967">
      <w:pPr>
        <w:ind w:left="5760"/>
        <w:rPr>
          <w:sz w:val="26"/>
          <w:szCs w:val="26"/>
        </w:rPr>
      </w:pPr>
    </w:p>
    <w:p w:rsidR="00E51967" w:rsidRPr="00C20364" w:rsidRDefault="00575B12" w:rsidP="00E20874">
      <w:pPr>
        <w:ind w:left="5580"/>
        <w:rPr>
          <w:sz w:val="28"/>
          <w:szCs w:val="26"/>
        </w:rPr>
      </w:pPr>
      <w:r w:rsidRPr="00C20364">
        <w:rPr>
          <w:sz w:val="28"/>
          <w:szCs w:val="26"/>
        </w:rPr>
        <w:lastRenderedPageBreak/>
        <w:t>Приложение  4</w:t>
      </w:r>
    </w:p>
    <w:p w:rsidR="00575B12" w:rsidRPr="00C20364" w:rsidRDefault="00575B12" w:rsidP="00E20874">
      <w:pPr>
        <w:ind w:left="5580"/>
        <w:rPr>
          <w:sz w:val="28"/>
          <w:szCs w:val="26"/>
        </w:rPr>
      </w:pPr>
      <w:r w:rsidRPr="00C20364">
        <w:rPr>
          <w:sz w:val="28"/>
          <w:szCs w:val="26"/>
        </w:rPr>
        <w:t xml:space="preserve">к решению Рудничной поселковой Думы  от </w:t>
      </w:r>
      <w:r w:rsidR="00C20364" w:rsidRPr="00C20364">
        <w:rPr>
          <w:sz w:val="28"/>
          <w:szCs w:val="26"/>
        </w:rPr>
        <w:t>20</w:t>
      </w:r>
      <w:r w:rsidR="00B862B5" w:rsidRPr="00C20364">
        <w:rPr>
          <w:sz w:val="28"/>
          <w:szCs w:val="26"/>
        </w:rPr>
        <w:t>.</w:t>
      </w:r>
      <w:r w:rsidR="00C20364" w:rsidRPr="00C20364">
        <w:rPr>
          <w:sz w:val="28"/>
          <w:szCs w:val="26"/>
        </w:rPr>
        <w:t>12</w:t>
      </w:r>
      <w:r w:rsidRPr="00C20364">
        <w:rPr>
          <w:sz w:val="28"/>
          <w:szCs w:val="26"/>
        </w:rPr>
        <w:t>.201</w:t>
      </w:r>
      <w:r w:rsidR="00460087" w:rsidRPr="00C20364">
        <w:rPr>
          <w:sz w:val="28"/>
          <w:szCs w:val="26"/>
        </w:rPr>
        <w:t>9</w:t>
      </w:r>
      <w:r w:rsidR="00D730F3" w:rsidRPr="00C20364">
        <w:rPr>
          <w:sz w:val="28"/>
          <w:szCs w:val="26"/>
        </w:rPr>
        <w:t xml:space="preserve"> </w:t>
      </w:r>
      <w:r w:rsidRPr="00C20364">
        <w:rPr>
          <w:sz w:val="28"/>
          <w:szCs w:val="26"/>
        </w:rPr>
        <w:t xml:space="preserve"> №</w:t>
      </w:r>
      <w:r w:rsidR="007504E7" w:rsidRPr="00C20364">
        <w:rPr>
          <w:sz w:val="28"/>
          <w:szCs w:val="26"/>
        </w:rPr>
        <w:t xml:space="preserve"> </w:t>
      </w:r>
      <w:r w:rsidR="00C20364" w:rsidRPr="00C20364">
        <w:rPr>
          <w:sz w:val="28"/>
          <w:szCs w:val="26"/>
        </w:rPr>
        <w:t>25/</w:t>
      </w:r>
      <w:r w:rsidR="008D2CDB">
        <w:rPr>
          <w:sz w:val="28"/>
          <w:szCs w:val="26"/>
        </w:rPr>
        <w:t>54</w:t>
      </w:r>
    </w:p>
    <w:p w:rsidR="00575B12" w:rsidRPr="00C20364" w:rsidRDefault="00575B12" w:rsidP="00575B12">
      <w:pPr>
        <w:ind w:left="5760"/>
        <w:rPr>
          <w:sz w:val="28"/>
          <w:szCs w:val="26"/>
        </w:rPr>
      </w:pPr>
    </w:p>
    <w:p w:rsidR="00575B12" w:rsidRPr="00C20364" w:rsidRDefault="00575B12" w:rsidP="00E51967">
      <w:pPr>
        <w:ind w:left="5760"/>
        <w:rPr>
          <w:sz w:val="28"/>
          <w:szCs w:val="26"/>
        </w:rPr>
      </w:pPr>
    </w:p>
    <w:p w:rsidR="00E51967" w:rsidRPr="00C20364" w:rsidRDefault="00E51967" w:rsidP="00E51967">
      <w:pPr>
        <w:jc w:val="center"/>
        <w:rPr>
          <w:b/>
          <w:sz w:val="28"/>
          <w:szCs w:val="26"/>
        </w:rPr>
      </w:pPr>
      <w:r w:rsidRPr="00C20364">
        <w:rPr>
          <w:b/>
          <w:sz w:val="28"/>
          <w:szCs w:val="26"/>
        </w:rPr>
        <w:t>Перечень и коды  статей и видов источников  финансирования дефицита бюджета Рудничного городского поселения</w:t>
      </w:r>
    </w:p>
    <w:p w:rsidR="00E51967" w:rsidRPr="00C20364" w:rsidRDefault="00E51967" w:rsidP="00E51967">
      <w:pPr>
        <w:jc w:val="center"/>
        <w:rPr>
          <w:sz w:val="28"/>
          <w:szCs w:val="26"/>
        </w:rPr>
      </w:pPr>
    </w:p>
    <w:p w:rsidR="00E51967" w:rsidRPr="00C20364" w:rsidRDefault="00E51967" w:rsidP="00E51967">
      <w:pPr>
        <w:jc w:val="center"/>
        <w:rPr>
          <w:sz w:val="28"/>
          <w:szCs w:val="26"/>
        </w:rPr>
      </w:pPr>
    </w:p>
    <w:p w:rsidR="00E51967" w:rsidRPr="00C20364" w:rsidRDefault="00E51967" w:rsidP="00E51967">
      <w:pPr>
        <w:jc w:val="center"/>
        <w:rPr>
          <w:sz w:val="28"/>
          <w:szCs w:val="26"/>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1580"/>
        <w:gridCol w:w="1436"/>
        <w:gridCol w:w="828"/>
        <w:gridCol w:w="5040"/>
      </w:tblGrid>
      <w:tr w:rsidR="00E51967" w:rsidRPr="00C20364" w:rsidTr="00C20364">
        <w:tc>
          <w:tcPr>
            <w:tcW w:w="1080" w:type="dxa"/>
          </w:tcPr>
          <w:p w:rsidR="00E51967" w:rsidRPr="00C20364" w:rsidRDefault="00E51967" w:rsidP="00B83060">
            <w:pPr>
              <w:jc w:val="center"/>
              <w:rPr>
                <w:sz w:val="28"/>
                <w:szCs w:val="26"/>
              </w:rPr>
            </w:pPr>
            <w:r w:rsidRPr="00C20364">
              <w:rPr>
                <w:sz w:val="28"/>
                <w:szCs w:val="26"/>
              </w:rPr>
              <w:t>группа</w:t>
            </w:r>
          </w:p>
        </w:tc>
        <w:tc>
          <w:tcPr>
            <w:tcW w:w="1580" w:type="dxa"/>
          </w:tcPr>
          <w:p w:rsidR="00E51967" w:rsidRPr="00C20364" w:rsidRDefault="00E51967" w:rsidP="00B83060">
            <w:pPr>
              <w:jc w:val="center"/>
              <w:rPr>
                <w:sz w:val="28"/>
                <w:szCs w:val="26"/>
              </w:rPr>
            </w:pPr>
            <w:r w:rsidRPr="00C20364">
              <w:rPr>
                <w:sz w:val="28"/>
                <w:szCs w:val="26"/>
              </w:rPr>
              <w:t>подгруппа</w:t>
            </w:r>
          </w:p>
        </w:tc>
        <w:tc>
          <w:tcPr>
            <w:tcW w:w="1436" w:type="dxa"/>
          </w:tcPr>
          <w:p w:rsidR="00E51967" w:rsidRPr="00C20364" w:rsidRDefault="00E51967" w:rsidP="00B83060">
            <w:pPr>
              <w:jc w:val="center"/>
              <w:rPr>
                <w:sz w:val="28"/>
                <w:szCs w:val="26"/>
              </w:rPr>
            </w:pPr>
            <w:r w:rsidRPr="00C20364">
              <w:rPr>
                <w:sz w:val="28"/>
                <w:szCs w:val="26"/>
              </w:rPr>
              <w:t>Код статьи</w:t>
            </w:r>
          </w:p>
        </w:tc>
        <w:tc>
          <w:tcPr>
            <w:tcW w:w="828" w:type="dxa"/>
          </w:tcPr>
          <w:p w:rsidR="00E51967" w:rsidRPr="00C20364" w:rsidRDefault="00E51967" w:rsidP="00AF2BDC">
            <w:pPr>
              <w:rPr>
                <w:sz w:val="28"/>
                <w:szCs w:val="26"/>
              </w:rPr>
            </w:pPr>
            <w:r w:rsidRPr="00C20364">
              <w:rPr>
                <w:sz w:val="28"/>
                <w:szCs w:val="26"/>
              </w:rPr>
              <w:t>вид</w:t>
            </w:r>
          </w:p>
        </w:tc>
        <w:tc>
          <w:tcPr>
            <w:tcW w:w="5040" w:type="dxa"/>
          </w:tcPr>
          <w:p w:rsidR="00E51967" w:rsidRPr="00C20364" w:rsidRDefault="00E51967" w:rsidP="00B83060">
            <w:pPr>
              <w:jc w:val="center"/>
              <w:rPr>
                <w:sz w:val="28"/>
                <w:szCs w:val="26"/>
              </w:rPr>
            </w:pPr>
            <w:r w:rsidRPr="00C20364">
              <w:rPr>
                <w:sz w:val="28"/>
                <w:szCs w:val="26"/>
              </w:rPr>
              <w:t>Наименование администратора и статьи источника финансирования дефицита бюджета</w:t>
            </w:r>
          </w:p>
        </w:tc>
      </w:tr>
      <w:tr w:rsidR="00E51967" w:rsidRPr="00C20364" w:rsidTr="00C20364">
        <w:tc>
          <w:tcPr>
            <w:tcW w:w="1080" w:type="dxa"/>
          </w:tcPr>
          <w:p w:rsidR="00E51967" w:rsidRPr="00C20364" w:rsidRDefault="00E51967" w:rsidP="00B83060">
            <w:pPr>
              <w:jc w:val="center"/>
              <w:rPr>
                <w:sz w:val="28"/>
                <w:szCs w:val="26"/>
              </w:rPr>
            </w:pPr>
            <w:r w:rsidRPr="00C20364">
              <w:rPr>
                <w:sz w:val="28"/>
                <w:szCs w:val="26"/>
              </w:rPr>
              <w:t>01</w:t>
            </w:r>
          </w:p>
        </w:tc>
        <w:tc>
          <w:tcPr>
            <w:tcW w:w="1580" w:type="dxa"/>
          </w:tcPr>
          <w:p w:rsidR="00E51967" w:rsidRPr="00C20364" w:rsidRDefault="00E51967" w:rsidP="00B83060">
            <w:pPr>
              <w:jc w:val="center"/>
              <w:rPr>
                <w:sz w:val="28"/>
                <w:szCs w:val="26"/>
              </w:rPr>
            </w:pPr>
            <w:r w:rsidRPr="00C20364">
              <w:rPr>
                <w:sz w:val="28"/>
                <w:szCs w:val="26"/>
              </w:rPr>
              <w:t>02</w:t>
            </w:r>
          </w:p>
        </w:tc>
        <w:tc>
          <w:tcPr>
            <w:tcW w:w="1436" w:type="dxa"/>
          </w:tcPr>
          <w:p w:rsidR="00E51967" w:rsidRPr="00C20364" w:rsidRDefault="00E51967" w:rsidP="00B83060">
            <w:pPr>
              <w:jc w:val="center"/>
              <w:rPr>
                <w:sz w:val="28"/>
                <w:szCs w:val="26"/>
              </w:rPr>
            </w:pPr>
            <w:r w:rsidRPr="00C20364">
              <w:rPr>
                <w:sz w:val="28"/>
                <w:szCs w:val="26"/>
              </w:rPr>
              <w:t>00001</w:t>
            </w:r>
            <w:r w:rsidR="00656B47" w:rsidRPr="00C20364">
              <w:rPr>
                <w:sz w:val="28"/>
                <w:szCs w:val="26"/>
              </w:rPr>
              <w:t>3</w:t>
            </w:r>
          </w:p>
        </w:tc>
        <w:tc>
          <w:tcPr>
            <w:tcW w:w="828" w:type="dxa"/>
          </w:tcPr>
          <w:p w:rsidR="00E51967" w:rsidRPr="00C20364" w:rsidRDefault="00E51967" w:rsidP="00AF2BDC">
            <w:pPr>
              <w:rPr>
                <w:sz w:val="28"/>
                <w:szCs w:val="26"/>
              </w:rPr>
            </w:pPr>
            <w:r w:rsidRPr="00C20364">
              <w:rPr>
                <w:sz w:val="28"/>
                <w:szCs w:val="26"/>
              </w:rPr>
              <w:t>0000</w:t>
            </w:r>
          </w:p>
        </w:tc>
        <w:tc>
          <w:tcPr>
            <w:tcW w:w="5040" w:type="dxa"/>
          </w:tcPr>
          <w:p w:rsidR="00E51967" w:rsidRPr="00C20364" w:rsidRDefault="00E51967" w:rsidP="00B83060">
            <w:pPr>
              <w:jc w:val="both"/>
              <w:rPr>
                <w:sz w:val="28"/>
                <w:szCs w:val="26"/>
              </w:rPr>
            </w:pPr>
            <w:r w:rsidRPr="00C20364">
              <w:rPr>
                <w:sz w:val="28"/>
                <w:szCs w:val="26"/>
              </w:rPr>
              <w:t>Погашение бюджетами поселений кредитов от кредитных организаций  в валюте Российской Федерации</w:t>
            </w:r>
          </w:p>
        </w:tc>
      </w:tr>
      <w:tr w:rsidR="00E51967" w:rsidRPr="00C20364" w:rsidTr="00C20364">
        <w:tc>
          <w:tcPr>
            <w:tcW w:w="1080" w:type="dxa"/>
          </w:tcPr>
          <w:p w:rsidR="00E51967" w:rsidRPr="00C20364" w:rsidRDefault="00E51967" w:rsidP="00B83060">
            <w:pPr>
              <w:jc w:val="center"/>
              <w:rPr>
                <w:sz w:val="28"/>
                <w:szCs w:val="26"/>
              </w:rPr>
            </w:pPr>
            <w:r w:rsidRPr="00C20364">
              <w:rPr>
                <w:sz w:val="28"/>
                <w:szCs w:val="26"/>
              </w:rPr>
              <w:t>01</w:t>
            </w:r>
          </w:p>
        </w:tc>
        <w:tc>
          <w:tcPr>
            <w:tcW w:w="1580" w:type="dxa"/>
          </w:tcPr>
          <w:p w:rsidR="00E51967" w:rsidRPr="00C20364" w:rsidRDefault="00E51967" w:rsidP="00B83060">
            <w:pPr>
              <w:jc w:val="center"/>
              <w:rPr>
                <w:sz w:val="28"/>
                <w:szCs w:val="26"/>
              </w:rPr>
            </w:pPr>
            <w:r w:rsidRPr="00C20364">
              <w:rPr>
                <w:sz w:val="28"/>
                <w:szCs w:val="26"/>
              </w:rPr>
              <w:t>05</w:t>
            </w:r>
          </w:p>
        </w:tc>
        <w:tc>
          <w:tcPr>
            <w:tcW w:w="1436" w:type="dxa"/>
          </w:tcPr>
          <w:p w:rsidR="00E51967" w:rsidRPr="00C20364" w:rsidRDefault="00E51967" w:rsidP="00B83060">
            <w:pPr>
              <w:jc w:val="center"/>
              <w:rPr>
                <w:sz w:val="28"/>
                <w:szCs w:val="26"/>
              </w:rPr>
            </w:pPr>
            <w:r w:rsidRPr="00C20364">
              <w:rPr>
                <w:sz w:val="28"/>
                <w:szCs w:val="26"/>
              </w:rPr>
              <w:t>020110</w:t>
            </w:r>
          </w:p>
        </w:tc>
        <w:tc>
          <w:tcPr>
            <w:tcW w:w="828" w:type="dxa"/>
          </w:tcPr>
          <w:p w:rsidR="00E51967" w:rsidRPr="00C20364" w:rsidRDefault="00E51967" w:rsidP="00AF2BDC">
            <w:pPr>
              <w:rPr>
                <w:sz w:val="28"/>
                <w:szCs w:val="26"/>
              </w:rPr>
            </w:pPr>
            <w:r w:rsidRPr="00C20364">
              <w:rPr>
                <w:sz w:val="28"/>
                <w:szCs w:val="26"/>
              </w:rPr>
              <w:t>0000</w:t>
            </w:r>
          </w:p>
        </w:tc>
        <w:tc>
          <w:tcPr>
            <w:tcW w:w="5040" w:type="dxa"/>
          </w:tcPr>
          <w:p w:rsidR="00E51967" w:rsidRPr="00C20364" w:rsidRDefault="00E51967" w:rsidP="00B83060">
            <w:pPr>
              <w:jc w:val="both"/>
              <w:rPr>
                <w:sz w:val="28"/>
                <w:szCs w:val="26"/>
              </w:rPr>
            </w:pPr>
            <w:r w:rsidRPr="00C20364">
              <w:rPr>
                <w:sz w:val="28"/>
                <w:szCs w:val="26"/>
              </w:rPr>
              <w:t>Увеличение прочих остатков денежных средств бюджетов поселений</w:t>
            </w:r>
          </w:p>
        </w:tc>
      </w:tr>
    </w:tbl>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921BB2" w:rsidRPr="00445A9D" w:rsidRDefault="00921BB2" w:rsidP="00921BB2">
      <w:pPr>
        <w:rPr>
          <w:sz w:val="26"/>
          <w:szCs w:val="26"/>
        </w:rPr>
      </w:pPr>
    </w:p>
    <w:p w:rsidR="008B4A8E" w:rsidRPr="00445A9D" w:rsidRDefault="008B4A8E" w:rsidP="008B4A8E">
      <w:pPr>
        <w:rPr>
          <w:sz w:val="26"/>
          <w:szCs w:val="26"/>
        </w:rPr>
      </w:pPr>
    </w:p>
    <w:p w:rsidR="008B4A8E" w:rsidRPr="00445A9D" w:rsidRDefault="008B4A8E" w:rsidP="008B4A8E">
      <w:pPr>
        <w:rPr>
          <w:sz w:val="26"/>
          <w:szCs w:val="26"/>
        </w:rPr>
      </w:pPr>
    </w:p>
    <w:p w:rsidR="008B4A8E" w:rsidRPr="00445A9D" w:rsidRDefault="008B4A8E" w:rsidP="008B4A8E">
      <w:pPr>
        <w:rPr>
          <w:sz w:val="26"/>
          <w:szCs w:val="26"/>
        </w:rPr>
      </w:pPr>
    </w:p>
    <w:p w:rsidR="008B4A8E" w:rsidRPr="00445A9D" w:rsidRDefault="008B4A8E" w:rsidP="008B4A8E">
      <w:pPr>
        <w:rPr>
          <w:sz w:val="26"/>
          <w:szCs w:val="26"/>
        </w:rPr>
      </w:pPr>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241001" w:rsidRPr="00445A9D" w:rsidRDefault="001E3406" w:rsidP="001E3406">
      <w:pPr>
        <w:pStyle w:val="1"/>
        <w:ind w:left="5760" w:firstLine="4860"/>
        <w:rPr>
          <w:sz w:val="26"/>
          <w:szCs w:val="26"/>
        </w:rPr>
      </w:pPr>
      <w:proofErr w:type="gramStart"/>
      <w:r w:rsidRPr="00445A9D">
        <w:rPr>
          <w:sz w:val="26"/>
          <w:szCs w:val="26"/>
        </w:rPr>
        <w:t>П</w:t>
      </w:r>
      <w:proofErr w:type="gramEnd"/>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241001" w:rsidRPr="00445A9D" w:rsidRDefault="001E3406" w:rsidP="001E3406">
      <w:pPr>
        <w:pStyle w:val="1"/>
        <w:ind w:left="5760" w:firstLine="4860"/>
        <w:rPr>
          <w:sz w:val="26"/>
          <w:szCs w:val="26"/>
        </w:rPr>
      </w:pPr>
      <w:r w:rsidRPr="00445A9D">
        <w:rPr>
          <w:sz w:val="26"/>
          <w:szCs w:val="26"/>
        </w:rPr>
        <w:t xml:space="preserve"> </w:t>
      </w:r>
    </w:p>
    <w:p w:rsidR="00241001" w:rsidRPr="00445A9D" w:rsidRDefault="00241001" w:rsidP="001E3406">
      <w:pPr>
        <w:pStyle w:val="1"/>
        <w:ind w:left="5760" w:firstLine="4860"/>
        <w:rPr>
          <w:sz w:val="26"/>
          <w:szCs w:val="26"/>
        </w:rPr>
      </w:pPr>
    </w:p>
    <w:p w:rsidR="00241001" w:rsidRPr="00445A9D" w:rsidRDefault="001E3406" w:rsidP="001E3406">
      <w:pPr>
        <w:pStyle w:val="1"/>
        <w:ind w:left="5760" w:firstLine="4860"/>
        <w:rPr>
          <w:sz w:val="26"/>
          <w:szCs w:val="26"/>
        </w:rPr>
      </w:pPr>
      <w:proofErr w:type="gramStart"/>
      <w:r w:rsidRPr="00445A9D">
        <w:rPr>
          <w:sz w:val="26"/>
          <w:szCs w:val="26"/>
        </w:rPr>
        <w:t>П</w:t>
      </w:r>
      <w:proofErr w:type="gramEnd"/>
    </w:p>
    <w:p w:rsidR="00241001" w:rsidRPr="00445A9D" w:rsidRDefault="00241001" w:rsidP="001E3406">
      <w:pPr>
        <w:pStyle w:val="1"/>
        <w:ind w:left="5760" w:firstLine="4860"/>
        <w:rPr>
          <w:sz w:val="26"/>
          <w:szCs w:val="26"/>
        </w:rPr>
      </w:pPr>
    </w:p>
    <w:p w:rsidR="00241001" w:rsidRPr="00445A9D" w:rsidRDefault="00241001" w:rsidP="001E3406">
      <w:pPr>
        <w:pStyle w:val="1"/>
        <w:ind w:left="5760" w:firstLine="4860"/>
        <w:rPr>
          <w:sz w:val="26"/>
          <w:szCs w:val="26"/>
        </w:rPr>
      </w:pPr>
    </w:p>
    <w:p w:rsidR="00E20874" w:rsidRPr="00445A9D" w:rsidRDefault="00E20874" w:rsidP="00E20874"/>
    <w:p w:rsidR="00660B9B" w:rsidRPr="00445A9D" w:rsidRDefault="00660B9B" w:rsidP="00E20874"/>
    <w:p w:rsidR="00E20874" w:rsidRPr="00445A9D" w:rsidRDefault="00E20874" w:rsidP="00E20874"/>
    <w:p w:rsidR="00E20874" w:rsidRPr="00445A9D" w:rsidRDefault="00E20874" w:rsidP="00E20874"/>
    <w:p w:rsidR="001E3406" w:rsidRPr="00C20364" w:rsidRDefault="00921BB2" w:rsidP="00E20874">
      <w:pPr>
        <w:pStyle w:val="1"/>
        <w:ind w:left="5580" w:firstLine="0"/>
        <w:rPr>
          <w:szCs w:val="28"/>
        </w:rPr>
      </w:pPr>
      <w:r w:rsidRPr="00C20364">
        <w:rPr>
          <w:szCs w:val="28"/>
        </w:rPr>
        <w:lastRenderedPageBreak/>
        <w:t>Пр</w:t>
      </w:r>
      <w:r w:rsidR="001E3406" w:rsidRPr="00C20364">
        <w:rPr>
          <w:szCs w:val="28"/>
        </w:rPr>
        <w:t>иложение  5</w:t>
      </w:r>
    </w:p>
    <w:p w:rsidR="001E3406" w:rsidRPr="00C20364" w:rsidRDefault="001E3406" w:rsidP="00E20874">
      <w:pPr>
        <w:ind w:left="5580"/>
        <w:rPr>
          <w:sz w:val="28"/>
          <w:szCs w:val="28"/>
        </w:rPr>
      </w:pPr>
      <w:r w:rsidRPr="00C20364">
        <w:rPr>
          <w:sz w:val="28"/>
          <w:szCs w:val="28"/>
        </w:rPr>
        <w:t xml:space="preserve">к решению Рудничной поселковой Думы  от </w:t>
      </w:r>
      <w:r w:rsidR="00C20364" w:rsidRPr="00C20364">
        <w:rPr>
          <w:sz w:val="28"/>
          <w:szCs w:val="28"/>
        </w:rPr>
        <w:t>20</w:t>
      </w:r>
      <w:r w:rsidR="00027BFB" w:rsidRPr="00C20364">
        <w:rPr>
          <w:sz w:val="28"/>
          <w:szCs w:val="28"/>
        </w:rPr>
        <w:t>.</w:t>
      </w:r>
      <w:r w:rsidR="00C20364" w:rsidRPr="00C20364">
        <w:rPr>
          <w:sz w:val="28"/>
          <w:szCs w:val="28"/>
        </w:rPr>
        <w:t>12</w:t>
      </w:r>
      <w:r w:rsidRPr="00C20364">
        <w:rPr>
          <w:sz w:val="28"/>
          <w:szCs w:val="28"/>
        </w:rPr>
        <w:t>.201</w:t>
      </w:r>
      <w:r w:rsidR="00460087" w:rsidRPr="00C20364">
        <w:rPr>
          <w:sz w:val="28"/>
          <w:szCs w:val="28"/>
        </w:rPr>
        <w:t>9</w:t>
      </w:r>
      <w:r w:rsidRPr="00C20364">
        <w:rPr>
          <w:sz w:val="28"/>
          <w:szCs w:val="28"/>
        </w:rPr>
        <w:t xml:space="preserve"> № </w:t>
      </w:r>
      <w:r w:rsidR="00C20364" w:rsidRPr="00C20364">
        <w:rPr>
          <w:sz w:val="28"/>
          <w:szCs w:val="28"/>
        </w:rPr>
        <w:t>25/</w:t>
      </w:r>
      <w:r w:rsidR="008D2CDB">
        <w:rPr>
          <w:sz w:val="28"/>
          <w:szCs w:val="28"/>
        </w:rPr>
        <w:t>54</w:t>
      </w:r>
    </w:p>
    <w:p w:rsidR="001E3406" w:rsidRPr="00C20364" w:rsidRDefault="001E3406" w:rsidP="001E3406">
      <w:pPr>
        <w:jc w:val="center"/>
        <w:rPr>
          <w:b/>
          <w:sz w:val="28"/>
          <w:szCs w:val="28"/>
        </w:rPr>
      </w:pPr>
    </w:p>
    <w:p w:rsidR="001E3406" w:rsidRPr="00C20364" w:rsidRDefault="001E3406" w:rsidP="001E3406">
      <w:pPr>
        <w:jc w:val="center"/>
        <w:rPr>
          <w:b/>
          <w:sz w:val="28"/>
          <w:szCs w:val="28"/>
        </w:rPr>
      </w:pPr>
      <w:r w:rsidRPr="00C20364">
        <w:rPr>
          <w:b/>
          <w:sz w:val="28"/>
          <w:szCs w:val="28"/>
        </w:rPr>
        <w:t>Объемы поступления налоговых и неналоговых доходов, безвозмездных поступлений по подстатьям классификации доходов на 20</w:t>
      </w:r>
      <w:r w:rsidR="00460087" w:rsidRPr="00C20364">
        <w:rPr>
          <w:b/>
          <w:sz w:val="28"/>
          <w:szCs w:val="28"/>
        </w:rPr>
        <w:t>20</w:t>
      </w:r>
      <w:r w:rsidRPr="00C20364">
        <w:rPr>
          <w:b/>
          <w:sz w:val="28"/>
          <w:szCs w:val="28"/>
        </w:rPr>
        <w:t xml:space="preserve"> год</w:t>
      </w:r>
    </w:p>
    <w:p w:rsidR="001E3406" w:rsidRPr="00C20364" w:rsidRDefault="001E3406" w:rsidP="001E3406">
      <w:pPr>
        <w:jc w:val="center"/>
        <w:rPr>
          <w:b/>
          <w:sz w:val="28"/>
          <w:szCs w:val="28"/>
        </w:rPr>
      </w:pPr>
    </w:p>
    <w:p w:rsidR="001E3406" w:rsidRPr="00C20364" w:rsidRDefault="001E3406" w:rsidP="001E3406">
      <w:pPr>
        <w:jc w:val="center"/>
        <w:outlineLvl w:val="0"/>
        <w:rPr>
          <w:sz w:val="28"/>
          <w:szCs w:val="28"/>
        </w:rPr>
      </w:pPr>
      <w:r w:rsidRPr="00C20364">
        <w:rPr>
          <w:i/>
          <w:iCs/>
          <w:sz w:val="28"/>
          <w:szCs w:val="28"/>
        </w:rPr>
        <w:t xml:space="preserve">                                                                                                                                                                                                                                                                                                             </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87"/>
        <w:gridCol w:w="3085"/>
        <w:gridCol w:w="1418"/>
      </w:tblGrid>
      <w:tr w:rsidR="001E3406" w:rsidRPr="00C20364" w:rsidTr="00C20364">
        <w:trPr>
          <w:cantSplit/>
          <w:trHeight w:val="549"/>
        </w:trPr>
        <w:tc>
          <w:tcPr>
            <w:tcW w:w="5387" w:type="dxa"/>
          </w:tcPr>
          <w:p w:rsidR="001E3406" w:rsidRPr="00C20364" w:rsidRDefault="001E3406" w:rsidP="00AF2BDC">
            <w:pPr>
              <w:jc w:val="center"/>
              <w:rPr>
                <w:sz w:val="28"/>
                <w:szCs w:val="28"/>
              </w:rPr>
            </w:pPr>
            <w:r w:rsidRPr="00C20364">
              <w:rPr>
                <w:sz w:val="28"/>
                <w:szCs w:val="28"/>
              </w:rPr>
              <w:t>Наименование</w:t>
            </w:r>
          </w:p>
          <w:p w:rsidR="001E3406" w:rsidRPr="00C20364" w:rsidRDefault="001E3406" w:rsidP="00AF2BDC">
            <w:pPr>
              <w:jc w:val="center"/>
              <w:rPr>
                <w:sz w:val="28"/>
                <w:szCs w:val="28"/>
              </w:rPr>
            </w:pPr>
            <w:r w:rsidRPr="00C20364">
              <w:rPr>
                <w:sz w:val="28"/>
                <w:szCs w:val="28"/>
              </w:rPr>
              <w:t>налога (сбора)</w:t>
            </w:r>
          </w:p>
          <w:p w:rsidR="001E3406" w:rsidRPr="00C20364" w:rsidRDefault="001E3406" w:rsidP="00AF2BDC">
            <w:pPr>
              <w:jc w:val="center"/>
              <w:rPr>
                <w:sz w:val="28"/>
                <w:szCs w:val="28"/>
              </w:rPr>
            </w:pPr>
          </w:p>
        </w:tc>
        <w:tc>
          <w:tcPr>
            <w:tcW w:w="3085" w:type="dxa"/>
          </w:tcPr>
          <w:p w:rsidR="001E3406" w:rsidRPr="00C20364" w:rsidRDefault="001E3406" w:rsidP="00AF2BDC">
            <w:pPr>
              <w:jc w:val="center"/>
              <w:rPr>
                <w:sz w:val="28"/>
                <w:szCs w:val="28"/>
              </w:rPr>
            </w:pPr>
            <w:r w:rsidRPr="00C20364">
              <w:rPr>
                <w:sz w:val="28"/>
                <w:szCs w:val="28"/>
              </w:rPr>
              <w:t>Код бюджетной классификации</w:t>
            </w:r>
          </w:p>
        </w:tc>
        <w:tc>
          <w:tcPr>
            <w:tcW w:w="1418" w:type="dxa"/>
          </w:tcPr>
          <w:p w:rsidR="001E3406" w:rsidRPr="00C20364" w:rsidRDefault="001E3406" w:rsidP="00AF2BDC">
            <w:pPr>
              <w:jc w:val="both"/>
              <w:rPr>
                <w:sz w:val="28"/>
                <w:szCs w:val="28"/>
              </w:rPr>
            </w:pPr>
            <w:r w:rsidRPr="00C20364">
              <w:rPr>
                <w:sz w:val="28"/>
                <w:szCs w:val="28"/>
              </w:rPr>
              <w:t>Сумма,</w:t>
            </w:r>
          </w:p>
          <w:p w:rsidR="001E3406" w:rsidRPr="00C20364" w:rsidRDefault="001E3406" w:rsidP="00AF2BDC">
            <w:pPr>
              <w:jc w:val="both"/>
              <w:rPr>
                <w:sz w:val="28"/>
                <w:szCs w:val="28"/>
              </w:rPr>
            </w:pPr>
            <w:r w:rsidRPr="00C20364">
              <w:rPr>
                <w:sz w:val="28"/>
                <w:szCs w:val="28"/>
              </w:rPr>
              <w:t>тыс. руб.</w:t>
            </w:r>
          </w:p>
        </w:tc>
      </w:tr>
      <w:tr w:rsidR="001E3406" w:rsidRPr="00C20364" w:rsidTr="00C20364">
        <w:trPr>
          <w:cantSplit/>
          <w:trHeight w:val="180"/>
        </w:trPr>
        <w:tc>
          <w:tcPr>
            <w:tcW w:w="5387" w:type="dxa"/>
          </w:tcPr>
          <w:p w:rsidR="001E3406" w:rsidRPr="00C20364" w:rsidRDefault="001E3406" w:rsidP="00AF2BDC">
            <w:pPr>
              <w:jc w:val="center"/>
              <w:rPr>
                <w:sz w:val="28"/>
                <w:szCs w:val="28"/>
              </w:rPr>
            </w:pPr>
            <w:r w:rsidRPr="00C20364">
              <w:rPr>
                <w:sz w:val="28"/>
                <w:szCs w:val="28"/>
              </w:rPr>
              <w:t>1</w:t>
            </w:r>
          </w:p>
        </w:tc>
        <w:tc>
          <w:tcPr>
            <w:tcW w:w="3085" w:type="dxa"/>
          </w:tcPr>
          <w:p w:rsidR="001E3406" w:rsidRPr="00C20364" w:rsidRDefault="001E3406" w:rsidP="00AF2BDC">
            <w:pPr>
              <w:jc w:val="center"/>
              <w:rPr>
                <w:sz w:val="28"/>
                <w:szCs w:val="28"/>
              </w:rPr>
            </w:pPr>
            <w:r w:rsidRPr="00C20364">
              <w:rPr>
                <w:sz w:val="28"/>
                <w:szCs w:val="28"/>
              </w:rPr>
              <w:t>2</w:t>
            </w:r>
          </w:p>
        </w:tc>
        <w:tc>
          <w:tcPr>
            <w:tcW w:w="1418" w:type="dxa"/>
          </w:tcPr>
          <w:p w:rsidR="001E3406" w:rsidRPr="00C20364" w:rsidRDefault="001E3406" w:rsidP="00AF2BDC">
            <w:pPr>
              <w:jc w:val="center"/>
              <w:rPr>
                <w:sz w:val="28"/>
                <w:szCs w:val="28"/>
              </w:rPr>
            </w:pPr>
            <w:r w:rsidRPr="00C20364">
              <w:rPr>
                <w:sz w:val="28"/>
                <w:szCs w:val="28"/>
              </w:rPr>
              <w:t>3</w:t>
            </w:r>
          </w:p>
        </w:tc>
      </w:tr>
      <w:tr w:rsidR="001E3406" w:rsidRPr="00C20364" w:rsidTr="00C20364">
        <w:trPr>
          <w:cantSplit/>
          <w:trHeight w:val="180"/>
        </w:trPr>
        <w:tc>
          <w:tcPr>
            <w:tcW w:w="5387" w:type="dxa"/>
          </w:tcPr>
          <w:p w:rsidR="001E3406" w:rsidRPr="00C20364" w:rsidRDefault="004B6C00" w:rsidP="00AF2BDC">
            <w:pPr>
              <w:jc w:val="both"/>
              <w:rPr>
                <w:b/>
                <w:bCs/>
                <w:sz w:val="28"/>
                <w:szCs w:val="28"/>
              </w:rPr>
            </w:pPr>
            <w:r w:rsidRPr="00C20364">
              <w:rPr>
                <w:b/>
                <w:bCs/>
                <w:sz w:val="28"/>
                <w:szCs w:val="28"/>
              </w:rPr>
              <w:t>ДОХОДЫ</w:t>
            </w:r>
          </w:p>
          <w:p w:rsidR="001E3406" w:rsidRPr="00C20364" w:rsidRDefault="001E3406" w:rsidP="00AF2BDC">
            <w:pPr>
              <w:jc w:val="both"/>
              <w:rPr>
                <w:b/>
                <w:bCs/>
                <w:sz w:val="28"/>
                <w:szCs w:val="28"/>
              </w:rPr>
            </w:pPr>
          </w:p>
        </w:tc>
        <w:tc>
          <w:tcPr>
            <w:tcW w:w="3085" w:type="dxa"/>
          </w:tcPr>
          <w:p w:rsidR="001E3406" w:rsidRPr="00C20364" w:rsidRDefault="001E3406" w:rsidP="00AF2BDC">
            <w:pPr>
              <w:jc w:val="center"/>
              <w:rPr>
                <w:b/>
                <w:bCs/>
                <w:sz w:val="28"/>
                <w:szCs w:val="28"/>
              </w:rPr>
            </w:pPr>
            <w:r w:rsidRPr="00C20364">
              <w:rPr>
                <w:b/>
                <w:bCs/>
                <w:sz w:val="28"/>
                <w:szCs w:val="28"/>
              </w:rPr>
              <w:t>00010000000000000000</w:t>
            </w:r>
          </w:p>
        </w:tc>
        <w:tc>
          <w:tcPr>
            <w:tcW w:w="1418" w:type="dxa"/>
          </w:tcPr>
          <w:p w:rsidR="001E3406" w:rsidRPr="00C20364" w:rsidRDefault="002835AE" w:rsidP="00AF2BDC">
            <w:pPr>
              <w:jc w:val="center"/>
              <w:rPr>
                <w:b/>
                <w:bCs/>
                <w:sz w:val="28"/>
                <w:szCs w:val="28"/>
              </w:rPr>
            </w:pPr>
            <w:r w:rsidRPr="00C20364">
              <w:rPr>
                <w:b/>
                <w:bCs/>
                <w:sz w:val="28"/>
                <w:szCs w:val="28"/>
              </w:rPr>
              <w:t>7 599,8</w:t>
            </w:r>
          </w:p>
        </w:tc>
      </w:tr>
      <w:tr w:rsidR="001E3406" w:rsidRPr="00C20364" w:rsidTr="00C20364">
        <w:trPr>
          <w:cantSplit/>
          <w:trHeight w:val="180"/>
        </w:trPr>
        <w:tc>
          <w:tcPr>
            <w:tcW w:w="5387" w:type="dxa"/>
          </w:tcPr>
          <w:p w:rsidR="001E3406" w:rsidRPr="00C20364" w:rsidRDefault="001E3406" w:rsidP="00AF2BDC">
            <w:pPr>
              <w:jc w:val="both"/>
              <w:rPr>
                <w:b/>
                <w:iCs/>
                <w:sz w:val="28"/>
                <w:szCs w:val="28"/>
              </w:rPr>
            </w:pPr>
            <w:r w:rsidRPr="00C20364">
              <w:rPr>
                <w:b/>
                <w:iCs/>
                <w:sz w:val="28"/>
                <w:szCs w:val="28"/>
              </w:rPr>
              <w:t>Налоги на прибыль, доходы</w:t>
            </w:r>
          </w:p>
          <w:p w:rsidR="001E3406" w:rsidRPr="00C20364" w:rsidRDefault="001E3406" w:rsidP="00AF2BDC">
            <w:pPr>
              <w:jc w:val="both"/>
              <w:rPr>
                <w:b/>
                <w:i/>
                <w:iCs/>
                <w:sz w:val="28"/>
                <w:szCs w:val="28"/>
              </w:rPr>
            </w:pPr>
          </w:p>
        </w:tc>
        <w:tc>
          <w:tcPr>
            <w:tcW w:w="3085" w:type="dxa"/>
          </w:tcPr>
          <w:p w:rsidR="001E3406" w:rsidRPr="00C20364" w:rsidRDefault="001E3406" w:rsidP="00AF2BDC">
            <w:pPr>
              <w:jc w:val="center"/>
              <w:rPr>
                <w:b/>
                <w:iCs/>
                <w:sz w:val="28"/>
                <w:szCs w:val="28"/>
              </w:rPr>
            </w:pPr>
            <w:r w:rsidRPr="00C20364">
              <w:rPr>
                <w:b/>
                <w:iCs/>
                <w:sz w:val="28"/>
                <w:szCs w:val="28"/>
              </w:rPr>
              <w:t>18210100000000000000</w:t>
            </w:r>
          </w:p>
        </w:tc>
        <w:tc>
          <w:tcPr>
            <w:tcW w:w="1418" w:type="dxa"/>
          </w:tcPr>
          <w:p w:rsidR="001E3406" w:rsidRPr="00C20364" w:rsidRDefault="00854E57" w:rsidP="004D27F1">
            <w:pPr>
              <w:jc w:val="center"/>
              <w:rPr>
                <w:b/>
                <w:i/>
                <w:iCs/>
                <w:sz w:val="28"/>
                <w:szCs w:val="28"/>
              </w:rPr>
            </w:pPr>
            <w:r w:rsidRPr="00C20364">
              <w:rPr>
                <w:b/>
                <w:i/>
                <w:iCs/>
                <w:sz w:val="28"/>
                <w:szCs w:val="28"/>
              </w:rPr>
              <w:t>4</w:t>
            </w:r>
            <w:r w:rsidR="0024332D" w:rsidRPr="00C20364">
              <w:rPr>
                <w:b/>
                <w:i/>
                <w:iCs/>
                <w:sz w:val="28"/>
                <w:szCs w:val="28"/>
              </w:rPr>
              <w:t>1</w:t>
            </w:r>
            <w:r w:rsidRPr="00C20364">
              <w:rPr>
                <w:b/>
                <w:i/>
                <w:iCs/>
                <w:sz w:val="28"/>
                <w:szCs w:val="28"/>
              </w:rPr>
              <w:t>51,0</w:t>
            </w:r>
          </w:p>
        </w:tc>
      </w:tr>
      <w:tr w:rsidR="001E3406" w:rsidRPr="00C20364" w:rsidTr="00C20364">
        <w:trPr>
          <w:cantSplit/>
          <w:trHeight w:val="180"/>
        </w:trPr>
        <w:tc>
          <w:tcPr>
            <w:tcW w:w="5387" w:type="dxa"/>
          </w:tcPr>
          <w:p w:rsidR="001E3406" w:rsidRPr="00C20364" w:rsidRDefault="001E3406" w:rsidP="00AF2BDC">
            <w:pPr>
              <w:jc w:val="both"/>
              <w:rPr>
                <w:b/>
                <w:i/>
                <w:sz w:val="28"/>
                <w:szCs w:val="28"/>
              </w:rPr>
            </w:pPr>
            <w:r w:rsidRPr="00C20364">
              <w:rPr>
                <w:b/>
                <w:i/>
                <w:sz w:val="28"/>
                <w:szCs w:val="28"/>
              </w:rPr>
              <w:t>Налог на доходы физических лиц</w:t>
            </w:r>
          </w:p>
        </w:tc>
        <w:tc>
          <w:tcPr>
            <w:tcW w:w="3085" w:type="dxa"/>
          </w:tcPr>
          <w:p w:rsidR="001E3406" w:rsidRPr="00C20364" w:rsidRDefault="001E3406" w:rsidP="00AF2BDC">
            <w:pPr>
              <w:jc w:val="center"/>
              <w:rPr>
                <w:b/>
                <w:i/>
                <w:sz w:val="28"/>
                <w:szCs w:val="28"/>
              </w:rPr>
            </w:pPr>
            <w:r w:rsidRPr="00C20364">
              <w:rPr>
                <w:b/>
                <w:i/>
                <w:sz w:val="28"/>
                <w:szCs w:val="28"/>
              </w:rPr>
              <w:t>18210102000010000110</w:t>
            </w:r>
          </w:p>
        </w:tc>
        <w:tc>
          <w:tcPr>
            <w:tcW w:w="1418" w:type="dxa"/>
          </w:tcPr>
          <w:p w:rsidR="001E3406" w:rsidRPr="00C20364" w:rsidRDefault="00854E57" w:rsidP="004D27F1">
            <w:pPr>
              <w:jc w:val="center"/>
              <w:rPr>
                <w:b/>
                <w:i/>
                <w:sz w:val="28"/>
                <w:szCs w:val="28"/>
              </w:rPr>
            </w:pPr>
            <w:r w:rsidRPr="00C20364">
              <w:rPr>
                <w:b/>
                <w:i/>
                <w:sz w:val="28"/>
                <w:szCs w:val="28"/>
              </w:rPr>
              <w:t>2</w:t>
            </w:r>
            <w:r w:rsidR="004D27F1" w:rsidRPr="00C20364">
              <w:rPr>
                <w:b/>
                <w:i/>
                <w:sz w:val="28"/>
                <w:szCs w:val="28"/>
                <w:lang w:val="en-US"/>
              </w:rPr>
              <w:t>9</w:t>
            </w:r>
            <w:r w:rsidR="002821F7" w:rsidRPr="00C20364">
              <w:rPr>
                <w:b/>
                <w:i/>
                <w:sz w:val="28"/>
                <w:szCs w:val="28"/>
              </w:rPr>
              <w:t>46,2</w:t>
            </w:r>
          </w:p>
        </w:tc>
      </w:tr>
      <w:tr w:rsidR="001E3406" w:rsidRPr="00C20364" w:rsidTr="00C20364">
        <w:trPr>
          <w:cantSplit/>
          <w:trHeight w:val="2098"/>
        </w:trPr>
        <w:tc>
          <w:tcPr>
            <w:tcW w:w="5387" w:type="dxa"/>
          </w:tcPr>
          <w:p w:rsidR="001E3406" w:rsidRPr="00C20364" w:rsidRDefault="001E3406" w:rsidP="00AF2BDC">
            <w:pPr>
              <w:widowControl w:val="0"/>
              <w:autoSpaceDE w:val="0"/>
              <w:autoSpaceDN w:val="0"/>
              <w:adjustRightInd w:val="0"/>
              <w:jc w:val="both"/>
              <w:rPr>
                <w:sz w:val="28"/>
                <w:szCs w:val="28"/>
              </w:rPr>
            </w:pPr>
            <w:r w:rsidRPr="00C20364">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085" w:type="dxa"/>
          </w:tcPr>
          <w:p w:rsidR="001E3406" w:rsidRPr="00C20364" w:rsidRDefault="001E3406" w:rsidP="00AF2BDC">
            <w:pPr>
              <w:jc w:val="center"/>
              <w:rPr>
                <w:sz w:val="28"/>
                <w:szCs w:val="28"/>
              </w:rPr>
            </w:pPr>
            <w:r w:rsidRPr="00C20364">
              <w:rPr>
                <w:sz w:val="28"/>
                <w:szCs w:val="28"/>
              </w:rPr>
              <w:t>18210102010010000110</w:t>
            </w:r>
          </w:p>
        </w:tc>
        <w:tc>
          <w:tcPr>
            <w:tcW w:w="1418" w:type="dxa"/>
          </w:tcPr>
          <w:p w:rsidR="001E3406" w:rsidRPr="00C20364" w:rsidRDefault="00854E57" w:rsidP="004D27F1">
            <w:pPr>
              <w:jc w:val="center"/>
              <w:rPr>
                <w:sz w:val="28"/>
                <w:szCs w:val="28"/>
              </w:rPr>
            </w:pPr>
            <w:r w:rsidRPr="00C20364">
              <w:rPr>
                <w:sz w:val="28"/>
                <w:szCs w:val="28"/>
              </w:rPr>
              <w:t>2</w:t>
            </w:r>
            <w:r w:rsidR="004D27F1" w:rsidRPr="00C20364">
              <w:rPr>
                <w:sz w:val="28"/>
                <w:szCs w:val="28"/>
                <w:lang w:val="en-US"/>
              </w:rPr>
              <w:t>9</w:t>
            </w:r>
            <w:r w:rsidR="002821F7" w:rsidRPr="00C20364">
              <w:rPr>
                <w:sz w:val="28"/>
                <w:szCs w:val="28"/>
              </w:rPr>
              <w:t>46,2</w:t>
            </w:r>
          </w:p>
        </w:tc>
      </w:tr>
      <w:tr w:rsidR="009B5BE9" w:rsidRPr="00C20364" w:rsidTr="00C20364">
        <w:trPr>
          <w:cantSplit/>
          <w:trHeight w:val="180"/>
        </w:trPr>
        <w:tc>
          <w:tcPr>
            <w:tcW w:w="5387" w:type="dxa"/>
          </w:tcPr>
          <w:p w:rsidR="009B5BE9" w:rsidRPr="00C20364" w:rsidRDefault="009B5BE9" w:rsidP="00AF2BDC">
            <w:pPr>
              <w:widowControl w:val="0"/>
              <w:autoSpaceDE w:val="0"/>
              <w:autoSpaceDN w:val="0"/>
              <w:adjustRightInd w:val="0"/>
              <w:jc w:val="both"/>
              <w:rPr>
                <w:b/>
                <w:i/>
                <w:sz w:val="28"/>
                <w:szCs w:val="28"/>
              </w:rPr>
            </w:pPr>
            <w:r w:rsidRPr="00C20364">
              <w:rPr>
                <w:b/>
                <w:i/>
                <w:sz w:val="28"/>
                <w:szCs w:val="28"/>
              </w:rPr>
              <w:t>НАЛОГИ НА СОВОКУПНЫЙ ДОХОД</w:t>
            </w:r>
          </w:p>
        </w:tc>
        <w:tc>
          <w:tcPr>
            <w:tcW w:w="3085" w:type="dxa"/>
          </w:tcPr>
          <w:p w:rsidR="009B5BE9" w:rsidRPr="00C20364" w:rsidRDefault="009B5BE9" w:rsidP="00AF2BDC">
            <w:pPr>
              <w:jc w:val="center"/>
              <w:rPr>
                <w:b/>
                <w:i/>
                <w:sz w:val="28"/>
                <w:szCs w:val="28"/>
              </w:rPr>
            </w:pPr>
            <w:r w:rsidRPr="00C20364">
              <w:rPr>
                <w:b/>
                <w:i/>
                <w:sz w:val="28"/>
                <w:szCs w:val="28"/>
              </w:rPr>
              <w:t>18210500000000000110</w:t>
            </w:r>
          </w:p>
        </w:tc>
        <w:tc>
          <w:tcPr>
            <w:tcW w:w="1418" w:type="dxa"/>
          </w:tcPr>
          <w:p w:rsidR="009B5BE9" w:rsidRPr="00C20364" w:rsidRDefault="002821F7" w:rsidP="00AF2BDC">
            <w:pPr>
              <w:jc w:val="center"/>
              <w:rPr>
                <w:b/>
                <w:i/>
                <w:sz w:val="28"/>
                <w:szCs w:val="28"/>
              </w:rPr>
            </w:pPr>
            <w:r w:rsidRPr="00C20364">
              <w:rPr>
                <w:b/>
                <w:i/>
                <w:sz w:val="28"/>
                <w:szCs w:val="28"/>
              </w:rPr>
              <w:t>1,0</w:t>
            </w:r>
          </w:p>
        </w:tc>
      </w:tr>
      <w:tr w:rsidR="009B5BE9" w:rsidRPr="00C20364" w:rsidTr="00C20364">
        <w:trPr>
          <w:cantSplit/>
          <w:trHeight w:val="180"/>
        </w:trPr>
        <w:tc>
          <w:tcPr>
            <w:tcW w:w="5387" w:type="dxa"/>
          </w:tcPr>
          <w:p w:rsidR="009B5BE9" w:rsidRPr="00C20364" w:rsidRDefault="009B5BE9" w:rsidP="00AF2BDC">
            <w:pPr>
              <w:widowControl w:val="0"/>
              <w:autoSpaceDE w:val="0"/>
              <w:autoSpaceDN w:val="0"/>
              <w:adjustRightInd w:val="0"/>
              <w:jc w:val="both"/>
              <w:rPr>
                <w:sz w:val="28"/>
                <w:szCs w:val="28"/>
              </w:rPr>
            </w:pPr>
            <w:r w:rsidRPr="00C20364">
              <w:rPr>
                <w:sz w:val="28"/>
                <w:szCs w:val="28"/>
              </w:rPr>
              <w:t>Единый сельскохозяйственный налог</w:t>
            </w:r>
          </w:p>
        </w:tc>
        <w:tc>
          <w:tcPr>
            <w:tcW w:w="3085" w:type="dxa"/>
          </w:tcPr>
          <w:p w:rsidR="009B5BE9" w:rsidRPr="00C20364" w:rsidRDefault="009B5BE9" w:rsidP="00AF2BDC">
            <w:pPr>
              <w:jc w:val="center"/>
              <w:rPr>
                <w:sz w:val="28"/>
                <w:szCs w:val="28"/>
              </w:rPr>
            </w:pPr>
            <w:r w:rsidRPr="00C20364">
              <w:rPr>
                <w:sz w:val="28"/>
                <w:szCs w:val="28"/>
              </w:rPr>
              <w:t>18210503010011000110</w:t>
            </w:r>
          </w:p>
        </w:tc>
        <w:tc>
          <w:tcPr>
            <w:tcW w:w="1418" w:type="dxa"/>
          </w:tcPr>
          <w:p w:rsidR="009B5BE9" w:rsidRPr="00C20364" w:rsidRDefault="002821F7" w:rsidP="00AF2BDC">
            <w:pPr>
              <w:jc w:val="center"/>
              <w:rPr>
                <w:sz w:val="28"/>
                <w:szCs w:val="28"/>
              </w:rPr>
            </w:pPr>
            <w:r w:rsidRPr="00C20364">
              <w:rPr>
                <w:sz w:val="28"/>
                <w:szCs w:val="28"/>
              </w:rPr>
              <w:t>1,0</w:t>
            </w:r>
          </w:p>
        </w:tc>
      </w:tr>
      <w:tr w:rsidR="001E3406" w:rsidRPr="00C20364" w:rsidTr="00C20364">
        <w:trPr>
          <w:cantSplit/>
          <w:trHeight w:val="180"/>
        </w:trPr>
        <w:tc>
          <w:tcPr>
            <w:tcW w:w="5387" w:type="dxa"/>
          </w:tcPr>
          <w:p w:rsidR="001E3406" w:rsidRPr="00C20364" w:rsidRDefault="001E3406" w:rsidP="00AF2BDC">
            <w:pPr>
              <w:jc w:val="both"/>
              <w:rPr>
                <w:b/>
                <w:i/>
                <w:sz w:val="28"/>
                <w:szCs w:val="28"/>
              </w:rPr>
            </w:pPr>
            <w:r w:rsidRPr="00C20364">
              <w:rPr>
                <w:b/>
                <w:i/>
                <w:sz w:val="28"/>
                <w:szCs w:val="28"/>
              </w:rPr>
              <w:t>НАЛОГИ НА ТОВАРЫ (РАБОТЫ, УСЛУГИ), РЕАЛИЗУЕМЫЕ НА ТЕРРИТОРИИ РОССИЙСКОЙ ФЕДЕРАЦИИ</w:t>
            </w:r>
          </w:p>
        </w:tc>
        <w:tc>
          <w:tcPr>
            <w:tcW w:w="3085" w:type="dxa"/>
          </w:tcPr>
          <w:p w:rsidR="001E3406" w:rsidRPr="00C20364" w:rsidRDefault="001E3406" w:rsidP="00AF2BDC">
            <w:pPr>
              <w:jc w:val="center"/>
              <w:rPr>
                <w:b/>
                <w:i/>
                <w:sz w:val="28"/>
                <w:szCs w:val="28"/>
              </w:rPr>
            </w:pPr>
            <w:r w:rsidRPr="00C20364">
              <w:rPr>
                <w:b/>
                <w:i/>
                <w:sz w:val="28"/>
                <w:szCs w:val="28"/>
              </w:rPr>
              <w:t>00010300000000000000</w:t>
            </w:r>
          </w:p>
        </w:tc>
        <w:tc>
          <w:tcPr>
            <w:tcW w:w="1418" w:type="dxa"/>
          </w:tcPr>
          <w:p w:rsidR="001E3406" w:rsidRPr="00C20364" w:rsidRDefault="00854E57" w:rsidP="002821F7">
            <w:pPr>
              <w:jc w:val="center"/>
              <w:rPr>
                <w:b/>
                <w:i/>
                <w:sz w:val="28"/>
                <w:szCs w:val="28"/>
              </w:rPr>
            </w:pPr>
            <w:r w:rsidRPr="00C20364">
              <w:rPr>
                <w:b/>
                <w:i/>
                <w:sz w:val="28"/>
                <w:szCs w:val="28"/>
              </w:rPr>
              <w:t>652,4</w:t>
            </w:r>
          </w:p>
        </w:tc>
      </w:tr>
      <w:tr w:rsidR="001E3406" w:rsidRPr="00C20364" w:rsidTr="00C20364">
        <w:trPr>
          <w:cantSplit/>
          <w:trHeight w:val="180"/>
        </w:trPr>
        <w:tc>
          <w:tcPr>
            <w:tcW w:w="5387" w:type="dxa"/>
          </w:tcPr>
          <w:p w:rsidR="001E3406" w:rsidRPr="00C20364" w:rsidRDefault="001E3406" w:rsidP="00AF2BDC">
            <w:pPr>
              <w:jc w:val="both"/>
              <w:rPr>
                <w:sz w:val="28"/>
                <w:szCs w:val="28"/>
              </w:rPr>
            </w:pPr>
            <w:r w:rsidRPr="00C20364">
              <w:rPr>
                <w:sz w:val="28"/>
                <w:szCs w:val="28"/>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3085" w:type="dxa"/>
          </w:tcPr>
          <w:p w:rsidR="001E3406" w:rsidRPr="00C20364" w:rsidRDefault="001E3406" w:rsidP="00AF2BDC">
            <w:pPr>
              <w:jc w:val="center"/>
              <w:rPr>
                <w:sz w:val="28"/>
                <w:szCs w:val="28"/>
              </w:rPr>
            </w:pPr>
            <w:r w:rsidRPr="00C20364">
              <w:rPr>
                <w:sz w:val="28"/>
                <w:szCs w:val="28"/>
              </w:rPr>
              <w:t>1001030</w:t>
            </w:r>
            <w:r w:rsidR="00FB66AC" w:rsidRPr="00C20364">
              <w:rPr>
                <w:sz w:val="28"/>
                <w:szCs w:val="28"/>
              </w:rPr>
              <w:t>223</w:t>
            </w:r>
            <w:r w:rsidRPr="00C20364">
              <w:rPr>
                <w:sz w:val="28"/>
                <w:szCs w:val="28"/>
              </w:rPr>
              <w:t>0010000110</w:t>
            </w:r>
          </w:p>
        </w:tc>
        <w:tc>
          <w:tcPr>
            <w:tcW w:w="1418" w:type="dxa"/>
          </w:tcPr>
          <w:p w:rsidR="001E3406" w:rsidRPr="00C20364" w:rsidRDefault="00854E57" w:rsidP="00854E57">
            <w:pPr>
              <w:jc w:val="center"/>
              <w:rPr>
                <w:sz w:val="28"/>
                <w:szCs w:val="28"/>
              </w:rPr>
            </w:pPr>
            <w:r w:rsidRPr="00C20364">
              <w:rPr>
                <w:sz w:val="28"/>
                <w:szCs w:val="28"/>
              </w:rPr>
              <w:t>299,0</w:t>
            </w:r>
          </w:p>
        </w:tc>
      </w:tr>
      <w:tr w:rsidR="001E3406" w:rsidRPr="00C20364" w:rsidTr="00C20364">
        <w:trPr>
          <w:cantSplit/>
          <w:trHeight w:val="180"/>
        </w:trPr>
        <w:tc>
          <w:tcPr>
            <w:tcW w:w="5387" w:type="dxa"/>
          </w:tcPr>
          <w:p w:rsidR="001E3406" w:rsidRPr="00C20364" w:rsidRDefault="001E3406" w:rsidP="00AF2BDC">
            <w:pPr>
              <w:jc w:val="both"/>
              <w:rPr>
                <w:sz w:val="28"/>
                <w:szCs w:val="28"/>
              </w:rPr>
            </w:pPr>
            <w:r w:rsidRPr="00C20364">
              <w:rPr>
                <w:sz w:val="28"/>
                <w:szCs w:val="28"/>
              </w:rPr>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3085" w:type="dxa"/>
          </w:tcPr>
          <w:p w:rsidR="001E3406" w:rsidRPr="00C20364" w:rsidRDefault="001E3406" w:rsidP="00AF2BDC">
            <w:pPr>
              <w:jc w:val="center"/>
              <w:rPr>
                <w:sz w:val="28"/>
                <w:szCs w:val="28"/>
              </w:rPr>
            </w:pPr>
            <w:r w:rsidRPr="00C20364">
              <w:rPr>
                <w:sz w:val="28"/>
                <w:szCs w:val="28"/>
              </w:rPr>
              <w:t>1001030</w:t>
            </w:r>
            <w:r w:rsidR="00FB66AC" w:rsidRPr="00C20364">
              <w:rPr>
                <w:sz w:val="28"/>
                <w:szCs w:val="28"/>
              </w:rPr>
              <w:t>224</w:t>
            </w:r>
            <w:r w:rsidRPr="00C20364">
              <w:rPr>
                <w:sz w:val="28"/>
                <w:szCs w:val="28"/>
              </w:rPr>
              <w:t>0010000110</w:t>
            </w:r>
          </w:p>
        </w:tc>
        <w:tc>
          <w:tcPr>
            <w:tcW w:w="1418" w:type="dxa"/>
          </w:tcPr>
          <w:p w:rsidR="001E3406" w:rsidRPr="00C20364" w:rsidRDefault="00854E57" w:rsidP="00DC731A">
            <w:pPr>
              <w:jc w:val="center"/>
              <w:rPr>
                <w:sz w:val="28"/>
                <w:szCs w:val="28"/>
              </w:rPr>
            </w:pPr>
            <w:r w:rsidRPr="00C20364">
              <w:rPr>
                <w:sz w:val="28"/>
                <w:szCs w:val="28"/>
              </w:rPr>
              <w:t>1,5</w:t>
            </w:r>
          </w:p>
        </w:tc>
      </w:tr>
      <w:tr w:rsidR="001E3406" w:rsidRPr="00C20364" w:rsidTr="00C20364">
        <w:trPr>
          <w:cantSplit/>
          <w:trHeight w:val="180"/>
        </w:trPr>
        <w:tc>
          <w:tcPr>
            <w:tcW w:w="5387" w:type="dxa"/>
          </w:tcPr>
          <w:p w:rsidR="001E3406" w:rsidRPr="00C20364" w:rsidRDefault="001E3406" w:rsidP="00AF2BDC">
            <w:pPr>
              <w:jc w:val="both"/>
              <w:rPr>
                <w:sz w:val="28"/>
                <w:szCs w:val="28"/>
              </w:rPr>
            </w:pPr>
            <w:r w:rsidRPr="00C20364">
              <w:rPr>
                <w:sz w:val="28"/>
                <w:szCs w:val="28"/>
              </w:rPr>
              <w:lastRenderedPageBreak/>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3085" w:type="dxa"/>
          </w:tcPr>
          <w:p w:rsidR="001E3406" w:rsidRPr="00C20364" w:rsidRDefault="001E3406" w:rsidP="00AF2BDC">
            <w:pPr>
              <w:jc w:val="center"/>
              <w:rPr>
                <w:sz w:val="28"/>
                <w:szCs w:val="28"/>
              </w:rPr>
            </w:pPr>
            <w:r w:rsidRPr="00C20364">
              <w:rPr>
                <w:sz w:val="28"/>
                <w:szCs w:val="28"/>
              </w:rPr>
              <w:t>1001030</w:t>
            </w:r>
            <w:r w:rsidR="00FB66AC" w:rsidRPr="00C20364">
              <w:rPr>
                <w:sz w:val="28"/>
                <w:szCs w:val="28"/>
              </w:rPr>
              <w:t>225</w:t>
            </w:r>
            <w:r w:rsidRPr="00C20364">
              <w:rPr>
                <w:sz w:val="28"/>
                <w:szCs w:val="28"/>
              </w:rPr>
              <w:t>0010000110</w:t>
            </w:r>
          </w:p>
        </w:tc>
        <w:tc>
          <w:tcPr>
            <w:tcW w:w="1418" w:type="dxa"/>
          </w:tcPr>
          <w:p w:rsidR="00CB2EE7" w:rsidRPr="00C20364" w:rsidRDefault="00854E57" w:rsidP="002821F7">
            <w:pPr>
              <w:jc w:val="center"/>
              <w:rPr>
                <w:sz w:val="28"/>
                <w:szCs w:val="28"/>
              </w:rPr>
            </w:pPr>
            <w:r w:rsidRPr="00C20364">
              <w:rPr>
                <w:sz w:val="28"/>
                <w:szCs w:val="28"/>
              </w:rPr>
              <w:t>390,5</w:t>
            </w:r>
          </w:p>
        </w:tc>
      </w:tr>
      <w:tr w:rsidR="001E3406" w:rsidRPr="00C20364" w:rsidTr="00C20364">
        <w:trPr>
          <w:cantSplit/>
          <w:trHeight w:val="180"/>
        </w:trPr>
        <w:tc>
          <w:tcPr>
            <w:tcW w:w="5387" w:type="dxa"/>
          </w:tcPr>
          <w:p w:rsidR="001E3406" w:rsidRPr="00C20364" w:rsidRDefault="001E3406" w:rsidP="00AF2BDC">
            <w:pPr>
              <w:jc w:val="both"/>
              <w:rPr>
                <w:sz w:val="28"/>
                <w:szCs w:val="28"/>
              </w:rPr>
            </w:pPr>
            <w:r w:rsidRPr="00C20364">
              <w:rPr>
                <w:sz w:val="28"/>
                <w:szCs w:val="28"/>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3085" w:type="dxa"/>
          </w:tcPr>
          <w:p w:rsidR="001E3406" w:rsidRPr="00C20364" w:rsidRDefault="001E3406" w:rsidP="00AF2BDC">
            <w:pPr>
              <w:jc w:val="center"/>
              <w:rPr>
                <w:sz w:val="28"/>
                <w:szCs w:val="28"/>
              </w:rPr>
            </w:pPr>
            <w:r w:rsidRPr="00C20364">
              <w:rPr>
                <w:sz w:val="28"/>
                <w:szCs w:val="28"/>
              </w:rPr>
              <w:t>1001030</w:t>
            </w:r>
            <w:r w:rsidR="00FB66AC" w:rsidRPr="00C20364">
              <w:rPr>
                <w:sz w:val="28"/>
                <w:szCs w:val="28"/>
              </w:rPr>
              <w:t>226</w:t>
            </w:r>
            <w:r w:rsidRPr="00C20364">
              <w:rPr>
                <w:sz w:val="28"/>
                <w:szCs w:val="28"/>
              </w:rPr>
              <w:t>0010000110</w:t>
            </w:r>
          </w:p>
        </w:tc>
        <w:tc>
          <w:tcPr>
            <w:tcW w:w="1418" w:type="dxa"/>
          </w:tcPr>
          <w:p w:rsidR="001E3406" w:rsidRPr="00C20364" w:rsidRDefault="00854E57" w:rsidP="00DC731A">
            <w:pPr>
              <w:jc w:val="center"/>
              <w:rPr>
                <w:sz w:val="28"/>
                <w:szCs w:val="28"/>
              </w:rPr>
            </w:pPr>
            <w:r w:rsidRPr="00C20364">
              <w:rPr>
                <w:sz w:val="28"/>
                <w:szCs w:val="28"/>
              </w:rPr>
              <w:t>-38,6</w:t>
            </w:r>
          </w:p>
        </w:tc>
      </w:tr>
      <w:tr w:rsidR="001E3406" w:rsidRPr="00C20364" w:rsidTr="00C20364">
        <w:trPr>
          <w:cantSplit/>
          <w:trHeight w:val="360"/>
        </w:trPr>
        <w:tc>
          <w:tcPr>
            <w:tcW w:w="5387" w:type="dxa"/>
          </w:tcPr>
          <w:p w:rsidR="001E3406" w:rsidRPr="00C20364" w:rsidRDefault="001E3406" w:rsidP="00AF2BDC">
            <w:pPr>
              <w:jc w:val="both"/>
              <w:rPr>
                <w:b/>
                <w:iCs/>
                <w:sz w:val="28"/>
                <w:szCs w:val="28"/>
              </w:rPr>
            </w:pPr>
            <w:r w:rsidRPr="00C20364">
              <w:rPr>
                <w:b/>
                <w:iCs/>
                <w:sz w:val="28"/>
                <w:szCs w:val="28"/>
              </w:rPr>
              <w:t>Налоги на имущество</w:t>
            </w:r>
          </w:p>
        </w:tc>
        <w:tc>
          <w:tcPr>
            <w:tcW w:w="3085" w:type="dxa"/>
          </w:tcPr>
          <w:p w:rsidR="001E3406" w:rsidRPr="00C20364" w:rsidRDefault="001E3406" w:rsidP="00AF2BDC">
            <w:pPr>
              <w:jc w:val="center"/>
              <w:rPr>
                <w:b/>
                <w:iCs/>
                <w:sz w:val="28"/>
                <w:szCs w:val="28"/>
              </w:rPr>
            </w:pPr>
            <w:r w:rsidRPr="00C20364">
              <w:rPr>
                <w:b/>
                <w:iCs/>
                <w:sz w:val="28"/>
                <w:szCs w:val="28"/>
              </w:rPr>
              <w:t>18210600000000000000</w:t>
            </w:r>
          </w:p>
        </w:tc>
        <w:tc>
          <w:tcPr>
            <w:tcW w:w="1418" w:type="dxa"/>
          </w:tcPr>
          <w:p w:rsidR="001E3406" w:rsidRPr="00C20364" w:rsidRDefault="004D27F1" w:rsidP="00AF2BDC">
            <w:pPr>
              <w:jc w:val="center"/>
              <w:rPr>
                <w:b/>
                <w:iCs/>
                <w:sz w:val="28"/>
                <w:szCs w:val="28"/>
              </w:rPr>
            </w:pPr>
            <w:r w:rsidRPr="00C20364">
              <w:rPr>
                <w:b/>
                <w:iCs/>
                <w:sz w:val="28"/>
                <w:szCs w:val="28"/>
                <w:lang w:val="en-US"/>
              </w:rPr>
              <w:t>5</w:t>
            </w:r>
            <w:r w:rsidR="0021580D" w:rsidRPr="00C20364">
              <w:rPr>
                <w:b/>
                <w:iCs/>
                <w:sz w:val="28"/>
                <w:szCs w:val="28"/>
              </w:rPr>
              <w:t>51,4</w:t>
            </w:r>
          </w:p>
        </w:tc>
      </w:tr>
      <w:tr w:rsidR="001E3406" w:rsidRPr="00C20364" w:rsidTr="00C20364">
        <w:trPr>
          <w:cantSplit/>
          <w:trHeight w:val="360"/>
        </w:trPr>
        <w:tc>
          <w:tcPr>
            <w:tcW w:w="5387" w:type="dxa"/>
          </w:tcPr>
          <w:p w:rsidR="001E3406" w:rsidRPr="00C20364" w:rsidRDefault="001E3406" w:rsidP="00AF2BDC">
            <w:pPr>
              <w:jc w:val="both"/>
              <w:rPr>
                <w:b/>
                <w:i/>
                <w:iCs/>
                <w:sz w:val="28"/>
                <w:szCs w:val="28"/>
              </w:rPr>
            </w:pPr>
            <w:r w:rsidRPr="00C20364">
              <w:rPr>
                <w:b/>
                <w:i/>
                <w:iCs/>
                <w:sz w:val="28"/>
                <w:szCs w:val="28"/>
              </w:rPr>
              <w:t xml:space="preserve">Налоги на имущество </w:t>
            </w:r>
            <w:r w:rsidRPr="00C20364">
              <w:rPr>
                <w:b/>
                <w:i/>
                <w:sz w:val="28"/>
                <w:szCs w:val="28"/>
              </w:rPr>
              <w:t>физических лиц</w:t>
            </w:r>
          </w:p>
        </w:tc>
        <w:tc>
          <w:tcPr>
            <w:tcW w:w="3085" w:type="dxa"/>
          </w:tcPr>
          <w:p w:rsidR="001E3406" w:rsidRPr="00C20364" w:rsidRDefault="001E3406" w:rsidP="00AF2BDC">
            <w:pPr>
              <w:jc w:val="center"/>
              <w:rPr>
                <w:b/>
                <w:i/>
                <w:iCs/>
                <w:sz w:val="28"/>
                <w:szCs w:val="28"/>
              </w:rPr>
            </w:pPr>
            <w:r w:rsidRPr="00C20364">
              <w:rPr>
                <w:b/>
                <w:i/>
                <w:iCs/>
                <w:sz w:val="28"/>
                <w:szCs w:val="28"/>
              </w:rPr>
              <w:t>18210601000000000000</w:t>
            </w:r>
          </w:p>
        </w:tc>
        <w:tc>
          <w:tcPr>
            <w:tcW w:w="1418" w:type="dxa"/>
          </w:tcPr>
          <w:p w:rsidR="001E3406" w:rsidRPr="00C20364" w:rsidRDefault="004D27F1" w:rsidP="00AF2BDC">
            <w:pPr>
              <w:jc w:val="center"/>
              <w:rPr>
                <w:b/>
                <w:i/>
                <w:iCs/>
                <w:sz w:val="28"/>
                <w:szCs w:val="28"/>
              </w:rPr>
            </w:pPr>
            <w:r w:rsidRPr="00C20364">
              <w:rPr>
                <w:b/>
                <w:i/>
                <w:iCs/>
                <w:sz w:val="28"/>
                <w:szCs w:val="28"/>
                <w:lang w:val="en-US"/>
              </w:rPr>
              <w:t>3</w:t>
            </w:r>
            <w:r w:rsidR="002821F7" w:rsidRPr="00C20364">
              <w:rPr>
                <w:b/>
                <w:i/>
                <w:iCs/>
                <w:sz w:val="28"/>
                <w:szCs w:val="28"/>
              </w:rPr>
              <w:t>12,4</w:t>
            </w:r>
          </w:p>
        </w:tc>
      </w:tr>
      <w:tr w:rsidR="001E3406" w:rsidRPr="00C20364" w:rsidTr="00C20364">
        <w:trPr>
          <w:cantSplit/>
          <w:trHeight w:val="360"/>
        </w:trPr>
        <w:tc>
          <w:tcPr>
            <w:tcW w:w="5387" w:type="dxa"/>
          </w:tcPr>
          <w:p w:rsidR="001E3406" w:rsidRPr="00C20364" w:rsidRDefault="001E3406" w:rsidP="00AF2BDC">
            <w:pPr>
              <w:widowControl w:val="0"/>
              <w:autoSpaceDE w:val="0"/>
              <w:autoSpaceDN w:val="0"/>
              <w:adjustRightInd w:val="0"/>
              <w:jc w:val="both"/>
              <w:rPr>
                <w:sz w:val="28"/>
                <w:szCs w:val="28"/>
              </w:rPr>
            </w:pPr>
            <w:r w:rsidRPr="00C20364">
              <w:rPr>
                <w:sz w:val="28"/>
                <w:szCs w:val="28"/>
              </w:rPr>
              <w:t>Налог на имущество физических лиц, взимаемый по ставкам, применяемым к объектам налогообложения, расположенным в границах</w:t>
            </w:r>
            <w:r w:rsidR="00EC4F77" w:rsidRPr="00C20364">
              <w:rPr>
                <w:sz w:val="28"/>
                <w:szCs w:val="28"/>
              </w:rPr>
              <w:t xml:space="preserve"> городских</w:t>
            </w:r>
            <w:r w:rsidRPr="00C20364">
              <w:rPr>
                <w:sz w:val="28"/>
                <w:szCs w:val="28"/>
              </w:rPr>
              <w:t xml:space="preserve"> поселений</w:t>
            </w:r>
          </w:p>
        </w:tc>
        <w:tc>
          <w:tcPr>
            <w:tcW w:w="3085" w:type="dxa"/>
          </w:tcPr>
          <w:p w:rsidR="001E3406" w:rsidRPr="00C20364" w:rsidRDefault="001E3406" w:rsidP="00AF2BDC">
            <w:pPr>
              <w:jc w:val="center"/>
              <w:rPr>
                <w:sz w:val="28"/>
                <w:szCs w:val="28"/>
              </w:rPr>
            </w:pPr>
            <w:r w:rsidRPr="00C20364">
              <w:rPr>
                <w:sz w:val="28"/>
                <w:szCs w:val="28"/>
              </w:rPr>
              <w:t>182106010301</w:t>
            </w:r>
            <w:r w:rsidR="00EC4F77" w:rsidRPr="00C20364">
              <w:rPr>
                <w:sz w:val="28"/>
                <w:szCs w:val="28"/>
              </w:rPr>
              <w:t>3</w:t>
            </w:r>
            <w:r w:rsidRPr="00C20364">
              <w:rPr>
                <w:sz w:val="28"/>
                <w:szCs w:val="28"/>
              </w:rPr>
              <w:t>0000110</w:t>
            </w:r>
          </w:p>
        </w:tc>
        <w:tc>
          <w:tcPr>
            <w:tcW w:w="1418" w:type="dxa"/>
          </w:tcPr>
          <w:p w:rsidR="001E3406" w:rsidRPr="00C20364" w:rsidRDefault="004D27F1" w:rsidP="00AF2BDC">
            <w:pPr>
              <w:jc w:val="center"/>
              <w:rPr>
                <w:sz w:val="28"/>
                <w:szCs w:val="28"/>
              </w:rPr>
            </w:pPr>
            <w:r w:rsidRPr="00C20364">
              <w:rPr>
                <w:sz w:val="28"/>
                <w:szCs w:val="28"/>
                <w:lang w:val="en-US"/>
              </w:rPr>
              <w:t>3</w:t>
            </w:r>
            <w:r w:rsidR="002821F7" w:rsidRPr="00C20364">
              <w:rPr>
                <w:sz w:val="28"/>
                <w:szCs w:val="28"/>
              </w:rPr>
              <w:t>12,4</w:t>
            </w:r>
          </w:p>
        </w:tc>
      </w:tr>
      <w:tr w:rsidR="001E3406" w:rsidRPr="00C20364" w:rsidTr="00C20364">
        <w:trPr>
          <w:cantSplit/>
          <w:trHeight w:val="360"/>
        </w:trPr>
        <w:tc>
          <w:tcPr>
            <w:tcW w:w="5387" w:type="dxa"/>
          </w:tcPr>
          <w:p w:rsidR="001E3406" w:rsidRPr="00C20364" w:rsidRDefault="001E3406" w:rsidP="00AF2BDC">
            <w:pPr>
              <w:jc w:val="both"/>
              <w:rPr>
                <w:b/>
                <w:i/>
                <w:sz w:val="28"/>
                <w:szCs w:val="28"/>
              </w:rPr>
            </w:pPr>
            <w:r w:rsidRPr="00C20364">
              <w:rPr>
                <w:b/>
                <w:i/>
                <w:sz w:val="28"/>
                <w:szCs w:val="28"/>
              </w:rPr>
              <w:t>Земельный налог</w:t>
            </w:r>
          </w:p>
        </w:tc>
        <w:tc>
          <w:tcPr>
            <w:tcW w:w="3085" w:type="dxa"/>
          </w:tcPr>
          <w:p w:rsidR="001E3406" w:rsidRPr="00C20364" w:rsidRDefault="001E3406" w:rsidP="00AF2BDC">
            <w:pPr>
              <w:jc w:val="center"/>
              <w:rPr>
                <w:b/>
                <w:i/>
                <w:sz w:val="28"/>
                <w:szCs w:val="28"/>
              </w:rPr>
            </w:pPr>
            <w:r w:rsidRPr="00C20364">
              <w:rPr>
                <w:b/>
                <w:i/>
                <w:sz w:val="28"/>
                <w:szCs w:val="28"/>
              </w:rPr>
              <w:t>18210606000000000000</w:t>
            </w:r>
          </w:p>
        </w:tc>
        <w:tc>
          <w:tcPr>
            <w:tcW w:w="1418" w:type="dxa"/>
          </w:tcPr>
          <w:p w:rsidR="001E3406" w:rsidRPr="00C20364" w:rsidRDefault="0021580D" w:rsidP="00AF2BDC">
            <w:pPr>
              <w:jc w:val="center"/>
              <w:rPr>
                <w:b/>
                <w:i/>
                <w:sz w:val="28"/>
                <w:szCs w:val="28"/>
              </w:rPr>
            </w:pPr>
            <w:r w:rsidRPr="00C20364">
              <w:rPr>
                <w:b/>
                <w:i/>
                <w:sz w:val="28"/>
                <w:szCs w:val="28"/>
              </w:rPr>
              <w:t>239,0</w:t>
            </w:r>
          </w:p>
        </w:tc>
      </w:tr>
      <w:tr w:rsidR="005930F4" w:rsidRPr="00C20364" w:rsidTr="00C20364">
        <w:trPr>
          <w:cantSplit/>
          <w:trHeight w:val="360"/>
        </w:trPr>
        <w:tc>
          <w:tcPr>
            <w:tcW w:w="5387" w:type="dxa"/>
          </w:tcPr>
          <w:p w:rsidR="005930F4" w:rsidRPr="00C20364" w:rsidRDefault="005930F4" w:rsidP="00AF2BDC">
            <w:pPr>
              <w:jc w:val="both"/>
              <w:rPr>
                <w:sz w:val="28"/>
                <w:szCs w:val="28"/>
              </w:rPr>
            </w:pPr>
            <w:r w:rsidRPr="00C20364">
              <w:rPr>
                <w:sz w:val="28"/>
                <w:szCs w:val="28"/>
              </w:rPr>
              <w:t>Земельный налог с организаций, обладающих земельным участком, расположенным в границах городских поселений</w:t>
            </w:r>
          </w:p>
        </w:tc>
        <w:tc>
          <w:tcPr>
            <w:tcW w:w="3085" w:type="dxa"/>
          </w:tcPr>
          <w:p w:rsidR="005930F4" w:rsidRPr="00C20364" w:rsidRDefault="005930F4" w:rsidP="00AF2BDC">
            <w:pPr>
              <w:jc w:val="center"/>
              <w:rPr>
                <w:sz w:val="28"/>
                <w:szCs w:val="28"/>
              </w:rPr>
            </w:pPr>
            <w:r w:rsidRPr="00C20364">
              <w:rPr>
                <w:sz w:val="28"/>
                <w:szCs w:val="28"/>
              </w:rPr>
              <w:t>18210606033130000110</w:t>
            </w:r>
          </w:p>
        </w:tc>
        <w:tc>
          <w:tcPr>
            <w:tcW w:w="1418" w:type="dxa"/>
          </w:tcPr>
          <w:p w:rsidR="005930F4" w:rsidRPr="00C20364" w:rsidRDefault="00FD51A6" w:rsidP="00AF2BDC">
            <w:pPr>
              <w:jc w:val="center"/>
              <w:rPr>
                <w:sz w:val="28"/>
                <w:szCs w:val="28"/>
              </w:rPr>
            </w:pPr>
            <w:r w:rsidRPr="00C20364">
              <w:rPr>
                <w:sz w:val="28"/>
                <w:szCs w:val="28"/>
              </w:rPr>
              <w:t>7</w:t>
            </w:r>
            <w:r w:rsidR="005930F4" w:rsidRPr="00C20364">
              <w:rPr>
                <w:sz w:val="28"/>
                <w:szCs w:val="28"/>
              </w:rPr>
              <w:t>0,0</w:t>
            </w:r>
          </w:p>
        </w:tc>
      </w:tr>
      <w:tr w:rsidR="001E3406" w:rsidRPr="00C20364" w:rsidTr="00C20364">
        <w:trPr>
          <w:cantSplit/>
          <w:trHeight w:val="360"/>
        </w:trPr>
        <w:tc>
          <w:tcPr>
            <w:tcW w:w="5387" w:type="dxa"/>
          </w:tcPr>
          <w:p w:rsidR="001E3406" w:rsidRPr="00C20364" w:rsidRDefault="001E3406" w:rsidP="00AF2BDC">
            <w:pPr>
              <w:jc w:val="both"/>
              <w:rPr>
                <w:snapToGrid w:val="0"/>
                <w:sz w:val="28"/>
                <w:szCs w:val="28"/>
              </w:rPr>
            </w:pPr>
            <w:r w:rsidRPr="00C20364">
              <w:rPr>
                <w:sz w:val="28"/>
                <w:szCs w:val="28"/>
              </w:rPr>
              <w:t>Земельный налог</w:t>
            </w:r>
            <w:r w:rsidR="00EC4F77" w:rsidRPr="00C20364">
              <w:rPr>
                <w:sz w:val="28"/>
                <w:szCs w:val="28"/>
              </w:rPr>
              <w:t xml:space="preserve"> с физических лиц, обладающих земельным участком, расположенным в границах городских поселений</w:t>
            </w:r>
          </w:p>
        </w:tc>
        <w:tc>
          <w:tcPr>
            <w:tcW w:w="3085" w:type="dxa"/>
          </w:tcPr>
          <w:p w:rsidR="001E3406" w:rsidRPr="00C20364" w:rsidRDefault="001E3406" w:rsidP="00AF2BDC">
            <w:pPr>
              <w:jc w:val="center"/>
              <w:rPr>
                <w:sz w:val="28"/>
                <w:szCs w:val="28"/>
              </w:rPr>
            </w:pPr>
            <w:r w:rsidRPr="00C20364">
              <w:rPr>
                <w:sz w:val="28"/>
                <w:szCs w:val="28"/>
              </w:rPr>
              <w:t>182106060</w:t>
            </w:r>
            <w:r w:rsidR="00EC4F77" w:rsidRPr="00C20364">
              <w:rPr>
                <w:sz w:val="28"/>
                <w:szCs w:val="28"/>
              </w:rPr>
              <w:t>4</w:t>
            </w:r>
            <w:r w:rsidRPr="00C20364">
              <w:rPr>
                <w:sz w:val="28"/>
                <w:szCs w:val="28"/>
              </w:rPr>
              <w:t>31</w:t>
            </w:r>
            <w:r w:rsidR="00EC4F77" w:rsidRPr="00C20364">
              <w:rPr>
                <w:sz w:val="28"/>
                <w:szCs w:val="28"/>
              </w:rPr>
              <w:t>3</w:t>
            </w:r>
            <w:r w:rsidR="005930F4" w:rsidRPr="00C20364">
              <w:rPr>
                <w:sz w:val="28"/>
                <w:szCs w:val="28"/>
              </w:rPr>
              <w:t>0</w:t>
            </w:r>
            <w:r w:rsidRPr="00C20364">
              <w:rPr>
                <w:sz w:val="28"/>
                <w:szCs w:val="28"/>
              </w:rPr>
              <w:t>000110</w:t>
            </w:r>
          </w:p>
        </w:tc>
        <w:tc>
          <w:tcPr>
            <w:tcW w:w="1418" w:type="dxa"/>
          </w:tcPr>
          <w:p w:rsidR="001E3406" w:rsidRPr="00C20364" w:rsidRDefault="0021580D" w:rsidP="00AF2BDC">
            <w:pPr>
              <w:jc w:val="center"/>
              <w:rPr>
                <w:sz w:val="28"/>
                <w:szCs w:val="28"/>
              </w:rPr>
            </w:pPr>
            <w:r w:rsidRPr="00C20364">
              <w:rPr>
                <w:sz w:val="28"/>
                <w:szCs w:val="28"/>
              </w:rPr>
              <w:t>169,0</w:t>
            </w:r>
          </w:p>
        </w:tc>
      </w:tr>
      <w:tr w:rsidR="001E3406" w:rsidRPr="00C20364" w:rsidTr="00C20364">
        <w:trPr>
          <w:cantSplit/>
          <w:trHeight w:val="360"/>
        </w:trPr>
        <w:tc>
          <w:tcPr>
            <w:tcW w:w="5387" w:type="dxa"/>
          </w:tcPr>
          <w:p w:rsidR="001E3406" w:rsidRPr="00C20364" w:rsidRDefault="004B6C00" w:rsidP="00AF2BDC">
            <w:pPr>
              <w:jc w:val="both"/>
              <w:rPr>
                <w:b/>
                <w:snapToGrid w:val="0"/>
                <w:sz w:val="28"/>
                <w:szCs w:val="28"/>
              </w:rPr>
            </w:pPr>
            <w:r w:rsidRPr="00C20364">
              <w:rPr>
                <w:b/>
                <w:snapToGrid w:val="0"/>
                <w:sz w:val="28"/>
                <w:szCs w:val="28"/>
              </w:rPr>
              <w:t>Государственная пошлина</w:t>
            </w:r>
          </w:p>
        </w:tc>
        <w:tc>
          <w:tcPr>
            <w:tcW w:w="3085" w:type="dxa"/>
          </w:tcPr>
          <w:p w:rsidR="001E3406" w:rsidRPr="00C20364" w:rsidRDefault="001E3406" w:rsidP="00AF2BDC">
            <w:pPr>
              <w:jc w:val="center"/>
              <w:rPr>
                <w:b/>
                <w:sz w:val="28"/>
                <w:szCs w:val="28"/>
              </w:rPr>
            </w:pPr>
            <w:r w:rsidRPr="00C20364">
              <w:rPr>
                <w:b/>
                <w:snapToGrid w:val="0"/>
                <w:sz w:val="28"/>
                <w:szCs w:val="28"/>
              </w:rPr>
              <w:t>98</w:t>
            </w:r>
            <w:r w:rsidR="004B6C00" w:rsidRPr="00C20364">
              <w:rPr>
                <w:b/>
                <w:snapToGrid w:val="0"/>
                <w:sz w:val="28"/>
                <w:szCs w:val="28"/>
              </w:rPr>
              <w:t>2</w:t>
            </w:r>
            <w:r w:rsidRPr="00C20364">
              <w:rPr>
                <w:b/>
                <w:snapToGrid w:val="0"/>
                <w:sz w:val="28"/>
                <w:szCs w:val="28"/>
              </w:rPr>
              <w:t>10800000000000000</w:t>
            </w:r>
          </w:p>
        </w:tc>
        <w:tc>
          <w:tcPr>
            <w:tcW w:w="1418" w:type="dxa"/>
          </w:tcPr>
          <w:p w:rsidR="001E3406" w:rsidRPr="00C20364" w:rsidRDefault="00854E57" w:rsidP="00AF2BDC">
            <w:pPr>
              <w:jc w:val="center"/>
              <w:rPr>
                <w:b/>
                <w:sz w:val="28"/>
                <w:szCs w:val="28"/>
              </w:rPr>
            </w:pPr>
            <w:r w:rsidRPr="00C20364">
              <w:rPr>
                <w:b/>
                <w:sz w:val="28"/>
                <w:szCs w:val="28"/>
              </w:rPr>
              <w:t>1</w:t>
            </w:r>
            <w:r w:rsidR="00C50B45" w:rsidRPr="00C20364">
              <w:rPr>
                <w:b/>
                <w:sz w:val="28"/>
                <w:szCs w:val="28"/>
              </w:rPr>
              <w:t>5</w:t>
            </w:r>
            <w:r w:rsidR="009B5BE9" w:rsidRPr="00C20364">
              <w:rPr>
                <w:b/>
                <w:sz w:val="28"/>
                <w:szCs w:val="28"/>
              </w:rPr>
              <w:t>,0</w:t>
            </w:r>
          </w:p>
        </w:tc>
      </w:tr>
      <w:tr w:rsidR="001E3406" w:rsidRPr="00C20364" w:rsidTr="00C20364">
        <w:trPr>
          <w:cantSplit/>
          <w:trHeight w:val="360"/>
        </w:trPr>
        <w:tc>
          <w:tcPr>
            <w:tcW w:w="5387" w:type="dxa"/>
          </w:tcPr>
          <w:p w:rsidR="001E3406" w:rsidRPr="00C20364" w:rsidRDefault="001E3406" w:rsidP="00AF2BDC">
            <w:pPr>
              <w:jc w:val="both"/>
              <w:rPr>
                <w:snapToGrid w:val="0"/>
                <w:sz w:val="28"/>
                <w:szCs w:val="28"/>
              </w:rPr>
            </w:pPr>
            <w:r w:rsidRPr="00C2036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085" w:type="dxa"/>
          </w:tcPr>
          <w:p w:rsidR="001E3406" w:rsidRPr="00C20364" w:rsidRDefault="004B6C00" w:rsidP="00AF2BDC">
            <w:pPr>
              <w:jc w:val="center"/>
              <w:rPr>
                <w:sz w:val="28"/>
                <w:szCs w:val="28"/>
              </w:rPr>
            </w:pPr>
            <w:r w:rsidRPr="00C20364">
              <w:rPr>
                <w:snapToGrid w:val="0"/>
                <w:sz w:val="28"/>
                <w:szCs w:val="28"/>
              </w:rPr>
              <w:t>982</w:t>
            </w:r>
            <w:r w:rsidR="001E3406" w:rsidRPr="00C20364">
              <w:rPr>
                <w:snapToGrid w:val="0"/>
                <w:sz w:val="28"/>
                <w:szCs w:val="28"/>
              </w:rPr>
              <w:t>10804020010000110</w:t>
            </w:r>
          </w:p>
        </w:tc>
        <w:tc>
          <w:tcPr>
            <w:tcW w:w="1418" w:type="dxa"/>
          </w:tcPr>
          <w:p w:rsidR="001E3406" w:rsidRPr="00C20364" w:rsidRDefault="00854E57" w:rsidP="00AF2BDC">
            <w:pPr>
              <w:jc w:val="center"/>
              <w:rPr>
                <w:sz w:val="28"/>
                <w:szCs w:val="28"/>
              </w:rPr>
            </w:pPr>
            <w:r w:rsidRPr="00C20364">
              <w:rPr>
                <w:sz w:val="28"/>
                <w:szCs w:val="28"/>
              </w:rPr>
              <w:t>1</w:t>
            </w:r>
            <w:r w:rsidR="00C50B45" w:rsidRPr="00C20364">
              <w:rPr>
                <w:sz w:val="28"/>
                <w:szCs w:val="28"/>
              </w:rPr>
              <w:t>5,0</w:t>
            </w:r>
          </w:p>
        </w:tc>
      </w:tr>
      <w:tr w:rsidR="001E3406" w:rsidRPr="00C20364" w:rsidTr="00C20364">
        <w:trPr>
          <w:cantSplit/>
          <w:trHeight w:val="315"/>
        </w:trPr>
        <w:tc>
          <w:tcPr>
            <w:tcW w:w="5387" w:type="dxa"/>
          </w:tcPr>
          <w:p w:rsidR="001E3406" w:rsidRPr="00C20364" w:rsidRDefault="001E3406" w:rsidP="00AF2BDC">
            <w:pPr>
              <w:jc w:val="both"/>
              <w:rPr>
                <w:b/>
                <w:iCs/>
                <w:sz w:val="28"/>
                <w:szCs w:val="28"/>
              </w:rPr>
            </w:pPr>
            <w:r w:rsidRPr="00C20364">
              <w:rPr>
                <w:b/>
                <w:iCs/>
                <w:sz w:val="28"/>
                <w:szCs w:val="28"/>
              </w:rPr>
              <w:t>Доходы от использования имущества, находящегося в государственной  и муниципальной собственности</w:t>
            </w:r>
          </w:p>
        </w:tc>
        <w:tc>
          <w:tcPr>
            <w:tcW w:w="3085" w:type="dxa"/>
          </w:tcPr>
          <w:p w:rsidR="001E3406" w:rsidRPr="00C20364" w:rsidRDefault="004B6C00" w:rsidP="00AF2BDC">
            <w:pPr>
              <w:jc w:val="center"/>
              <w:rPr>
                <w:b/>
                <w:iCs/>
                <w:sz w:val="28"/>
                <w:szCs w:val="28"/>
              </w:rPr>
            </w:pPr>
            <w:r w:rsidRPr="00C20364">
              <w:rPr>
                <w:b/>
                <w:iCs/>
                <w:sz w:val="28"/>
                <w:szCs w:val="28"/>
              </w:rPr>
              <w:t>000</w:t>
            </w:r>
            <w:r w:rsidR="001E3406" w:rsidRPr="00C20364">
              <w:rPr>
                <w:b/>
                <w:iCs/>
                <w:sz w:val="28"/>
                <w:szCs w:val="28"/>
              </w:rPr>
              <w:t>1110000000000000</w:t>
            </w:r>
          </w:p>
        </w:tc>
        <w:tc>
          <w:tcPr>
            <w:tcW w:w="1418" w:type="dxa"/>
          </w:tcPr>
          <w:p w:rsidR="001E3406" w:rsidRPr="00C20364" w:rsidRDefault="00172664" w:rsidP="00854E57">
            <w:pPr>
              <w:jc w:val="center"/>
              <w:rPr>
                <w:b/>
                <w:iCs/>
                <w:sz w:val="28"/>
                <w:szCs w:val="28"/>
              </w:rPr>
            </w:pPr>
            <w:r w:rsidRPr="00C20364">
              <w:rPr>
                <w:b/>
                <w:iCs/>
                <w:sz w:val="28"/>
                <w:szCs w:val="28"/>
              </w:rPr>
              <w:t>1 </w:t>
            </w:r>
            <w:r w:rsidR="00854E57" w:rsidRPr="00C20364">
              <w:rPr>
                <w:b/>
                <w:iCs/>
                <w:sz w:val="28"/>
                <w:szCs w:val="28"/>
              </w:rPr>
              <w:t>9</w:t>
            </w:r>
            <w:r w:rsidRPr="00C20364">
              <w:rPr>
                <w:b/>
                <w:iCs/>
                <w:sz w:val="28"/>
                <w:szCs w:val="28"/>
              </w:rPr>
              <w:t>38,0</w:t>
            </w:r>
          </w:p>
        </w:tc>
      </w:tr>
      <w:tr w:rsidR="001E3406" w:rsidRPr="00C20364" w:rsidTr="00C20364">
        <w:trPr>
          <w:cantSplit/>
          <w:trHeight w:val="315"/>
        </w:trPr>
        <w:tc>
          <w:tcPr>
            <w:tcW w:w="5387" w:type="dxa"/>
          </w:tcPr>
          <w:p w:rsidR="001E3406" w:rsidRPr="00C20364" w:rsidRDefault="001E3406" w:rsidP="00AF2BDC">
            <w:pPr>
              <w:jc w:val="both"/>
              <w:rPr>
                <w:b/>
                <w:i/>
                <w:snapToGrid w:val="0"/>
                <w:sz w:val="28"/>
                <w:szCs w:val="28"/>
              </w:rPr>
            </w:pPr>
            <w:r w:rsidRPr="00C20364">
              <w:rPr>
                <w:b/>
                <w:i/>
                <w:sz w:val="28"/>
                <w:szCs w:val="28"/>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085" w:type="dxa"/>
          </w:tcPr>
          <w:p w:rsidR="001E3406" w:rsidRPr="00C20364" w:rsidRDefault="001E3406" w:rsidP="00AF2BDC">
            <w:pPr>
              <w:jc w:val="center"/>
              <w:rPr>
                <w:b/>
                <w:i/>
                <w:sz w:val="28"/>
                <w:szCs w:val="28"/>
              </w:rPr>
            </w:pPr>
            <w:r w:rsidRPr="00C20364">
              <w:rPr>
                <w:b/>
                <w:i/>
                <w:sz w:val="28"/>
                <w:szCs w:val="28"/>
              </w:rPr>
              <w:t>91911105000000000000</w:t>
            </w:r>
          </w:p>
        </w:tc>
        <w:tc>
          <w:tcPr>
            <w:tcW w:w="1418" w:type="dxa"/>
          </w:tcPr>
          <w:p w:rsidR="001E3406" w:rsidRPr="00C20364" w:rsidRDefault="00172664" w:rsidP="00854E57">
            <w:pPr>
              <w:jc w:val="center"/>
              <w:rPr>
                <w:b/>
                <w:i/>
                <w:sz w:val="28"/>
                <w:szCs w:val="28"/>
              </w:rPr>
            </w:pPr>
            <w:r w:rsidRPr="00C20364">
              <w:rPr>
                <w:b/>
                <w:i/>
                <w:sz w:val="28"/>
                <w:szCs w:val="28"/>
              </w:rPr>
              <w:t>1 </w:t>
            </w:r>
            <w:r w:rsidR="00854E57" w:rsidRPr="00C20364">
              <w:rPr>
                <w:b/>
                <w:i/>
                <w:sz w:val="28"/>
                <w:szCs w:val="28"/>
              </w:rPr>
              <w:t>9</w:t>
            </w:r>
            <w:r w:rsidRPr="00C20364">
              <w:rPr>
                <w:b/>
                <w:i/>
                <w:sz w:val="28"/>
                <w:szCs w:val="28"/>
              </w:rPr>
              <w:t>38,0</w:t>
            </w:r>
          </w:p>
        </w:tc>
      </w:tr>
      <w:tr w:rsidR="001E3406" w:rsidRPr="00C20364" w:rsidTr="00C20364">
        <w:trPr>
          <w:cantSplit/>
          <w:trHeight w:val="180"/>
        </w:trPr>
        <w:tc>
          <w:tcPr>
            <w:tcW w:w="5387" w:type="dxa"/>
          </w:tcPr>
          <w:p w:rsidR="001E3406" w:rsidRPr="00C20364" w:rsidRDefault="001E3406" w:rsidP="00AF2BDC">
            <w:pPr>
              <w:jc w:val="both"/>
              <w:rPr>
                <w:sz w:val="28"/>
                <w:szCs w:val="28"/>
              </w:rPr>
            </w:pPr>
            <w:r w:rsidRPr="00C20364">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sidR="00EC4F77" w:rsidRPr="00C20364">
              <w:rPr>
                <w:sz w:val="28"/>
                <w:szCs w:val="28"/>
              </w:rPr>
              <w:t xml:space="preserve">городских </w:t>
            </w:r>
            <w:r w:rsidRPr="00C20364">
              <w:rPr>
                <w:sz w:val="28"/>
                <w:szCs w:val="28"/>
              </w:rPr>
              <w:t>поселений, а также средства от продажи права на заключение договоров аренды указанных земельных участков</w:t>
            </w:r>
          </w:p>
        </w:tc>
        <w:tc>
          <w:tcPr>
            <w:tcW w:w="3085" w:type="dxa"/>
          </w:tcPr>
          <w:p w:rsidR="001E3406" w:rsidRPr="00C20364" w:rsidRDefault="001E3406" w:rsidP="00AF2BDC">
            <w:pPr>
              <w:jc w:val="center"/>
              <w:rPr>
                <w:snapToGrid w:val="0"/>
                <w:sz w:val="28"/>
                <w:szCs w:val="28"/>
              </w:rPr>
            </w:pPr>
            <w:r w:rsidRPr="00C20364">
              <w:rPr>
                <w:snapToGrid w:val="0"/>
                <w:sz w:val="28"/>
                <w:szCs w:val="28"/>
              </w:rPr>
              <w:t>919111050131</w:t>
            </w:r>
            <w:r w:rsidR="00EC4F77" w:rsidRPr="00C20364">
              <w:rPr>
                <w:snapToGrid w:val="0"/>
                <w:sz w:val="28"/>
                <w:szCs w:val="28"/>
              </w:rPr>
              <w:t>3</w:t>
            </w:r>
            <w:r w:rsidRPr="00C20364">
              <w:rPr>
                <w:snapToGrid w:val="0"/>
                <w:sz w:val="28"/>
                <w:szCs w:val="28"/>
              </w:rPr>
              <w:t>0000120</w:t>
            </w:r>
          </w:p>
        </w:tc>
        <w:tc>
          <w:tcPr>
            <w:tcW w:w="1418" w:type="dxa"/>
          </w:tcPr>
          <w:p w:rsidR="00E43B9D" w:rsidRPr="00C20364" w:rsidRDefault="00854E57" w:rsidP="00E43B9D">
            <w:pPr>
              <w:jc w:val="center"/>
              <w:rPr>
                <w:sz w:val="28"/>
                <w:szCs w:val="28"/>
              </w:rPr>
            </w:pPr>
            <w:r w:rsidRPr="00C20364">
              <w:rPr>
                <w:sz w:val="28"/>
                <w:szCs w:val="28"/>
              </w:rPr>
              <w:t>7</w:t>
            </w:r>
            <w:r w:rsidR="00E0346C" w:rsidRPr="00C20364">
              <w:rPr>
                <w:sz w:val="28"/>
                <w:szCs w:val="28"/>
              </w:rPr>
              <w:t>12,0</w:t>
            </w:r>
          </w:p>
        </w:tc>
      </w:tr>
      <w:tr w:rsidR="001E3406" w:rsidRPr="00C20364" w:rsidTr="00C20364">
        <w:trPr>
          <w:cantSplit/>
          <w:trHeight w:val="180"/>
        </w:trPr>
        <w:tc>
          <w:tcPr>
            <w:tcW w:w="5387" w:type="dxa"/>
          </w:tcPr>
          <w:p w:rsidR="001E3406" w:rsidRPr="00C20364" w:rsidRDefault="001E3406" w:rsidP="00AF2BDC">
            <w:pPr>
              <w:jc w:val="both"/>
              <w:rPr>
                <w:snapToGrid w:val="0"/>
                <w:sz w:val="28"/>
                <w:szCs w:val="28"/>
              </w:rPr>
            </w:pPr>
            <w:r w:rsidRPr="00C20364">
              <w:rPr>
                <w:sz w:val="28"/>
                <w:szCs w:val="28"/>
              </w:rPr>
              <w:t>Доходы от сдачи в аренду имущества, находящегося в оперативном управлении органов управления</w:t>
            </w:r>
            <w:r w:rsidR="00EC4F77" w:rsidRPr="00C20364">
              <w:rPr>
                <w:sz w:val="28"/>
                <w:szCs w:val="28"/>
              </w:rPr>
              <w:t xml:space="preserve"> городских</w:t>
            </w:r>
            <w:r w:rsidRPr="00C20364">
              <w:rPr>
                <w:sz w:val="28"/>
                <w:szCs w:val="28"/>
              </w:rPr>
              <w:t xml:space="preserve"> поселений и созданных ими учреждений (за исключением имущества муниципальных бюджетных и автономных учреждений)</w:t>
            </w:r>
          </w:p>
        </w:tc>
        <w:tc>
          <w:tcPr>
            <w:tcW w:w="3085" w:type="dxa"/>
          </w:tcPr>
          <w:p w:rsidR="001E3406" w:rsidRPr="00C20364" w:rsidRDefault="001E3406" w:rsidP="00AF2BDC">
            <w:pPr>
              <w:jc w:val="center"/>
              <w:rPr>
                <w:snapToGrid w:val="0"/>
                <w:sz w:val="28"/>
                <w:szCs w:val="28"/>
              </w:rPr>
            </w:pPr>
            <w:r w:rsidRPr="00C20364">
              <w:rPr>
                <w:snapToGrid w:val="0"/>
                <w:sz w:val="28"/>
                <w:szCs w:val="28"/>
              </w:rPr>
              <w:t>98</w:t>
            </w:r>
            <w:r w:rsidR="008F6247" w:rsidRPr="00C20364">
              <w:rPr>
                <w:snapToGrid w:val="0"/>
                <w:sz w:val="28"/>
                <w:szCs w:val="28"/>
              </w:rPr>
              <w:t>2</w:t>
            </w:r>
            <w:r w:rsidRPr="00C20364">
              <w:rPr>
                <w:snapToGrid w:val="0"/>
                <w:sz w:val="28"/>
                <w:szCs w:val="28"/>
              </w:rPr>
              <w:t>111050351</w:t>
            </w:r>
            <w:r w:rsidR="00EC4F77" w:rsidRPr="00C20364">
              <w:rPr>
                <w:snapToGrid w:val="0"/>
                <w:sz w:val="28"/>
                <w:szCs w:val="28"/>
              </w:rPr>
              <w:t>3</w:t>
            </w:r>
            <w:r w:rsidRPr="00C20364">
              <w:rPr>
                <w:snapToGrid w:val="0"/>
                <w:sz w:val="28"/>
                <w:szCs w:val="28"/>
              </w:rPr>
              <w:t>0000120</w:t>
            </w:r>
          </w:p>
        </w:tc>
        <w:tc>
          <w:tcPr>
            <w:tcW w:w="1418" w:type="dxa"/>
          </w:tcPr>
          <w:p w:rsidR="001E3406" w:rsidRPr="00C20364" w:rsidRDefault="00E0346C" w:rsidP="00AF2BDC">
            <w:pPr>
              <w:jc w:val="center"/>
              <w:rPr>
                <w:sz w:val="28"/>
                <w:szCs w:val="28"/>
              </w:rPr>
            </w:pPr>
            <w:r w:rsidRPr="00C20364">
              <w:rPr>
                <w:sz w:val="28"/>
                <w:szCs w:val="28"/>
              </w:rPr>
              <w:t>126,0</w:t>
            </w:r>
          </w:p>
        </w:tc>
      </w:tr>
      <w:tr w:rsidR="00C50B45" w:rsidRPr="00C20364" w:rsidTr="00C20364">
        <w:trPr>
          <w:cantSplit/>
          <w:trHeight w:val="180"/>
        </w:trPr>
        <w:tc>
          <w:tcPr>
            <w:tcW w:w="5387" w:type="dxa"/>
          </w:tcPr>
          <w:p w:rsidR="00C50B45" w:rsidRPr="00C20364" w:rsidRDefault="00C50B45" w:rsidP="00F23BFA">
            <w:pPr>
              <w:jc w:val="both"/>
              <w:rPr>
                <w:snapToGrid w:val="0"/>
                <w:sz w:val="28"/>
                <w:szCs w:val="28"/>
              </w:rPr>
            </w:pPr>
            <w:r w:rsidRPr="00C20364">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085" w:type="dxa"/>
          </w:tcPr>
          <w:p w:rsidR="00C50B45" w:rsidRPr="00C20364" w:rsidRDefault="00C50B45" w:rsidP="00AF2BDC">
            <w:pPr>
              <w:jc w:val="center"/>
              <w:rPr>
                <w:snapToGrid w:val="0"/>
                <w:sz w:val="28"/>
                <w:szCs w:val="28"/>
              </w:rPr>
            </w:pPr>
            <w:r w:rsidRPr="00C20364">
              <w:rPr>
                <w:sz w:val="28"/>
                <w:szCs w:val="28"/>
              </w:rPr>
              <w:t>98211109045130000120</w:t>
            </w:r>
          </w:p>
        </w:tc>
        <w:tc>
          <w:tcPr>
            <w:tcW w:w="1418" w:type="dxa"/>
          </w:tcPr>
          <w:p w:rsidR="00C50B45" w:rsidRPr="00C20364" w:rsidRDefault="0021580D" w:rsidP="00AF2BDC">
            <w:pPr>
              <w:jc w:val="center"/>
              <w:rPr>
                <w:sz w:val="28"/>
                <w:szCs w:val="28"/>
              </w:rPr>
            </w:pPr>
            <w:r w:rsidRPr="00C20364">
              <w:rPr>
                <w:sz w:val="28"/>
                <w:szCs w:val="28"/>
              </w:rPr>
              <w:t>1 100,00</w:t>
            </w:r>
          </w:p>
        </w:tc>
      </w:tr>
      <w:tr w:rsidR="00C50B45" w:rsidRPr="00C20364" w:rsidTr="00C20364">
        <w:trPr>
          <w:cantSplit/>
          <w:trHeight w:val="255"/>
        </w:trPr>
        <w:tc>
          <w:tcPr>
            <w:tcW w:w="5387" w:type="dxa"/>
          </w:tcPr>
          <w:p w:rsidR="00C50B45" w:rsidRPr="00C20364" w:rsidRDefault="00C50B45" w:rsidP="00AF2BDC">
            <w:pPr>
              <w:jc w:val="both"/>
              <w:rPr>
                <w:b/>
                <w:bCs/>
                <w:sz w:val="28"/>
                <w:szCs w:val="28"/>
              </w:rPr>
            </w:pPr>
            <w:r w:rsidRPr="00C20364">
              <w:rPr>
                <w:b/>
                <w:bCs/>
                <w:sz w:val="28"/>
                <w:szCs w:val="28"/>
              </w:rPr>
              <w:t>Безвозмездные поступления</w:t>
            </w:r>
          </w:p>
        </w:tc>
        <w:tc>
          <w:tcPr>
            <w:tcW w:w="3085" w:type="dxa"/>
          </w:tcPr>
          <w:p w:rsidR="00C50B45" w:rsidRPr="00C20364" w:rsidRDefault="00C50B45" w:rsidP="00AF2BDC">
            <w:pPr>
              <w:jc w:val="center"/>
              <w:rPr>
                <w:b/>
                <w:bCs/>
                <w:sz w:val="28"/>
                <w:szCs w:val="28"/>
              </w:rPr>
            </w:pPr>
            <w:r w:rsidRPr="00C20364">
              <w:rPr>
                <w:b/>
                <w:bCs/>
                <w:sz w:val="28"/>
                <w:szCs w:val="28"/>
              </w:rPr>
              <w:t>98220000000000000000</w:t>
            </w:r>
          </w:p>
        </w:tc>
        <w:tc>
          <w:tcPr>
            <w:tcW w:w="1418" w:type="dxa"/>
          </w:tcPr>
          <w:p w:rsidR="00F01634" w:rsidRPr="00C20364" w:rsidRDefault="00F01634" w:rsidP="00F01634">
            <w:pPr>
              <w:jc w:val="center"/>
              <w:rPr>
                <w:b/>
                <w:bCs/>
                <w:sz w:val="28"/>
                <w:szCs w:val="28"/>
              </w:rPr>
            </w:pPr>
            <w:r w:rsidRPr="00C20364">
              <w:rPr>
                <w:b/>
                <w:bCs/>
                <w:sz w:val="28"/>
                <w:szCs w:val="28"/>
              </w:rPr>
              <w:t>1495,8</w:t>
            </w:r>
          </w:p>
        </w:tc>
      </w:tr>
      <w:tr w:rsidR="00C50B45" w:rsidRPr="00C20364" w:rsidTr="00C20364">
        <w:trPr>
          <w:cantSplit/>
          <w:trHeight w:val="255"/>
        </w:trPr>
        <w:tc>
          <w:tcPr>
            <w:tcW w:w="5387" w:type="dxa"/>
          </w:tcPr>
          <w:p w:rsidR="00C50B45" w:rsidRPr="00C20364" w:rsidRDefault="00C50B45" w:rsidP="00AF2BDC">
            <w:pPr>
              <w:jc w:val="both"/>
              <w:rPr>
                <w:b/>
                <w:i/>
                <w:snapToGrid w:val="0"/>
                <w:sz w:val="28"/>
                <w:szCs w:val="28"/>
              </w:rPr>
            </w:pPr>
            <w:r w:rsidRPr="00C20364">
              <w:rPr>
                <w:b/>
                <w:i/>
                <w:snapToGrid w:val="0"/>
                <w:sz w:val="28"/>
                <w:szCs w:val="28"/>
              </w:rPr>
              <w:t>Безвозмездные поступления от других бюджетов бюджетной системы Российской Федерации</w:t>
            </w:r>
          </w:p>
        </w:tc>
        <w:tc>
          <w:tcPr>
            <w:tcW w:w="3085" w:type="dxa"/>
          </w:tcPr>
          <w:p w:rsidR="00C50B45" w:rsidRPr="00C20364" w:rsidRDefault="00C50B45" w:rsidP="00AF2BDC">
            <w:pPr>
              <w:jc w:val="center"/>
              <w:rPr>
                <w:b/>
                <w:i/>
                <w:sz w:val="28"/>
                <w:szCs w:val="28"/>
              </w:rPr>
            </w:pPr>
            <w:r w:rsidRPr="00C20364">
              <w:rPr>
                <w:b/>
                <w:i/>
                <w:sz w:val="28"/>
                <w:szCs w:val="28"/>
              </w:rPr>
              <w:t>98220200000000000000</w:t>
            </w:r>
          </w:p>
        </w:tc>
        <w:tc>
          <w:tcPr>
            <w:tcW w:w="1418" w:type="dxa"/>
          </w:tcPr>
          <w:p w:rsidR="00C50B45" w:rsidRPr="00C20364" w:rsidRDefault="004D27F1" w:rsidP="00AF2BDC">
            <w:pPr>
              <w:jc w:val="center"/>
              <w:rPr>
                <w:b/>
                <w:i/>
                <w:sz w:val="28"/>
                <w:szCs w:val="28"/>
                <w:lang w:val="en-US"/>
              </w:rPr>
            </w:pPr>
            <w:r w:rsidRPr="00C20364">
              <w:rPr>
                <w:b/>
                <w:i/>
                <w:sz w:val="28"/>
                <w:szCs w:val="28"/>
                <w:lang w:val="en-US"/>
              </w:rPr>
              <w:t>1495</w:t>
            </w:r>
            <w:r w:rsidR="00854E57" w:rsidRPr="00C20364">
              <w:rPr>
                <w:b/>
                <w:i/>
                <w:sz w:val="28"/>
                <w:szCs w:val="28"/>
              </w:rPr>
              <w:t>,</w:t>
            </w:r>
            <w:r w:rsidRPr="00C20364">
              <w:rPr>
                <w:b/>
                <w:i/>
                <w:sz w:val="28"/>
                <w:szCs w:val="28"/>
                <w:lang w:val="en-US"/>
              </w:rPr>
              <w:t>8</w:t>
            </w:r>
          </w:p>
        </w:tc>
      </w:tr>
      <w:tr w:rsidR="0072108C" w:rsidRPr="00C20364" w:rsidTr="00C20364">
        <w:trPr>
          <w:cantSplit/>
          <w:trHeight w:val="255"/>
        </w:trPr>
        <w:tc>
          <w:tcPr>
            <w:tcW w:w="5387" w:type="dxa"/>
          </w:tcPr>
          <w:p w:rsidR="0072108C" w:rsidRPr="00C20364" w:rsidRDefault="0072108C" w:rsidP="00AF2BDC">
            <w:pPr>
              <w:jc w:val="both"/>
              <w:rPr>
                <w:b/>
                <w:i/>
                <w:snapToGrid w:val="0"/>
                <w:sz w:val="28"/>
                <w:szCs w:val="28"/>
              </w:rPr>
            </w:pPr>
            <w:r w:rsidRPr="00C20364">
              <w:rPr>
                <w:b/>
                <w:i/>
                <w:snapToGrid w:val="0"/>
                <w:sz w:val="28"/>
                <w:szCs w:val="28"/>
              </w:rPr>
              <w:t>Дотации бюджетам субъектов Российской Федерации и муниципальных образований</w:t>
            </w:r>
          </w:p>
        </w:tc>
        <w:tc>
          <w:tcPr>
            <w:tcW w:w="3085" w:type="dxa"/>
          </w:tcPr>
          <w:p w:rsidR="0072108C" w:rsidRPr="00C20364" w:rsidRDefault="0072108C" w:rsidP="00AF2BDC">
            <w:pPr>
              <w:jc w:val="center"/>
              <w:rPr>
                <w:b/>
                <w:i/>
                <w:sz w:val="28"/>
                <w:szCs w:val="28"/>
              </w:rPr>
            </w:pPr>
            <w:r w:rsidRPr="00C20364">
              <w:rPr>
                <w:b/>
                <w:i/>
                <w:sz w:val="28"/>
                <w:szCs w:val="28"/>
              </w:rPr>
              <w:t>98220215000000000000</w:t>
            </w:r>
          </w:p>
        </w:tc>
        <w:tc>
          <w:tcPr>
            <w:tcW w:w="1418" w:type="dxa"/>
          </w:tcPr>
          <w:p w:rsidR="0072108C" w:rsidRPr="00C20364" w:rsidRDefault="005364F5" w:rsidP="00AF2BDC">
            <w:pPr>
              <w:jc w:val="center"/>
              <w:rPr>
                <w:b/>
                <w:i/>
                <w:sz w:val="28"/>
                <w:szCs w:val="28"/>
              </w:rPr>
            </w:pPr>
            <w:r w:rsidRPr="00C20364">
              <w:rPr>
                <w:b/>
                <w:i/>
                <w:sz w:val="28"/>
                <w:szCs w:val="28"/>
              </w:rPr>
              <w:t>1249</w:t>
            </w:r>
            <w:r w:rsidR="00854E57" w:rsidRPr="00C20364">
              <w:rPr>
                <w:b/>
                <w:i/>
                <w:sz w:val="28"/>
                <w:szCs w:val="28"/>
              </w:rPr>
              <w:t>,8</w:t>
            </w:r>
          </w:p>
        </w:tc>
      </w:tr>
      <w:tr w:rsidR="0072108C" w:rsidRPr="00C20364" w:rsidTr="00C20364">
        <w:trPr>
          <w:cantSplit/>
          <w:trHeight w:val="255"/>
        </w:trPr>
        <w:tc>
          <w:tcPr>
            <w:tcW w:w="5387" w:type="dxa"/>
          </w:tcPr>
          <w:p w:rsidR="0072108C" w:rsidRPr="00C20364" w:rsidRDefault="0072108C" w:rsidP="00AF2BDC">
            <w:pPr>
              <w:jc w:val="both"/>
              <w:rPr>
                <w:snapToGrid w:val="0"/>
                <w:sz w:val="28"/>
                <w:szCs w:val="28"/>
              </w:rPr>
            </w:pPr>
            <w:r w:rsidRPr="00C20364">
              <w:rPr>
                <w:snapToGrid w:val="0"/>
                <w:sz w:val="28"/>
                <w:szCs w:val="28"/>
              </w:rPr>
              <w:t>Дотация бюджетам городских поселений на выравнивание бюджетной обеспеченности</w:t>
            </w:r>
          </w:p>
        </w:tc>
        <w:tc>
          <w:tcPr>
            <w:tcW w:w="3085" w:type="dxa"/>
          </w:tcPr>
          <w:p w:rsidR="0072108C" w:rsidRPr="00C20364" w:rsidRDefault="0072108C" w:rsidP="00172664">
            <w:pPr>
              <w:jc w:val="center"/>
              <w:rPr>
                <w:sz w:val="28"/>
                <w:szCs w:val="28"/>
              </w:rPr>
            </w:pPr>
            <w:r w:rsidRPr="00C20364">
              <w:rPr>
                <w:sz w:val="28"/>
                <w:szCs w:val="28"/>
              </w:rPr>
              <w:t>9822021500113000015</w:t>
            </w:r>
            <w:r w:rsidR="00172664" w:rsidRPr="00C20364">
              <w:rPr>
                <w:sz w:val="28"/>
                <w:szCs w:val="28"/>
              </w:rPr>
              <w:t>0</w:t>
            </w:r>
          </w:p>
        </w:tc>
        <w:tc>
          <w:tcPr>
            <w:tcW w:w="1418" w:type="dxa"/>
          </w:tcPr>
          <w:p w:rsidR="0072108C" w:rsidRPr="00C20364" w:rsidRDefault="005364F5" w:rsidP="00AF2BDC">
            <w:pPr>
              <w:jc w:val="center"/>
              <w:rPr>
                <w:sz w:val="28"/>
                <w:szCs w:val="28"/>
              </w:rPr>
            </w:pPr>
            <w:r w:rsidRPr="00C20364">
              <w:rPr>
                <w:sz w:val="28"/>
                <w:szCs w:val="28"/>
              </w:rPr>
              <w:t>1249</w:t>
            </w:r>
            <w:r w:rsidR="0021580D" w:rsidRPr="00C20364">
              <w:rPr>
                <w:sz w:val="28"/>
                <w:szCs w:val="28"/>
              </w:rPr>
              <w:t>,</w:t>
            </w:r>
            <w:r w:rsidR="00854E57" w:rsidRPr="00C20364">
              <w:rPr>
                <w:sz w:val="28"/>
                <w:szCs w:val="28"/>
              </w:rPr>
              <w:t>8</w:t>
            </w:r>
          </w:p>
        </w:tc>
      </w:tr>
      <w:tr w:rsidR="00081244" w:rsidRPr="00C20364" w:rsidTr="00C20364">
        <w:trPr>
          <w:cantSplit/>
          <w:trHeight w:val="255"/>
        </w:trPr>
        <w:tc>
          <w:tcPr>
            <w:tcW w:w="5387" w:type="dxa"/>
          </w:tcPr>
          <w:p w:rsidR="00081244" w:rsidRPr="00C20364" w:rsidRDefault="00B61DE2" w:rsidP="00AF2BDC">
            <w:pPr>
              <w:jc w:val="both"/>
              <w:rPr>
                <w:snapToGrid w:val="0"/>
                <w:sz w:val="28"/>
                <w:szCs w:val="28"/>
              </w:rPr>
            </w:pPr>
            <w:r w:rsidRPr="00C20364">
              <w:rPr>
                <w:b/>
                <w:i/>
                <w:snapToGrid w:val="0"/>
                <w:sz w:val="28"/>
                <w:szCs w:val="28"/>
              </w:rPr>
              <w:t>Прочие субсидии бюджетам городских поселений</w:t>
            </w:r>
          </w:p>
        </w:tc>
        <w:tc>
          <w:tcPr>
            <w:tcW w:w="3085" w:type="dxa"/>
          </w:tcPr>
          <w:p w:rsidR="00081244" w:rsidRPr="00C20364" w:rsidRDefault="00081244" w:rsidP="00081244">
            <w:pPr>
              <w:jc w:val="center"/>
              <w:rPr>
                <w:sz w:val="28"/>
                <w:szCs w:val="28"/>
              </w:rPr>
            </w:pPr>
            <w:r w:rsidRPr="00C20364">
              <w:rPr>
                <w:b/>
                <w:i/>
                <w:iCs/>
                <w:sz w:val="28"/>
                <w:szCs w:val="28"/>
              </w:rPr>
              <w:t>98220220000000000000</w:t>
            </w:r>
          </w:p>
        </w:tc>
        <w:tc>
          <w:tcPr>
            <w:tcW w:w="1418" w:type="dxa"/>
          </w:tcPr>
          <w:p w:rsidR="00081244" w:rsidRPr="00C20364" w:rsidRDefault="00081244" w:rsidP="00AF2BDC">
            <w:pPr>
              <w:jc w:val="center"/>
              <w:rPr>
                <w:i/>
                <w:sz w:val="28"/>
                <w:szCs w:val="28"/>
              </w:rPr>
            </w:pPr>
            <w:r w:rsidRPr="00C20364">
              <w:rPr>
                <w:i/>
                <w:sz w:val="28"/>
                <w:szCs w:val="28"/>
              </w:rPr>
              <w:t>10,0</w:t>
            </w:r>
          </w:p>
        </w:tc>
      </w:tr>
      <w:tr w:rsidR="00081244" w:rsidRPr="00C20364" w:rsidTr="00C20364">
        <w:trPr>
          <w:cantSplit/>
          <w:trHeight w:val="255"/>
        </w:trPr>
        <w:tc>
          <w:tcPr>
            <w:tcW w:w="5387" w:type="dxa"/>
          </w:tcPr>
          <w:p w:rsidR="00081244" w:rsidRPr="00C20364" w:rsidRDefault="00B61DE2" w:rsidP="00AF2BDC">
            <w:pPr>
              <w:jc w:val="both"/>
              <w:rPr>
                <w:snapToGrid w:val="0"/>
                <w:sz w:val="28"/>
                <w:szCs w:val="28"/>
              </w:rPr>
            </w:pPr>
            <w:r w:rsidRPr="00C20364">
              <w:rPr>
                <w:snapToGrid w:val="0"/>
                <w:sz w:val="28"/>
                <w:szCs w:val="28"/>
              </w:rPr>
              <w:lastRenderedPageBreak/>
              <w:t>Прочие субсидии бюджетам городских поселений (Реализация программы «Развитие системы подготовки выборных должностных лиц и муниципальных служащих органов местного самоуправления»)</w:t>
            </w:r>
          </w:p>
        </w:tc>
        <w:tc>
          <w:tcPr>
            <w:tcW w:w="3085" w:type="dxa"/>
          </w:tcPr>
          <w:p w:rsidR="00081244" w:rsidRPr="00C20364" w:rsidRDefault="00081244" w:rsidP="00081244">
            <w:pPr>
              <w:jc w:val="center"/>
              <w:rPr>
                <w:sz w:val="28"/>
                <w:szCs w:val="28"/>
              </w:rPr>
            </w:pPr>
            <w:r w:rsidRPr="00C20364">
              <w:rPr>
                <w:sz w:val="28"/>
                <w:szCs w:val="28"/>
              </w:rPr>
              <w:t>98220229999131300150</w:t>
            </w:r>
          </w:p>
        </w:tc>
        <w:tc>
          <w:tcPr>
            <w:tcW w:w="1418" w:type="dxa"/>
          </w:tcPr>
          <w:p w:rsidR="00081244" w:rsidRPr="00C20364" w:rsidRDefault="00081244" w:rsidP="00AF2BDC">
            <w:pPr>
              <w:jc w:val="center"/>
              <w:rPr>
                <w:sz w:val="28"/>
                <w:szCs w:val="28"/>
              </w:rPr>
            </w:pPr>
            <w:r w:rsidRPr="00C20364">
              <w:rPr>
                <w:sz w:val="28"/>
                <w:szCs w:val="28"/>
              </w:rPr>
              <w:t>10,0</w:t>
            </w:r>
          </w:p>
        </w:tc>
      </w:tr>
      <w:tr w:rsidR="006E0814" w:rsidRPr="00C20364" w:rsidTr="00C20364">
        <w:trPr>
          <w:cantSplit/>
          <w:trHeight w:val="315"/>
        </w:trPr>
        <w:tc>
          <w:tcPr>
            <w:tcW w:w="5387" w:type="dxa"/>
          </w:tcPr>
          <w:p w:rsidR="006E0814" w:rsidRPr="00C20364" w:rsidRDefault="006E0814" w:rsidP="00AF2BDC">
            <w:pPr>
              <w:jc w:val="both"/>
              <w:rPr>
                <w:b/>
                <w:i/>
                <w:snapToGrid w:val="0"/>
                <w:sz w:val="28"/>
                <w:szCs w:val="28"/>
              </w:rPr>
            </w:pPr>
            <w:r w:rsidRPr="00C20364">
              <w:rPr>
                <w:b/>
                <w:i/>
                <w:sz w:val="28"/>
                <w:szCs w:val="28"/>
              </w:rPr>
              <w:t>Субвенции бюджетам субъектов Российской Федерации и муниципальных образований</w:t>
            </w:r>
          </w:p>
        </w:tc>
        <w:tc>
          <w:tcPr>
            <w:tcW w:w="3085" w:type="dxa"/>
          </w:tcPr>
          <w:p w:rsidR="006E0814" w:rsidRPr="00C20364" w:rsidRDefault="006E0814" w:rsidP="00AF2BDC">
            <w:pPr>
              <w:jc w:val="center"/>
              <w:rPr>
                <w:b/>
                <w:i/>
                <w:iCs/>
                <w:sz w:val="28"/>
                <w:szCs w:val="28"/>
              </w:rPr>
            </w:pPr>
            <w:r w:rsidRPr="00C20364">
              <w:rPr>
                <w:b/>
                <w:i/>
                <w:iCs/>
                <w:sz w:val="28"/>
                <w:szCs w:val="28"/>
              </w:rPr>
              <w:t>98220230000000000000</w:t>
            </w:r>
          </w:p>
        </w:tc>
        <w:tc>
          <w:tcPr>
            <w:tcW w:w="1418" w:type="dxa"/>
          </w:tcPr>
          <w:p w:rsidR="006E0814" w:rsidRPr="00C20364" w:rsidRDefault="00071624" w:rsidP="00C50839">
            <w:pPr>
              <w:jc w:val="center"/>
              <w:rPr>
                <w:b/>
                <w:i/>
                <w:iCs/>
                <w:sz w:val="28"/>
                <w:szCs w:val="28"/>
                <w:lang w:val="en-US"/>
              </w:rPr>
            </w:pPr>
            <w:r w:rsidRPr="00C20364">
              <w:rPr>
                <w:b/>
                <w:i/>
                <w:iCs/>
                <w:sz w:val="28"/>
                <w:szCs w:val="28"/>
              </w:rPr>
              <w:t>2</w:t>
            </w:r>
            <w:r w:rsidRPr="00C20364">
              <w:rPr>
                <w:b/>
                <w:i/>
                <w:iCs/>
                <w:sz w:val="28"/>
                <w:szCs w:val="28"/>
                <w:lang w:val="en-US"/>
              </w:rPr>
              <w:t>3</w:t>
            </w:r>
            <w:r w:rsidR="006E0814" w:rsidRPr="00C20364">
              <w:rPr>
                <w:b/>
                <w:i/>
                <w:iCs/>
                <w:sz w:val="28"/>
                <w:szCs w:val="28"/>
              </w:rPr>
              <w:t>6,</w:t>
            </w:r>
            <w:r w:rsidRPr="00C20364">
              <w:rPr>
                <w:b/>
                <w:i/>
                <w:iCs/>
                <w:sz w:val="28"/>
                <w:szCs w:val="28"/>
                <w:lang w:val="en-US"/>
              </w:rPr>
              <w:t>0</w:t>
            </w:r>
          </w:p>
        </w:tc>
      </w:tr>
      <w:tr w:rsidR="006E0814" w:rsidRPr="00C20364" w:rsidTr="00C20364">
        <w:trPr>
          <w:cantSplit/>
          <w:trHeight w:val="255"/>
        </w:trPr>
        <w:tc>
          <w:tcPr>
            <w:tcW w:w="5387" w:type="dxa"/>
          </w:tcPr>
          <w:p w:rsidR="006E0814" w:rsidRPr="00C20364" w:rsidRDefault="006E0814" w:rsidP="00AF2BDC">
            <w:pPr>
              <w:jc w:val="both"/>
              <w:rPr>
                <w:snapToGrid w:val="0"/>
                <w:sz w:val="28"/>
                <w:szCs w:val="28"/>
              </w:rPr>
            </w:pPr>
            <w:r w:rsidRPr="00C20364">
              <w:rPr>
                <w:sz w:val="28"/>
                <w:szCs w:val="28"/>
              </w:rPr>
              <w:t>Субвенции бюджетам городских поселений на выполнение передаваемых полномочий субъектов Российской Федерации</w:t>
            </w:r>
          </w:p>
        </w:tc>
        <w:tc>
          <w:tcPr>
            <w:tcW w:w="3085" w:type="dxa"/>
          </w:tcPr>
          <w:p w:rsidR="006E0814" w:rsidRPr="00C20364" w:rsidRDefault="006E0814" w:rsidP="004D70FE">
            <w:pPr>
              <w:jc w:val="center"/>
              <w:rPr>
                <w:sz w:val="28"/>
                <w:szCs w:val="28"/>
              </w:rPr>
            </w:pPr>
            <w:r w:rsidRPr="00C20364">
              <w:rPr>
                <w:sz w:val="28"/>
                <w:szCs w:val="28"/>
              </w:rPr>
              <w:t>98220230024130000150</w:t>
            </w:r>
          </w:p>
        </w:tc>
        <w:tc>
          <w:tcPr>
            <w:tcW w:w="1418" w:type="dxa"/>
          </w:tcPr>
          <w:p w:rsidR="006E0814" w:rsidRPr="00C20364" w:rsidRDefault="00F01634" w:rsidP="00AF2BDC">
            <w:pPr>
              <w:jc w:val="center"/>
              <w:rPr>
                <w:sz w:val="28"/>
                <w:szCs w:val="28"/>
              </w:rPr>
            </w:pPr>
            <w:r w:rsidRPr="00C20364">
              <w:rPr>
                <w:sz w:val="28"/>
                <w:szCs w:val="28"/>
              </w:rPr>
              <w:t>1,0</w:t>
            </w:r>
          </w:p>
          <w:p w:rsidR="006E0814" w:rsidRPr="00C20364" w:rsidRDefault="006E0814" w:rsidP="00AF2BDC">
            <w:pPr>
              <w:jc w:val="center"/>
              <w:rPr>
                <w:sz w:val="28"/>
                <w:szCs w:val="28"/>
              </w:rPr>
            </w:pPr>
          </w:p>
          <w:p w:rsidR="006E0814" w:rsidRPr="00C20364" w:rsidRDefault="006E0814" w:rsidP="00AF2BDC">
            <w:pPr>
              <w:jc w:val="center"/>
              <w:rPr>
                <w:sz w:val="28"/>
                <w:szCs w:val="28"/>
              </w:rPr>
            </w:pPr>
          </w:p>
        </w:tc>
      </w:tr>
      <w:tr w:rsidR="006E0814" w:rsidRPr="00C20364" w:rsidTr="00C20364">
        <w:trPr>
          <w:cantSplit/>
          <w:trHeight w:val="255"/>
        </w:trPr>
        <w:tc>
          <w:tcPr>
            <w:tcW w:w="5387" w:type="dxa"/>
          </w:tcPr>
          <w:p w:rsidR="006E0814" w:rsidRPr="00C20364" w:rsidRDefault="006E0814" w:rsidP="00AF2BDC">
            <w:pPr>
              <w:jc w:val="both"/>
              <w:rPr>
                <w:snapToGrid w:val="0"/>
                <w:sz w:val="28"/>
                <w:szCs w:val="28"/>
              </w:rPr>
            </w:pPr>
            <w:r w:rsidRPr="00C20364">
              <w:rPr>
                <w:snapToGrid w:val="0"/>
                <w:sz w:val="28"/>
                <w:szCs w:val="28"/>
              </w:rPr>
              <w:t>Субвенция бюджетам городских поселений на выполнение передаваемых полномочий по созданию и деятельности административной комиссии</w:t>
            </w:r>
          </w:p>
        </w:tc>
        <w:tc>
          <w:tcPr>
            <w:tcW w:w="3085" w:type="dxa"/>
          </w:tcPr>
          <w:p w:rsidR="006E0814" w:rsidRPr="00C20364" w:rsidRDefault="006E0814" w:rsidP="004D70FE">
            <w:pPr>
              <w:jc w:val="center"/>
              <w:rPr>
                <w:sz w:val="28"/>
                <w:szCs w:val="28"/>
              </w:rPr>
            </w:pPr>
            <w:r w:rsidRPr="00C20364">
              <w:rPr>
                <w:sz w:val="28"/>
                <w:szCs w:val="28"/>
              </w:rPr>
              <w:t>98220230024132400150</w:t>
            </w:r>
          </w:p>
        </w:tc>
        <w:tc>
          <w:tcPr>
            <w:tcW w:w="1418" w:type="dxa"/>
          </w:tcPr>
          <w:p w:rsidR="006E0814" w:rsidRPr="00C20364" w:rsidRDefault="00F01634" w:rsidP="00AF2BDC">
            <w:pPr>
              <w:jc w:val="center"/>
              <w:rPr>
                <w:sz w:val="28"/>
                <w:szCs w:val="28"/>
              </w:rPr>
            </w:pPr>
            <w:r w:rsidRPr="00C20364">
              <w:rPr>
                <w:sz w:val="28"/>
                <w:szCs w:val="28"/>
              </w:rPr>
              <w:t>1,0</w:t>
            </w:r>
          </w:p>
          <w:p w:rsidR="006E0814" w:rsidRPr="00C20364" w:rsidRDefault="006E0814" w:rsidP="00AF2BDC">
            <w:pPr>
              <w:jc w:val="center"/>
              <w:rPr>
                <w:sz w:val="28"/>
                <w:szCs w:val="28"/>
              </w:rPr>
            </w:pPr>
          </w:p>
          <w:p w:rsidR="006E0814" w:rsidRPr="00C20364" w:rsidRDefault="006E0814" w:rsidP="00AF2BDC">
            <w:pPr>
              <w:jc w:val="center"/>
              <w:rPr>
                <w:sz w:val="28"/>
                <w:szCs w:val="28"/>
              </w:rPr>
            </w:pPr>
          </w:p>
        </w:tc>
      </w:tr>
      <w:tr w:rsidR="006E0814" w:rsidRPr="00C20364" w:rsidTr="00C20364">
        <w:trPr>
          <w:cantSplit/>
          <w:trHeight w:val="315"/>
        </w:trPr>
        <w:tc>
          <w:tcPr>
            <w:tcW w:w="5387" w:type="dxa"/>
          </w:tcPr>
          <w:p w:rsidR="006E0814" w:rsidRPr="00C20364" w:rsidRDefault="006E0814" w:rsidP="00AF2BDC">
            <w:pPr>
              <w:jc w:val="both"/>
              <w:rPr>
                <w:sz w:val="28"/>
                <w:szCs w:val="28"/>
              </w:rPr>
            </w:pPr>
            <w:r w:rsidRPr="00C20364">
              <w:rPr>
                <w:snapToGrid w:val="0"/>
                <w:sz w:val="28"/>
                <w:szCs w:val="28"/>
              </w:rPr>
              <w:t>Субвенции бюджетам субъектов Российской Федерации и муниципальных образований</w:t>
            </w:r>
          </w:p>
        </w:tc>
        <w:tc>
          <w:tcPr>
            <w:tcW w:w="3085" w:type="dxa"/>
          </w:tcPr>
          <w:p w:rsidR="006E0814" w:rsidRPr="00C20364" w:rsidRDefault="006E0814" w:rsidP="004D70FE">
            <w:pPr>
              <w:jc w:val="center"/>
              <w:rPr>
                <w:snapToGrid w:val="0"/>
                <w:sz w:val="28"/>
                <w:szCs w:val="28"/>
              </w:rPr>
            </w:pPr>
            <w:r w:rsidRPr="00C20364">
              <w:rPr>
                <w:sz w:val="28"/>
                <w:szCs w:val="28"/>
              </w:rPr>
              <w:t>98220235000000000150</w:t>
            </w:r>
          </w:p>
        </w:tc>
        <w:tc>
          <w:tcPr>
            <w:tcW w:w="1418" w:type="dxa"/>
          </w:tcPr>
          <w:p w:rsidR="006E0814" w:rsidRPr="00C20364" w:rsidRDefault="00F01634" w:rsidP="00AF2BDC">
            <w:pPr>
              <w:jc w:val="center"/>
              <w:rPr>
                <w:iCs/>
                <w:sz w:val="28"/>
                <w:szCs w:val="28"/>
              </w:rPr>
            </w:pPr>
            <w:r w:rsidRPr="00C20364">
              <w:rPr>
                <w:iCs/>
                <w:sz w:val="28"/>
                <w:szCs w:val="28"/>
              </w:rPr>
              <w:t>235,0</w:t>
            </w:r>
          </w:p>
        </w:tc>
      </w:tr>
      <w:tr w:rsidR="006E0814" w:rsidRPr="00C20364" w:rsidTr="00C20364">
        <w:trPr>
          <w:cantSplit/>
          <w:trHeight w:val="315"/>
        </w:trPr>
        <w:tc>
          <w:tcPr>
            <w:tcW w:w="5387" w:type="dxa"/>
          </w:tcPr>
          <w:p w:rsidR="006E0814" w:rsidRPr="00C20364" w:rsidRDefault="006E0814" w:rsidP="00AF2BDC">
            <w:pPr>
              <w:jc w:val="both"/>
              <w:rPr>
                <w:sz w:val="28"/>
                <w:szCs w:val="28"/>
              </w:rPr>
            </w:pPr>
            <w:r w:rsidRPr="00C20364">
              <w:rPr>
                <w:snapToGrid w:val="0"/>
                <w:sz w:val="28"/>
                <w:szCs w:val="28"/>
              </w:rPr>
              <w:t>Субвенции бюджетам городских поселений на осуществление полномочий первичного воинского учета на территориях, где отсутствуют военные комиссариаты</w:t>
            </w:r>
          </w:p>
        </w:tc>
        <w:tc>
          <w:tcPr>
            <w:tcW w:w="3085" w:type="dxa"/>
          </w:tcPr>
          <w:p w:rsidR="006E0814" w:rsidRPr="00C20364" w:rsidRDefault="006E0814" w:rsidP="004D70FE">
            <w:pPr>
              <w:jc w:val="center"/>
              <w:rPr>
                <w:snapToGrid w:val="0"/>
                <w:sz w:val="28"/>
                <w:szCs w:val="28"/>
              </w:rPr>
            </w:pPr>
            <w:r w:rsidRPr="00C20364">
              <w:rPr>
                <w:sz w:val="28"/>
                <w:szCs w:val="28"/>
              </w:rPr>
              <w:t>98220235118130000150</w:t>
            </w:r>
          </w:p>
        </w:tc>
        <w:tc>
          <w:tcPr>
            <w:tcW w:w="1418" w:type="dxa"/>
          </w:tcPr>
          <w:p w:rsidR="006E0814" w:rsidRPr="00C20364" w:rsidRDefault="00F01634" w:rsidP="00AF2BDC">
            <w:pPr>
              <w:jc w:val="center"/>
              <w:rPr>
                <w:iCs/>
                <w:sz w:val="28"/>
                <w:szCs w:val="28"/>
              </w:rPr>
            </w:pPr>
            <w:r w:rsidRPr="00C20364">
              <w:rPr>
                <w:iCs/>
                <w:sz w:val="28"/>
                <w:szCs w:val="28"/>
              </w:rPr>
              <w:t>235,0</w:t>
            </w:r>
          </w:p>
        </w:tc>
      </w:tr>
    </w:tbl>
    <w:p w:rsidR="006736BB" w:rsidRPr="00445A9D" w:rsidRDefault="006736BB">
      <w:pPr>
        <w:rPr>
          <w:sz w:val="26"/>
          <w:szCs w:val="26"/>
        </w:rPr>
      </w:pPr>
    </w:p>
    <w:p w:rsidR="006736BB" w:rsidRPr="00445A9D" w:rsidRDefault="006736BB">
      <w:pPr>
        <w:rPr>
          <w:sz w:val="26"/>
          <w:szCs w:val="26"/>
        </w:rPr>
      </w:pPr>
    </w:p>
    <w:p w:rsidR="00854E57" w:rsidRDefault="00854E57">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Default="00C20364">
      <w:pPr>
        <w:rPr>
          <w:sz w:val="26"/>
          <w:szCs w:val="26"/>
        </w:rPr>
      </w:pPr>
    </w:p>
    <w:p w:rsidR="00C20364" w:rsidRPr="00445A9D" w:rsidRDefault="00C20364">
      <w:pPr>
        <w:rPr>
          <w:sz w:val="26"/>
          <w:szCs w:val="26"/>
        </w:rPr>
      </w:pPr>
    </w:p>
    <w:p w:rsidR="00854E57" w:rsidRPr="00445A9D" w:rsidRDefault="00854E57">
      <w:pPr>
        <w:rPr>
          <w:sz w:val="26"/>
          <w:szCs w:val="26"/>
        </w:rPr>
      </w:pPr>
    </w:p>
    <w:p w:rsidR="00CC6B8D" w:rsidRPr="00C20364" w:rsidRDefault="00CC6B8D" w:rsidP="00CC6B8D">
      <w:pPr>
        <w:pStyle w:val="1"/>
        <w:ind w:left="5580" w:firstLine="0"/>
        <w:rPr>
          <w:szCs w:val="28"/>
        </w:rPr>
      </w:pPr>
      <w:r w:rsidRPr="00C20364">
        <w:rPr>
          <w:szCs w:val="28"/>
        </w:rPr>
        <w:lastRenderedPageBreak/>
        <w:t>Приложение  6</w:t>
      </w:r>
    </w:p>
    <w:p w:rsidR="00CC6B8D" w:rsidRPr="00C20364" w:rsidRDefault="00CC6B8D" w:rsidP="00CC6B8D">
      <w:pPr>
        <w:ind w:left="5580"/>
        <w:rPr>
          <w:sz w:val="28"/>
          <w:szCs w:val="28"/>
        </w:rPr>
      </w:pPr>
      <w:r w:rsidRPr="00C20364">
        <w:rPr>
          <w:sz w:val="28"/>
          <w:szCs w:val="28"/>
        </w:rPr>
        <w:t xml:space="preserve">к решению Рудничной поселковой Думы  от </w:t>
      </w:r>
      <w:r w:rsidR="00C20364" w:rsidRPr="00C20364">
        <w:rPr>
          <w:sz w:val="28"/>
          <w:szCs w:val="28"/>
        </w:rPr>
        <w:t>20</w:t>
      </w:r>
      <w:r w:rsidRPr="00C20364">
        <w:rPr>
          <w:sz w:val="28"/>
          <w:szCs w:val="28"/>
        </w:rPr>
        <w:t>.</w:t>
      </w:r>
      <w:r w:rsidR="00C20364" w:rsidRPr="00C20364">
        <w:rPr>
          <w:sz w:val="28"/>
          <w:szCs w:val="28"/>
        </w:rPr>
        <w:t>12</w:t>
      </w:r>
      <w:r w:rsidRPr="00C20364">
        <w:rPr>
          <w:sz w:val="28"/>
          <w:szCs w:val="28"/>
        </w:rPr>
        <w:t xml:space="preserve">.2019 № </w:t>
      </w:r>
      <w:r w:rsidR="00C20364" w:rsidRPr="00C20364">
        <w:rPr>
          <w:sz w:val="28"/>
          <w:szCs w:val="28"/>
        </w:rPr>
        <w:t>25</w:t>
      </w:r>
      <w:r w:rsidR="008D2CDB">
        <w:rPr>
          <w:sz w:val="28"/>
          <w:szCs w:val="28"/>
        </w:rPr>
        <w:t>/54</w:t>
      </w:r>
    </w:p>
    <w:p w:rsidR="00CC6B8D" w:rsidRPr="00C20364" w:rsidRDefault="00CC6B8D" w:rsidP="00CC6B8D">
      <w:pPr>
        <w:jc w:val="center"/>
        <w:rPr>
          <w:b/>
          <w:sz w:val="28"/>
          <w:szCs w:val="28"/>
        </w:rPr>
      </w:pPr>
    </w:p>
    <w:p w:rsidR="00CC6B8D" w:rsidRPr="00C20364" w:rsidRDefault="00CC6B8D" w:rsidP="00CC6B8D">
      <w:pPr>
        <w:jc w:val="center"/>
        <w:rPr>
          <w:b/>
          <w:sz w:val="28"/>
          <w:szCs w:val="28"/>
        </w:rPr>
      </w:pPr>
      <w:r w:rsidRPr="00C20364">
        <w:rPr>
          <w:b/>
          <w:sz w:val="28"/>
          <w:szCs w:val="28"/>
        </w:rPr>
        <w:t>Объемы поступления налоговых и неналоговых доходов, безвозмездных поступлений по подстатьям классификации доходов на 2021 год и на 2022 год</w:t>
      </w:r>
    </w:p>
    <w:p w:rsidR="00CC6B8D" w:rsidRPr="00C20364" w:rsidRDefault="00CC6B8D" w:rsidP="00CC6B8D">
      <w:pPr>
        <w:jc w:val="center"/>
        <w:rPr>
          <w:b/>
          <w:sz w:val="28"/>
          <w:szCs w:val="28"/>
        </w:rPr>
      </w:pPr>
    </w:p>
    <w:p w:rsidR="00CC6B8D" w:rsidRPr="00C20364" w:rsidRDefault="00CC6B8D" w:rsidP="00CC6B8D">
      <w:pPr>
        <w:jc w:val="center"/>
        <w:outlineLvl w:val="0"/>
        <w:rPr>
          <w:sz w:val="28"/>
          <w:szCs w:val="28"/>
        </w:rPr>
      </w:pPr>
      <w:r w:rsidRPr="00C20364">
        <w:rPr>
          <w:i/>
          <w:iCs/>
          <w:sz w:val="28"/>
          <w:szCs w:val="28"/>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426"/>
        <w:gridCol w:w="2268"/>
        <w:gridCol w:w="425"/>
        <w:gridCol w:w="1134"/>
        <w:gridCol w:w="141"/>
        <w:gridCol w:w="1135"/>
        <w:gridCol w:w="141"/>
      </w:tblGrid>
      <w:tr w:rsidR="00A514D7" w:rsidRPr="00C20364" w:rsidTr="00C20364">
        <w:trPr>
          <w:gridAfter w:val="1"/>
          <w:wAfter w:w="141" w:type="dxa"/>
          <w:cantSplit/>
          <w:trHeight w:val="549"/>
        </w:trPr>
        <w:tc>
          <w:tcPr>
            <w:tcW w:w="5070" w:type="dxa"/>
            <w:gridSpan w:val="2"/>
          </w:tcPr>
          <w:p w:rsidR="00A514D7" w:rsidRPr="00C20364" w:rsidRDefault="00A514D7" w:rsidP="003A20EA">
            <w:pPr>
              <w:jc w:val="center"/>
              <w:rPr>
                <w:sz w:val="28"/>
                <w:szCs w:val="28"/>
              </w:rPr>
            </w:pPr>
            <w:r w:rsidRPr="00C20364">
              <w:rPr>
                <w:sz w:val="28"/>
                <w:szCs w:val="28"/>
              </w:rPr>
              <w:t>Наименование</w:t>
            </w:r>
          </w:p>
          <w:p w:rsidR="00A514D7" w:rsidRPr="00C20364" w:rsidRDefault="00A514D7" w:rsidP="003A20EA">
            <w:pPr>
              <w:jc w:val="center"/>
              <w:rPr>
                <w:sz w:val="28"/>
                <w:szCs w:val="28"/>
              </w:rPr>
            </w:pPr>
            <w:r w:rsidRPr="00C20364">
              <w:rPr>
                <w:sz w:val="28"/>
                <w:szCs w:val="28"/>
              </w:rPr>
              <w:t>налога (сбора)</w:t>
            </w:r>
          </w:p>
          <w:p w:rsidR="00A514D7" w:rsidRPr="00C20364" w:rsidRDefault="00A514D7" w:rsidP="003A20EA">
            <w:pPr>
              <w:jc w:val="center"/>
              <w:rPr>
                <w:sz w:val="28"/>
                <w:szCs w:val="28"/>
              </w:rPr>
            </w:pPr>
          </w:p>
        </w:tc>
        <w:tc>
          <w:tcPr>
            <w:tcW w:w="2268" w:type="dxa"/>
          </w:tcPr>
          <w:p w:rsidR="00A514D7" w:rsidRPr="00C20364" w:rsidRDefault="00A514D7" w:rsidP="003A20EA">
            <w:pPr>
              <w:jc w:val="center"/>
              <w:rPr>
                <w:sz w:val="28"/>
                <w:szCs w:val="28"/>
              </w:rPr>
            </w:pPr>
            <w:r w:rsidRPr="00C20364">
              <w:rPr>
                <w:sz w:val="28"/>
                <w:szCs w:val="28"/>
              </w:rPr>
              <w:t>Код бюджетной классификации</w:t>
            </w:r>
          </w:p>
        </w:tc>
        <w:tc>
          <w:tcPr>
            <w:tcW w:w="1559" w:type="dxa"/>
            <w:gridSpan w:val="2"/>
          </w:tcPr>
          <w:p w:rsidR="00A514D7" w:rsidRPr="00C20364" w:rsidRDefault="00A514D7" w:rsidP="003A20EA">
            <w:pPr>
              <w:jc w:val="both"/>
              <w:rPr>
                <w:sz w:val="28"/>
                <w:szCs w:val="28"/>
              </w:rPr>
            </w:pPr>
            <w:r w:rsidRPr="00C20364">
              <w:rPr>
                <w:sz w:val="28"/>
                <w:szCs w:val="28"/>
              </w:rPr>
              <w:t>Сумма,</w:t>
            </w:r>
          </w:p>
          <w:p w:rsidR="00A514D7" w:rsidRPr="00C20364" w:rsidRDefault="00A514D7" w:rsidP="003A20EA">
            <w:pPr>
              <w:jc w:val="both"/>
              <w:rPr>
                <w:sz w:val="28"/>
                <w:szCs w:val="28"/>
              </w:rPr>
            </w:pPr>
            <w:r w:rsidRPr="00C20364">
              <w:rPr>
                <w:sz w:val="28"/>
                <w:szCs w:val="28"/>
              </w:rPr>
              <w:t>тыс. руб.</w:t>
            </w:r>
          </w:p>
          <w:p w:rsidR="00A514D7" w:rsidRPr="00C20364" w:rsidRDefault="00A514D7" w:rsidP="003A20EA">
            <w:pPr>
              <w:jc w:val="both"/>
              <w:rPr>
                <w:sz w:val="28"/>
                <w:szCs w:val="28"/>
              </w:rPr>
            </w:pPr>
            <w:r w:rsidRPr="00C20364">
              <w:rPr>
                <w:sz w:val="28"/>
                <w:szCs w:val="28"/>
              </w:rPr>
              <w:t>2021 год</w:t>
            </w:r>
          </w:p>
        </w:tc>
        <w:tc>
          <w:tcPr>
            <w:tcW w:w="1276" w:type="dxa"/>
            <w:gridSpan w:val="2"/>
          </w:tcPr>
          <w:p w:rsidR="00A514D7" w:rsidRPr="00C20364" w:rsidRDefault="00A514D7" w:rsidP="003A20EA">
            <w:pPr>
              <w:jc w:val="both"/>
              <w:rPr>
                <w:sz w:val="28"/>
                <w:szCs w:val="28"/>
              </w:rPr>
            </w:pPr>
            <w:r w:rsidRPr="00C20364">
              <w:rPr>
                <w:sz w:val="28"/>
                <w:szCs w:val="28"/>
              </w:rPr>
              <w:t>Сумма,</w:t>
            </w:r>
          </w:p>
          <w:p w:rsidR="00A514D7" w:rsidRPr="00C20364" w:rsidRDefault="00A514D7" w:rsidP="003A20EA">
            <w:pPr>
              <w:jc w:val="both"/>
              <w:rPr>
                <w:sz w:val="28"/>
                <w:szCs w:val="28"/>
              </w:rPr>
            </w:pPr>
            <w:r w:rsidRPr="00C20364">
              <w:rPr>
                <w:sz w:val="28"/>
                <w:szCs w:val="28"/>
              </w:rPr>
              <w:t>тыс. руб.</w:t>
            </w:r>
          </w:p>
          <w:p w:rsidR="00A514D7" w:rsidRPr="00C20364" w:rsidRDefault="00A514D7" w:rsidP="003A20EA">
            <w:pPr>
              <w:jc w:val="both"/>
              <w:rPr>
                <w:sz w:val="28"/>
                <w:szCs w:val="28"/>
              </w:rPr>
            </w:pPr>
            <w:r w:rsidRPr="00C20364">
              <w:rPr>
                <w:sz w:val="28"/>
                <w:szCs w:val="28"/>
              </w:rPr>
              <w:t>2022 год</w:t>
            </w:r>
          </w:p>
        </w:tc>
      </w:tr>
      <w:tr w:rsidR="00A514D7" w:rsidRPr="00C20364" w:rsidTr="00C20364">
        <w:trPr>
          <w:gridAfter w:val="1"/>
          <w:wAfter w:w="141" w:type="dxa"/>
          <w:cantSplit/>
          <w:trHeight w:val="180"/>
        </w:trPr>
        <w:tc>
          <w:tcPr>
            <w:tcW w:w="5070" w:type="dxa"/>
            <w:gridSpan w:val="2"/>
          </w:tcPr>
          <w:p w:rsidR="00A514D7" w:rsidRPr="00C20364" w:rsidRDefault="00A514D7" w:rsidP="003A20EA">
            <w:pPr>
              <w:jc w:val="center"/>
              <w:rPr>
                <w:sz w:val="28"/>
                <w:szCs w:val="28"/>
              </w:rPr>
            </w:pPr>
            <w:r w:rsidRPr="00C20364">
              <w:rPr>
                <w:sz w:val="28"/>
                <w:szCs w:val="28"/>
              </w:rPr>
              <w:t>1</w:t>
            </w:r>
          </w:p>
        </w:tc>
        <w:tc>
          <w:tcPr>
            <w:tcW w:w="2268" w:type="dxa"/>
          </w:tcPr>
          <w:p w:rsidR="00A514D7" w:rsidRPr="00C20364" w:rsidRDefault="00A514D7" w:rsidP="003A20EA">
            <w:pPr>
              <w:jc w:val="center"/>
              <w:rPr>
                <w:sz w:val="28"/>
                <w:szCs w:val="28"/>
              </w:rPr>
            </w:pPr>
            <w:r w:rsidRPr="00C20364">
              <w:rPr>
                <w:sz w:val="28"/>
                <w:szCs w:val="28"/>
              </w:rPr>
              <w:t>2</w:t>
            </w:r>
          </w:p>
        </w:tc>
        <w:tc>
          <w:tcPr>
            <w:tcW w:w="1559" w:type="dxa"/>
            <w:gridSpan w:val="2"/>
          </w:tcPr>
          <w:p w:rsidR="00A514D7" w:rsidRPr="00C20364" w:rsidRDefault="00A514D7" w:rsidP="003A20EA">
            <w:pPr>
              <w:jc w:val="center"/>
              <w:rPr>
                <w:sz w:val="28"/>
                <w:szCs w:val="28"/>
              </w:rPr>
            </w:pPr>
            <w:r w:rsidRPr="00C20364">
              <w:rPr>
                <w:sz w:val="28"/>
                <w:szCs w:val="28"/>
              </w:rPr>
              <w:t>3</w:t>
            </w:r>
          </w:p>
        </w:tc>
        <w:tc>
          <w:tcPr>
            <w:tcW w:w="1276" w:type="dxa"/>
            <w:gridSpan w:val="2"/>
          </w:tcPr>
          <w:p w:rsidR="00A514D7" w:rsidRPr="00C20364" w:rsidRDefault="00A514D7" w:rsidP="003A20EA">
            <w:pPr>
              <w:jc w:val="center"/>
              <w:rPr>
                <w:sz w:val="28"/>
                <w:szCs w:val="28"/>
              </w:rPr>
            </w:pPr>
            <w:r w:rsidRPr="00C20364">
              <w:rPr>
                <w:sz w:val="28"/>
                <w:szCs w:val="28"/>
              </w:rPr>
              <w:t>3</w:t>
            </w:r>
          </w:p>
        </w:tc>
      </w:tr>
      <w:tr w:rsidR="00A514D7" w:rsidRPr="00C20364" w:rsidTr="00C20364">
        <w:trPr>
          <w:cantSplit/>
          <w:trHeight w:val="180"/>
        </w:trPr>
        <w:tc>
          <w:tcPr>
            <w:tcW w:w="4644" w:type="dxa"/>
          </w:tcPr>
          <w:p w:rsidR="00A514D7" w:rsidRPr="00C20364" w:rsidRDefault="00A514D7" w:rsidP="003A20EA">
            <w:pPr>
              <w:jc w:val="both"/>
              <w:rPr>
                <w:b/>
                <w:bCs/>
                <w:sz w:val="28"/>
                <w:szCs w:val="28"/>
              </w:rPr>
            </w:pPr>
            <w:r w:rsidRPr="00C20364">
              <w:rPr>
                <w:b/>
                <w:bCs/>
                <w:sz w:val="28"/>
                <w:szCs w:val="28"/>
              </w:rPr>
              <w:t>ДОХОДЫ</w:t>
            </w:r>
          </w:p>
          <w:p w:rsidR="00A514D7" w:rsidRPr="00C20364" w:rsidRDefault="00A514D7" w:rsidP="003A20EA">
            <w:pPr>
              <w:jc w:val="both"/>
              <w:rPr>
                <w:b/>
                <w:bCs/>
                <w:sz w:val="28"/>
                <w:szCs w:val="28"/>
              </w:rPr>
            </w:pPr>
          </w:p>
        </w:tc>
        <w:tc>
          <w:tcPr>
            <w:tcW w:w="3119" w:type="dxa"/>
            <w:gridSpan w:val="3"/>
          </w:tcPr>
          <w:p w:rsidR="00A514D7" w:rsidRPr="00C20364" w:rsidRDefault="00A514D7" w:rsidP="003A20EA">
            <w:pPr>
              <w:jc w:val="center"/>
              <w:rPr>
                <w:b/>
                <w:bCs/>
                <w:sz w:val="28"/>
                <w:szCs w:val="28"/>
              </w:rPr>
            </w:pPr>
            <w:r w:rsidRPr="00C20364">
              <w:rPr>
                <w:b/>
                <w:bCs/>
                <w:sz w:val="28"/>
                <w:szCs w:val="28"/>
              </w:rPr>
              <w:t>00010000000000000000</w:t>
            </w:r>
          </w:p>
        </w:tc>
        <w:tc>
          <w:tcPr>
            <w:tcW w:w="1275" w:type="dxa"/>
            <w:gridSpan w:val="2"/>
          </w:tcPr>
          <w:p w:rsidR="00A514D7" w:rsidRPr="00C20364" w:rsidRDefault="00E15718" w:rsidP="003A20EA">
            <w:pPr>
              <w:jc w:val="center"/>
              <w:rPr>
                <w:b/>
                <w:bCs/>
                <w:sz w:val="28"/>
                <w:szCs w:val="28"/>
                <w:highlight w:val="yellow"/>
              </w:rPr>
            </w:pPr>
            <w:r w:rsidRPr="00C20364">
              <w:rPr>
                <w:b/>
                <w:bCs/>
                <w:sz w:val="28"/>
                <w:szCs w:val="28"/>
              </w:rPr>
              <w:t>21538,7</w:t>
            </w:r>
          </w:p>
        </w:tc>
        <w:tc>
          <w:tcPr>
            <w:tcW w:w="1276" w:type="dxa"/>
            <w:gridSpan w:val="2"/>
          </w:tcPr>
          <w:p w:rsidR="00A514D7" w:rsidRPr="00C20364" w:rsidRDefault="00E15718" w:rsidP="003A20EA">
            <w:pPr>
              <w:jc w:val="center"/>
              <w:rPr>
                <w:b/>
                <w:bCs/>
                <w:sz w:val="28"/>
                <w:szCs w:val="28"/>
                <w:highlight w:val="yellow"/>
              </w:rPr>
            </w:pPr>
            <w:r w:rsidRPr="00C20364">
              <w:rPr>
                <w:b/>
                <w:bCs/>
                <w:sz w:val="28"/>
                <w:szCs w:val="28"/>
              </w:rPr>
              <w:t>7566,0</w:t>
            </w:r>
          </w:p>
        </w:tc>
      </w:tr>
      <w:tr w:rsidR="00A514D7" w:rsidRPr="00C20364" w:rsidTr="00C20364">
        <w:trPr>
          <w:cantSplit/>
          <w:trHeight w:val="180"/>
        </w:trPr>
        <w:tc>
          <w:tcPr>
            <w:tcW w:w="4644" w:type="dxa"/>
          </w:tcPr>
          <w:p w:rsidR="00A514D7" w:rsidRPr="00C20364" w:rsidRDefault="00A514D7" w:rsidP="003A20EA">
            <w:pPr>
              <w:jc w:val="both"/>
              <w:rPr>
                <w:b/>
                <w:iCs/>
                <w:sz w:val="28"/>
                <w:szCs w:val="28"/>
              </w:rPr>
            </w:pPr>
            <w:r w:rsidRPr="00C20364">
              <w:rPr>
                <w:b/>
                <w:iCs/>
                <w:sz w:val="28"/>
                <w:szCs w:val="28"/>
              </w:rPr>
              <w:t>Налоги на прибыль, доходы</w:t>
            </w:r>
          </w:p>
          <w:p w:rsidR="00A514D7" w:rsidRPr="00C20364" w:rsidRDefault="00A514D7" w:rsidP="003A20EA">
            <w:pPr>
              <w:jc w:val="both"/>
              <w:rPr>
                <w:b/>
                <w:i/>
                <w:iCs/>
                <w:sz w:val="28"/>
                <w:szCs w:val="28"/>
              </w:rPr>
            </w:pPr>
          </w:p>
        </w:tc>
        <w:tc>
          <w:tcPr>
            <w:tcW w:w="3119" w:type="dxa"/>
            <w:gridSpan w:val="3"/>
          </w:tcPr>
          <w:p w:rsidR="00A514D7" w:rsidRPr="00C20364" w:rsidRDefault="00A514D7" w:rsidP="003A20EA">
            <w:pPr>
              <w:jc w:val="center"/>
              <w:rPr>
                <w:b/>
                <w:iCs/>
                <w:sz w:val="28"/>
                <w:szCs w:val="28"/>
              </w:rPr>
            </w:pPr>
            <w:r w:rsidRPr="00C20364">
              <w:rPr>
                <w:b/>
                <w:iCs/>
                <w:sz w:val="28"/>
                <w:szCs w:val="28"/>
              </w:rPr>
              <w:t>18210100000000000000</w:t>
            </w:r>
          </w:p>
        </w:tc>
        <w:tc>
          <w:tcPr>
            <w:tcW w:w="1275" w:type="dxa"/>
            <w:gridSpan w:val="2"/>
          </w:tcPr>
          <w:p w:rsidR="00A514D7" w:rsidRPr="00C20364" w:rsidRDefault="00E15718" w:rsidP="003A20EA">
            <w:pPr>
              <w:jc w:val="center"/>
              <w:rPr>
                <w:b/>
                <w:i/>
                <w:iCs/>
                <w:sz w:val="28"/>
                <w:szCs w:val="28"/>
                <w:highlight w:val="yellow"/>
              </w:rPr>
            </w:pPr>
            <w:r w:rsidRPr="00C20364">
              <w:rPr>
                <w:b/>
                <w:i/>
                <w:iCs/>
                <w:sz w:val="28"/>
                <w:szCs w:val="28"/>
              </w:rPr>
              <w:t>4166,2</w:t>
            </w:r>
          </w:p>
        </w:tc>
        <w:tc>
          <w:tcPr>
            <w:tcW w:w="1276" w:type="dxa"/>
            <w:gridSpan w:val="2"/>
          </w:tcPr>
          <w:p w:rsidR="00A514D7" w:rsidRPr="00C20364" w:rsidRDefault="00E15718" w:rsidP="003A20EA">
            <w:pPr>
              <w:jc w:val="center"/>
              <w:rPr>
                <w:b/>
                <w:i/>
                <w:iCs/>
                <w:sz w:val="28"/>
                <w:szCs w:val="28"/>
                <w:highlight w:val="yellow"/>
              </w:rPr>
            </w:pPr>
            <w:r w:rsidRPr="00C20364">
              <w:rPr>
                <w:b/>
                <w:i/>
                <w:iCs/>
                <w:sz w:val="28"/>
                <w:szCs w:val="28"/>
              </w:rPr>
              <w:t>4201,8</w:t>
            </w:r>
          </w:p>
        </w:tc>
      </w:tr>
      <w:tr w:rsidR="00A514D7" w:rsidRPr="00C20364" w:rsidTr="00C20364">
        <w:trPr>
          <w:cantSplit/>
          <w:trHeight w:val="180"/>
        </w:trPr>
        <w:tc>
          <w:tcPr>
            <w:tcW w:w="4644" w:type="dxa"/>
          </w:tcPr>
          <w:p w:rsidR="00A514D7" w:rsidRPr="00C20364" w:rsidRDefault="00A514D7" w:rsidP="003A20EA">
            <w:pPr>
              <w:jc w:val="both"/>
              <w:rPr>
                <w:b/>
                <w:i/>
                <w:sz w:val="28"/>
                <w:szCs w:val="28"/>
              </w:rPr>
            </w:pPr>
            <w:r w:rsidRPr="00C20364">
              <w:rPr>
                <w:b/>
                <w:i/>
                <w:sz w:val="28"/>
                <w:szCs w:val="28"/>
              </w:rPr>
              <w:t>Налог на доходы физических лиц</w:t>
            </w:r>
          </w:p>
        </w:tc>
        <w:tc>
          <w:tcPr>
            <w:tcW w:w="3119" w:type="dxa"/>
            <w:gridSpan w:val="3"/>
          </w:tcPr>
          <w:p w:rsidR="00A514D7" w:rsidRPr="00C20364" w:rsidRDefault="00A514D7" w:rsidP="003A20EA">
            <w:pPr>
              <w:jc w:val="center"/>
              <w:rPr>
                <w:b/>
                <w:i/>
                <w:sz w:val="28"/>
                <w:szCs w:val="28"/>
              </w:rPr>
            </w:pPr>
            <w:r w:rsidRPr="00C20364">
              <w:rPr>
                <w:b/>
                <w:i/>
                <w:sz w:val="28"/>
                <w:szCs w:val="28"/>
              </w:rPr>
              <w:t>18210102000010000110</w:t>
            </w:r>
          </w:p>
        </w:tc>
        <w:tc>
          <w:tcPr>
            <w:tcW w:w="1275" w:type="dxa"/>
            <w:gridSpan w:val="2"/>
          </w:tcPr>
          <w:p w:rsidR="00A514D7" w:rsidRPr="00C20364" w:rsidRDefault="00A514D7" w:rsidP="003A20EA">
            <w:pPr>
              <w:jc w:val="center"/>
              <w:rPr>
                <w:b/>
                <w:i/>
                <w:sz w:val="28"/>
                <w:szCs w:val="28"/>
              </w:rPr>
            </w:pPr>
            <w:r w:rsidRPr="00C20364">
              <w:rPr>
                <w:b/>
                <w:i/>
                <w:sz w:val="28"/>
                <w:szCs w:val="28"/>
              </w:rPr>
              <w:t>2</w:t>
            </w:r>
            <w:r w:rsidRPr="00C20364">
              <w:rPr>
                <w:b/>
                <w:i/>
                <w:sz w:val="28"/>
                <w:szCs w:val="28"/>
                <w:lang w:val="en-US"/>
              </w:rPr>
              <w:t>9</w:t>
            </w:r>
            <w:r w:rsidRPr="00C20364">
              <w:rPr>
                <w:b/>
                <w:i/>
                <w:sz w:val="28"/>
                <w:szCs w:val="28"/>
              </w:rPr>
              <w:t>46,2</w:t>
            </w:r>
          </w:p>
        </w:tc>
        <w:tc>
          <w:tcPr>
            <w:tcW w:w="1276" w:type="dxa"/>
            <w:gridSpan w:val="2"/>
          </w:tcPr>
          <w:p w:rsidR="00A514D7" w:rsidRPr="00C20364" w:rsidRDefault="00A514D7" w:rsidP="003A20EA">
            <w:pPr>
              <w:jc w:val="center"/>
              <w:rPr>
                <w:b/>
                <w:i/>
                <w:sz w:val="28"/>
                <w:szCs w:val="28"/>
              </w:rPr>
            </w:pPr>
            <w:r w:rsidRPr="00C20364">
              <w:rPr>
                <w:b/>
                <w:i/>
                <w:sz w:val="28"/>
                <w:szCs w:val="28"/>
              </w:rPr>
              <w:t>2</w:t>
            </w:r>
            <w:r w:rsidRPr="00C20364">
              <w:rPr>
                <w:b/>
                <w:i/>
                <w:sz w:val="28"/>
                <w:szCs w:val="28"/>
                <w:lang w:val="en-US"/>
              </w:rPr>
              <w:t>9</w:t>
            </w:r>
            <w:r w:rsidRPr="00C20364">
              <w:rPr>
                <w:b/>
                <w:i/>
                <w:sz w:val="28"/>
                <w:szCs w:val="28"/>
              </w:rPr>
              <w:t>46,2</w:t>
            </w:r>
          </w:p>
        </w:tc>
      </w:tr>
      <w:tr w:rsidR="00A514D7" w:rsidRPr="00C20364" w:rsidTr="00C20364">
        <w:trPr>
          <w:cantSplit/>
          <w:trHeight w:val="2098"/>
        </w:trPr>
        <w:tc>
          <w:tcPr>
            <w:tcW w:w="4644" w:type="dxa"/>
          </w:tcPr>
          <w:p w:rsidR="00A514D7" w:rsidRPr="00C20364" w:rsidRDefault="00A514D7" w:rsidP="003A20EA">
            <w:pPr>
              <w:widowControl w:val="0"/>
              <w:autoSpaceDE w:val="0"/>
              <w:autoSpaceDN w:val="0"/>
              <w:adjustRightInd w:val="0"/>
              <w:jc w:val="both"/>
              <w:rPr>
                <w:sz w:val="28"/>
                <w:szCs w:val="28"/>
              </w:rPr>
            </w:pPr>
            <w:r w:rsidRPr="00C20364">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18210102010010000110</w:t>
            </w:r>
          </w:p>
        </w:tc>
        <w:tc>
          <w:tcPr>
            <w:tcW w:w="1275" w:type="dxa"/>
            <w:gridSpan w:val="2"/>
          </w:tcPr>
          <w:p w:rsidR="00A514D7" w:rsidRPr="00C20364" w:rsidRDefault="00A514D7" w:rsidP="003A20EA">
            <w:pPr>
              <w:jc w:val="center"/>
              <w:rPr>
                <w:sz w:val="28"/>
                <w:szCs w:val="28"/>
                <w:highlight w:val="yellow"/>
              </w:rPr>
            </w:pPr>
            <w:r w:rsidRPr="00C20364">
              <w:rPr>
                <w:sz w:val="28"/>
                <w:szCs w:val="28"/>
              </w:rPr>
              <w:t>2</w:t>
            </w:r>
            <w:r w:rsidRPr="00C20364">
              <w:rPr>
                <w:sz w:val="28"/>
                <w:szCs w:val="28"/>
                <w:lang w:val="en-US"/>
              </w:rPr>
              <w:t>9</w:t>
            </w:r>
            <w:r w:rsidRPr="00C20364">
              <w:rPr>
                <w:sz w:val="28"/>
                <w:szCs w:val="28"/>
              </w:rPr>
              <w:t>46,2</w:t>
            </w:r>
          </w:p>
        </w:tc>
        <w:tc>
          <w:tcPr>
            <w:tcW w:w="1276" w:type="dxa"/>
            <w:gridSpan w:val="2"/>
          </w:tcPr>
          <w:p w:rsidR="00A514D7" w:rsidRPr="00C20364" w:rsidRDefault="00A514D7" w:rsidP="003A20EA">
            <w:pPr>
              <w:jc w:val="center"/>
              <w:rPr>
                <w:sz w:val="28"/>
                <w:szCs w:val="28"/>
                <w:highlight w:val="yellow"/>
              </w:rPr>
            </w:pPr>
            <w:r w:rsidRPr="00C20364">
              <w:rPr>
                <w:sz w:val="28"/>
                <w:szCs w:val="28"/>
              </w:rPr>
              <w:t>2</w:t>
            </w:r>
            <w:r w:rsidRPr="00C20364">
              <w:rPr>
                <w:sz w:val="28"/>
                <w:szCs w:val="28"/>
                <w:lang w:val="en-US"/>
              </w:rPr>
              <w:t>9</w:t>
            </w:r>
            <w:r w:rsidRPr="00C20364">
              <w:rPr>
                <w:sz w:val="28"/>
                <w:szCs w:val="28"/>
              </w:rPr>
              <w:t>46,2</w:t>
            </w:r>
          </w:p>
        </w:tc>
      </w:tr>
      <w:tr w:rsidR="00A514D7" w:rsidRPr="00C20364" w:rsidTr="00C20364">
        <w:trPr>
          <w:cantSplit/>
          <w:trHeight w:val="180"/>
        </w:trPr>
        <w:tc>
          <w:tcPr>
            <w:tcW w:w="4644" w:type="dxa"/>
          </w:tcPr>
          <w:p w:rsidR="00A514D7" w:rsidRPr="00C20364" w:rsidRDefault="00A514D7" w:rsidP="003A20EA">
            <w:pPr>
              <w:widowControl w:val="0"/>
              <w:autoSpaceDE w:val="0"/>
              <w:autoSpaceDN w:val="0"/>
              <w:adjustRightInd w:val="0"/>
              <w:jc w:val="both"/>
              <w:rPr>
                <w:b/>
                <w:i/>
                <w:sz w:val="28"/>
                <w:szCs w:val="28"/>
              </w:rPr>
            </w:pPr>
            <w:r w:rsidRPr="00C20364">
              <w:rPr>
                <w:b/>
                <w:i/>
                <w:sz w:val="28"/>
                <w:szCs w:val="28"/>
              </w:rPr>
              <w:t>НАЛОГИ НА СОВОКУПНЫЙ ДОХОД</w:t>
            </w:r>
          </w:p>
        </w:tc>
        <w:tc>
          <w:tcPr>
            <w:tcW w:w="3119" w:type="dxa"/>
            <w:gridSpan w:val="3"/>
          </w:tcPr>
          <w:p w:rsidR="00A514D7" w:rsidRPr="00C20364" w:rsidRDefault="00A514D7" w:rsidP="003A20EA">
            <w:pPr>
              <w:jc w:val="center"/>
              <w:rPr>
                <w:b/>
                <w:i/>
                <w:sz w:val="28"/>
                <w:szCs w:val="28"/>
              </w:rPr>
            </w:pPr>
            <w:r w:rsidRPr="00C20364">
              <w:rPr>
                <w:b/>
                <w:i/>
                <w:sz w:val="28"/>
                <w:szCs w:val="28"/>
              </w:rPr>
              <w:t>18210500000000000110</w:t>
            </w:r>
          </w:p>
        </w:tc>
        <w:tc>
          <w:tcPr>
            <w:tcW w:w="1275" w:type="dxa"/>
            <w:gridSpan w:val="2"/>
          </w:tcPr>
          <w:p w:rsidR="00A514D7" w:rsidRPr="00C20364" w:rsidRDefault="00A514D7" w:rsidP="003A20EA">
            <w:pPr>
              <w:jc w:val="center"/>
              <w:rPr>
                <w:b/>
                <w:i/>
                <w:sz w:val="28"/>
                <w:szCs w:val="28"/>
              </w:rPr>
            </w:pPr>
            <w:r w:rsidRPr="00C20364">
              <w:rPr>
                <w:b/>
                <w:i/>
                <w:sz w:val="28"/>
                <w:szCs w:val="28"/>
              </w:rPr>
              <w:t>1,0</w:t>
            </w:r>
          </w:p>
        </w:tc>
        <w:tc>
          <w:tcPr>
            <w:tcW w:w="1276" w:type="dxa"/>
            <w:gridSpan w:val="2"/>
          </w:tcPr>
          <w:p w:rsidR="00A514D7" w:rsidRPr="00C20364" w:rsidRDefault="00A514D7" w:rsidP="003A20EA">
            <w:pPr>
              <w:jc w:val="center"/>
              <w:rPr>
                <w:b/>
                <w:i/>
                <w:sz w:val="28"/>
                <w:szCs w:val="28"/>
              </w:rPr>
            </w:pPr>
            <w:r w:rsidRPr="00C20364">
              <w:rPr>
                <w:b/>
                <w:i/>
                <w:sz w:val="28"/>
                <w:szCs w:val="28"/>
              </w:rPr>
              <w:t>1,0</w:t>
            </w:r>
          </w:p>
        </w:tc>
      </w:tr>
      <w:tr w:rsidR="00A514D7" w:rsidRPr="00C20364" w:rsidTr="00C20364">
        <w:trPr>
          <w:cantSplit/>
          <w:trHeight w:val="180"/>
        </w:trPr>
        <w:tc>
          <w:tcPr>
            <w:tcW w:w="4644" w:type="dxa"/>
          </w:tcPr>
          <w:p w:rsidR="00A514D7" w:rsidRPr="00C20364" w:rsidRDefault="00A514D7" w:rsidP="003A20EA">
            <w:pPr>
              <w:widowControl w:val="0"/>
              <w:autoSpaceDE w:val="0"/>
              <w:autoSpaceDN w:val="0"/>
              <w:adjustRightInd w:val="0"/>
              <w:jc w:val="both"/>
              <w:rPr>
                <w:sz w:val="28"/>
                <w:szCs w:val="28"/>
              </w:rPr>
            </w:pPr>
            <w:r w:rsidRPr="00C20364">
              <w:rPr>
                <w:sz w:val="28"/>
                <w:szCs w:val="28"/>
              </w:rPr>
              <w:t>Единый сельскохозяйственный налог</w:t>
            </w:r>
          </w:p>
        </w:tc>
        <w:tc>
          <w:tcPr>
            <w:tcW w:w="3119" w:type="dxa"/>
            <w:gridSpan w:val="3"/>
          </w:tcPr>
          <w:p w:rsidR="00A514D7" w:rsidRPr="00C20364" w:rsidRDefault="00A514D7" w:rsidP="003A20EA">
            <w:pPr>
              <w:jc w:val="center"/>
              <w:rPr>
                <w:sz w:val="28"/>
                <w:szCs w:val="28"/>
              </w:rPr>
            </w:pPr>
            <w:r w:rsidRPr="00C20364">
              <w:rPr>
                <w:sz w:val="28"/>
                <w:szCs w:val="28"/>
              </w:rPr>
              <w:t>18210503010011000110</w:t>
            </w:r>
          </w:p>
        </w:tc>
        <w:tc>
          <w:tcPr>
            <w:tcW w:w="1275" w:type="dxa"/>
            <w:gridSpan w:val="2"/>
          </w:tcPr>
          <w:p w:rsidR="00A514D7" w:rsidRPr="00C20364" w:rsidRDefault="00A514D7" w:rsidP="003A20EA">
            <w:pPr>
              <w:jc w:val="center"/>
              <w:rPr>
                <w:sz w:val="28"/>
                <w:szCs w:val="28"/>
              </w:rPr>
            </w:pPr>
            <w:r w:rsidRPr="00C20364">
              <w:rPr>
                <w:sz w:val="28"/>
                <w:szCs w:val="28"/>
              </w:rPr>
              <w:t>1,0</w:t>
            </w:r>
          </w:p>
        </w:tc>
        <w:tc>
          <w:tcPr>
            <w:tcW w:w="1276" w:type="dxa"/>
            <w:gridSpan w:val="2"/>
          </w:tcPr>
          <w:p w:rsidR="00A514D7" w:rsidRPr="00C20364" w:rsidRDefault="00A514D7" w:rsidP="003A20EA">
            <w:pPr>
              <w:jc w:val="center"/>
              <w:rPr>
                <w:sz w:val="28"/>
                <w:szCs w:val="28"/>
              </w:rPr>
            </w:pPr>
            <w:r w:rsidRPr="00C20364">
              <w:rPr>
                <w:sz w:val="28"/>
                <w:szCs w:val="28"/>
              </w:rPr>
              <w:t>1,0</w:t>
            </w:r>
          </w:p>
        </w:tc>
      </w:tr>
      <w:tr w:rsidR="00A514D7" w:rsidRPr="00C20364" w:rsidTr="00C20364">
        <w:trPr>
          <w:cantSplit/>
          <w:trHeight w:val="180"/>
        </w:trPr>
        <w:tc>
          <w:tcPr>
            <w:tcW w:w="4644" w:type="dxa"/>
          </w:tcPr>
          <w:p w:rsidR="00A514D7" w:rsidRPr="00C20364" w:rsidRDefault="00A514D7" w:rsidP="003A20EA">
            <w:pPr>
              <w:jc w:val="both"/>
              <w:rPr>
                <w:b/>
                <w:i/>
                <w:sz w:val="28"/>
                <w:szCs w:val="28"/>
              </w:rPr>
            </w:pPr>
            <w:r w:rsidRPr="00C20364">
              <w:rPr>
                <w:b/>
                <w:i/>
                <w:sz w:val="28"/>
                <w:szCs w:val="28"/>
              </w:rPr>
              <w:t>НАЛОГИ НА ТОВАРЫ (РАБОТЫ, УСЛУГИ), РЕАЛИЗУЕМЫЕ НА ТЕРРИТОРИИ РОССИЙСКОЙ ФЕДЕРАЦИИ</w:t>
            </w:r>
          </w:p>
        </w:tc>
        <w:tc>
          <w:tcPr>
            <w:tcW w:w="3119" w:type="dxa"/>
            <w:gridSpan w:val="3"/>
          </w:tcPr>
          <w:p w:rsidR="00A514D7" w:rsidRPr="00C20364" w:rsidRDefault="00A514D7" w:rsidP="003A20EA">
            <w:pPr>
              <w:jc w:val="center"/>
              <w:rPr>
                <w:b/>
                <w:i/>
                <w:sz w:val="28"/>
                <w:szCs w:val="28"/>
              </w:rPr>
            </w:pPr>
            <w:r w:rsidRPr="00C20364">
              <w:rPr>
                <w:b/>
                <w:i/>
                <w:sz w:val="28"/>
                <w:szCs w:val="28"/>
              </w:rPr>
              <w:t>00010300000000000000</w:t>
            </w:r>
          </w:p>
        </w:tc>
        <w:tc>
          <w:tcPr>
            <w:tcW w:w="1275" w:type="dxa"/>
            <w:gridSpan w:val="2"/>
          </w:tcPr>
          <w:p w:rsidR="00A514D7" w:rsidRPr="00C20364" w:rsidRDefault="00DE2428" w:rsidP="003A20EA">
            <w:pPr>
              <w:jc w:val="center"/>
              <w:rPr>
                <w:b/>
                <w:i/>
                <w:sz w:val="28"/>
                <w:szCs w:val="28"/>
              </w:rPr>
            </w:pPr>
            <w:r w:rsidRPr="00C20364">
              <w:rPr>
                <w:b/>
                <w:i/>
                <w:sz w:val="28"/>
                <w:szCs w:val="28"/>
              </w:rPr>
              <w:t>667,6</w:t>
            </w:r>
          </w:p>
        </w:tc>
        <w:tc>
          <w:tcPr>
            <w:tcW w:w="1276" w:type="dxa"/>
            <w:gridSpan w:val="2"/>
          </w:tcPr>
          <w:p w:rsidR="00A514D7" w:rsidRPr="00C20364" w:rsidRDefault="00DE2428" w:rsidP="003A20EA">
            <w:pPr>
              <w:jc w:val="center"/>
              <w:rPr>
                <w:b/>
                <w:i/>
                <w:sz w:val="28"/>
                <w:szCs w:val="28"/>
              </w:rPr>
            </w:pPr>
            <w:r w:rsidRPr="00C20364">
              <w:rPr>
                <w:b/>
                <w:i/>
                <w:sz w:val="28"/>
                <w:szCs w:val="28"/>
              </w:rPr>
              <w:t>703,2</w:t>
            </w:r>
          </w:p>
        </w:tc>
      </w:tr>
      <w:tr w:rsidR="00A514D7" w:rsidRPr="00C20364" w:rsidTr="00C20364">
        <w:trPr>
          <w:cantSplit/>
          <w:trHeight w:val="180"/>
        </w:trPr>
        <w:tc>
          <w:tcPr>
            <w:tcW w:w="4644" w:type="dxa"/>
          </w:tcPr>
          <w:p w:rsidR="00A514D7" w:rsidRPr="00C20364" w:rsidRDefault="00A514D7" w:rsidP="003A20EA">
            <w:pPr>
              <w:jc w:val="both"/>
              <w:rPr>
                <w:sz w:val="28"/>
                <w:szCs w:val="28"/>
              </w:rPr>
            </w:pPr>
            <w:r w:rsidRPr="00C20364">
              <w:rPr>
                <w:sz w:val="28"/>
                <w:szCs w:val="28"/>
              </w:rPr>
              <w:t>Доходы от уплаты акцизов на дизельное топливо, подлежащие распределению в консолидированные бюджеты субъектов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10010302230010000110</w:t>
            </w:r>
          </w:p>
        </w:tc>
        <w:tc>
          <w:tcPr>
            <w:tcW w:w="1275" w:type="dxa"/>
            <w:gridSpan w:val="2"/>
          </w:tcPr>
          <w:p w:rsidR="00A514D7" w:rsidRPr="00C20364" w:rsidRDefault="00DE2428" w:rsidP="003A20EA">
            <w:pPr>
              <w:jc w:val="center"/>
              <w:rPr>
                <w:sz w:val="28"/>
                <w:szCs w:val="28"/>
              </w:rPr>
            </w:pPr>
            <w:r w:rsidRPr="00C20364">
              <w:rPr>
                <w:sz w:val="28"/>
                <w:szCs w:val="28"/>
              </w:rPr>
              <w:t>307,8</w:t>
            </w:r>
          </w:p>
        </w:tc>
        <w:tc>
          <w:tcPr>
            <w:tcW w:w="1276" w:type="dxa"/>
            <w:gridSpan w:val="2"/>
          </w:tcPr>
          <w:p w:rsidR="00A514D7" w:rsidRPr="00C20364" w:rsidRDefault="00DE2428" w:rsidP="003A20EA">
            <w:pPr>
              <w:jc w:val="center"/>
              <w:rPr>
                <w:sz w:val="28"/>
                <w:szCs w:val="28"/>
              </w:rPr>
            </w:pPr>
            <w:r w:rsidRPr="00C20364">
              <w:rPr>
                <w:sz w:val="28"/>
                <w:szCs w:val="28"/>
              </w:rPr>
              <w:t>323,6</w:t>
            </w:r>
          </w:p>
        </w:tc>
      </w:tr>
      <w:tr w:rsidR="00A514D7" w:rsidRPr="00C20364" w:rsidTr="00C20364">
        <w:trPr>
          <w:cantSplit/>
          <w:trHeight w:val="180"/>
        </w:trPr>
        <w:tc>
          <w:tcPr>
            <w:tcW w:w="4644" w:type="dxa"/>
          </w:tcPr>
          <w:p w:rsidR="00A514D7" w:rsidRPr="00C20364" w:rsidRDefault="00A514D7" w:rsidP="003A20EA">
            <w:pPr>
              <w:jc w:val="both"/>
              <w:rPr>
                <w:sz w:val="28"/>
                <w:szCs w:val="28"/>
              </w:rPr>
            </w:pPr>
            <w:r w:rsidRPr="00C20364">
              <w:rPr>
                <w:sz w:val="28"/>
                <w:szCs w:val="28"/>
              </w:rPr>
              <w:lastRenderedPageBreak/>
              <w:t>Доходы от уплаты акцизов на моторные масла для дизельных и (или) карбюраторных (инжекторных) двигателей, подлежащие распределению в консолидированные бюджеты субъектов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10010302240010000110</w:t>
            </w:r>
          </w:p>
        </w:tc>
        <w:tc>
          <w:tcPr>
            <w:tcW w:w="1275" w:type="dxa"/>
            <w:gridSpan w:val="2"/>
          </w:tcPr>
          <w:p w:rsidR="00A514D7" w:rsidRPr="00C20364" w:rsidRDefault="00A514D7" w:rsidP="003A20EA">
            <w:pPr>
              <w:jc w:val="center"/>
              <w:rPr>
                <w:sz w:val="28"/>
                <w:szCs w:val="28"/>
              </w:rPr>
            </w:pPr>
            <w:r w:rsidRPr="00C20364">
              <w:rPr>
                <w:sz w:val="28"/>
                <w:szCs w:val="28"/>
              </w:rPr>
              <w:t>1,5</w:t>
            </w:r>
          </w:p>
        </w:tc>
        <w:tc>
          <w:tcPr>
            <w:tcW w:w="1276" w:type="dxa"/>
            <w:gridSpan w:val="2"/>
          </w:tcPr>
          <w:p w:rsidR="00A514D7" w:rsidRPr="00C20364" w:rsidRDefault="00DE2428" w:rsidP="003A20EA">
            <w:pPr>
              <w:jc w:val="center"/>
              <w:rPr>
                <w:sz w:val="28"/>
                <w:szCs w:val="28"/>
              </w:rPr>
            </w:pPr>
            <w:r w:rsidRPr="00C20364">
              <w:rPr>
                <w:sz w:val="28"/>
                <w:szCs w:val="28"/>
              </w:rPr>
              <w:t>1,6</w:t>
            </w:r>
          </w:p>
        </w:tc>
      </w:tr>
      <w:tr w:rsidR="00A514D7" w:rsidRPr="00C20364" w:rsidTr="00C20364">
        <w:trPr>
          <w:cantSplit/>
          <w:trHeight w:val="180"/>
        </w:trPr>
        <w:tc>
          <w:tcPr>
            <w:tcW w:w="4644" w:type="dxa"/>
          </w:tcPr>
          <w:p w:rsidR="00A514D7" w:rsidRPr="00C20364" w:rsidRDefault="00A514D7" w:rsidP="003A20EA">
            <w:pPr>
              <w:jc w:val="both"/>
              <w:rPr>
                <w:sz w:val="28"/>
                <w:szCs w:val="28"/>
              </w:rPr>
            </w:pPr>
            <w:r w:rsidRPr="00C20364">
              <w:rPr>
                <w:sz w:val="28"/>
                <w:szCs w:val="28"/>
              </w:rPr>
              <w:t>Доходы от уплаты акцизов на автомобильный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10010302250010000110</w:t>
            </w:r>
          </w:p>
        </w:tc>
        <w:tc>
          <w:tcPr>
            <w:tcW w:w="1275" w:type="dxa"/>
            <w:gridSpan w:val="2"/>
          </w:tcPr>
          <w:p w:rsidR="00A514D7" w:rsidRPr="00C20364" w:rsidRDefault="00DE2428" w:rsidP="003A20EA">
            <w:pPr>
              <w:jc w:val="center"/>
              <w:rPr>
                <w:sz w:val="28"/>
                <w:szCs w:val="28"/>
                <w:highlight w:val="yellow"/>
              </w:rPr>
            </w:pPr>
            <w:r w:rsidRPr="00C20364">
              <w:rPr>
                <w:sz w:val="28"/>
                <w:szCs w:val="28"/>
              </w:rPr>
              <w:t>400,9</w:t>
            </w:r>
          </w:p>
        </w:tc>
        <w:tc>
          <w:tcPr>
            <w:tcW w:w="1276" w:type="dxa"/>
            <w:gridSpan w:val="2"/>
          </w:tcPr>
          <w:p w:rsidR="00A514D7" w:rsidRPr="00C20364" w:rsidRDefault="00DE2428" w:rsidP="00DE2428">
            <w:pPr>
              <w:jc w:val="center"/>
              <w:rPr>
                <w:sz w:val="28"/>
                <w:szCs w:val="28"/>
              </w:rPr>
            </w:pPr>
            <w:r w:rsidRPr="00C20364">
              <w:rPr>
                <w:sz w:val="28"/>
                <w:szCs w:val="28"/>
              </w:rPr>
              <w:t>419,1</w:t>
            </w:r>
          </w:p>
        </w:tc>
      </w:tr>
      <w:tr w:rsidR="00A514D7" w:rsidRPr="00C20364" w:rsidTr="00C20364">
        <w:trPr>
          <w:cantSplit/>
          <w:trHeight w:val="180"/>
        </w:trPr>
        <w:tc>
          <w:tcPr>
            <w:tcW w:w="4644" w:type="dxa"/>
          </w:tcPr>
          <w:p w:rsidR="00A514D7" w:rsidRPr="00C20364" w:rsidRDefault="00A514D7" w:rsidP="003A20EA">
            <w:pPr>
              <w:jc w:val="both"/>
              <w:rPr>
                <w:sz w:val="28"/>
                <w:szCs w:val="28"/>
              </w:rPr>
            </w:pPr>
            <w:r w:rsidRPr="00C20364">
              <w:rPr>
                <w:sz w:val="28"/>
                <w:szCs w:val="28"/>
              </w:rPr>
              <w:t>Доходы от уплаты акцизов на прямогонный бензин, производимый на территории Российской Федерации, подлежащие распределению в консолидированные бюджеты субъектов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10010302260010000110</w:t>
            </w:r>
          </w:p>
        </w:tc>
        <w:tc>
          <w:tcPr>
            <w:tcW w:w="1275" w:type="dxa"/>
            <w:gridSpan w:val="2"/>
          </w:tcPr>
          <w:p w:rsidR="00A514D7" w:rsidRPr="00C20364" w:rsidRDefault="00DE2428" w:rsidP="003A20EA">
            <w:pPr>
              <w:jc w:val="center"/>
              <w:rPr>
                <w:sz w:val="28"/>
                <w:szCs w:val="28"/>
                <w:highlight w:val="yellow"/>
              </w:rPr>
            </w:pPr>
            <w:r w:rsidRPr="00C20364">
              <w:rPr>
                <w:sz w:val="28"/>
                <w:szCs w:val="28"/>
              </w:rPr>
              <w:t>-42,6</w:t>
            </w:r>
          </w:p>
        </w:tc>
        <w:tc>
          <w:tcPr>
            <w:tcW w:w="1276" w:type="dxa"/>
            <w:gridSpan w:val="2"/>
          </w:tcPr>
          <w:p w:rsidR="00A514D7" w:rsidRPr="00C20364" w:rsidRDefault="00DE2428" w:rsidP="003A20EA">
            <w:pPr>
              <w:jc w:val="center"/>
              <w:rPr>
                <w:sz w:val="28"/>
                <w:szCs w:val="28"/>
              </w:rPr>
            </w:pPr>
            <w:r w:rsidRPr="00C20364">
              <w:rPr>
                <w:sz w:val="28"/>
                <w:szCs w:val="28"/>
              </w:rPr>
              <w:t>-41,1</w:t>
            </w:r>
          </w:p>
        </w:tc>
      </w:tr>
      <w:tr w:rsidR="00A514D7" w:rsidRPr="00C20364" w:rsidTr="00C20364">
        <w:trPr>
          <w:cantSplit/>
          <w:trHeight w:val="360"/>
        </w:trPr>
        <w:tc>
          <w:tcPr>
            <w:tcW w:w="4644" w:type="dxa"/>
          </w:tcPr>
          <w:p w:rsidR="00A514D7" w:rsidRPr="00C20364" w:rsidRDefault="00A514D7" w:rsidP="003A20EA">
            <w:pPr>
              <w:jc w:val="both"/>
              <w:rPr>
                <w:b/>
                <w:iCs/>
                <w:sz w:val="28"/>
                <w:szCs w:val="28"/>
              </w:rPr>
            </w:pPr>
            <w:r w:rsidRPr="00C20364">
              <w:rPr>
                <w:b/>
                <w:iCs/>
                <w:sz w:val="28"/>
                <w:szCs w:val="28"/>
              </w:rPr>
              <w:t>Налоги на имущество</w:t>
            </w:r>
          </w:p>
        </w:tc>
        <w:tc>
          <w:tcPr>
            <w:tcW w:w="3119" w:type="dxa"/>
            <w:gridSpan w:val="3"/>
          </w:tcPr>
          <w:p w:rsidR="00A514D7" w:rsidRPr="00C20364" w:rsidRDefault="00A514D7" w:rsidP="003A20EA">
            <w:pPr>
              <w:jc w:val="center"/>
              <w:rPr>
                <w:b/>
                <w:iCs/>
                <w:sz w:val="28"/>
                <w:szCs w:val="28"/>
              </w:rPr>
            </w:pPr>
            <w:r w:rsidRPr="00C20364">
              <w:rPr>
                <w:b/>
                <w:iCs/>
                <w:sz w:val="28"/>
                <w:szCs w:val="28"/>
              </w:rPr>
              <w:t>18210600000000000000</w:t>
            </w:r>
          </w:p>
        </w:tc>
        <w:tc>
          <w:tcPr>
            <w:tcW w:w="1275" w:type="dxa"/>
            <w:gridSpan w:val="2"/>
          </w:tcPr>
          <w:p w:rsidR="00A514D7" w:rsidRPr="00C20364" w:rsidRDefault="00A514D7" w:rsidP="003A20EA">
            <w:pPr>
              <w:jc w:val="center"/>
              <w:rPr>
                <w:b/>
                <w:iCs/>
                <w:sz w:val="28"/>
                <w:szCs w:val="28"/>
              </w:rPr>
            </w:pPr>
            <w:r w:rsidRPr="00C20364">
              <w:rPr>
                <w:b/>
                <w:iCs/>
                <w:sz w:val="28"/>
                <w:szCs w:val="28"/>
                <w:lang w:val="en-US"/>
              </w:rPr>
              <w:t>5</w:t>
            </w:r>
            <w:r w:rsidRPr="00C20364">
              <w:rPr>
                <w:b/>
                <w:iCs/>
                <w:sz w:val="28"/>
                <w:szCs w:val="28"/>
              </w:rPr>
              <w:t>51,4</w:t>
            </w:r>
          </w:p>
        </w:tc>
        <w:tc>
          <w:tcPr>
            <w:tcW w:w="1276" w:type="dxa"/>
            <w:gridSpan w:val="2"/>
          </w:tcPr>
          <w:p w:rsidR="00A514D7" w:rsidRPr="00C20364" w:rsidRDefault="00A514D7" w:rsidP="003A20EA">
            <w:pPr>
              <w:jc w:val="center"/>
              <w:rPr>
                <w:b/>
                <w:iCs/>
                <w:sz w:val="28"/>
                <w:szCs w:val="28"/>
              </w:rPr>
            </w:pPr>
            <w:r w:rsidRPr="00C20364">
              <w:rPr>
                <w:b/>
                <w:iCs/>
                <w:sz w:val="28"/>
                <w:szCs w:val="28"/>
                <w:lang w:val="en-US"/>
              </w:rPr>
              <w:t>5</w:t>
            </w:r>
            <w:r w:rsidRPr="00C20364">
              <w:rPr>
                <w:b/>
                <w:iCs/>
                <w:sz w:val="28"/>
                <w:szCs w:val="28"/>
              </w:rPr>
              <w:t>51,4</w:t>
            </w:r>
          </w:p>
        </w:tc>
      </w:tr>
      <w:tr w:rsidR="00A514D7" w:rsidRPr="00C20364" w:rsidTr="00C20364">
        <w:trPr>
          <w:cantSplit/>
          <w:trHeight w:val="360"/>
        </w:trPr>
        <w:tc>
          <w:tcPr>
            <w:tcW w:w="4644" w:type="dxa"/>
          </w:tcPr>
          <w:p w:rsidR="00A514D7" w:rsidRPr="00C20364" w:rsidRDefault="00A514D7" w:rsidP="003A20EA">
            <w:pPr>
              <w:jc w:val="both"/>
              <w:rPr>
                <w:b/>
                <w:i/>
                <w:iCs/>
                <w:sz w:val="28"/>
                <w:szCs w:val="28"/>
              </w:rPr>
            </w:pPr>
            <w:r w:rsidRPr="00C20364">
              <w:rPr>
                <w:b/>
                <w:i/>
                <w:iCs/>
                <w:sz w:val="28"/>
                <w:szCs w:val="28"/>
              </w:rPr>
              <w:t xml:space="preserve">Налоги на имущество </w:t>
            </w:r>
            <w:r w:rsidRPr="00C20364">
              <w:rPr>
                <w:b/>
                <w:i/>
                <w:sz w:val="28"/>
                <w:szCs w:val="28"/>
              </w:rPr>
              <w:t>физических лиц</w:t>
            </w:r>
          </w:p>
        </w:tc>
        <w:tc>
          <w:tcPr>
            <w:tcW w:w="3119" w:type="dxa"/>
            <w:gridSpan w:val="3"/>
          </w:tcPr>
          <w:p w:rsidR="00A514D7" w:rsidRPr="00C20364" w:rsidRDefault="00A514D7" w:rsidP="003A20EA">
            <w:pPr>
              <w:jc w:val="center"/>
              <w:rPr>
                <w:b/>
                <w:i/>
                <w:iCs/>
                <w:sz w:val="28"/>
                <w:szCs w:val="28"/>
              </w:rPr>
            </w:pPr>
            <w:r w:rsidRPr="00C20364">
              <w:rPr>
                <w:b/>
                <w:i/>
                <w:iCs/>
                <w:sz w:val="28"/>
                <w:szCs w:val="28"/>
              </w:rPr>
              <w:t>18210601000000000000</w:t>
            </w:r>
          </w:p>
        </w:tc>
        <w:tc>
          <w:tcPr>
            <w:tcW w:w="1275" w:type="dxa"/>
            <w:gridSpan w:val="2"/>
          </w:tcPr>
          <w:p w:rsidR="00A514D7" w:rsidRPr="00C20364" w:rsidRDefault="00A514D7" w:rsidP="003A20EA">
            <w:pPr>
              <w:jc w:val="center"/>
              <w:rPr>
                <w:b/>
                <w:i/>
                <w:iCs/>
                <w:sz w:val="28"/>
                <w:szCs w:val="28"/>
              </w:rPr>
            </w:pPr>
            <w:r w:rsidRPr="00C20364">
              <w:rPr>
                <w:b/>
                <w:i/>
                <w:iCs/>
                <w:sz w:val="28"/>
                <w:szCs w:val="28"/>
                <w:lang w:val="en-US"/>
              </w:rPr>
              <w:t>3</w:t>
            </w:r>
            <w:r w:rsidRPr="00C20364">
              <w:rPr>
                <w:b/>
                <w:i/>
                <w:iCs/>
                <w:sz w:val="28"/>
                <w:szCs w:val="28"/>
              </w:rPr>
              <w:t>12,4</w:t>
            </w:r>
          </w:p>
        </w:tc>
        <w:tc>
          <w:tcPr>
            <w:tcW w:w="1276" w:type="dxa"/>
            <w:gridSpan w:val="2"/>
          </w:tcPr>
          <w:p w:rsidR="00A514D7" w:rsidRPr="00C20364" w:rsidRDefault="00A514D7" w:rsidP="003A20EA">
            <w:pPr>
              <w:jc w:val="center"/>
              <w:rPr>
                <w:b/>
                <w:i/>
                <w:iCs/>
                <w:sz w:val="28"/>
                <w:szCs w:val="28"/>
              </w:rPr>
            </w:pPr>
            <w:r w:rsidRPr="00C20364">
              <w:rPr>
                <w:b/>
                <w:i/>
                <w:iCs/>
                <w:sz w:val="28"/>
                <w:szCs w:val="28"/>
                <w:lang w:val="en-US"/>
              </w:rPr>
              <w:t>3</w:t>
            </w:r>
            <w:r w:rsidRPr="00C20364">
              <w:rPr>
                <w:b/>
                <w:i/>
                <w:iCs/>
                <w:sz w:val="28"/>
                <w:szCs w:val="28"/>
              </w:rPr>
              <w:t>12,4</w:t>
            </w:r>
          </w:p>
        </w:tc>
      </w:tr>
      <w:tr w:rsidR="00A514D7" w:rsidRPr="00C20364" w:rsidTr="00C20364">
        <w:trPr>
          <w:cantSplit/>
          <w:trHeight w:val="360"/>
        </w:trPr>
        <w:tc>
          <w:tcPr>
            <w:tcW w:w="4644" w:type="dxa"/>
          </w:tcPr>
          <w:p w:rsidR="00A514D7" w:rsidRPr="00C20364" w:rsidRDefault="00A514D7" w:rsidP="003A20EA">
            <w:pPr>
              <w:widowControl w:val="0"/>
              <w:autoSpaceDE w:val="0"/>
              <w:autoSpaceDN w:val="0"/>
              <w:adjustRightInd w:val="0"/>
              <w:jc w:val="both"/>
              <w:rPr>
                <w:sz w:val="28"/>
                <w:szCs w:val="28"/>
              </w:rPr>
            </w:pPr>
            <w:r w:rsidRPr="00C20364">
              <w:rPr>
                <w:sz w:val="28"/>
                <w:szCs w:val="2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3119" w:type="dxa"/>
            <w:gridSpan w:val="3"/>
          </w:tcPr>
          <w:p w:rsidR="00A514D7" w:rsidRPr="00C20364" w:rsidRDefault="00A514D7" w:rsidP="003A20EA">
            <w:pPr>
              <w:jc w:val="center"/>
              <w:rPr>
                <w:sz w:val="28"/>
                <w:szCs w:val="28"/>
              </w:rPr>
            </w:pPr>
            <w:r w:rsidRPr="00C20364">
              <w:rPr>
                <w:sz w:val="28"/>
                <w:szCs w:val="28"/>
              </w:rPr>
              <w:t>18210601030130000110</w:t>
            </w:r>
          </w:p>
        </w:tc>
        <w:tc>
          <w:tcPr>
            <w:tcW w:w="1275" w:type="dxa"/>
            <w:gridSpan w:val="2"/>
          </w:tcPr>
          <w:p w:rsidR="00A514D7" w:rsidRPr="00C20364" w:rsidRDefault="00A514D7" w:rsidP="003A20EA">
            <w:pPr>
              <w:jc w:val="center"/>
              <w:rPr>
                <w:sz w:val="28"/>
                <w:szCs w:val="28"/>
              </w:rPr>
            </w:pPr>
            <w:r w:rsidRPr="00C20364">
              <w:rPr>
                <w:sz w:val="28"/>
                <w:szCs w:val="28"/>
                <w:lang w:val="en-US"/>
              </w:rPr>
              <w:t>3</w:t>
            </w:r>
            <w:r w:rsidRPr="00C20364">
              <w:rPr>
                <w:sz w:val="28"/>
                <w:szCs w:val="28"/>
              </w:rPr>
              <w:t>12,4</w:t>
            </w:r>
          </w:p>
        </w:tc>
        <w:tc>
          <w:tcPr>
            <w:tcW w:w="1276" w:type="dxa"/>
            <w:gridSpan w:val="2"/>
          </w:tcPr>
          <w:p w:rsidR="00A514D7" w:rsidRPr="00C20364" w:rsidRDefault="00A514D7" w:rsidP="003A20EA">
            <w:pPr>
              <w:jc w:val="center"/>
              <w:rPr>
                <w:sz w:val="28"/>
                <w:szCs w:val="28"/>
              </w:rPr>
            </w:pPr>
            <w:r w:rsidRPr="00C20364">
              <w:rPr>
                <w:sz w:val="28"/>
                <w:szCs w:val="28"/>
                <w:lang w:val="en-US"/>
              </w:rPr>
              <w:t>3</w:t>
            </w:r>
            <w:r w:rsidRPr="00C20364">
              <w:rPr>
                <w:sz w:val="28"/>
                <w:szCs w:val="28"/>
              </w:rPr>
              <w:t>12,4</w:t>
            </w:r>
          </w:p>
        </w:tc>
      </w:tr>
      <w:tr w:rsidR="00A514D7" w:rsidRPr="00C20364" w:rsidTr="00C20364">
        <w:trPr>
          <w:cantSplit/>
          <w:trHeight w:val="360"/>
        </w:trPr>
        <w:tc>
          <w:tcPr>
            <w:tcW w:w="4644" w:type="dxa"/>
          </w:tcPr>
          <w:p w:rsidR="00A514D7" w:rsidRPr="00C20364" w:rsidRDefault="00A514D7" w:rsidP="003A20EA">
            <w:pPr>
              <w:jc w:val="both"/>
              <w:rPr>
                <w:b/>
                <w:i/>
                <w:sz w:val="28"/>
                <w:szCs w:val="28"/>
              </w:rPr>
            </w:pPr>
            <w:r w:rsidRPr="00C20364">
              <w:rPr>
                <w:b/>
                <w:i/>
                <w:sz w:val="28"/>
                <w:szCs w:val="28"/>
              </w:rPr>
              <w:t>Земельный налог</w:t>
            </w:r>
          </w:p>
        </w:tc>
        <w:tc>
          <w:tcPr>
            <w:tcW w:w="3119" w:type="dxa"/>
            <w:gridSpan w:val="3"/>
          </w:tcPr>
          <w:p w:rsidR="00A514D7" w:rsidRPr="00C20364" w:rsidRDefault="00A514D7" w:rsidP="003A20EA">
            <w:pPr>
              <w:jc w:val="center"/>
              <w:rPr>
                <w:b/>
                <w:i/>
                <w:sz w:val="28"/>
                <w:szCs w:val="28"/>
              </w:rPr>
            </w:pPr>
            <w:r w:rsidRPr="00C20364">
              <w:rPr>
                <w:b/>
                <w:i/>
                <w:sz w:val="28"/>
                <w:szCs w:val="28"/>
              </w:rPr>
              <w:t>18210606000000000000</w:t>
            </w:r>
          </w:p>
        </w:tc>
        <w:tc>
          <w:tcPr>
            <w:tcW w:w="1275" w:type="dxa"/>
            <w:gridSpan w:val="2"/>
          </w:tcPr>
          <w:p w:rsidR="00A514D7" w:rsidRPr="00C20364" w:rsidRDefault="00A514D7" w:rsidP="003A20EA">
            <w:pPr>
              <w:jc w:val="center"/>
              <w:rPr>
                <w:b/>
                <w:i/>
                <w:sz w:val="28"/>
                <w:szCs w:val="28"/>
              </w:rPr>
            </w:pPr>
            <w:r w:rsidRPr="00C20364">
              <w:rPr>
                <w:b/>
                <w:i/>
                <w:sz w:val="28"/>
                <w:szCs w:val="28"/>
              </w:rPr>
              <w:t>239,0</w:t>
            </w:r>
          </w:p>
        </w:tc>
        <w:tc>
          <w:tcPr>
            <w:tcW w:w="1276" w:type="dxa"/>
            <w:gridSpan w:val="2"/>
          </w:tcPr>
          <w:p w:rsidR="00A514D7" w:rsidRPr="00C20364" w:rsidRDefault="00A514D7" w:rsidP="003A20EA">
            <w:pPr>
              <w:jc w:val="center"/>
              <w:rPr>
                <w:b/>
                <w:i/>
                <w:sz w:val="28"/>
                <w:szCs w:val="28"/>
              </w:rPr>
            </w:pPr>
            <w:r w:rsidRPr="00C20364">
              <w:rPr>
                <w:b/>
                <w:i/>
                <w:sz w:val="28"/>
                <w:szCs w:val="28"/>
              </w:rPr>
              <w:t>239,0</w:t>
            </w:r>
          </w:p>
        </w:tc>
      </w:tr>
      <w:tr w:rsidR="00A514D7" w:rsidRPr="00C20364" w:rsidTr="00C20364">
        <w:trPr>
          <w:cantSplit/>
          <w:trHeight w:val="360"/>
        </w:trPr>
        <w:tc>
          <w:tcPr>
            <w:tcW w:w="4644" w:type="dxa"/>
          </w:tcPr>
          <w:p w:rsidR="00A514D7" w:rsidRPr="00C20364" w:rsidRDefault="00A514D7" w:rsidP="003A20EA">
            <w:pPr>
              <w:jc w:val="both"/>
              <w:rPr>
                <w:sz w:val="28"/>
                <w:szCs w:val="28"/>
              </w:rPr>
            </w:pPr>
            <w:r w:rsidRPr="00C20364">
              <w:rPr>
                <w:sz w:val="28"/>
                <w:szCs w:val="28"/>
              </w:rPr>
              <w:t>Земельный налог с организаций, обладающих земельным участком, расположенным в границах городских поселений</w:t>
            </w:r>
          </w:p>
        </w:tc>
        <w:tc>
          <w:tcPr>
            <w:tcW w:w="3119" w:type="dxa"/>
            <w:gridSpan w:val="3"/>
          </w:tcPr>
          <w:p w:rsidR="00A514D7" w:rsidRPr="00C20364" w:rsidRDefault="00A514D7" w:rsidP="003A20EA">
            <w:pPr>
              <w:jc w:val="center"/>
              <w:rPr>
                <w:sz w:val="28"/>
                <w:szCs w:val="28"/>
              </w:rPr>
            </w:pPr>
            <w:r w:rsidRPr="00C20364">
              <w:rPr>
                <w:sz w:val="28"/>
                <w:szCs w:val="28"/>
              </w:rPr>
              <w:t>18210606033130000110</w:t>
            </w:r>
          </w:p>
        </w:tc>
        <w:tc>
          <w:tcPr>
            <w:tcW w:w="1275" w:type="dxa"/>
            <w:gridSpan w:val="2"/>
          </w:tcPr>
          <w:p w:rsidR="00A514D7" w:rsidRPr="00C20364" w:rsidRDefault="00A514D7" w:rsidP="003A20EA">
            <w:pPr>
              <w:jc w:val="center"/>
              <w:rPr>
                <w:sz w:val="28"/>
                <w:szCs w:val="28"/>
              </w:rPr>
            </w:pPr>
            <w:r w:rsidRPr="00C20364">
              <w:rPr>
                <w:sz w:val="28"/>
                <w:szCs w:val="28"/>
              </w:rPr>
              <w:t>70,0</w:t>
            </w:r>
          </w:p>
        </w:tc>
        <w:tc>
          <w:tcPr>
            <w:tcW w:w="1276" w:type="dxa"/>
            <w:gridSpan w:val="2"/>
          </w:tcPr>
          <w:p w:rsidR="00A514D7" w:rsidRPr="00C20364" w:rsidRDefault="00A514D7" w:rsidP="003A20EA">
            <w:pPr>
              <w:jc w:val="center"/>
              <w:rPr>
                <w:sz w:val="28"/>
                <w:szCs w:val="28"/>
              </w:rPr>
            </w:pPr>
            <w:r w:rsidRPr="00C20364">
              <w:rPr>
                <w:sz w:val="28"/>
                <w:szCs w:val="28"/>
              </w:rPr>
              <w:t>70,0</w:t>
            </w:r>
          </w:p>
        </w:tc>
      </w:tr>
      <w:tr w:rsidR="00A514D7" w:rsidRPr="00C20364" w:rsidTr="00C20364">
        <w:trPr>
          <w:cantSplit/>
          <w:trHeight w:val="360"/>
        </w:trPr>
        <w:tc>
          <w:tcPr>
            <w:tcW w:w="4644" w:type="dxa"/>
          </w:tcPr>
          <w:p w:rsidR="00A514D7" w:rsidRPr="00C20364" w:rsidRDefault="00A514D7" w:rsidP="003A20EA">
            <w:pPr>
              <w:jc w:val="both"/>
              <w:rPr>
                <w:snapToGrid w:val="0"/>
                <w:sz w:val="28"/>
                <w:szCs w:val="28"/>
              </w:rPr>
            </w:pPr>
            <w:r w:rsidRPr="00C20364">
              <w:rPr>
                <w:sz w:val="28"/>
                <w:szCs w:val="28"/>
              </w:rPr>
              <w:t>Земельный налог с физических лиц, обладающих земельным участком, расположенным в границах городских поселений</w:t>
            </w:r>
          </w:p>
        </w:tc>
        <w:tc>
          <w:tcPr>
            <w:tcW w:w="3119" w:type="dxa"/>
            <w:gridSpan w:val="3"/>
          </w:tcPr>
          <w:p w:rsidR="00A514D7" w:rsidRPr="00C20364" w:rsidRDefault="00A514D7" w:rsidP="003A20EA">
            <w:pPr>
              <w:jc w:val="center"/>
              <w:rPr>
                <w:sz w:val="28"/>
                <w:szCs w:val="28"/>
              </w:rPr>
            </w:pPr>
            <w:r w:rsidRPr="00C20364">
              <w:rPr>
                <w:sz w:val="28"/>
                <w:szCs w:val="28"/>
              </w:rPr>
              <w:t>18210606043130000110</w:t>
            </w:r>
          </w:p>
        </w:tc>
        <w:tc>
          <w:tcPr>
            <w:tcW w:w="1275" w:type="dxa"/>
            <w:gridSpan w:val="2"/>
          </w:tcPr>
          <w:p w:rsidR="00A514D7" w:rsidRPr="00C20364" w:rsidRDefault="00A514D7" w:rsidP="003A20EA">
            <w:pPr>
              <w:jc w:val="center"/>
              <w:rPr>
                <w:sz w:val="28"/>
                <w:szCs w:val="28"/>
              </w:rPr>
            </w:pPr>
            <w:r w:rsidRPr="00C20364">
              <w:rPr>
                <w:sz w:val="28"/>
                <w:szCs w:val="28"/>
              </w:rPr>
              <w:t>169,0</w:t>
            </w:r>
          </w:p>
        </w:tc>
        <w:tc>
          <w:tcPr>
            <w:tcW w:w="1276" w:type="dxa"/>
            <w:gridSpan w:val="2"/>
          </w:tcPr>
          <w:p w:rsidR="00A514D7" w:rsidRPr="00C20364" w:rsidRDefault="00A514D7" w:rsidP="003A20EA">
            <w:pPr>
              <w:jc w:val="center"/>
              <w:rPr>
                <w:sz w:val="28"/>
                <w:szCs w:val="28"/>
              </w:rPr>
            </w:pPr>
            <w:r w:rsidRPr="00C20364">
              <w:rPr>
                <w:sz w:val="28"/>
                <w:szCs w:val="28"/>
              </w:rPr>
              <w:t>169,0</w:t>
            </w:r>
          </w:p>
        </w:tc>
      </w:tr>
      <w:tr w:rsidR="00A514D7" w:rsidRPr="00C20364" w:rsidTr="00C20364">
        <w:trPr>
          <w:cantSplit/>
          <w:trHeight w:val="360"/>
        </w:trPr>
        <w:tc>
          <w:tcPr>
            <w:tcW w:w="4644" w:type="dxa"/>
          </w:tcPr>
          <w:p w:rsidR="00A514D7" w:rsidRPr="00C20364" w:rsidRDefault="00A514D7" w:rsidP="003A20EA">
            <w:pPr>
              <w:jc w:val="both"/>
              <w:rPr>
                <w:b/>
                <w:snapToGrid w:val="0"/>
                <w:sz w:val="28"/>
                <w:szCs w:val="28"/>
              </w:rPr>
            </w:pPr>
            <w:r w:rsidRPr="00C20364">
              <w:rPr>
                <w:b/>
                <w:snapToGrid w:val="0"/>
                <w:sz w:val="28"/>
                <w:szCs w:val="28"/>
              </w:rPr>
              <w:t>Государственная пошлина</w:t>
            </w:r>
          </w:p>
        </w:tc>
        <w:tc>
          <w:tcPr>
            <w:tcW w:w="3119" w:type="dxa"/>
            <w:gridSpan w:val="3"/>
          </w:tcPr>
          <w:p w:rsidR="00A514D7" w:rsidRPr="00C20364" w:rsidRDefault="00A514D7" w:rsidP="003A20EA">
            <w:pPr>
              <w:jc w:val="center"/>
              <w:rPr>
                <w:b/>
                <w:sz w:val="28"/>
                <w:szCs w:val="28"/>
              </w:rPr>
            </w:pPr>
            <w:r w:rsidRPr="00C20364">
              <w:rPr>
                <w:b/>
                <w:snapToGrid w:val="0"/>
                <w:sz w:val="28"/>
                <w:szCs w:val="28"/>
              </w:rPr>
              <w:t>98210800000000000000</w:t>
            </w:r>
          </w:p>
        </w:tc>
        <w:tc>
          <w:tcPr>
            <w:tcW w:w="1275" w:type="dxa"/>
            <w:gridSpan w:val="2"/>
          </w:tcPr>
          <w:p w:rsidR="00A514D7" w:rsidRPr="00C20364" w:rsidRDefault="00A514D7" w:rsidP="003A20EA">
            <w:pPr>
              <w:jc w:val="center"/>
              <w:rPr>
                <w:b/>
                <w:sz w:val="28"/>
                <w:szCs w:val="28"/>
              </w:rPr>
            </w:pPr>
            <w:r w:rsidRPr="00C20364">
              <w:rPr>
                <w:b/>
                <w:sz w:val="28"/>
                <w:szCs w:val="28"/>
              </w:rPr>
              <w:t>15,0</w:t>
            </w:r>
          </w:p>
        </w:tc>
        <w:tc>
          <w:tcPr>
            <w:tcW w:w="1276" w:type="dxa"/>
            <w:gridSpan w:val="2"/>
          </w:tcPr>
          <w:p w:rsidR="00A514D7" w:rsidRPr="00C20364" w:rsidRDefault="00A514D7" w:rsidP="003A20EA">
            <w:pPr>
              <w:jc w:val="center"/>
              <w:rPr>
                <w:b/>
                <w:sz w:val="28"/>
                <w:szCs w:val="28"/>
              </w:rPr>
            </w:pPr>
            <w:r w:rsidRPr="00C20364">
              <w:rPr>
                <w:b/>
                <w:sz w:val="28"/>
                <w:szCs w:val="28"/>
              </w:rPr>
              <w:t>15,0</w:t>
            </w:r>
          </w:p>
        </w:tc>
      </w:tr>
      <w:tr w:rsidR="00A514D7" w:rsidRPr="00C20364" w:rsidTr="00C20364">
        <w:trPr>
          <w:cantSplit/>
          <w:trHeight w:val="360"/>
        </w:trPr>
        <w:tc>
          <w:tcPr>
            <w:tcW w:w="4644" w:type="dxa"/>
          </w:tcPr>
          <w:p w:rsidR="00A514D7" w:rsidRPr="00C20364" w:rsidRDefault="00A514D7" w:rsidP="003A20EA">
            <w:pPr>
              <w:jc w:val="both"/>
              <w:rPr>
                <w:snapToGrid w:val="0"/>
                <w:sz w:val="28"/>
                <w:szCs w:val="28"/>
              </w:rPr>
            </w:pPr>
            <w:r w:rsidRPr="00C20364">
              <w:rPr>
                <w:sz w:val="28"/>
                <w:szCs w:val="28"/>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3119" w:type="dxa"/>
            <w:gridSpan w:val="3"/>
          </w:tcPr>
          <w:p w:rsidR="00A514D7" w:rsidRPr="00C20364" w:rsidRDefault="00A514D7" w:rsidP="003A20EA">
            <w:pPr>
              <w:jc w:val="center"/>
              <w:rPr>
                <w:sz w:val="28"/>
                <w:szCs w:val="28"/>
              </w:rPr>
            </w:pPr>
            <w:r w:rsidRPr="00C20364">
              <w:rPr>
                <w:snapToGrid w:val="0"/>
                <w:sz w:val="28"/>
                <w:szCs w:val="28"/>
              </w:rPr>
              <w:t>98210804020010000110</w:t>
            </w:r>
          </w:p>
        </w:tc>
        <w:tc>
          <w:tcPr>
            <w:tcW w:w="1275" w:type="dxa"/>
            <w:gridSpan w:val="2"/>
          </w:tcPr>
          <w:p w:rsidR="00A514D7" w:rsidRPr="00C20364" w:rsidRDefault="00A514D7" w:rsidP="003A20EA">
            <w:pPr>
              <w:jc w:val="center"/>
              <w:rPr>
                <w:sz w:val="28"/>
                <w:szCs w:val="28"/>
              </w:rPr>
            </w:pPr>
            <w:r w:rsidRPr="00C20364">
              <w:rPr>
                <w:sz w:val="28"/>
                <w:szCs w:val="28"/>
              </w:rPr>
              <w:t>15,0</w:t>
            </w:r>
          </w:p>
        </w:tc>
        <w:tc>
          <w:tcPr>
            <w:tcW w:w="1276" w:type="dxa"/>
            <w:gridSpan w:val="2"/>
          </w:tcPr>
          <w:p w:rsidR="00A514D7" w:rsidRPr="00C20364" w:rsidRDefault="00A514D7" w:rsidP="003A20EA">
            <w:pPr>
              <w:jc w:val="center"/>
              <w:rPr>
                <w:sz w:val="28"/>
                <w:szCs w:val="28"/>
              </w:rPr>
            </w:pPr>
            <w:r w:rsidRPr="00C20364">
              <w:rPr>
                <w:sz w:val="28"/>
                <w:szCs w:val="28"/>
              </w:rPr>
              <w:t>15,0</w:t>
            </w:r>
          </w:p>
        </w:tc>
      </w:tr>
      <w:tr w:rsidR="00A514D7" w:rsidRPr="00C20364" w:rsidTr="00C20364">
        <w:trPr>
          <w:cantSplit/>
          <w:trHeight w:val="315"/>
        </w:trPr>
        <w:tc>
          <w:tcPr>
            <w:tcW w:w="4644" w:type="dxa"/>
          </w:tcPr>
          <w:p w:rsidR="00A514D7" w:rsidRPr="00C20364" w:rsidRDefault="00A514D7" w:rsidP="003A20EA">
            <w:pPr>
              <w:jc w:val="both"/>
              <w:rPr>
                <w:b/>
                <w:iCs/>
                <w:sz w:val="28"/>
                <w:szCs w:val="28"/>
              </w:rPr>
            </w:pPr>
            <w:r w:rsidRPr="00C20364">
              <w:rPr>
                <w:b/>
                <w:iCs/>
                <w:sz w:val="28"/>
                <w:szCs w:val="28"/>
              </w:rPr>
              <w:t>Доходы от использования имущества, находящегося в государственной  и муниципальной собственности</w:t>
            </w:r>
          </w:p>
        </w:tc>
        <w:tc>
          <w:tcPr>
            <w:tcW w:w="3119" w:type="dxa"/>
            <w:gridSpan w:val="3"/>
          </w:tcPr>
          <w:p w:rsidR="00A514D7" w:rsidRPr="00C20364" w:rsidRDefault="00A514D7" w:rsidP="003A20EA">
            <w:pPr>
              <w:jc w:val="center"/>
              <w:rPr>
                <w:b/>
                <w:iCs/>
                <w:sz w:val="28"/>
                <w:szCs w:val="28"/>
              </w:rPr>
            </w:pPr>
            <w:r w:rsidRPr="00C20364">
              <w:rPr>
                <w:b/>
                <w:iCs/>
                <w:sz w:val="28"/>
                <w:szCs w:val="28"/>
              </w:rPr>
              <w:t>0001110000000000000</w:t>
            </w:r>
          </w:p>
        </w:tc>
        <w:tc>
          <w:tcPr>
            <w:tcW w:w="1275" w:type="dxa"/>
            <w:gridSpan w:val="2"/>
          </w:tcPr>
          <w:p w:rsidR="00A514D7" w:rsidRPr="00C20364" w:rsidRDefault="00A514D7" w:rsidP="003A20EA">
            <w:pPr>
              <w:jc w:val="center"/>
              <w:rPr>
                <w:b/>
                <w:iCs/>
                <w:sz w:val="28"/>
                <w:szCs w:val="28"/>
              </w:rPr>
            </w:pPr>
            <w:r w:rsidRPr="00C20364">
              <w:rPr>
                <w:b/>
                <w:iCs/>
                <w:sz w:val="28"/>
                <w:szCs w:val="28"/>
              </w:rPr>
              <w:t>1 938,0</w:t>
            </w:r>
          </w:p>
        </w:tc>
        <w:tc>
          <w:tcPr>
            <w:tcW w:w="1276" w:type="dxa"/>
            <w:gridSpan w:val="2"/>
          </w:tcPr>
          <w:p w:rsidR="00A514D7" w:rsidRPr="00C20364" w:rsidRDefault="00A514D7" w:rsidP="003A20EA">
            <w:pPr>
              <w:jc w:val="center"/>
              <w:rPr>
                <w:b/>
                <w:iCs/>
                <w:sz w:val="28"/>
                <w:szCs w:val="28"/>
              </w:rPr>
            </w:pPr>
            <w:r w:rsidRPr="00C20364">
              <w:rPr>
                <w:b/>
                <w:iCs/>
                <w:sz w:val="28"/>
                <w:szCs w:val="28"/>
              </w:rPr>
              <w:t>1 938,0</w:t>
            </w:r>
          </w:p>
        </w:tc>
      </w:tr>
      <w:tr w:rsidR="00A514D7" w:rsidRPr="00C20364" w:rsidTr="00C20364">
        <w:trPr>
          <w:cantSplit/>
          <w:trHeight w:val="315"/>
        </w:trPr>
        <w:tc>
          <w:tcPr>
            <w:tcW w:w="4644" w:type="dxa"/>
          </w:tcPr>
          <w:p w:rsidR="00A514D7" w:rsidRPr="00C20364" w:rsidRDefault="00A514D7" w:rsidP="003A20EA">
            <w:pPr>
              <w:jc w:val="both"/>
              <w:rPr>
                <w:b/>
                <w:i/>
                <w:snapToGrid w:val="0"/>
                <w:sz w:val="28"/>
                <w:szCs w:val="28"/>
              </w:rPr>
            </w:pPr>
            <w:r w:rsidRPr="00C20364">
              <w:rPr>
                <w:b/>
                <w:i/>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3119" w:type="dxa"/>
            <w:gridSpan w:val="3"/>
          </w:tcPr>
          <w:p w:rsidR="00A514D7" w:rsidRPr="00C20364" w:rsidRDefault="00A514D7" w:rsidP="003A20EA">
            <w:pPr>
              <w:jc w:val="center"/>
              <w:rPr>
                <w:b/>
                <w:i/>
                <w:sz w:val="28"/>
                <w:szCs w:val="28"/>
              </w:rPr>
            </w:pPr>
            <w:r w:rsidRPr="00C20364">
              <w:rPr>
                <w:b/>
                <w:i/>
                <w:sz w:val="28"/>
                <w:szCs w:val="28"/>
              </w:rPr>
              <w:t>91911105000000000000</w:t>
            </w:r>
          </w:p>
        </w:tc>
        <w:tc>
          <w:tcPr>
            <w:tcW w:w="1275" w:type="dxa"/>
            <w:gridSpan w:val="2"/>
          </w:tcPr>
          <w:p w:rsidR="00A514D7" w:rsidRPr="00C20364" w:rsidRDefault="00A514D7" w:rsidP="003A20EA">
            <w:pPr>
              <w:jc w:val="center"/>
              <w:rPr>
                <w:b/>
                <w:i/>
                <w:sz w:val="28"/>
                <w:szCs w:val="28"/>
              </w:rPr>
            </w:pPr>
            <w:r w:rsidRPr="00C20364">
              <w:rPr>
                <w:b/>
                <w:i/>
                <w:sz w:val="28"/>
                <w:szCs w:val="28"/>
              </w:rPr>
              <w:t>1 938,0</w:t>
            </w:r>
          </w:p>
        </w:tc>
        <w:tc>
          <w:tcPr>
            <w:tcW w:w="1276" w:type="dxa"/>
            <w:gridSpan w:val="2"/>
          </w:tcPr>
          <w:p w:rsidR="00A514D7" w:rsidRPr="00C20364" w:rsidRDefault="00A514D7" w:rsidP="003A20EA">
            <w:pPr>
              <w:jc w:val="center"/>
              <w:rPr>
                <w:b/>
                <w:i/>
                <w:sz w:val="28"/>
                <w:szCs w:val="28"/>
              </w:rPr>
            </w:pPr>
            <w:r w:rsidRPr="00C20364">
              <w:rPr>
                <w:b/>
                <w:i/>
                <w:sz w:val="28"/>
                <w:szCs w:val="28"/>
              </w:rPr>
              <w:t>1 938,0</w:t>
            </w:r>
          </w:p>
        </w:tc>
      </w:tr>
      <w:tr w:rsidR="00A514D7" w:rsidRPr="00C20364" w:rsidTr="00C20364">
        <w:trPr>
          <w:cantSplit/>
          <w:trHeight w:val="180"/>
        </w:trPr>
        <w:tc>
          <w:tcPr>
            <w:tcW w:w="4644" w:type="dxa"/>
          </w:tcPr>
          <w:p w:rsidR="00A514D7" w:rsidRPr="00C20364" w:rsidRDefault="00A514D7" w:rsidP="003A20EA">
            <w:pPr>
              <w:jc w:val="both"/>
              <w:rPr>
                <w:sz w:val="28"/>
                <w:szCs w:val="28"/>
              </w:rPr>
            </w:pPr>
            <w:r w:rsidRPr="00C20364">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3119" w:type="dxa"/>
            <w:gridSpan w:val="3"/>
          </w:tcPr>
          <w:p w:rsidR="00A514D7" w:rsidRPr="00C20364" w:rsidRDefault="00A514D7" w:rsidP="003A20EA">
            <w:pPr>
              <w:jc w:val="center"/>
              <w:rPr>
                <w:snapToGrid w:val="0"/>
                <w:sz w:val="28"/>
                <w:szCs w:val="28"/>
              </w:rPr>
            </w:pPr>
            <w:r w:rsidRPr="00C20364">
              <w:rPr>
                <w:snapToGrid w:val="0"/>
                <w:sz w:val="28"/>
                <w:szCs w:val="28"/>
              </w:rPr>
              <w:t>91911105013130000120</w:t>
            </w:r>
          </w:p>
        </w:tc>
        <w:tc>
          <w:tcPr>
            <w:tcW w:w="1275" w:type="dxa"/>
            <w:gridSpan w:val="2"/>
          </w:tcPr>
          <w:p w:rsidR="00A514D7" w:rsidRPr="00C20364" w:rsidRDefault="00A514D7" w:rsidP="003A20EA">
            <w:pPr>
              <w:jc w:val="center"/>
              <w:rPr>
                <w:sz w:val="28"/>
                <w:szCs w:val="28"/>
              </w:rPr>
            </w:pPr>
            <w:r w:rsidRPr="00C20364">
              <w:rPr>
                <w:sz w:val="28"/>
                <w:szCs w:val="28"/>
              </w:rPr>
              <w:t>712,0</w:t>
            </w:r>
          </w:p>
        </w:tc>
        <w:tc>
          <w:tcPr>
            <w:tcW w:w="1276" w:type="dxa"/>
            <w:gridSpan w:val="2"/>
          </w:tcPr>
          <w:p w:rsidR="00A514D7" w:rsidRPr="00C20364" w:rsidRDefault="00A514D7" w:rsidP="003A20EA">
            <w:pPr>
              <w:jc w:val="center"/>
              <w:rPr>
                <w:sz w:val="28"/>
                <w:szCs w:val="28"/>
              </w:rPr>
            </w:pPr>
            <w:r w:rsidRPr="00C20364">
              <w:rPr>
                <w:sz w:val="28"/>
                <w:szCs w:val="28"/>
              </w:rPr>
              <w:t>712,0</w:t>
            </w:r>
          </w:p>
        </w:tc>
      </w:tr>
      <w:tr w:rsidR="00A514D7" w:rsidRPr="00C20364" w:rsidTr="00C20364">
        <w:trPr>
          <w:cantSplit/>
          <w:trHeight w:val="180"/>
        </w:trPr>
        <w:tc>
          <w:tcPr>
            <w:tcW w:w="4644" w:type="dxa"/>
          </w:tcPr>
          <w:p w:rsidR="00A514D7" w:rsidRPr="00C20364" w:rsidRDefault="00A514D7" w:rsidP="003A20EA">
            <w:pPr>
              <w:jc w:val="both"/>
              <w:rPr>
                <w:snapToGrid w:val="0"/>
                <w:sz w:val="28"/>
                <w:szCs w:val="28"/>
              </w:rPr>
            </w:pPr>
            <w:r w:rsidRPr="00C20364">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3119" w:type="dxa"/>
            <w:gridSpan w:val="3"/>
          </w:tcPr>
          <w:p w:rsidR="00A514D7" w:rsidRPr="00C20364" w:rsidRDefault="00A514D7" w:rsidP="003A20EA">
            <w:pPr>
              <w:jc w:val="center"/>
              <w:rPr>
                <w:snapToGrid w:val="0"/>
                <w:sz w:val="28"/>
                <w:szCs w:val="28"/>
              </w:rPr>
            </w:pPr>
            <w:r w:rsidRPr="00C20364">
              <w:rPr>
                <w:snapToGrid w:val="0"/>
                <w:sz w:val="28"/>
                <w:szCs w:val="28"/>
              </w:rPr>
              <w:t>98211105035130000120</w:t>
            </w:r>
          </w:p>
        </w:tc>
        <w:tc>
          <w:tcPr>
            <w:tcW w:w="1275" w:type="dxa"/>
            <w:gridSpan w:val="2"/>
          </w:tcPr>
          <w:p w:rsidR="00A514D7" w:rsidRPr="00C20364" w:rsidRDefault="00A514D7" w:rsidP="003A20EA">
            <w:pPr>
              <w:jc w:val="center"/>
              <w:rPr>
                <w:sz w:val="28"/>
                <w:szCs w:val="28"/>
              </w:rPr>
            </w:pPr>
            <w:r w:rsidRPr="00C20364">
              <w:rPr>
                <w:sz w:val="28"/>
                <w:szCs w:val="28"/>
              </w:rPr>
              <w:t>126,0</w:t>
            </w:r>
          </w:p>
        </w:tc>
        <w:tc>
          <w:tcPr>
            <w:tcW w:w="1276" w:type="dxa"/>
            <w:gridSpan w:val="2"/>
          </w:tcPr>
          <w:p w:rsidR="00A514D7" w:rsidRPr="00C20364" w:rsidRDefault="00A514D7" w:rsidP="003A20EA">
            <w:pPr>
              <w:jc w:val="center"/>
              <w:rPr>
                <w:sz w:val="28"/>
                <w:szCs w:val="28"/>
              </w:rPr>
            </w:pPr>
            <w:r w:rsidRPr="00C20364">
              <w:rPr>
                <w:sz w:val="28"/>
                <w:szCs w:val="28"/>
              </w:rPr>
              <w:t>126,0</w:t>
            </w:r>
          </w:p>
        </w:tc>
      </w:tr>
      <w:tr w:rsidR="00A514D7" w:rsidRPr="00C20364" w:rsidTr="00C20364">
        <w:trPr>
          <w:cantSplit/>
          <w:trHeight w:val="180"/>
        </w:trPr>
        <w:tc>
          <w:tcPr>
            <w:tcW w:w="4644" w:type="dxa"/>
          </w:tcPr>
          <w:p w:rsidR="00A514D7" w:rsidRPr="00C20364" w:rsidRDefault="00A514D7" w:rsidP="003A20EA">
            <w:pPr>
              <w:jc w:val="both"/>
              <w:rPr>
                <w:snapToGrid w:val="0"/>
                <w:sz w:val="28"/>
                <w:szCs w:val="28"/>
              </w:rPr>
            </w:pPr>
            <w:r w:rsidRPr="00C20364">
              <w:rPr>
                <w:sz w:val="28"/>
                <w:szCs w:val="28"/>
              </w:rPr>
              <w:lastRenderedPageBreak/>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3119" w:type="dxa"/>
            <w:gridSpan w:val="3"/>
          </w:tcPr>
          <w:p w:rsidR="00A514D7" w:rsidRPr="00C20364" w:rsidRDefault="00A514D7" w:rsidP="003A20EA">
            <w:pPr>
              <w:jc w:val="center"/>
              <w:rPr>
                <w:snapToGrid w:val="0"/>
                <w:sz w:val="28"/>
                <w:szCs w:val="28"/>
              </w:rPr>
            </w:pPr>
            <w:r w:rsidRPr="00C20364">
              <w:rPr>
                <w:sz w:val="28"/>
                <w:szCs w:val="28"/>
              </w:rPr>
              <w:t>98211109045130000120</w:t>
            </w:r>
          </w:p>
        </w:tc>
        <w:tc>
          <w:tcPr>
            <w:tcW w:w="1275" w:type="dxa"/>
            <w:gridSpan w:val="2"/>
          </w:tcPr>
          <w:p w:rsidR="00A514D7" w:rsidRPr="00C20364" w:rsidRDefault="00A514D7" w:rsidP="003A20EA">
            <w:pPr>
              <w:jc w:val="center"/>
              <w:rPr>
                <w:sz w:val="28"/>
                <w:szCs w:val="28"/>
              </w:rPr>
            </w:pPr>
            <w:r w:rsidRPr="00C20364">
              <w:rPr>
                <w:sz w:val="28"/>
                <w:szCs w:val="28"/>
              </w:rPr>
              <w:t>1 100,00</w:t>
            </w:r>
          </w:p>
        </w:tc>
        <w:tc>
          <w:tcPr>
            <w:tcW w:w="1276" w:type="dxa"/>
            <w:gridSpan w:val="2"/>
          </w:tcPr>
          <w:p w:rsidR="00A514D7" w:rsidRPr="00C20364" w:rsidRDefault="00A514D7" w:rsidP="003A20EA">
            <w:pPr>
              <w:jc w:val="center"/>
              <w:rPr>
                <w:sz w:val="28"/>
                <w:szCs w:val="28"/>
              </w:rPr>
            </w:pPr>
            <w:r w:rsidRPr="00C20364">
              <w:rPr>
                <w:sz w:val="28"/>
                <w:szCs w:val="28"/>
              </w:rPr>
              <w:t>1 100,00</w:t>
            </w:r>
          </w:p>
        </w:tc>
      </w:tr>
      <w:tr w:rsidR="00A514D7" w:rsidRPr="00C20364" w:rsidTr="00C20364">
        <w:trPr>
          <w:cantSplit/>
          <w:trHeight w:val="255"/>
        </w:trPr>
        <w:tc>
          <w:tcPr>
            <w:tcW w:w="4644" w:type="dxa"/>
          </w:tcPr>
          <w:p w:rsidR="00A514D7" w:rsidRPr="00C20364" w:rsidRDefault="00A514D7" w:rsidP="003A20EA">
            <w:pPr>
              <w:jc w:val="both"/>
              <w:rPr>
                <w:b/>
                <w:bCs/>
                <w:sz w:val="28"/>
                <w:szCs w:val="28"/>
              </w:rPr>
            </w:pPr>
            <w:r w:rsidRPr="00C20364">
              <w:rPr>
                <w:b/>
                <w:bCs/>
                <w:sz w:val="28"/>
                <w:szCs w:val="28"/>
              </w:rPr>
              <w:t>Безвозмездные поступления</w:t>
            </w:r>
          </w:p>
        </w:tc>
        <w:tc>
          <w:tcPr>
            <w:tcW w:w="3119" w:type="dxa"/>
            <w:gridSpan w:val="3"/>
          </w:tcPr>
          <w:p w:rsidR="00A514D7" w:rsidRPr="00C20364" w:rsidRDefault="00A514D7" w:rsidP="003A20EA">
            <w:pPr>
              <w:jc w:val="center"/>
              <w:rPr>
                <w:b/>
                <w:bCs/>
                <w:sz w:val="28"/>
                <w:szCs w:val="28"/>
              </w:rPr>
            </w:pPr>
            <w:r w:rsidRPr="00C20364">
              <w:rPr>
                <w:b/>
                <w:bCs/>
                <w:sz w:val="28"/>
                <w:szCs w:val="28"/>
              </w:rPr>
              <w:t>98220000000000000000</w:t>
            </w:r>
          </w:p>
        </w:tc>
        <w:tc>
          <w:tcPr>
            <w:tcW w:w="1275" w:type="dxa"/>
            <w:gridSpan w:val="2"/>
          </w:tcPr>
          <w:p w:rsidR="00A514D7" w:rsidRPr="00C20364" w:rsidRDefault="001257FE" w:rsidP="003A20EA">
            <w:pPr>
              <w:jc w:val="center"/>
              <w:rPr>
                <w:b/>
                <w:bCs/>
                <w:sz w:val="28"/>
                <w:szCs w:val="28"/>
              </w:rPr>
            </w:pPr>
            <w:r w:rsidRPr="00C20364">
              <w:rPr>
                <w:b/>
                <w:bCs/>
                <w:sz w:val="28"/>
                <w:szCs w:val="28"/>
              </w:rPr>
              <w:t>15419,5</w:t>
            </w:r>
          </w:p>
        </w:tc>
        <w:tc>
          <w:tcPr>
            <w:tcW w:w="1276" w:type="dxa"/>
            <w:gridSpan w:val="2"/>
          </w:tcPr>
          <w:p w:rsidR="00A514D7" w:rsidRPr="00C20364" w:rsidRDefault="001257FE" w:rsidP="003A20EA">
            <w:pPr>
              <w:jc w:val="center"/>
              <w:rPr>
                <w:b/>
                <w:bCs/>
                <w:sz w:val="28"/>
                <w:szCs w:val="28"/>
              </w:rPr>
            </w:pPr>
            <w:r w:rsidRPr="00C20364">
              <w:rPr>
                <w:b/>
                <w:bCs/>
                <w:sz w:val="28"/>
                <w:szCs w:val="28"/>
              </w:rPr>
              <w:t>1411,2</w:t>
            </w:r>
          </w:p>
        </w:tc>
      </w:tr>
      <w:tr w:rsidR="00A514D7" w:rsidRPr="00C20364" w:rsidTr="00C20364">
        <w:trPr>
          <w:cantSplit/>
          <w:trHeight w:val="255"/>
        </w:trPr>
        <w:tc>
          <w:tcPr>
            <w:tcW w:w="4644" w:type="dxa"/>
          </w:tcPr>
          <w:p w:rsidR="00A514D7" w:rsidRPr="00C20364" w:rsidRDefault="00A514D7" w:rsidP="003A20EA">
            <w:pPr>
              <w:jc w:val="both"/>
              <w:rPr>
                <w:b/>
                <w:i/>
                <w:snapToGrid w:val="0"/>
                <w:sz w:val="28"/>
                <w:szCs w:val="28"/>
              </w:rPr>
            </w:pPr>
            <w:r w:rsidRPr="00C20364">
              <w:rPr>
                <w:b/>
                <w:i/>
                <w:snapToGrid w:val="0"/>
                <w:sz w:val="28"/>
                <w:szCs w:val="28"/>
              </w:rPr>
              <w:t>Безвозмездные поступления от других бюджетов бюджетной системы Российской Федерации</w:t>
            </w:r>
          </w:p>
        </w:tc>
        <w:tc>
          <w:tcPr>
            <w:tcW w:w="3119" w:type="dxa"/>
            <w:gridSpan w:val="3"/>
          </w:tcPr>
          <w:p w:rsidR="00A514D7" w:rsidRPr="00C20364" w:rsidRDefault="00A514D7" w:rsidP="003A20EA">
            <w:pPr>
              <w:jc w:val="center"/>
              <w:rPr>
                <w:b/>
                <w:i/>
                <w:sz w:val="28"/>
                <w:szCs w:val="28"/>
              </w:rPr>
            </w:pPr>
            <w:r w:rsidRPr="00C20364">
              <w:rPr>
                <w:b/>
                <w:i/>
                <w:sz w:val="28"/>
                <w:szCs w:val="28"/>
              </w:rPr>
              <w:t>98220200000000000000</w:t>
            </w:r>
          </w:p>
        </w:tc>
        <w:tc>
          <w:tcPr>
            <w:tcW w:w="1275" w:type="dxa"/>
            <w:gridSpan w:val="2"/>
          </w:tcPr>
          <w:p w:rsidR="00A514D7" w:rsidRPr="00C20364" w:rsidRDefault="001257FE" w:rsidP="003A20EA">
            <w:pPr>
              <w:jc w:val="center"/>
              <w:rPr>
                <w:b/>
                <w:i/>
                <w:sz w:val="28"/>
                <w:szCs w:val="28"/>
              </w:rPr>
            </w:pPr>
            <w:r w:rsidRPr="00C20364">
              <w:rPr>
                <w:b/>
                <w:i/>
                <w:sz w:val="28"/>
                <w:szCs w:val="28"/>
              </w:rPr>
              <w:t>15419,5</w:t>
            </w:r>
          </w:p>
        </w:tc>
        <w:tc>
          <w:tcPr>
            <w:tcW w:w="1276" w:type="dxa"/>
            <w:gridSpan w:val="2"/>
          </w:tcPr>
          <w:p w:rsidR="00A514D7" w:rsidRPr="00C20364" w:rsidRDefault="001257FE" w:rsidP="003A20EA">
            <w:pPr>
              <w:jc w:val="center"/>
              <w:rPr>
                <w:b/>
                <w:i/>
                <w:sz w:val="28"/>
                <w:szCs w:val="28"/>
              </w:rPr>
            </w:pPr>
            <w:r w:rsidRPr="00C20364">
              <w:rPr>
                <w:b/>
                <w:i/>
                <w:sz w:val="28"/>
                <w:szCs w:val="28"/>
              </w:rPr>
              <w:t>1411,2</w:t>
            </w:r>
          </w:p>
        </w:tc>
      </w:tr>
      <w:tr w:rsidR="00A514D7" w:rsidRPr="00C20364" w:rsidTr="00C20364">
        <w:trPr>
          <w:cantSplit/>
          <w:trHeight w:val="255"/>
        </w:trPr>
        <w:tc>
          <w:tcPr>
            <w:tcW w:w="4644" w:type="dxa"/>
          </w:tcPr>
          <w:p w:rsidR="00A514D7" w:rsidRPr="00C20364" w:rsidRDefault="00A514D7" w:rsidP="003A20EA">
            <w:pPr>
              <w:jc w:val="both"/>
              <w:rPr>
                <w:b/>
                <w:i/>
                <w:snapToGrid w:val="0"/>
                <w:sz w:val="28"/>
                <w:szCs w:val="28"/>
              </w:rPr>
            </w:pPr>
            <w:r w:rsidRPr="00C20364">
              <w:rPr>
                <w:b/>
                <w:i/>
                <w:snapToGrid w:val="0"/>
                <w:sz w:val="28"/>
                <w:szCs w:val="28"/>
              </w:rPr>
              <w:t>Дотации бюджетам субъектов Российской Федерации и муниципальных образований</w:t>
            </w:r>
          </w:p>
        </w:tc>
        <w:tc>
          <w:tcPr>
            <w:tcW w:w="3119" w:type="dxa"/>
            <w:gridSpan w:val="3"/>
          </w:tcPr>
          <w:p w:rsidR="00A514D7" w:rsidRPr="00C20364" w:rsidRDefault="00A514D7" w:rsidP="003A20EA">
            <w:pPr>
              <w:jc w:val="center"/>
              <w:rPr>
                <w:b/>
                <w:i/>
                <w:sz w:val="28"/>
                <w:szCs w:val="28"/>
              </w:rPr>
            </w:pPr>
            <w:r w:rsidRPr="00C20364">
              <w:rPr>
                <w:b/>
                <w:i/>
                <w:sz w:val="28"/>
                <w:szCs w:val="28"/>
              </w:rPr>
              <w:t>98220215000000000000</w:t>
            </w:r>
          </w:p>
        </w:tc>
        <w:tc>
          <w:tcPr>
            <w:tcW w:w="1275" w:type="dxa"/>
            <w:gridSpan w:val="2"/>
          </w:tcPr>
          <w:p w:rsidR="00A514D7" w:rsidRPr="00C20364" w:rsidRDefault="001257FE" w:rsidP="003A20EA">
            <w:pPr>
              <w:jc w:val="center"/>
              <w:rPr>
                <w:b/>
                <w:i/>
                <w:sz w:val="28"/>
                <w:szCs w:val="28"/>
                <w:highlight w:val="yellow"/>
              </w:rPr>
            </w:pPr>
            <w:r w:rsidRPr="00C20364">
              <w:rPr>
                <w:b/>
                <w:i/>
                <w:sz w:val="28"/>
                <w:szCs w:val="28"/>
              </w:rPr>
              <w:t>1242,1</w:t>
            </w:r>
          </w:p>
        </w:tc>
        <w:tc>
          <w:tcPr>
            <w:tcW w:w="1276" w:type="dxa"/>
            <w:gridSpan w:val="2"/>
          </w:tcPr>
          <w:p w:rsidR="00A514D7" w:rsidRPr="00C20364" w:rsidRDefault="001257FE" w:rsidP="003A20EA">
            <w:pPr>
              <w:jc w:val="center"/>
              <w:rPr>
                <w:b/>
                <w:i/>
                <w:sz w:val="28"/>
                <w:szCs w:val="28"/>
                <w:highlight w:val="yellow"/>
              </w:rPr>
            </w:pPr>
            <w:r w:rsidRPr="00C20364">
              <w:rPr>
                <w:b/>
                <w:i/>
                <w:sz w:val="28"/>
                <w:szCs w:val="28"/>
              </w:rPr>
              <w:t>1166,7</w:t>
            </w:r>
          </w:p>
        </w:tc>
      </w:tr>
      <w:tr w:rsidR="00A514D7" w:rsidRPr="00C20364" w:rsidTr="00C20364">
        <w:trPr>
          <w:cantSplit/>
          <w:trHeight w:val="255"/>
        </w:trPr>
        <w:tc>
          <w:tcPr>
            <w:tcW w:w="4644" w:type="dxa"/>
          </w:tcPr>
          <w:p w:rsidR="00A514D7" w:rsidRPr="00C20364" w:rsidRDefault="00A514D7" w:rsidP="003A20EA">
            <w:pPr>
              <w:jc w:val="both"/>
              <w:rPr>
                <w:snapToGrid w:val="0"/>
                <w:sz w:val="28"/>
                <w:szCs w:val="28"/>
              </w:rPr>
            </w:pPr>
            <w:r w:rsidRPr="00C20364">
              <w:rPr>
                <w:snapToGrid w:val="0"/>
                <w:sz w:val="28"/>
                <w:szCs w:val="28"/>
              </w:rPr>
              <w:t>Дотация бюджетам городских поселений на выравнивание бюджетной обеспеченности</w:t>
            </w:r>
          </w:p>
        </w:tc>
        <w:tc>
          <w:tcPr>
            <w:tcW w:w="3119" w:type="dxa"/>
            <w:gridSpan w:val="3"/>
          </w:tcPr>
          <w:p w:rsidR="00A514D7" w:rsidRPr="00C20364" w:rsidRDefault="00A514D7" w:rsidP="003A20EA">
            <w:pPr>
              <w:jc w:val="center"/>
              <w:rPr>
                <w:sz w:val="28"/>
                <w:szCs w:val="28"/>
              </w:rPr>
            </w:pPr>
            <w:r w:rsidRPr="00C20364">
              <w:rPr>
                <w:sz w:val="28"/>
                <w:szCs w:val="28"/>
              </w:rPr>
              <w:t>98220215001130000150</w:t>
            </w:r>
          </w:p>
        </w:tc>
        <w:tc>
          <w:tcPr>
            <w:tcW w:w="1275" w:type="dxa"/>
            <w:gridSpan w:val="2"/>
          </w:tcPr>
          <w:p w:rsidR="00A514D7" w:rsidRPr="00C20364" w:rsidRDefault="001257FE" w:rsidP="003A20EA">
            <w:pPr>
              <w:jc w:val="center"/>
              <w:rPr>
                <w:sz w:val="28"/>
                <w:szCs w:val="28"/>
                <w:highlight w:val="yellow"/>
              </w:rPr>
            </w:pPr>
            <w:r w:rsidRPr="00C20364">
              <w:rPr>
                <w:sz w:val="28"/>
                <w:szCs w:val="28"/>
              </w:rPr>
              <w:t>1242,1</w:t>
            </w:r>
          </w:p>
        </w:tc>
        <w:tc>
          <w:tcPr>
            <w:tcW w:w="1276" w:type="dxa"/>
            <w:gridSpan w:val="2"/>
          </w:tcPr>
          <w:p w:rsidR="00A514D7" w:rsidRPr="00C20364" w:rsidRDefault="001257FE" w:rsidP="003A20EA">
            <w:pPr>
              <w:jc w:val="center"/>
              <w:rPr>
                <w:sz w:val="28"/>
                <w:szCs w:val="28"/>
                <w:highlight w:val="yellow"/>
              </w:rPr>
            </w:pPr>
            <w:r w:rsidRPr="00C20364">
              <w:rPr>
                <w:sz w:val="28"/>
                <w:szCs w:val="28"/>
              </w:rPr>
              <w:t>1166,7</w:t>
            </w:r>
          </w:p>
        </w:tc>
      </w:tr>
      <w:tr w:rsidR="00A514D7" w:rsidRPr="00C20364" w:rsidTr="00C20364">
        <w:trPr>
          <w:cantSplit/>
          <w:trHeight w:val="255"/>
        </w:trPr>
        <w:tc>
          <w:tcPr>
            <w:tcW w:w="4644" w:type="dxa"/>
          </w:tcPr>
          <w:p w:rsidR="00A514D7" w:rsidRPr="00C20364" w:rsidRDefault="00A514D7" w:rsidP="003A20EA">
            <w:pPr>
              <w:jc w:val="both"/>
              <w:rPr>
                <w:snapToGrid w:val="0"/>
                <w:sz w:val="28"/>
                <w:szCs w:val="28"/>
              </w:rPr>
            </w:pPr>
            <w:r w:rsidRPr="00C20364">
              <w:rPr>
                <w:b/>
                <w:i/>
                <w:snapToGrid w:val="0"/>
                <w:sz w:val="28"/>
                <w:szCs w:val="28"/>
              </w:rPr>
              <w:t>Прочие субсидии бюджетам городских поселений</w:t>
            </w:r>
          </w:p>
        </w:tc>
        <w:tc>
          <w:tcPr>
            <w:tcW w:w="3119" w:type="dxa"/>
            <w:gridSpan w:val="3"/>
          </w:tcPr>
          <w:p w:rsidR="00A514D7" w:rsidRPr="00C20364" w:rsidRDefault="00A514D7" w:rsidP="003A20EA">
            <w:pPr>
              <w:jc w:val="center"/>
              <w:rPr>
                <w:sz w:val="28"/>
                <w:szCs w:val="28"/>
              </w:rPr>
            </w:pPr>
            <w:r w:rsidRPr="00C20364">
              <w:rPr>
                <w:b/>
                <w:i/>
                <w:iCs/>
                <w:sz w:val="28"/>
                <w:szCs w:val="28"/>
              </w:rPr>
              <w:t>98220220000000000000</w:t>
            </w:r>
          </w:p>
        </w:tc>
        <w:tc>
          <w:tcPr>
            <w:tcW w:w="1275" w:type="dxa"/>
            <w:gridSpan w:val="2"/>
          </w:tcPr>
          <w:p w:rsidR="00A514D7" w:rsidRPr="00C20364" w:rsidRDefault="001257FE" w:rsidP="003A20EA">
            <w:pPr>
              <w:jc w:val="center"/>
              <w:rPr>
                <w:b/>
                <w:i/>
                <w:sz w:val="28"/>
                <w:szCs w:val="28"/>
              </w:rPr>
            </w:pPr>
            <w:r w:rsidRPr="00C20364">
              <w:rPr>
                <w:b/>
                <w:i/>
                <w:sz w:val="28"/>
                <w:szCs w:val="28"/>
              </w:rPr>
              <w:t>13940,0</w:t>
            </w:r>
          </w:p>
        </w:tc>
        <w:tc>
          <w:tcPr>
            <w:tcW w:w="1276" w:type="dxa"/>
            <w:gridSpan w:val="2"/>
          </w:tcPr>
          <w:p w:rsidR="00A514D7" w:rsidRPr="00C20364" w:rsidRDefault="001257FE" w:rsidP="003A20EA">
            <w:pPr>
              <w:jc w:val="center"/>
              <w:rPr>
                <w:b/>
                <w:i/>
                <w:sz w:val="28"/>
                <w:szCs w:val="28"/>
              </w:rPr>
            </w:pPr>
            <w:r w:rsidRPr="00C20364">
              <w:rPr>
                <w:b/>
                <w:i/>
                <w:sz w:val="28"/>
                <w:szCs w:val="28"/>
              </w:rPr>
              <w:t>0,0</w:t>
            </w:r>
          </w:p>
        </w:tc>
      </w:tr>
      <w:tr w:rsidR="00A514D7" w:rsidRPr="00C20364" w:rsidTr="00C20364">
        <w:trPr>
          <w:cantSplit/>
          <w:trHeight w:val="255"/>
        </w:trPr>
        <w:tc>
          <w:tcPr>
            <w:tcW w:w="4644" w:type="dxa"/>
          </w:tcPr>
          <w:p w:rsidR="00A514D7" w:rsidRPr="00C20364" w:rsidRDefault="00A514D7" w:rsidP="00DC3911">
            <w:pPr>
              <w:jc w:val="both"/>
              <w:rPr>
                <w:snapToGrid w:val="0"/>
                <w:sz w:val="28"/>
                <w:szCs w:val="28"/>
              </w:rPr>
            </w:pPr>
            <w:r w:rsidRPr="00C20364">
              <w:rPr>
                <w:snapToGrid w:val="0"/>
                <w:sz w:val="28"/>
                <w:szCs w:val="28"/>
              </w:rPr>
              <w:t>Прочие субсидии бюджетам городских поселений (</w:t>
            </w:r>
            <w:r w:rsidR="00DC3911" w:rsidRPr="00C20364">
              <w:rPr>
                <w:snapToGrid w:val="0"/>
                <w:sz w:val="28"/>
                <w:szCs w:val="28"/>
              </w:rPr>
              <w:t>«Субсидии местным бюджетам на ремонт автомобильных дорог»</w:t>
            </w:r>
            <w:r w:rsidRPr="00C20364">
              <w:rPr>
                <w:snapToGrid w:val="0"/>
                <w:sz w:val="28"/>
                <w:szCs w:val="28"/>
              </w:rPr>
              <w:t>)</w:t>
            </w:r>
          </w:p>
        </w:tc>
        <w:tc>
          <w:tcPr>
            <w:tcW w:w="3119" w:type="dxa"/>
            <w:gridSpan w:val="3"/>
          </w:tcPr>
          <w:p w:rsidR="00A514D7" w:rsidRPr="00C20364" w:rsidRDefault="00A514D7" w:rsidP="003A20EA">
            <w:pPr>
              <w:jc w:val="center"/>
              <w:rPr>
                <w:sz w:val="28"/>
                <w:szCs w:val="28"/>
              </w:rPr>
            </w:pPr>
            <w:r w:rsidRPr="00C20364">
              <w:rPr>
                <w:sz w:val="28"/>
                <w:szCs w:val="28"/>
              </w:rPr>
              <w:t>98220229999131300150</w:t>
            </w:r>
          </w:p>
        </w:tc>
        <w:tc>
          <w:tcPr>
            <w:tcW w:w="1275" w:type="dxa"/>
            <w:gridSpan w:val="2"/>
          </w:tcPr>
          <w:p w:rsidR="00A514D7" w:rsidRPr="00C20364" w:rsidRDefault="001257FE" w:rsidP="003A20EA">
            <w:pPr>
              <w:jc w:val="center"/>
              <w:rPr>
                <w:sz w:val="28"/>
                <w:szCs w:val="28"/>
              </w:rPr>
            </w:pPr>
            <w:r w:rsidRPr="00C20364">
              <w:rPr>
                <w:sz w:val="28"/>
                <w:szCs w:val="28"/>
              </w:rPr>
              <w:t>13940,0</w:t>
            </w:r>
          </w:p>
        </w:tc>
        <w:tc>
          <w:tcPr>
            <w:tcW w:w="1276" w:type="dxa"/>
            <w:gridSpan w:val="2"/>
          </w:tcPr>
          <w:p w:rsidR="00A514D7" w:rsidRPr="00C20364" w:rsidRDefault="001257FE" w:rsidP="003A20EA">
            <w:pPr>
              <w:jc w:val="center"/>
              <w:rPr>
                <w:sz w:val="28"/>
                <w:szCs w:val="28"/>
              </w:rPr>
            </w:pPr>
            <w:r w:rsidRPr="00C20364">
              <w:rPr>
                <w:sz w:val="28"/>
                <w:szCs w:val="28"/>
              </w:rPr>
              <w:t>0,0</w:t>
            </w:r>
          </w:p>
        </w:tc>
      </w:tr>
      <w:tr w:rsidR="00A514D7" w:rsidRPr="00C20364" w:rsidTr="00C20364">
        <w:trPr>
          <w:cantSplit/>
          <w:trHeight w:val="315"/>
        </w:trPr>
        <w:tc>
          <w:tcPr>
            <w:tcW w:w="4644" w:type="dxa"/>
          </w:tcPr>
          <w:p w:rsidR="00A514D7" w:rsidRPr="00C20364" w:rsidRDefault="00A514D7" w:rsidP="003A20EA">
            <w:pPr>
              <w:jc w:val="both"/>
              <w:rPr>
                <w:b/>
                <w:i/>
                <w:snapToGrid w:val="0"/>
                <w:sz w:val="28"/>
                <w:szCs w:val="28"/>
              </w:rPr>
            </w:pPr>
            <w:r w:rsidRPr="00C20364">
              <w:rPr>
                <w:b/>
                <w:i/>
                <w:sz w:val="28"/>
                <w:szCs w:val="28"/>
              </w:rPr>
              <w:t>Субвенции бюджетам субъектов Российской Федерации и муниципальных образований</w:t>
            </w:r>
          </w:p>
        </w:tc>
        <w:tc>
          <w:tcPr>
            <w:tcW w:w="3119" w:type="dxa"/>
            <w:gridSpan w:val="3"/>
          </w:tcPr>
          <w:p w:rsidR="00A514D7" w:rsidRPr="00C20364" w:rsidRDefault="00A514D7" w:rsidP="003A20EA">
            <w:pPr>
              <w:jc w:val="center"/>
              <w:rPr>
                <w:b/>
                <w:i/>
                <w:iCs/>
                <w:sz w:val="28"/>
                <w:szCs w:val="28"/>
              </w:rPr>
            </w:pPr>
            <w:r w:rsidRPr="00C20364">
              <w:rPr>
                <w:b/>
                <w:i/>
                <w:iCs/>
                <w:sz w:val="28"/>
                <w:szCs w:val="28"/>
              </w:rPr>
              <w:t>98220230000000000000</w:t>
            </w:r>
          </w:p>
        </w:tc>
        <w:tc>
          <w:tcPr>
            <w:tcW w:w="1275" w:type="dxa"/>
            <w:gridSpan w:val="2"/>
          </w:tcPr>
          <w:p w:rsidR="00A514D7" w:rsidRPr="00C20364" w:rsidRDefault="00A514D7" w:rsidP="003A20EA">
            <w:pPr>
              <w:jc w:val="center"/>
              <w:rPr>
                <w:b/>
                <w:i/>
                <w:iCs/>
                <w:sz w:val="28"/>
                <w:szCs w:val="28"/>
                <w:highlight w:val="yellow"/>
                <w:lang w:val="en-US"/>
              </w:rPr>
            </w:pPr>
            <w:r w:rsidRPr="00C20364">
              <w:rPr>
                <w:b/>
                <w:i/>
                <w:iCs/>
                <w:sz w:val="28"/>
                <w:szCs w:val="28"/>
              </w:rPr>
              <w:t>237,4</w:t>
            </w:r>
          </w:p>
        </w:tc>
        <w:tc>
          <w:tcPr>
            <w:tcW w:w="1276" w:type="dxa"/>
            <w:gridSpan w:val="2"/>
          </w:tcPr>
          <w:p w:rsidR="00A514D7" w:rsidRPr="00C20364" w:rsidRDefault="00A514D7" w:rsidP="00A514D7">
            <w:pPr>
              <w:jc w:val="center"/>
              <w:rPr>
                <w:b/>
                <w:i/>
                <w:iCs/>
                <w:sz w:val="28"/>
                <w:szCs w:val="28"/>
                <w:highlight w:val="yellow"/>
                <w:lang w:val="en-US"/>
              </w:rPr>
            </w:pPr>
            <w:r w:rsidRPr="00C20364">
              <w:rPr>
                <w:b/>
                <w:i/>
                <w:iCs/>
                <w:sz w:val="28"/>
                <w:szCs w:val="28"/>
              </w:rPr>
              <w:t>244,5</w:t>
            </w:r>
          </w:p>
        </w:tc>
      </w:tr>
      <w:tr w:rsidR="00A514D7" w:rsidRPr="00C20364" w:rsidTr="00C20364">
        <w:trPr>
          <w:cantSplit/>
          <w:trHeight w:val="255"/>
        </w:trPr>
        <w:tc>
          <w:tcPr>
            <w:tcW w:w="4644" w:type="dxa"/>
          </w:tcPr>
          <w:p w:rsidR="00A514D7" w:rsidRPr="00C20364" w:rsidRDefault="00A514D7" w:rsidP="003A20EA">
            <w:pPr>
              <w:jc w:val="both"/>
              <w:rPr>
                <w:snapToGrid w:val="0"/>
                <w:sz w:val="28"/>
                <w:szCs w:val="28"/>
              </w:rPr>
            </w:pPr>
            <w:r w:rsidRPr="00C20364">
              <w:rPr>
                <w:sz w:val="28"/>
                <w:szCs w:val="28"/>
              </w:rPr>
              <w:t>Субвенции бюджетам городских поселений на выполнение передаваемых полномочий субъектов Российской Федерации</w:t>
            </w:r>
          </w:p>
        </w:tc>
        <w:tc>
          <w:tcPr>
            <w:tcW w:w="3119" w:type="dxa"/>
            <w:gridSpan w:val="3"/>
          </w:tcPr>
          <w:p w:rsidR="00A514D7" w:rsidRPr="00C20364" w:rsidRDefault="00A514D7" w:rsidP="003A20EA">
            <w:pPr>
              <w:jc w:val="center"/>
              <w:rPr>
                <w:sz w:val="28"/>
                <w:szCs w:val="28"/>
              </w:rPr>
            </w:pPr>
            <w:r w:rsidRPr="00C20364">
              <w:rPr>
                <w:sz w:val="28"/>
                <w:szCs w:val="28"/>
              </w:rPr>
              <w:t>98220230024130000150</w:t>
            </w:r>
          </w:p>
        </w:tc>
        <w:tc>
          <w:tcPr>
            <w:tcW w:w="1275" w:type="dxa"/>
            <w:gridSpan w:val="2"/>
          </w:tcPr>
          <w:p w:rsidR="00A514D7" w:rsidRPr="00C20364" w:rsidRDefault="00A514D7" w:rsidP="003A20EA">
            <w:pPr>
              <w:jc w:val="center"/>
              <w:rPr>
                <w:sz w:val="28"/>
                <w:szCs w:val="28"/>
              </w:rPr>
            </w:pPr>
            <w:r w:rsidRPr="00C20364">
              <w:rPr>
                <w:sz w:val="28"/>
                <w:szCs w:val="28"/>
              </w:rPr>
              <w:t>1,0</w:t>
            </w:r>
          </w:p>
          <w:p w:rsidR="00A514D7" w:rsidRPr="00C20364" w:rsidRDefault="00A514D7" w:rsidP="003A20EA">
            <w:pPr>
              <w:jc w:val="center"/>
              <w:rPr>
                <w:sz w:val="28"/>
                <w:szCs w:val="28"/>
                <w:highlight w:val="yellow"/>
              </w:rPr>
            </w:pPr>
          </w:p>
          <w:p w:rsidR="00A514D7" w:rsidRPr="00C20364" w:rsidRDefault="00A514D7" w:rsidP="003A20EA">
            <w:pPr>
              <w:jc w:val="center"/>
              <w:rPr>
                <w:sz w:val="28"/>
                <w:szCs w:val="28"/>
                <w:highlight w:val="yellow"/>
              </w:rPr>
            </w:pPr>
          </w:p>
        </w:tc>
        <w:tc>
          <w:tcPr>
            <w:tcW w:w="1276" w:type="dxa"/>
            <w:gridSpan w:val="2"/>
          </w:tcPr>
          <w:p w:rsidR="00A514D7" w:rsidRPr="00C20364" w:rsidRDefault="00A514D7" w:rsidP="003A20EA">
            <w:pPr>
              <w:jc w:val="center"/>
              <w:rPr>
                <w:sz w:val="28"/>
                <w:szCs w:val="28"/>
              </w:rPr>
            </w:pPr>
            <w:r w:rsidRPr="00C20364">
              <w:rPr>
                <w:sz w:val="28"/>
                <w:szCs w:val="28"/>
              </w:rPr>
              <w:t>1,0</w:t>
            </w:r>
          </w:p>
          <w:p w:rsidR="00A514D7" w:rsidRPr="00C20364" w:rsidRDefault="00A514D7" w:rsidP="003A20EA">
            <w:pPr>
              <w:jc w:val="center"/>
              <w:rPr>
                <w:sz w:val="28"/>
                <w:szCs w:val="28"/>
                <w:highlight w:val="yellow"/>
              </w:rPr>
            </w:pPr>
          </w:p>
          <w:p w:rsidR="00A514D7" w:rsidRPr="00C20364" w:rsidRDefault="00A514D7" w:rsidP="003A20EA">
            <w:pPr>
              <w:jc w:val="center"/>
              <w:rPr>
                <w:sz w:val="28"/>
                <w:szCs w:val="28"/>
                <w:highlight w:val="yellow"/>
              </w:rPr>
            </w:pPr>
          </w:p>
        </w:tc>
      </w:tr>
      <w:tr w:rsidR="00A514D7" w:rsidRPr="00C20364" w:rsidTr="00C20364">
        <w:trPr>
          <w:cantSplit/>
          <w:trHeight w:val="255"/>
        </w:trPr>
        <w:tc>
          <w:tcPr>
            <w:tcW w:w="4644" w:type="dxa"/>
          </w:tcPr>
          <w:p w:rsidR="00A514D7" w:rsidRPr="00C20364" w:rsidRDefault="00A514D7" w:rsidP="003A20EA">
            <w:pPr>
              <w:jc w:val="both"/>
              <w:rPr>
                <w:snapToGrid w:val="0"/>
                <w:sz w:val="28"/>
                <w:szCs w:val="28"/>
              </w:rPr>
            </w:pPr>
            <w:r w:rsidRPr="00C20364">
              <w:rPr>
                <w:snapToGrid w:val="0"/>
                <w:sz w:val="28"/>
                <w:szCs w:val="28"/>
              </w:rPr>
              <w:t>Субвенция бюджетам городских поселений на выполнение передаваемых полномочий по созданию и деятельности административной комиссии</w:t>
            </w:r>
          </w:p>
        </w:tc>
        <w:tc>
          <w:tcPr>
            <w:tcW w:w="3119" w:type="dxa"/>
            <w:gridSpan w:val="3"/>
          </w:tcPr>
          <w:p w:rsidR="00A514D7" w:rsidRPr="00C20364" w:rsidRDefault="00A514D7" w:rsidP="003A20EA">
            <w:pPr>
              <w:jc w:val="center"/>
              <w:rPr>
                <w:sz w:val="28"/>
                <w:szCs w:val="28"/>
              </w:rPr>
            </w:pPr>
            <w:r w:rsidRPr="00C20364">
              <w:rPr>
                <w:sz w:val="28"/>
                <w:szCs w:val="28"/>
              </w:rPr>
              <w:t>98220230024132400150</w:t>
            </w:r>
          </w:p>
        </w:tc>
        <w:tc>
          <w:tcPr>
            <w:tcW w:w="1275" w:type="dxa"/>
            <w:gridSpan w:val="2"/>
          </w:tcPr>
          <w:p w:rsidR="00A514D7" w:rsidRPr="00C20364" w:rsidRDefault="00A514D7" w:rsidP="003A20EA">
            <w:pPr>
              <w:jc w:val="center"/>
              <w:rPr>
                <w:sz w:val="28"/>
                <w:szCs w:val="28"/>
              </w:rPr>
            </w:pPr>
            <w:r w:rsidRPr="00C20364">
              <w:rPr>
                <w:sz w:val="28"/>
                <w:szCs w:val="28"/>
              </w:rPr>
              <w:t>1,0</w:t>
            </w:r>
          </w:p>
          <w:p w:rsidR="00A514D7" w:rsidRPr="00C20364" w:rsidRDefault="00A514D7" w:rsidP="003A20EA">
            <w:pPr>
              <w:jc w:val="center"/>
              <w:rPr>
                <w:sz w:val="28"/>
                <w:szCs w:val="28"/>
                <w:highlight w:val="yellow"/>
              </w:rPr>
            </w:pPr>
          </w:p>
          <w:p w:rsidR="00A514D7" w:rsidRPr="00C20364" w:rsidRDefault="00A514D7" w:rsidP="003A20EA">
            <w:pPr>
              <w:jc w:val="center"/>
              <w:rPr>
                <w:sz w:val="28"/>
                <w:szCs w:val="28"/>
                <w:highlight w:val="yellow"/>
              </w:rPr>
            </w:pPr>
          </w:p>
        </w:tc>
        <w:tc>
          <w:tcPr>
            <w:tcW w:w="1276" w:type="dxa"/>
            <w:gridSpan w:val="2"/>
          </w:tcPr>
          <w:p w:rsidR="00A514D7" w:rsidRPr="00C20364" w:rsidRDefault="00A514D7" w:rsidP="003A20EA">
            <w:pPr>
              <w:jc w:val="center"/>
              <w:rPr>
                <w:sz w:val="28"/>
                <w:szCs w:val="28"/>
              </w:rPr>
            </w:pPr>
            <w:r w:rsidRPr="00C20364">
              <w:rPr>
                <w:sz w:val="28"/>
                <w:szCs w:val="28"/>
              </w:rPr>
              <w:t>1,0</w:t>
            </w:r>
          </w:p>
          <w:p w:rsidR="00A514D7" w:rsidRPr="00C20364" w:rsidRDefault="00A514D7" w:rsidP="003A20EA">
            <w:pPr>
              <w:jc w:val="center"/>
              <w:rPr>
                <w:sz w:val="28"/>
                <w:szCs w:val="28"/>
                <w:highlight w:val="yellow"/>
              </w:rPr>
            </w:pPr>
          </w:p>
          <w:p w:rsidR="00A514D7" w:rsidRPr="00C20364" w:rsidRDefault="00A514D7" w:rsidP="003A20EA">
            <w:pPr>
              <w:jc w:val="center"/>
              <w:rPr>
                <w:sz w:val="28"/>
                <w:szCs w:val="28"/>
                <w:highlight w:val="yellow"/>
              </w:rPr>
            </w:pPr>
          </w:p>
        </w:tc>
      </w:tr>
      <w:tr w:rsidR="00A514D7" w:rsidRPr="00C20364" w:rsidTr="00C20364">
        <w:trPr>
          <w:cantSplit/>
          <w:trHeight w:val="315"/>
        </w:trPr>
        <w:tc>
          <w:tcPr>
            <w:tcW w:w="4644" w:type="dxa"/>
          </w:tcPr>
          <w:p w:rsidR="00A514D7" w:rsidRPr="00C20364" w:rsidRDefault="00A514D7" w:rsidP="003A20EA">
            <w:pPr>
              <w:jc w:val="both"/>
              <w:rPr>
                <w:sz w:val="28"/>
                <w:szCs w:val="28"/>
              </w:rPr>
            </w:pPr>
            <w:r w:rsidRPr="00C20364">
              <w:rPr>
                <w:snapToGrid w:val="0"/>
                <w:sz w:val="28"/>
                <w:szCs w:val="28"/>
              </w:rPr>
              <w:t>Субвенции бюджетам субъектов Российской Федерации и муниципальных образований</w:t>
            </w:r>
          </w:p>
        </w:tc>
        <w:tc>
          <w:tcPr>
            <w:tcW w:w="3119" w:type="dxa"/>
            <w:gridSpan w:val="3"/>
          </w:tcPr>
          <w:p w:rsidR="00A514D7" w:rsidRPr="00C20364" w:rsidRDefault="00A514D7" w:rsidP="003A20EA">
            <w:pPr>
              <w:jc w:val="center"/>
              <w:rPr>
                <w:snapToGrid w:val="0"/>
                <w:sz w:val="28"/>
                <w:szCs w:val="28"/>
              </w:rPr>
            </w:pPr>
            <w:r w:rsidRPr="00C20364">
              <w:rPr>
                <w:sz w:val="28"/>
                <w:szCs w:val="28"/>
              </w:rPr>
              <w:t>98220235000000000150</w:t>
            </w:r>
          </w:p>
        </w:tc>
        <w:tc>
          <w:tcPr>
            <w:tcW w:w="1275" w:type="dxa"/>
            <w:gridSpan w:val="2"/>
          </w:tcPr>
          <w:p w:rsidR="00A514D7" w:rsidRPr="00C20364" w:rsidRDefault="00A514D7" w:rsidP="00CC6B8D">
            <w:pPr>
              <w:jc w:val="center"/>
              <w:rPr>
                <w:iCs/>
                <w:sz w:val="28"/>
                <w:szCs w:val="28"/>
              </w:rPr>
            </w:pPr>
            <w:r w:rsidRPr="00C20364">
              <w:rPr>
                <w:iCs/>
                <w:sz w:val="28"/>
                <w:szCs w:val="28"/>
              </w:rPr>
              <w:t>236,4</w:t>
            </w:r>
          </w:p>
        </w:tc>
        <w:tc>
          <w:tcPr>
            <w:tcW w:w="1276" w:type="dxa"/>
            <w:gridSpan w:val="2"/>
          </w:tcPr>
          <w:p w:rsidR="00A514D7" w:rsidRPr="00C20364" w:rsidRDefault="00A514D7" w:rsidP="003A20EA">
            <w:pPr>
              <w:jc w:val="center"/>
              <w:rPr>
                <w:iCs/>
                <w:sz w:val="28"/>
                <w:szCs w:val="28"/>
              </w:rPr>
            </w:pPr>
            <w:r w:rsidRPr="00C20364">
              <w:rPr>
                <w:iCs/>
                <w:sz w:val="28"/>
                <w:szCs w:val="28"/>
              </w:rPr>
              <w:t>243,5</w:t>
            </w:r>
          </w:p>
        </w:tc>
      </w:tr>
      <w:tr w:rsidR="00A514D7" w:rsidRPr="00C20364" w:rsidTr="00C20364">
        <w:trPr>
          <w:cantSplit/>
          <w:trHeight w:val="315"/>
        </w:trPr>
        <w:tc>
          <w:tcPr>
            <w:tcW w:w="4644" w:type="dxa"/>
          </w:tcPr>
          <w:p w:rsidR="00A514D7" w:rsidRPr="00C20364" w:rsidRDefault="00A514D7" w:rsidP="003A20EA">
            <w:pPr>
              <w:jc w:val="both"/>
              <w:rPr>
                <w:sz w:val="28"/>
                <w:szCs w:val="28"/>
              </w:rPr>
            </w:pPr>
            <w:r w:rsidRPr="00C20364">
              <w:rPr>
                <w:snapToGrid w:val="0"/>
                <w:sz w:val="28"/>
                <w:szCs w:val="28"/>
              </w:rPr>
              <w:lastRenderedPageBreak/>
              <w:t>Субвенции бюджетам городских поселений на осуществление полномочий первичного воинского учета на территориях, где отсутствуют военные комиссариаты</w:t>
            </w:r>
          </w:p>
        </w:tc>
        <w:tc>
          <w:tcPr>
            <w:tcW w:w="3119" w:type="dxa"/>
            <w:gridSpan w:val="3"/>
          </w:tcPr>
          <w:p w:rsidR="00A514D7" w:rsidRPr="00C20364" w:rsidRDefault="00A514D7" w:rsidP="003A20EA">
            <w:pPr>
              <w:jc w:val="center"/>
              <w:rPr>
                <w:snapToGrid w:val="0"/>
                <w:sz w:val="28"/>
                <w:szCs w:val="28"/>
              </w:rPr>
            </w:pPr>
            <w:r w:rsidRPr="00C20364">
              <w:rPr>
                <w:sz w:val="28"/>
                <w:szCs w:val="28"/>
              </w:rPr>
              <w:t>98220235118130000150</w:t>
            </w:r>
          </w:p>
        </w:tc>
        <w:tc>
          <w:tcPr>
            <w:tcW w:w="1275" w:type="dxa"/>
            <w:gridSpan w:val="2"/>
          </w:tcPr>
          <w:p w:rsidR="00A514D7" w:rsidRPr="00C20364" w:rsidRDefault="00A514D7" w:rsidP="003A20EA">
            <w:pPr>
              <w:jc w:val="center"/>
              <w:rPr>
                <w:iCs/>
                <w:sz w:val="28"/>
                <w:szCs w:val="28"/>
              </w:rPr>
            </w:pPr>
            <w:r w:rsidRPr="00C20364">
              <w:rPr>
                <w:iCs/>
                <w:sz w:val="28"/>
                <w:szCs w:val="28"/>
              </w:rPr>
              <w:t>236,4</w:t>
            </w:r>
          </w:p>
        </w:tc>
        <w:tc>
          <w:tcPr>
            <w:tcW w:w="1276" w:type="dxa"/>
            <w:gridSpan w:val="2"/>
          </w:tcPr>
          <w:p w:rsidR="00A514D7" w:rsidRPr="00C20364" w:rsidRDefault="00A514D7" w:rsidP="003A20EA">
            <w:pPr>
              <w:jc w:val="center"/>
              <w:rPr>
                <w:iCs/>
                <w:sz w:val="28"/>
                <w:szCs w:val="28"/>
              </w:rPr>
            </w:pPr>
            <w:r w:rsidRPr="00C20364">
              <w:rPr>
                <w:iCs/>
                <w:sz w:val="28"/>
                <w:szCs w:val="28"/>
              </w:rPr>
              <w:t>243,5</w:t>
            </w:r>
          </w:p>
        </w:tc>
      </w:tr>
    </w:tbl>
    <w:p w:rsidR="006736BB" w:rsidRPr="00C20364" w:rsidRDefault="006736BB">
      <w:pPr>
        <w:rPr>
          <w:sz w:val="28"/>
          <w:szCs w:val="28"/>
        </w:rPr>
      </w:pPr>
    </w:p>
    <w:p w:rsidR="00CC6B8D" w:rsidRPr="00C20364" w:rsidRDefault="00CC6B8D" w:rsidP="00E20874">
      <w:pPr>
        <w:pStyle w:val="1"/>
        <w:ind w:left="5580" w:firstLine="0"/>
        <w:rPr>
          <w:szCs w:val="28"/>
        </w:rPr>
      </w:pPr>
    </w:p>
    <w:p w:rsidR="00CC6B8D" w:rsidRPr="00C20364" w:rsidRDefault="00CC6B8D" w:rsidP="00CC6B8D">
      <w:pPr>
        <w:pStyle w:val="1"/>
        <w:ind w:firstLine="0"/>
        <w:rPr>
          <w:szCs w:val="28"/>
        </w:rPr>
      </w:pPr>
    </w:p>
    <w:p w:rsidR="00CC6B8D" w:rsidRPr="00C20364" w:rsidRDefault="00CC6B8D" w:rsidP="00CC6B8D">
      <w:pPr>
        <w:rPr>
          <w:sz w:val="28"/>
          <w:szCs w:val="28"/>
        </w:rPr>
      </w:pPr>
    </w:p>
    <w:p w:rsidR="00CC6B8D" w:rsidRDefault="00CC6B8D" w:rsidP="00CC6B8D"/>
    <w:p w:rsidR="00CC6B8D" w:rsidRDefault="00CC6B8D" w:rsidP="00CC6B8D"/>
    <w:p w:rsidR="00CC6B8D" w:rsidRDefault="00CC6B8D" w:rsidP="00CC6B8D"/>
    <w:p w:rsidR="00CC6B8D" w:rsidRDefault="00CC6B8D" w:rsidP="00CC6B8D"/>
    <w:p w:rsidR="00CC6B8D" w:rsidRDefault="00CC6B8D"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A514D7" w:rsidRDefault="00A514D7" w:rsidP="00CC6B8D"/>
    <w:p w:rsidR="00CC6B8D" w:rsidRDefault="00CC6B8D" w:rsidP="00CC6B8D"/>
    <w:p w:rsidR="003A20EA" w:rsidRDefault="003A20EA" w:rsidP="00CC6B8D"/>
    <w:p w:rsidR="003A20EA" w:rsidRDefault="003A20EA" w:rsidP="00CC6B8D"/>
    <w:p w:rsidR="003A20EA" w:rsidRDefault="003A20EA" w:rsidP="00CC6B8D"/>
    <w:p w:rsidR="003A20EA" w:rsidRDefault="003A20EA" w:rsidP="00CC6B8D"/>
    <w:p w:rsidR="003A20EA" w:rsidRDefault="003A20EA" w:rsidP="00CC6B8D"/>
    <w:p w:rsidR="00C20364" w:rsidRPr="00CC6B8D" w:rsidRDefault="00C20364" w:rsidP="00CC6B8D"/>
    <w:p w:rsidR="006736BB" w:rsidRPr="00C20364" w:rsidRDefault="00241001" w:rsidP="00E20874">
      <w:pPr>
        <w:pStyle w:val="1"/>
        <w:ind w:left="5580" w:firstLine="0"/>
        <w:rPr>
          <w:szCs w:val="28"/>
        </w:rPr>
      </w:pPr>
      <w:r w:rsidRPr="00C20364">
        <w:rPr>
          <w:szCs w:val="28"/>
        </w:rPr>
        <w:lastRenderedPageBreak/>
        <w:t>Приложение</w:t>
      </w:r>
      <w:r w:rsidR="006736BB" w:rsidRPr="00C20364">
        <w:rPr>
          <w:szCs w:val="28"/>
        </w:rPr>
        <w:t xml:space="preserve"> 1</w:t>
      </w:r>
      <w:r w:rsidR="00764872" w:rsidRPr="00C20364">
        <w:rPr>
          <w:szCs w:val="28"/>
        </w:rPr>
        <w:t>3</w:t>
      </w:r>
    </w:p>
    <w:p w:rsidR="006736BB" w:rsidRPr="00C20364" w:rsidRDefault="006736BB" w:rsidP="00E20874">
      <w:pPr>
        <w:ind w:left="5580"/>
        <w:rPr>
          <w:sz w:val="28"/>
          <w:szCs w:val="28"/>
        </w:rPr>
      </w:pPr>
      <w:r w:rsidRPr="00C20364">
        <w:rPr>
          <w:sz w:val="28"/>
          <w:szCs w:val="28"/>
        </w:rPr>
        <w:t xml:space="preserve">к решению Рудничной поселковой Думы от </w:t>
      </w:r>
      <w:r w:rsidR="00C20364" w:rsidRPr="00C20364">
        <w:rPr>
          <w:sz w:val="28"/>
          <w:szCs w:val="28"/>
        </w:rPr>
        <w:t>20</w:t>
      </w:r>
      <w:r w:rsidR="00B862B5" w:rsidRPr="00C20364">
        <w:rPr>
          <w:sz w:val="28"/>
          <w:szCs w:val="28"/>
        </w:rPr>
        <w:t>.</w:t>
      </w:r>
      <w:r w:rsidR="00C20364" w:rsidRPr="00C20364">
        <w:rPr>
          <w:sz w:val="28"/>
          <w:szCs w:val="28"/>
        </w:rPr>
        <w:t>12</w:t>
      </w:r>
      <w:r w:rsidRPr="00C20364">
        <w:rPr>
          <w:sz w:val="28"/>
          <w:szCs w:val="28"/>
        </w:rPr>
        <w:t>.201</w:t>
      </w:r>
      <w:r w:rsidR="00460087" w:rsidRPr="00C20364">
        <w:rPr>
          <w:sz w:val="28"/>
          <w:szCs w:val="28"/>
        </w:rPr>
        <w:t>9</w:t>
      </w:r>
      <w:r w:rsidR="00D730F3" w:rsidRPr="00C20364">
        <w:rPr>
          <w:sz w:val="28"/>
          <w:szCs w:val="28"/>
        </w:rPr>
        <w:t xml:space="preserve"> </w:t>
      </w:r>
      <w:r w:rsidRPr="00C20364">
        <w:rPr>
          <w:sz w:val="28"/>
          <w:szCs w:val="28"/>
        </w:rPr>
        <w:t xml:space="preserve"> № </w:t>
      </w:r>
      <w:r w:rsidR="00C20364" w:rsidRPr="00C20364">
        <w:rPr>
          <w:sz w:val="28"/>
          <w:szCs w:val="28"/>
        </w:rPr>
        <w:t>25/</w:t>
      </w:r>
      <w:r w:rsidR="008D2CDB">
        <w:rPr>
          <w:sz w:val="28"/>
          <w:szCs w:val="28"/>
        </w:rPr>
        <w:t>54</w:t>
      </w:r>
    </w:p>
    <w:p w:rsidR="006736BB" w:rsidRPr="00C20364" w:rsidRDefault="006736BB" w:rsidP="006736BB">
      <w:pPr>
        <w:rPr>
          <w:sz w:val="28"/>
          <w:szCs w:val="28"/>
        </w:rPr>
      </w:pPr>
    </w:p>
    <w:p w:rsidR="006736BB" w:rsidRPr="00C20364" w:rsidRDefault="006736BB" w:rsidP="006736BB">
      <w:pPr>
        <w:jc w:val="center"/>
        <w:rPr>
          <w:b/>
          <w:sz w:val="28"/>
          <w:szCs w:val="28"/>
        </w:rPr>
      </w:pPr>
      <w:r w:rsidRPr="00C20364">
        <w:rPr>
          <w:b/>
          <w:sz w:val="28"/>
          <w:szCs w:val="28"/>
        </w:rPr>
        <w:t xml:space="preserve">Источники </w:t>
      </w:r>
    </w:p>
    <w:p w:rsidR="006736BB" w:rsidRPr="00C20364" w:rsidRDefault="006736BB" w:rsidP="006736BB">
      <w:pPr>
        <w:jc w:val="center"/>
        <w:rPr>
          <w:b/>
          <w:sz w:val="28"/>
          <w:szCs w:val="28"/>
        </w:rPr>
      </w:pPr>
      <w:r w:rsidRPr="00C20364">
        <w:rPr>
          <w:b/>
          <w:sz w:val="28"/>
          <w:szCs w:val="28"/>
        </w:rPr>
        <w:t xml:space="preserve">финансирования дефицита бюджета </w:t>
      </w:r>
    </w:p>
    <w:p w:rsidR="006736BB" w:rsidRPr="00C20364" w:rsidRDefault="006736BB" w:rsidP="006736BB">
      <w:pPr>
        <w:jc w:val="center"/>
        <w:rPr>
          <w:b/>
          <w:sz w:val="28"/>
          <w:szCs w:val="28"/>
        </w:rPr>
      </w:pPr>
      <w:r w:rsidRPr="00C20364">
        <w:rPr>
          <w:b/>
          <w:sz w:val="28"/>
          <w:szCs w:val="28"/>
        </w:rPr>
        <w:t>Рудничного городского поселения на 20</w:t>
      </w:r>
      <w:r w:rsidR="00460087" w:rsidRPr="00C20364">
        <w:rPr>
          <w:b/>
          <w:sz w:val="28"/>
          <w:szCs w:val="28"/>
        </w:rPr>
        <w:t>20</w:t>
      </w:r>
      <w:r w:rsidRPr="00C20364">
        <w:rPr>
          <w:b/>
          <w:sz w:val="28"/>
          <w:szCs w:val="28"/>
        </w:rPr>
        <w:t xml:space="preserve"> год</w:t>
      </w:r>
    </w:p>
    <w:p w:rsidR="006736BB" w:rsidRPr="00C20364" w:rsidRDefault="006736BB" w:rsidP="006736BB">
      <w:pPr>
        <w:jc w:val="center"/>
        <w:rPr>
          <w:sz w:val="28"/>
          <w:szCs w:val="28"/>
        </w:rPr>
      </w:pP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28"/>
        <w:gridCol w:w="3760"/>
        <w:gridCol w:w="1607"/>
      </w:tblGrid>
      <w:tr w:rsidR="006736BB" w:rsidRPr="00C20364" w:rsidTr="00C20364">
        <w:tc>
          <w:tcPr>
            <w:tcW w:w="4428" w:type="dxa"/>
          </w:tcPr>
          <w:p w:rsidR="006736BB" w:rsidRPr="00C20364" w:rsidRDefault="006736BB" w:rsidP="008B4A8E">
            <w:pPr>
              <w:jc w:val="center"/>
              <w:rPr>
                <w:sz w:val="28"/>
                <w:szCs w:val="28"/>
              </w:rPr>
            </w:pPr>
            <w:r w:rsidRPr="00C20364">
              <w:rPr>
                <w:sz w:val="28"/>
                <w:szCs w:val="28"/>
              </w:rPr>
              <w:t>Наименование показателя</w:t>
            </w:r>
          </w:p>
        </w:tc>
        <w:tc>
          <w:tcPr>
            <w:tcW w:w="3760" w:type="dxa"/>
          </w:tcPr>
          <w:p w:rsidR="006736BB" w:rsidRPr="00C20364" w:rsidRDefault="006736BB" w:rsidP="008B4A8E">
            <w:pPr>
              <w:jc w:val="center"/>
              <w:rPr>
                <w:sz w:val="28"/>
                <w:szCs w:val="28"/>
              </w:rPr>
            </w:pPr>
            <w:r w:rsidRPr="00C20364">
              <w:rPr>
                <w:sz w:val="28"/>
                <w:szCs w:val="28"/>
              </w:rPr>
              <w:t>Код бюджетной классификации</w:t>
            </w:r>
          </w:p>
        </w:tc>
        <w:tc>
          <w:tcPr>
            <w:tcW w:w="1607" w:type="dxa"/>
          </w:tcPr>
          <w:p w:rsidR="006736BB" w:rsidRPr="00C20364" w:rsidRDefault="006736BB" w:rsidP="008B4A8E">
            <w:pPr>
              <w:jc w:val="center"/>
              <w:rPr>
                <w:sz w:val="28"/>
                <w:szCs w:val="28"/>
              </w:rPr>
            </w:pPr>
            <w:r w:rsidRPr="00C20364">
              <w:rPr>
                <w:sz w:val="28"/>
                <w:szCs w:val="28"/>
              </w:rPr>
              <w:t>Сумма</w:t>
            </w:r>
          </w:p>
          <w:p w:rsidR="006736BB" w:rsidRPr="00C20364" w:rsidRDefault="006736BB" w:rsidP="008B4A8E">
            <w:pPr>
              <w:jc w:val="center"/>
              <w:rPr>
                <w:sz w:val="28"/>
                <w:szCs w:val="28"/>
              </w:rPr>
            </w:pPr>
            <w:r w:rsidRPr="00C20364">
              <w:rPr>
                <w:sz w:val="28"/>
                <w:szCs w:val="28"/>
              </w:rPr>
              <w:t>тыс. руб.</w:t>
            </w:r>
          </w:p>
        </w:tc>
      </w:tr>
      <w:tr w:rsidR="006736BB" w:rsidRPr="00C20364" w:rsidTr="00C20364">
        <w:tc>
          <w:tcPr>
            <w:tcW w:w="4428" w:type="dxa"/>
          </w:tcPr>
          <w:p w:rsidR="006736BB" w:rsidRPr="00C20364" w:rsidRDefault="006736BB" w:rsidP="008B4A8E">
            <w:pPr>
              <w:rPr>
                <w:b/>
                <w:sz w:val="28"/>
                <w:szCs w:val="28"/>
              </w:rPr>
            </w:pPr>
            <w:r w:rsidRPr="00C20364">
              <w:rPr>
                <w:b/>
                <w:i/>
                <w:sz w:val="28"/>
                <w:szCs w:val="28"/>
              </w:rPr>
              <w:t xml:space="preserve"> </w:t>
            </w:r>
            <w:r w:rsidRPr="00C20364">
              <w:rPr>
                <w:b/>
                <w:sz w:val="28"/>
                <w:szCs w:val="28"/>
              </w:rPr>
              <w:t>Источники внутреннего финансирования  дефицитов бюджетов</w:t>
            </w:r>
          </w:p>
        </w:tc>
        <w:tc>
          <w:tcPr>
            <w:tcW w:w="3760" w:type="dxa"/>
          </w:tcPr>
          <w:p w:rsidR="006736BB" w:rsidRPr="00C20364" w:rsidRDefault="006736BB" w:rsidP="008B4A8E">
            <w:pPr>
              <w:jc w:val="center"/>
              <w:rPr>
                <w:b/>
                <w:sz w:val="28"/>
                <w:szCs w:val="28"/>
              </w:rPr>
            </w:pPr>
            <w:r w:rsidRPr="00C20364">
              <w:rPr>
                <w:b/>
                <w:sz w:val="28"/>
                <w:szCs w:val="28"/>
              </w:rPr>
              <w:t xml:space="preserve">000 01 00 </w:t>
            </w:r>
            <w:proofErr w:type="spellStart"/>
            <w:r w:rsidRPr="00C20364">
              <w:rPr>
                <w:b/>
                <w:sz w:val="28"/>
                <w:szCs w:val="28"/>
              </w:rPr>
              <w:t>00</w:t>
            </w:r>
            <w:proofErr w:type="spellEnd"/>
            <w:r w:rsidRPr="00C20364">
              <w:rPr>
                <w:b/>
                <w:sz w:val="28"/>
                <w:szCs w:val="28"/>
              </w:rPr>
              <w:t xml:space="preserve"> </w:t>
            </w:r>
            <w:proofErr w:type="spellStart"/>
            <w:r w:rsidRPr="00C20364">
              <w:rPr>
                <w:b/>
                <w:sz w:val="28"/>
                <w:szCs w:val="28"/>
              </w:rPr>
              <w:t>00</w:t>
            </w:r>
            <w:proofErr w:type="spellEnd"/>
            <w:r w:rsidRPr="00C20364">
              <w:rPr>
                <w:b/>
                <w:sz w:val="28"/>
                <w:szCs w:val="28"/>
              </w:rPr>
              <w:t xml:space="preserve"> </w:t>
            </w:r>
            <w:proofErr w:type="spellStart"/>
            <w:r w:rsidRPr="00C20364">
              <w:rPr>
                <w:b/>
                <w:sz w:val="28"/>
                <w:szCs w:val="28"/>
              </w:rPr>
              <w:t>00</w:t>
            </w:r>
            <w:proofErr w:type="spellEnd"/>
            <w:r w:rsidRPr="00C20364">
              <w:rPr>
                <w:b/>
                <w:sz w:val="28"/>
                <w:szCs w:val="28"/>
              </w:rPr>
              <w:t xml:space="preserve"> 0000 000</w:t>
            </w:r>
          </w:p>
          <w:p w:rsidR="006736BB" w:rsidRPr="00C20364" w:rsidRDefault="006736BB" w:rsidP="008B4A8E">
            <w:pPr>
              <w:jc w:val="center"/>
              <w:rPr>
                <w:b/>
                <w:sz w:val="28"/>
                <w:szCs w:val="28"/>
              </w:rPr>
            </w:pPr>
          </w:p>
        </w:tc>
        <w:tc>
          <w:tcPr>
            <w:tcW w:w="1607" w:type="dxa"/>
          </w:tcPr>
          <w:p w:rsidR="006736BB" w:rsidRPr="00C20364" w:rsidRDefault="00625DE4" w:rsidP="008B4A8E">
            <w:pPr>
              <w:jc w:val="center"/>
              <w:rPr>
                <w:b/>
                <w:sz w:val="28"/>
                <w:szCs w:val="28"/>
              </w:rPr>
            </w:pPr>
            <w:r w:rsidRPr="00C20364">
              <w:rPr>
                <w:b/>
                <w:sz w:val="28"/>
                <w:szCs w:val="28"/>
              </w:rPr>
              <w:t>0</w:t>
            </w:r>
          </w:p>
        </w:tc>
      </w:tr>
      <w:tr w:rsidR="006736BB" w:rsidRPr="00C20364" w:rsidTr="00C20364">
        <w:tc>
          <w:tcPr>
            <w:tcW w:w="4428" w:type="dxa"/>
          </w:tcPr>
          <w:p w:rsidR="006736BB" w:rsidRPr="00C20364" w:rsidRDefault="006736BB" w:rsidP="008B4A8E">
            <w:pPr>
              <w:rPr>
                <w:i/>
                <w:sz w:val="28"/>
                <w:szCs w:val="28"/>
              </w:rPr>
            </w:pPr>
            <w:r w:rsidRPr="00C20364">
              <w:rPr>
                <w:i/>
                <w:sz w:val="28"/>
                <w:szCs w:val="28"/>
              </w:rPr>
              <w:t xml:space="preserve">Кредиты кредитных организаций в валюте Российской Федерации </w:t>
            </w:r>
          </w:p>
        </w:tc>
        <w:tc>
          <w:tcPr>
            <w:tcW w:w="3760" w:type="dxa"/>
          </w:tcPr>
          <w:p w:rsidR="006736BB" w:rsidRPr="00C20364" w:rsidRDefault="006736BB" w:rsidP="008B4A8E">
            <w:pPr>
              <w:jc w:val="center"/>
              <w:rPr>
                <w:i/>
                <w:sz w:val="28"/>
                <w:szCs w:val="28"/>
              </w:rPr>
            </w:pPr>
            <w:r w:rsidRPr="00C20364">
              <w:rPr>
                <w:i/>
                <w:sz w:val="28"/>
                <w:szCs w:val="28"/>
              </w:rPr>
              <w:t xml:space="preserve">000  01 02 00 </w:t>
            </w:r>
            <w:proofErr w:type="spellStart"/>
            <w:r w:rsidRPr="00C20364">
              <w:rPr>
                <w:i/>
                <w:sz w:val="28"/>
                <w:szCs w:val="28"/>
              </w:rPr>
              <w:t>00</w:t>
            </w:r>
            <w:proofErr w:type="spellEnd"/>
            <w:r w:rsidRPr="00C20364">
              <w:rPr>
                <w:i/>
                <w:sz w:val="28"/>
                <w:szCs w:val="28"/>
              </w:rPr>
              <w:t xml:space="preserve"> </w:t>
            </w:r>
            <w:proofErr w:type="spellStart"/>
            <w:r w:rsidRPr="00C20364">
              <w:rPr>
                <w:i/>
                <w:sz w:val="28"/>
                <w:szCs w:val="28"/>
              </w:rPr>
              <w:t>00</w:t>
            </w:r>
            <w:proofErr w:type="spellEnd"/>
            <w:r w:rsidRPr="00C20364">
              <w:rPr>
                <w:i/>
                <w:sz w:val="28"/>
                <w:szCs w:val="28"/>
              </w:rPr>
              <w:t xml:space="preserve"> 0000 000 </w:t>
            </w:r>
          </w:p>
        </w:tc>
        <w:tc>
          <w:tcPr>
            <w:tcW w:w="1607" w:type="dxa"/>
          </w:tcPr>
          <w:p w:rsidR="006736BB" w:rsidRPr="00C20364" w:rsidRDefault="00625DE4" w:rsidP="00625DE4">
            <w:pPr>
              <w:jc w:val="center"/>
              <w:rPr>
                <w:i/>
                <w:sz w:val="28"/>
                <w:szCs w:val="28"/>
              </w:rPr>
            </w:pPr>
            <w:r w:rsidRPr="00C20364">
              <w:rPr>
                <w:i/>
                <w:sz w:val="28"/>
                <w:szCs w:val="28"/>
              </w:rPr>
              <w:t>0</w:t>
            </w:r>
          </w:p>
        </w:tc>
      </w:tr>
      <w:tr w:rsidR="006736BB" w:rsidRPr="00C20364" w:rsidTr="00C20364">
        <w:tc>
          <w:tcPr>
            <w:tcW w:w="4428" w:type="dxa"/>
          </w:tcPr>
          <w:p w:rsidR="006736BB" w:rsidRPr="00C20364" w:rsidRDefault="006736BB" w:rsidP="008B4A8E">
            <w:pPr>
              <w:rPr>
                <w:sz w:val="28"/>
                <w:szCs w:val="28"/>
              </w:rPr>
            </w:pPr>
            <w:r w:rsidRPr="00C20364">
              <w:rPr>
                <w:sz w:val="28"/>
                <w:szCs w:val="28"/>
              </w:rPr>
              <w:t>Получение кредитов от кредитных организаций в валюте Российской Федерации</w:t>
            </w:r>
          </w:p>
        </w:tc>
        <w:tc>
          <w:tcPr>
            <w:tcW w:w="3760" w:type="dxa"/>
          </w:tcPr>
          <w:p w:rsidR="006736BB" w:rsidRPr="00C20364" w:rsidRDefault="006736BB" w:rsidP="008B4A8E">
            <w:pPr>
              <w:jc w:val="center"/>
              <w:rPr>
                <w:sz w:val="28"/>
                <w:szCs w:val="28"/>
              </w:rPr>
            </w:pPr>
            <w:r w:rsidRPr="00C20364">
              <w:rPr>
                <w:sz w:val="28"/>
                <w:szCs w:val="28"/>
              </w:rPr>
              <w:t xml:space="preserve">000 01 02 00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0000 700</w:t>
            </w:r>
          </w:p>
        </w:tc>
        <w:tc>
          <w:tcPr>
            <w:tcW w:w="1607" w:type="dxa"/>
          </w:tcPr>
          <w:p w:rsidR="006736BB" w:rsidRPr="00C20364" w:rsidRDefault="00625DE4" w:rsidP="008B4A8E">
            <w:pPr>
              <w:jc w:val="center"/>
              <w:rPr>
                <w:sz w:val="28"/>
                <w:szCs w:val="28"/>
              </w:rPr>
            </w:pPr>
            <w:r w:rsidRPr="00C20364">
              <w:rPr>
                <w:sz w:val="28"/>
                <w:szCs w:val="28"/>
              </w:rPr>
              <w:t>0</w:t>
            </w:r>
          </w:p>
        </w:tc>
      </w:tr>
      <w:tr w:rsidR="006736BB" w:rsidRPr="00C20364" w:rsidTr="00C20364">
        <w:tc>
          <w:tcPr>
            <w:tcW w:w="4428" w:type="dxa"/>
          </w:tcPr>
          <w:p w:rsidR="006736BB" w:rsidRPr="00C20364" w:rsidRDefault="006736BB" w:rsidP="008B4A8E">
            <w:pPr>
              <w:rPr>
                <w:sz w:val="28"/>
                <w:szCs w:val="28"/>
              </w:rPr>
            </w:pPr>
            <w:r w:rsidRPr="00C20364">
              <w:rPr>
                <w:sz w:val="28"/>
                <w:szCs w:val="28"/>
              </w:rPr>
              <w:t>Получение кредитов от кредитных организаций бюджетом муниципального образования Рудничное городское поселение в валюте Российской Федерации</w:t>
            </w:r>
          </w:p>
        </w:tc>
        <w:tc>
          <w:tcPr>
            <w:tcW w:w="3760" w:type="dxa"/>
          </w:tcPr>
          <w:p w:rsidR="006736BB" w:rsidRPr="00C20364" w:rsidRDefault="006736BB" w:rsidP="008B4A8E">
            <w:pPr>
              <w:jc w:val="center"/>
              <w:rPr>
                <w:sz w:val="28"/>
                <w:szCs w:val="28"/>
              </w:rPr>
            </w:pPr>
            <w:r w:rsidRPr="00C20364">
              <w:rPr>
                <w:sz w:val="28"/>
                <w:szCs w:val="28"/>
              </w:rPr>
              <w:t xml:space="preserve">982 01 02 00 </w:t>
            </w:r>
            <w:proofErr w:type="spellStart"/>
            <w:r w:rsidRPr="00C20364">
              <w:rPr>
                <w:sz w:val="28"/>
                <w:szCs w:val="28"/>
              </w:rPr>
              <w:t>00</w:t>
            </w:r>
            <w:proofErr w:type="spellEnd"/>
            <w:r w:rsidRPr="00C20364">
              <w:rPr>
                <w:sz w:val="28"/>
                <w:szCs w:val="28"/>
              </w:rPr>
              <w:t xml:space="preserve"> 10 0000 710</w:t>
            </w:r>
          </w:p>
        </w:tc>
        <w:tc>
          <w:tcPr>
            <w:tcW w:w="1607" w:type="dxa"/>
          </w:tcPr>
          <w:p w:rsidR="006736BB" w:rsidRPr="00C20364" w:rsidRDefault="00625DE4" w:rsidP="008B4A8E">
            <w:pPr>
              <w:jc w:val="center"/>
              <w:rPr>
                <w:sz w:val="28"/>
                <w:szCs w:val="28"/>
              </w:rPr>
            </w:pPr>
            <w:r w:rsidRPr="00C20364">
              <w:rPr>
                <w:sz w:val="28"/>
                <w:szCs w:val="28"/>
              </w:rPr>
              <w:t>0</w:t>
            </w:r>
          </w:p>
        </w:tc>
      </w:tr>
      <w:tr w:rsidR="006736BB" w:rsidRPr="00C20364" w:rsidTr="00C20364">
        <w:tc>
          <w:tcPr>
            <w:tcW w:w="4428" w:type="dxa"/>
          </w:tcPr>
          <w:p w:rsidR="006736BB" w:rsidRPr="00C20364" w:rsidRDefault="006736BB" w:rsidP="008B4A8E">
            <w:pPr>
              <w:rPr>
                <w:i/>
                <w:sz w:val="28"/>
                <w:szCs w:val="28"/>
              </w:rPr>
            </w:pPr>
            <w:r w:rsidRPr="00C20364">
              <w:rPr>
                <w:i/>
                <w:sz w:val="28"/>
                <w:szCs w:val="28"/>
              </w:rPr>
              <w:t>Изменение остатков средств на счетах по учету средств бюджета</w:t>
            </w:r>
          </w:p>
        </w:tc>
        <w:tc>
          <w:tcPr>
            <w:tcW w:w="3760" w:type="dxa"/>
          </w:tcPr>
          <w:p w:rsidR="006736BB" w:rsidRPr="00C20364" w:rsidRDefault="006736BB" w:rsidP="008B4A8E">
            <w:pPr>
              <w:jc w:val="center"/>
              <w:rPr>
                <w:i/>
                <w:sz w:val="28"/>
                <w:szCs w:val="28"/>
              </w:rPr>
            </w:pPr>
            <w:r w:rsidRPr="00C20364">
              <w:rPr>
                <w:i/>
                <w:sz w:val="28"/>
                <w:szCs w:val="28"/>
              </w:rPr>
              <w:t xml:space="preserve">000 01 05 00 </w:t>
            </w:r>
            <w:proofErr w:type="spellStart"/>
            <w:r w:rsidRPr="00C20364">
              <w:rPr>
                <w:i/>
                <w:sz w:val="28"/>
                <w:szCs w:val="28"/>
              </w:rPr>
              <w:t>00</w:t>
            </w:r>
            <w:proofErr w:type="spellEnd"/>
            <w:r w:rsidRPr="00C20364">
              <w:rPr>
                <w:i/>
                <w:sz w:val="28"/>
                <w:szCs w:val="28"/>
              </w:rPr>
              <w:t xml:space="preserve"> </w:t>
            </w:r>
            <w:proofErr w:type="spellStart"/>
            <w:r w:rsidRPr="00C20364">
              <w:rPr>
                <w:i/>
                <w:sz w:val="28"/>
                <w:szCs w:val="28"/>
              </w:rPr>
              <w:t>00</w:t>
            </w:r>
            <w:proofErr w:type="spellEnd"/>
            <w:r w:rsidRPr="00C20364">
              <w:rPr>
                <w:i/>
                <w:sz w:val="28"/>
                <w:szCs w:val="28"/>
              </w:rPr>
              <w:t xml:space="preserve"> 0000 000</w:t>
            </w:r>
          </w:p>
        </w:tc>
        <w:tc>
          <w:tcPr>
            <w:tcW w:w="1607" w:type="dxa"/>
          </w:tcPr>
          <w:p w:rsidR="006736BB" w:rsidRPr="00C20364" w:rsidRDefault="00DE42D8" w:rsidP="008B4A8E">
            <w:pPr>
              <w:jc w:val="center"/>
              <w:rPr>
                <w:i/>
                <w:sz w:val="28"/>
                <w:szCs w:val="28"/>
              </w:rPr>
            </w:pPr>
            <w:r w:rsidRPr="00C20364">
              <w:rPr>
                <w:i/>
                <w:sz w:val="28"/>
                <w:szCs w:val="28"/>
              </w:rPr>
              <w:t>0</w:t>
            </w:r>
          </w:p>
        </w:tc>
      </w:tr>
      <w:tr w:rsidR="006736BB" w:rsidRPr="00C20364" w:rsidTr="00C20364">
        <w:tc>
          <w:tcPr>
            <w:tcW w:w="4428" w:type="dxa"/>
          </w:tcPr>
          <w:p w:rsidR="006736BB" w:rsidRPr="00C20364" w:rsidRDefault="006736BB" w:rsidP="008B4A8E">
            <w:pPr>
              <w:rPr>
                <w:sz w:val="28"/>
                <w:szCs w:val="28"/>
              </w:rPr>
            </w:pPr>
            <w:r w:rsidRPr="00C20364">
              <w:rPr>
                <w:sz w:val="28"/>
                <w:szCs w:val="28"/>
              </w:rPr>
              <w:t>Увеличение остатков средств бюджета</w:t>
            </w:r>
          </w:p>
        </w:tc>
        <w:tc>
          <w:tcPr>
            <w:tcW w:w="3760" w:type="dxa"/>
          </w:tcPr>
          <w:p w:rsidR="006736BB" w:rsidRPr="00C20364" w:rsidRDefault="006736BB" w:rsidP="008B4A8E">
            <w:pPr>
              <w:jc w:val="center"/>
              <w:rPr>
                <w:sz w:val="28"/>
                <w:szCs w:val="28"/>
              </w:rPr>
            </w:pPr>
            <w:r w:rsidRPr="00C20364">
              <w:rPr>
                <w:sz w:val="28"/>
                <w:szCs w:val="28"/>
              </w:rPr>
              <w:t xml:space="preserve">000 01 05 00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0000 500</w:t>
            </w:r>
          </w:p>
        </w:tc>
        <w:tc>
          <w:tcPr>
            <w:tcW w:w="1607" w:type="dxa"/>
          </w:tcPr>
          <w:p w:rsidR="006736BB" w:rsidRPr="00C20364" w:rsidRDefault="00F01634" w:rsidP="00F75C3A">
            <w:pPr>
              <w:jc w:val="center"/>
              <w:rPr>
                <w:sz w:val="28"/>
                <w:szCs w:val="28"/>
              </w:rPr>
            </w:pPr>
            <w:r w:rsidRPr="00C20364">
              <w:rPr>
                <w:sz w:val="28"/>
                <w:szCs w:val="28"/>
              </w:rPr>
              <w:t>-7 599,80</w:t>
            </w:r>
          </w:p>
        </w:tc>
      </w:tr>
      <w:tr w:rsidR="006736BB" w:rsidRPr="00C20364" w:rsidTr="00C20364">
        <w:tc>
          <w:tcPr>
            <w:tcW w:w="4428" w:type="dxa"/>
          </w:tcPr>
          <w:p w:rsidR="006736BB" w:rsidRPr="00C20364" w:rsidRDefault="006736BB" w:rsidP="008B4A8E">
            <w:pPr>
              <w:rPr>
                <w:sz w:val="28"/>
                <w:szCs w:val="28"/>
              </w:rPr>
            </w:pPr>
            <w:r w:rsidRPr="00C20364">
              <w:rPr>
                <w:sz w:val="28"/>
                <w:szCs w:val="28"/>
              </w:rPr>
              <w:t>Увеличение прочих остатков средств бюджета</w:t>
            </w:r>
          </w:p>
        </w:tc>
        <w:tc>
          <w:tcPr>
            <w:tcW w:w="3760" w:type="dxa"/>
          </w:tcPr>
          <w:p w:rsidR="006736BB" w:rsidRPr="00C20364" w:rsidRDefault="006736BB" w:rsidP="008B4A8E">
            <w:pPr>
              <w:jc w:val="center"/>
              <w:rPr>
                <w:sz w:val="28"/>
                <w:szCs w:val="28"/>
              </w:rPr>
            </w:pPr>
            <w:r w:rsidRPr="00C20364">
              <w:rPr>
                <w:sz w:val="28"/>
                <w:szCs w:val="28"/>
              </w:rPr>
              <w:t>000 01 05 02 00 00 0000 500</w:t>
            </w:r>
          </w:p>
        </w:tc>
        <w:tc>
          <w:tcPr>
            <w:tcW w:w="1607" w:type="dxa"/>
          </w:tcPr>
          <w:p w:rsidR="006736BB" w:rsidRPr="00C20364" w:rsidRDefault="00F01634" w:rsidP="00F75C3A">
            <w:pPr>
              <w:jc w:val="center"/>
              <w:rPr>
                <w:sz w:val="28"/>
                <w:szCs w:val="28"/>
              </w:rPr>
            </w:pPr>
            <w:r w:rsidRPr="00C20364">
              <w:rPr>
                <w:sz w:val="28"/>
                <w:szCs w:val="28"/>
              </w:rPr>
              <w:t>-7 599,80</w:t>
            </w:r>
          </w:p>
        </w:tc>
      </w:tr>
      <w:tr w:rsidR="006736BB" w:rsidRPr="00C20364" w:rsidTr="00C20364">
        <w:tc>
          <w:tcPr>
            <w:tcW w:w="4428" w:type="dxa"/>
          </w:tcPr>
          <w:p w:rsidR="006736BB" w:rsidRPr="00C20364" w:rsidRDefault="006736BB" w:rsidP="008B4A8E">
            <w:pPr>
              <w:jc w:val="both"/>
              <w:rPr>
                <w:sz w:val="28"/>
                <w:szCs w:val="28"/>
              </w:rPr>
            </w:pPr>
            <w:r w:rsidRPr="00C20364">
              <w:rPr>
                <w:sz w:val="28"/>
                <w:szCs w:val="28"/>
              </w:rPr>
              <w:t xml:space="preserve"> </w:t>
            </w:r>
            <w:r w:rsidRPr="00C20364">
              <w:rPr>
                <w:snapToGrid w:val="0"/>
                <w:sz w:val="28"/>
                <w:szCs w:val="28"/>
              </w:rPr>
              <w:t xml:space="preserve">Увеличение прочих остатков денежных средств бюджета </w:t>
            </w:r>
            <w:r w:rsidRPr="00C20364">
              <w:rPr>
                <w:sz w:val="28"/>
                <w:szCs w:val="28"/>
              </w:rPr>
              <w:t xml:space="preserve">муниципального образования Рудничное городское поселение </w:t>
            </w:r>
          </w:p>
        </w:tc>
        <w:tc>
          <w:tcPr>
            <w:tcW w:w="3760" w:type="dxa"/>
          </w:tcPr>
          <w:p w:rsidR="006736BB" w:rsidRPr="00C20364" w:rsidRDefault="006736BB" w:rsidP="008B4A8E">
            <w:pPr>
              <w:jc w:val="center"/>
              <w:rPr>
                <w:sz w:val="28"/>
                <w:szCs w:val="28"/>
              </w:rPr>
            </w:pPr>
            <w:r w:rsidRPr="00C20364">
              <w:rPr>
                <w:sz w:val="28"/>
                <w:szCs w:val="28"/>
              </w:rPr>
              <w:t>982 01 05 02 01 10 0000 510</w:t>
            </w:r>
          </w:p>
        </w:tc>
        <w:tc>
          <w:tcPr>
            <w:tcW w:w="1607" w:type="dxa"/>
          </w:tcPr>
          <w:p w:rsidR="006736BB" w:rsidRPr="00C20364" w:rsidRDefault="00F01634" w:rsidP="00F75C3A">
            <w:pPr>
              <w:jc w:val="center"/>
              <w:rPr>
                <w:sz w:val="28"/>
                <w:szCs w:val="28"/>
              </w:rPr>
            </w:pPr>
            <w:r w:rsidRPr="00C20364">
              <w:rPr>
                <w:sz w:val="28"/>
                <w:szCs w:val="28"/>
              </w:rPr>
              <w:t>-7 599,80</w:t>
            </w:r>
          </w:p>
        </w:tc>
      </w:tr>
      <w:tr w:rsidR="006736BB" w:rsidRPr="00C20364" w:rsidTr="00C20364">
        <w:tc>
          <w:tcPr>
            <w:tcW w:w="4428" w:type="dxa"/>
          </w:tcPr>
          <w:p w:rsidR="006736BB" w:rsidRPr="00C20364" w:rsidRDefault="006736BB" w:rsidP="008B4A8E">
            <w:pPr>
              <w:jc w:val="both"/>
              <w:rPr>
                <w:sz w:val="28"/>
                <w:szCs w:val="28"/>
              </w:rPr>
            </w:pPr>
            <w:r w:rsidRPr="00C20364">
              <w:rPr>
                <w:sz w:val="28"/>
                <w:szCs w:val="28"/>
              </w:rPr>
              <w:t>Уменьшение остатков средств бюджета</w:t>
            </w:r>
          </w:p>
        </w:tc>
        <w:tc>
          <w:tcPr>
            <w:tcW w:w="3760" w:type="dxa"/>
          </w:tcPr>
          <w:p w:rsidR="006736BB" w:rsidRPr="00C20364" w:rsidRDefault="006736BB" w:rsidP="008B4A8E">
            <w:pPr>
              <w:jc w:val="center"/>
              <w:rPr>
                <w:sz w:val="28"/>
                <w:szCs w:val="28"/>
              </w:rPr>
            </w:pPr>
            <w:r w:rsidRPr="00C20364">
              <w:rPr>
                <w:sz w:val="28"/>
                <w:szCs w:val="28"/>
              </w:rPr>
              <w:t xml:space="preserve">000 01 05 00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0000 600</w:t>
            </w:r>
          </w:p>
        </w:tc>
        <w:tc>
          <w:tcPr>
            <w:tcW w:w="1607" w:type="dxa"/>
          </w:tcPr>
          <w:p w:rsidR="006736BB" w:rsidRPr="00C20364" w:rsidRDefault="00F01634" w:rsidP="00501EFC">
            <w:pPr>
              <w:jc w:val="center"/>
              <w:rPr>
                <w:sz w:val="28"/>
                <w:szCs w:val="28"/>
              </w:rPr>
            </w:pPr>
            <w:r w:rsidRPr="00C20364">
              <w:rPr>
                <w:sz w:val="28"/>
                <w:szCs w:val="28"/>
              </w:rPr>
              <w:t>7 599,80</w:t>
            </w:r>
          </w:p>
        </w:tc>
      </w:tr>
      <w:tr w:rsidR="00172664" w:rsidRPr="00C20364" w:rsidTr="00C20364">
        <w:tc>
          <w:tcPr>
            <w:tcW w:w="4428" w:type="dxa"/>
          </w:tcPr>
          <w:p w:rsidR="00172664" w:rsidRPr="00C20364" w:rsidRDefault="00172664" w:rsidP="008B4A8E">
            <w:pPr>
              <w:jc w:val="both"/>
              <w:rPr>
                <w:sz w:val="28"/>
                <w:szCs w:val="28"/>
              </w:rPr>
            </w:pPr>
            <w:r w:rsidRPr="00C20364">
              <w:rPr>
                <w:sz w:val="28"/>
                <w:szCs w:val="28"/>
              </w:rPr>
              <w:t>Уменьшение прочих остатков средств бюджета</w:t>
            </w:r>
          </w:p>
        </w:tc>
        <w:tc>
          <w:tcPr>
            <w:tcW w:w="3760" w:type="dxa"/>
          </w:tcPr>
          <w:p w:rsidR="00172664" w:rsidRPr="00C20364" w:rsidRDefault="00172664" w:rsidP="008B4A8E">
            <w:pPr>
              <w:jc w:val="center"/>
              <w:rPr>
                <w:sz w:val="28"/>
                <w:szCs w:val="28"/>
              </w:rPr>
            </w:pPr>
            <w:r w:rsidRPr="00C20364">
              <w:rPr>
                <w:sz w:val="28"/>
                <w:szCs w:val="28"/>
              </w:rPr>
              <w:t xml:space="preserve">000 01 05 02 00 </w:t>
            </w:r>
            <w:proofErr w:type="spellStart"/>
            <w:r w:rsidRPr="00C20364">
              <w:rPr>
                <w:sz w:val="28"/>
                <w:szCs w:val="28"/>
              </w:rPr>
              <w:t>00</w:t>
            </w:r>
            <w:proofErr w:type="spellEnd"/>
            <w:r w:rsidRPr="00C20364">
              <w:rPr>
                <w:sz w:val="28"/>
                <w:szCs w:val="28"/>
              </w:rPr>
              <w:t xml:space="preserve"> 0000 600</w:t>
            </w:r>
          </w:p>
        </w:tc>
        <w:tc>
          <w:tcPr>
            <w:tcW w:w="1607" w:type="dxa"/>
          </w:tcPr>
          <w:p w:rsidR="00172664" w:rsidRPr="00C20364" w:rsidRDefault="00F01634" w:rsidP="00172664">
            <w:pPr>
              <w:jc w:val="center"/>
              <w:rPr>
                <w:sz w:val="28"/>
                <w:szCs w:val="28"/>
              </w:rPr>
            </w:pPr>
            <w:r w:rsidRPr="00C20364">
              <w:rPr>
                <w:sz w:val="28"/>
                <w:szCs w:val="28"/>
              </w:rPr>
              <w:t>7 599,80</w:t>
            </w:r>
          </w:p>
        </w:tc>
      </w:tr>
      <w:tr w:rsidR="00172664" w:rsidRPr="00C20364" w:rsidTr="00C20364">
        <w:tc>
          <w:tcPr>
            <w:tcW w:w="4428" w:type="dxa"/>
          </w:tcPr>
          <w:p w:rsidR="00172664" w:rsidRPr="00C20364" w:rsidRDefault="00172664" w:rsidP="008B4A8E">
            <w:pPr>
              <w:jc w:val="both"/>
              <w:rPr>
                <w:sz w:val="28"/>
                <w:szCs w:val="28"/>
              </w:rPr>
            </w:pPr>
            <w:r w:rsidRPr="00C20364">
              <w:rPr>
                <w:sz w:val="28"/>
                <w:szCs w:val="28"/>
              </w:rPr>
              <w:t>Уменьшение прочих остатков денежных средств бюджета</w:t>
            </w:r>
          </w:p>
        </w:tc>
        <w:tc>
          <w:tcPr>
            <w:tcW w:w="3760" w:type="dxa"/>
          </w:tcPr>
          <w:p w:rsidR="00172664" w:rsidRPr="00C20364" w:rsidRDefault="00172664" w:rsidP="008B4A8E">
            <w:pPr>
              <w:jc w:val="center"/>
              <w:rPr>
                <w:sz w:val="28"/>
                <w:szCs w:val="28"/>
              </w:rPr>
            </w:pPr>
            <w:r w:rsidRPr="00C20364">
              <w:rPr>
                <w:sz w:val="28"/>
                <w:szCs w:val="28"/>
              </w:rPr>
              <w:t>000 01 05 02 01 00 0000 610</w:t>
            </w:r>
          </w:p>
        </w:tc>
        <w:tc>
          <w:tcPr>
            <w:tcW w:w="1607" w:type="dxa"/>
          </w:tcPr>
          <w:p w:rsidR="00172664" w:rsidRPr="00C20364" w:rsidRDefault="00F01634" w:rsidP="00172664">
            <w:pPr>
              <w:jc w:val="center"/>
              <w:rPr>
                <w:sz w:val="28"/>
                <w:szCs w:val="28"/>
              </w:rPr>
            </w:pPr>
            <w:r w:rsidRPr="00C20364">
              <w:rPr>
                <w:sz w:val="28"/>
                <w:szCs w:val="28"/>
              </w:rPr>
              <w:t>7 599,80</w:t>
            </w:r>
          </w:p>
        </w:tc>
      </w:tr>
      <w:tr w:rsidR="00172664" w:rsidRPr="00C20364" w:rsidTr="00C20364">
        <w:tc>
          <w:tcPr>
            <w:tcW w:w="4428" w:type="dxa"/>
          </w:tcPr>
          <w:p w:rsidR="00172664" w:rsidRPr="00C20364" w:rsidRDefault="00172664" w:rsidP="008B4A8E">
            <w:pPr>
              <w:pStyle w:val="20"/>
              <w:spacing w:line="240" w:lineRule="auto"/>
              <w:jc w:val="both"/>
              <w:rPr>
                <w:sz w:val="28"/>
                <w:szCs w:val="28"/>
              </w:rPr>
            </w:pPr>
            <w:r w:rsidRPr="00C20364">
              <w:rPr>
                <w:sz w:val="28"/>
                <w:szCs w:val="28"/>
              </w:rPr>
              <w:t>Уменьшение прочих остатков денежных средств бюджета муниципального образования Рудничное городское поселение</w:t>
            </w:r>
          </w:p>
        </w:tc>
        <w:tc>
          <w:tcPr>
            <w:tcW w:w="3760" w:type="dxa"/>
          </w:tcPr>
          <w:p w:rsidR="00172664" w:rsidRPr="00C20364" w:rsidRDefault="00172664" w:rsidP="008B4A8E">
            <w:pPr>
              <w:jc w:val="center"/>
              <w:rPr>
                <w:sz w:val="28"/>
                <w:szCs w:val="28"/>
              </w:rPr>
            </w:pPr>
            <w:r w:rsidRPr="00C20364">
              <w:rPr>
                <w:sz w:val="28"/>
                <w:szCs w:val="28"/>
              </w:rPr>
              <w:t xml:space="preserve">982 01 05 02 01 10 0000 610 </w:t>
            </w:r>
          </w:p>
        </w:tc>
        <w:tc>
          <w:tcPr>
            <w:tcW w:w="1607" w:type="dxa"/>
          </w:tcPr>
          <w:p w:rsidR="00172664" w:rsidRPr="00C20364" w:rsidRDefault="00F01634" w:rsidP="00172664">
            <w:pPr>
              <w:jc w:val="center"/>
              <w:rPr>
                <w:sz w:val="28"/>
                <w:szCs w:val="28"/>
              </w:rPr>
            </w:pPr>
            <w:r w:rsidRPr="00C20364">
              <w:rPr>
                <w:sz w:val="28"/>
                <w:szCs w:val="28"/>
              </w:rPr>
              <w:t>7 599,80</w:t>
            </w:r>
          </w:p>
        </w:tc>
      </w:tr>
    </w:tbl>
    <w:p w:rsidR="00CC6B8D" w:rsidRPr="00C20364" w:rsidRDefault="00CC6B8D" w:rsidP="00CC6B8D">
      <w:pPr>
        <w:pStyle w:val="1"/>
        <w:ind w:left="5580" w:firstLine="0"/>
        <w:rPr>
          <w:szCs w:val="28"/>
        </w:rPr>
      </w:pPr>
      <w:r w:rsidRPr="00C20364">
        <w:rPr>
          <w:szCs w:val="28"/>
        </w:rPr>
        <w:lastRenderedPageBreak/>
        <w:t>Приложение 14</w:t>
      </w:r>
    </w:p>
    <w:p w:rsidR="00CC6B8D" w:rsidRPr="00C20364" w:rsidRDefault="00CC6B8D" w:rsidP="00CC6B8D">
      <w:pPr>
        <w:ind w:left="5580"/>
        <w:rPr>
          <w:sz w:val="28"/>
          <w:szCs w:val="28"/>
        </w:rPr>
      </w:pPr>
      <w:r w:rsidRPr="00C20364">
        <w:rPr>
          <w:sz w:val="28"/>
          <w:szCs w:val="28"/>
        </w:rPr>
        <w:t xml:space="preserve">к решению Рудничной поселковой Думы от </w:t>
      </w:r>
      <w:r w:rsidR="00C20364" w:rsidRPr="00C20364">
        <w:rPr>
          <w:sz w:val="28"/>
          <w:szCs w:val="28"/>
        </w:rPr>
        <w:t>20</w:t>
      </w:r>
      <w:r w:rsidRPr="00C20364">
        <w:rPr>
          <w:sz w:val="28"/>
          <w:szCs w:val="28"/>
        </w:rPr>
        <w:t>.</w:t>
      </w:r>
      <w:r w:rsidR="00C20364" w:rsidRPr="00C20364">
        <w:rPr>
          <w:sz w:val="28"/>
          <w:szCs w:val="28"/>
        </w:rPr>
        <w:t>12</w:t>
      </w:r>
      <w:r w:rsidRPr="00C20364">
        <w:rPr>
          <w:sz w:val="28"/>
          <w:szCs w:val="28"/>
        </w:rPr>
        <w:t xml:space="preserve">.2019  № </w:t>
      </w:r>
      <w:r w:rsidR="00C20364" w:rsidRPr="00C20364">
        <w:rPr>
          <w:sz w:val="28"/>
          <w:szCs w:val="28"/>
        </w:rPr>
        <w:t>25/</w:t>
      </w:r>
      <w:r w:rsidR="008D2CDB">
        <w:rPr>
          <w:sz w:val="28"/>
          <w:szCs w:val="28"/>
        </w:rPr>
        <w:t>54</w:t>
      </w:r>
    </w:p>
    <w:p w:rsidR="00CC6B8D" w:rsidRPr="00C20364" w:rsidRDefault="00CC6B8D" w:rsidP="00CC6B8D">
      <w:pPr>
        <w:rPr>
          <w:sz w:val="28"/>
          <w:szCs w:val="28"/>
        </w:rPr>
      </w:pPr>
    </w:p>
    <w:p w:rsidR="00CC6B8D" w:rsidRPr="00C20364" w:rsidRDefault="00CC6B8D" w:rsidP="00CC6B8D">
      <w:pPr>
        <w:jc w:val="center"/>
        <w:rPr>
          <w:b/>
          <w:sz w:val="28"/>
          <w:szCs w:val="28"/>
        </w:rPr>
      </w:pPr>
      <w:r w:rsidRPr="00C20364">
        <w:rPr>
          <w:b/>
          <w:sz w:val="28"/>
          <w:szCs w:val="28"/>
        </w:rPr>
        <w:t xml:space="preserve">Источники </w:t>
      </w:r>
    </w:p>
    <w:p w:rsidR="00CC6B8D" w:rsidRPr="00C20364" w:rsidRDefault="00CC6B8D" w:rsidP="00CC6B8D">
      <w:pPr>
        <w:jc w:val="center"/>
        <w:rPr>
          <w:b/>
          <w:sz w:val="28"/>
          <w:szCs w:val="28"/>
        </w:rPr>
      </w:pPr>
      <w:r w:rsidRPr="00C20364">
        <w:rPr>
          <w:b/>
          <w:sz w:val="28"/>
          <w:szCs w:val="28"/>
        </w:rPr>
        <w:t xml:space="preserve">финансирования дефицита бюджета </w:t>
      </w:r>
    </w:p>
    <w:p w:rsidR="00CC6B8D" w:rsidRPr="00C20364" w:rsidRDefault="00CC6B8D" w:rsidP="00CC6B8D">
      <w:pPr>
        <w:jc w:val="center"/>
        <w:rPr>
          <w:b/>
          <w:sz w:val="28"/>
          <w:szCs w:val="28"/>
        </w:rPr>
      </w:pPr>
      <w:r w:rsidRPr="00C20364">
        <w:rPr>
          <w:b/>
          <w:sz w:val="28"/>
          <w:szCs w:val="28"/>
        </w:rPr>
        <w:t>Рудничного городского поселения на 2021 год и на 2022 год</w:t>
      </w:r>
    </w:p>
    <w:p w:rsidR="00CC6B8D" w:rsidRPr="00C20364" w:rsidRDefault="00CC6B8D" w:rsidP="00CC6B8D">
      <w:pPr>
        <w:jc w:val="center"/>
        <w:rPr>
          <w:sz w:val="28"/>
          <w:szCs w:val="2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3544"/>
        <w:gridCol w:w="1418"/>
        <w:gridCol w:w="1417"/>
      </w:tblGrid>
      <w:tr w:rsidR="00057F2D" w:rsidRPr="00C20364" w:rsidTr="00C20364">
        <w:tc>
          <w:tcPr>
            <w:tcW w:w="4077" w:type="dxa"/>
          </w:tcPr>
          <w:p w:rsidR="00057F2D" w:rsidRPr="00C20364" w:rsidRDefault="00057F2D" w:rsidP="003A20EA">
            <w:pPr>
              <w:jc w:val="center"/>
              <w:rPr>
                <w:sz w:val="28"/>
                <w:szCs w:val="28"/>
              </w:rPr>
            </w:pPr>
            <w:r w:rsidRPr="00C20364">
              <w:rPr>
                <w:sz w:val="28"/>
                <w:szCs w:val="28"/>
              </w:rPr>
              <w:t>Наименование показателя</w:t>
            </w:r>
          </w:p>
        </w:tc>
        <w:tc>
          <w:tcPr>
            <w:tcW w:w="3544" w:type="dxa"/>
          </w:tcPr>
          <w:p w:rsidR="00057F2D" w:rsidRPr="00C20364" w:rsidRDefault="00057F2D" w:rsidP="003A20EA">
            <w:pPr>
              <w:jc w:val="center"/>
              <w:rPr>
                <w:sz w:val="28"/>
                <w:szCs w:val="28"/>
              </w:rPr>
            </w:pPr>
            <w:r w:rsidRPr="00C20364">
              <w:rPr>
                <w:sz w:val="28"/>
                <w:szCs w:val="28"/>
              </w:rPr>
              <w:t>Код бюджетной классификации</w:t>
            </w:r>
          </w:p>
        </w:tc>
        <w:tc>
          <w:tcPr>
            <w:tcW w:w="1418" w:type="dxa"/>
          </w:tcPr>
          <w:p w:rsidR="00057F2D" w:rsidRPr="00C20364" w:rsidRDefault="00057F2D" w:rsidP="003A20EA">
            <w:pPr>
              <w:jc w:val="center"/>
              <w:rPr>
                <w:sz w:val="28"/>
                <w:szCs w:val="28"/>
              </w:rPr>
            </w:pPr>
            <w:r w:rsidRPr="00C20364">
              <w:rPr>
                <w:sz w:val="28"/>
                <w:szCs w:val="28"/>
              </w:rPr>
              <w:t>Сумма</w:t>
            </w:r>
          </w:p>
          <w:p w:rsidR="00057F2D" w:rsidRPr="00C20364" w:rsidRDefault="00057F2D" w:rsidP="003A20EA">
            <w:pPr>
              <w:jc w:val="center"/>
              <w:rPr>
                <w:sz w:val="28"/>
                <w:szCs w:val="28"/>
              </w:rPr>
            </w:pPr>
            <w:r w:rsidRPr="00C20364">
              <w:rPr>
                <w:sz w:val="28"/>
                <w:szCs w:val="28"/>
              </w:rPr>
              <w:t>тыс. руб. 2021год</w:t>
            </w:r>
          </w:p>
        </w:tc>
        <w:tc>
          <w:tcPr>
            <w:tcW w:w="1417" w:type="dxa"/>
          </w:tcPr>
          <w:p w:rsidR="00057F2D" w:rsidRPr="00C20364" w:rsidRDefault="00057F2D" w:rsidP="003A20EA">
            <w:pPr>
              <w:jc w:val="center"/>
              <w:rPr>
                <w:sz w:val="28"/>
                <w:szCs w:val="28"/>
              </w:rPr>
            </w:pPr>
            <w:r w:rsidRPr="00C20364">
              <w:rPr>
                <w:sz w:val="28"/>
                <w:szCs w:val="28"/>
              </w:rPr>
              <w:t>Сумма</w:t>
            </w:r>
          </w:p>
          <w:p w:rsidR="00057F2D" w:rsidRPr="00C20364" w:rsidRDefault="00057F2D" w:rsidP="00057F2D">
            <w:pPr>
              <w:jc w:val="center"/>
              <w:rPr>
                <w:sz w:val="28"/>
                <w:szCs w:val="28"/>
              </w:rPr>
            </w:pPr>
            <w:r w:rsidRPr="00C20364">
              <w:rPr>
                <w:sz w:val="28"/>
                <w:szCs w:val="28"/>
              </w:rPr>
              <w:t>тыс. руб. 2022 год</w:t>
            </w:r>
          </w:p>
        </w:tc>
      </w:tr>
      <w:tr w:rsidR="00057F2D" w:rsidRPr="00C20364" w:rsidTr="00C20364">
        <w:tc>
          <w:tcPr>
            <w:tcW w:w="4077" w:type="dxa"/>
          </w:tcPr>
          <w:p w:rsidR="00057F2D" w:rsidRPr="00C20364" w:rsidRDefault="00057F2D" w:rsidP="003A20EA">
            <w:pPr>
              <w:rPr>
                <w:b/>
                <w:sz w:val="28"/>
                <w:szCs w:val="28"/>
              </w:rPr>
            </w:pPr>
            <w:r w:rsidRPr="00C20364">
              <w:rPr>
                <w:b/>
                <w:i/>
                <w:sz w:val="28"/>
                <w:szCs w:val="28"/>
              </w:rPr>
              <w:t xml:space="preserve"> </w:t>
            </w:r>
            <w:r w:rsidRPr="00C20364">
              <w:rPr>
                <w:b/>
                <w:sz w:val="28"/>
                <w:szCs w:val="28"/>
              </w:rPr>
              <w:t>Источники внутреннего финансирования  дефицитов бюджетов</w:t>
            </w:r>
          </w:p>
        </w:tc>
        <w:tc>
          <w:tcPr>
            <w:tcW w:w="3544" w:type="dxa"/>
          </w:tcPr>
          <w:p w:rsidR="00057F2D" w:rsidRPr="00C20364" w:rsidRDefault="00057F2D" w:rsidP="003A20EA">
            <w:pPr>
              <w:jc w:val="center"/>
              <w:rPr>
                <w:b/>
                <w:sz w:val="28"/>
                <w:szCs w:val="28"/>
              </w:rPr>
            </w:pPr>
            <w:r w:rsidRPr="00C20364">
              <w:rPr>
                <w:b/>
                <w:sz w:val="28"/>
                <w:szCs w:val="28"/>
              </w:rPr>
              <w:t xml:space="preserve">000 01 00 </w:t>
            </w:r>
            <w:proofErr w:type="spellStart"/>
            <w:r w:rsidRPr="00C20364">
              <w:rPr>
                <w:b/>
                <w:sz w:val="28"/>
                <w:szCs w:val="28"/>
              </w:rPr>
              <w:t>00</w:t>
            </w:r>
            <w:proofErr w:type="spellEnd"/>
            <w:r w:rsidRPr="00C20364">
              <w:rPr>
                <w:b/>
                <w:sz w:val="28"/>
                <w:szCs w:val="28"/>
              </w:rPr>
              <w:t xml:space="preserve"> </w:t>
            </w:r>
            <w:proofErr w:type="spellStart"/>
            <w:r w:rsidRPr="00C20364">
              <w:rPr>
                <w:b/>
                <w:sz w:val="28"/>
                <w:szCs w:val="28"/>
              </w:rPr>
              <w:t>00</w:t>
            </w:r>
            <w:proofErr w:type="spellEnd"/>
            <w:r w:rsidRPr="00C20364">
              <w:rPr>
                <w:b/>
                <w:sz w:val="28"/>
                <w:szCs w:val="28"/>
              </w:rPr>
              <w:t xml:space="preserve"> </w:t>
            </w:r>
            <w:proofErr w:type="spellStart"/>
            <w:r w:rsidRPr="00C20364">
              <w:rPr>
                <w:b/>
                <w:sz w:val="28"/>
                <w:szCs w:val="28"/>
              </w:rPr>
              <w:t>00</w:t>
            </w:r>
            <w:proofErr w:type="spellEnd"/>
            <w:r w:rsidRPr="00C20364">
              <w:rPr>
                <w:b/>
                <w:sz w:val="28"/>
                <w:szCs w:val="28"/>
              </w:rPr>
              <w:t xml:space="preserve"> 0000 000</w:t>
            </w:r>
          </w:p>
          <w:p w:rsidR="00057F2D" w:rsidRPr="00C20364" w:rsidRDefault="00057F2D" w:rsidP="003A20EA">
            <w:pPr>
              <w:jc w:val="center"/>
              <w:rPr>
                <w:b/>
                <w:sz w:val="28"/>
                <w:szCs w:val="28"/>
              </w:rPr>
            </w:pPr>
          </w:p>
        </w:tc>
        <w:tc>
          <w:tcPr>
            <w:tcW w:w="1418" w:type="dxa"/>
          </w:tcPr>
          <w:p w:rsidR="00057F2D" w:rsidRPr="00C20364" w:rsidRDefault="00057F2D" w:rsidP="003A20EA">
            <w:pPr>
              <w:jc w:val="center"/>
              <w:rPr>
                <w:b/>
                <w:sz w:val="28"/>
                <w:szCs w:val="28"/>
              </w:rPr>
            </w:pPr>
            <w:r w:rsidRPr="00C20364">
              <w:rPr>
                <w:b/>
                <w:sz w:val="28"/>
                <w:szCs w:val="28"/>
              </w:rPr>
              <w:t>0</w:t>
            </w:r>
          </w:p>
        </w:tc>
        <w:tc>
          <w:tcPr>
            <w:tcW w:w="1417" w:type="dxa"/>
          </w:tcPr>
          <w:p w:rsidR="00057F2D" w:rsidRPr="00C20364" w:rsidRDefault="00057F2D" w:rsidP="003A20EA">
            <w:pPr>
              <w:jc w:val="center"/>
              <w:rPr>
                <w:b/>
                <w:sz w:val="28"/>
                <w:szCs w:val="28"/>
              </w:rPr>
            </w:pPr>
            <w:r w:rsidRPr="00C20364">
              <w:rPr>
                <w:b/>
                <w:sz w:val="28"/>
                <w:szCs w:val="28"/>
              </w:rPr>
              <w:t>0</w:t>
            </w:r>
          </w:p>
        </w:tc>
      </w:tr>
      <w:tr w:rsidR="00057F2D" w:rsidRPr="00C20364" w:rsidTr="00C20364">
        <w:tc>
          <w:tcPr>
            <w:tcW w:w="4077" w:type="dxa"/>
          </w:tcPr>
          <w:p w:rsidR="00057F2D" w:rsidRPr="00C20364" w:rsidRDefault="00057F2D" w:rsidP="003A20EA">
            <w:pPr>
              <w:rPr>
                <w:i/>
                <w:sz w:val="28"/>
                <w:szCs w:val="28"/>
              </w:rPr>
            </w:pPr>
            <w:r w:rsidRPr="00C20364">
              <w:rPr>
                <w:i/>
                <w:sz w:val="28"/>
                <w:szCs w:val="28"/>
              </w:rPr>
              <w:t xml:space="preserve">Кредиты кредитных организаций в валюте Российской Федерации </w:t>
            </w:r>
          </w:p>
        </w:tc>
        <w:tc>
          <w:tcPr>
            <w:tcW w:w="3544" w:type="dxa"/>
          </w:tcPr>
          <w:p w:rsidR="00057F2D" w:rsidRPr="00C20364" w:rsidRDefault="00057F2D" w:rsidP="003A20EA">
            <w:pPr>
              <w:jc w:val="center"/>
              <w:rPr>
                <w:i/>
                <w:sz w:val="28"/>
                <w:szCs w:val="28"/>
              </w:rPr>
            </w:pPr>
            <w:r w:rsidRPr="00C20364">
              <w:rPr>
                <w:i/>
                <w:sz w:val="28"/>
                <w:szCs w:val="28"/>
              </w:rPr>
              <w:t xml:space="preserve">000  01 02 00 </w:t>
            </w:r>
            <w:proofErr w:type="spellStart"/>
            <w:r w:rsidRPr="00C20364">
              <w:rPr>
                <w:i/>
                <w:sz w:val="28"/>
                <w:szCs w:val="28"/>
              </w:rPr>
              <w:t>00</w:t>
            </w:r>
            <w:proofErr w:type="spellEnd"/>
            <w:r w:rsidRPr="00C20364">
              <w:rPr>
                <w:i/>
                <w:sz w:val="28"/>
                <w:szCs w:val="28"/>
              </w:rPr>
              <w:t xml:space="preserve"> </w:t>
            </w:r>
            <w:proofErr w:type="spellStart"/>
            <w:r w:rsidRPr="00C20364">
              <w:rPr>
                <w:i/>
                <w:sz w:val="28"/>
                <w:szCs w:val="28"/>
              </w:rPr>
              <w:t>00</w:t>
            </w:r>
            <w:proofErr w:type="spellEnd"/>
            <w:r w:rsidRPr="00C20364">
              <w:rPr>
                <w:i/>
                <w:sz w:val="28"/>
                <w:szCs w:val="28"/>
              </w:rPr>
              <w:t xml:space="preserve"> 0000 000 </w:t>
            </w:r>
          </w:p>
        </w:tc>
        <w:tc>
          <w:tcPr>
            <w:tcW w:w="1418" w:type="dxa"/>
          </w:tcPr>
          <w:p w:rsidR="00057F2D" w:rsidRPr="00C20364" w:rsidRDefault="00057F2D" w:rsidP="003A20EA">
            <w:pPr>
              <w:jc w:val="center"/>
              <w:rPr>
                <w:i/>
                <w:sz w:val="28"/>
                <w:szCs w:val="28"/>
              </w:rPr>
            </w:pPr>
            <w:r w:rsidRPr="00C20364">
              <w:rPr>
                <w:i/>
                <w:sz w:val="28"/>
                <w:szCs w:val="28"/>
              </w:rPr>
              <w:t>0</w:t>
            </w:r>
          </w:p>
        </w:tc>
        <w:tc>
          <w:tcPr>
            <w:tcW w:w="1417" w:type="dxa"/>
          </w:tcPr>
          <w:p w:rsidR="00057F2D" w:rsidRPr="00C20364" w:rsidRDefault="00057F2D" w:rsidP="003A20EA">
            <w:pPr>
              <w:jc w:val="center"/>
              <w:rPr>
                <w:i/>
                <w:sz w:val="28"/>
                <w:szCs w:val="28"/>
              </w:rPr>
            </w:pPr>
            <w:r w:rsidRPr="00C20364">
              <w:rPr>
                <w:i/>
                <w:sz w:val="28"/>
                <w:szCs w:val="28"/>
              </w:rPr>
              <w:t>0</w:t>
            </w:r>
          </w:p>
        </w:tc>
      </w:tr>
      <w:tr w:rsidR="00057F2D" w:rsidRPr="00C20364" w:rsidTr="00C20364">
        <w:tc>
          <w:tcPr>
            <w:tcW w:w="4077" w:type="dxa"/>
          </w:tcPr>
          <w:p w:rsidR="00057F2D" w:rsidRPr="00C20364" w:rsidRDefault="00057F2D" w:rsidP="003A20EA">
            <w:pPr>
              <w:rPr>
                <w:sz w:val="28"/>
                <w:szCs w:val="28"/>
              </w:rPr>
            </w:pPr>
            <w:r w:rsidRPr="00C20364">
              <w:rPr>
                <w:sz w:val="28"/>
                <w:szCs w:val="28"/>
              </w:rPr>
              <w:t>Получение кредитов от кредитных организаций в валюте Российской Федерации</w:t>
            </w:r>
          </w:p>
        </w:tc>
        <w:tc>
          <w:tcPr>
            <w:tcW w:w="3544" w:type="dxa"/>
          </w:tcPr>
          <w:p w:rsidR="00057F2D" w:rsidRPr="00C20364" w:rsidRDefault="00057F2D" w:rsidP="003A20EA">
            <w:pPr>
              <w:jc w:val="center"/>
              <w:rPr>
                <w:sz w:val="28"/>
                <w:szCs w:val="28"/>
              </w:rPr>
            </w:pPr>
            <w:r w:rsidRPr="00C20364">
              <w:rPr>
                <w:sz w:val="28"/>
                <w:szCs w:val="28"/>
              </w:rPr>
              <w:t xml:space="preserve">000 01 02 00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0000 700</w:t>
            </w:r>
          </w:p>
        </w:tc>
        <w:tc>
          <w:tcPr>
            <w:tcW w:w="1418" w:type="dxa"/>
          </w:tcPr>
          <w:p w:rsidR="00057F2D" w:rsidRPr="00C20364" w:rsidRDefault="00057F2D" w:rsidP="003A20EA">
            <w:pPr>
              <w:jc w:val="center"/>
              <w:rPr>
                <w:sz w:val="28"/>
                <w:szCs w:val="28"/>
              </w:rPr>
            </w:pPr>
            <w:r w:rsidRPr="00C20364">
              <w:rPr>
                <w:sz w:val="28"/>
                <w:szCs w:val="28"/>
              </w:rPr>
              <w:t>0</w:t>
            </w:r>
          </w:p>
        </w:tc>
        <w:tc>
          <w:tcPr>
            <w:tcW w:w="1417" w:type="dxa"/>
          </w:tcPr>
          <w:p w:rsidR="00057F2D" w:rsidRPr="00C20364" w:rsidRDefault="00057F2D" w:rsidP="003A20EA">
            <w:pPr>
              <w:jc w:val="center"/>
              <w:rPr>
                <w:sz w:val="28"/>
                <w:szCs w:val="28"/>
              </w:rPr>
            </w:pPr>
            <w:r w:rsidRPr="00C20364">
              <w:rPr>
                <w:sz w:val="28"/>
                <w:szCs w:val="28"/>
              </w:rPr>
              <w:t>0</w:t>
            </w:r>
          </w:p>
        </w:tc>
      </w:tr>
      <w:tr w:rsidR="00057F2D" w:rsidRPr="00C20364" w:rsidTr="00C20364">
        <w:tc>
          <w:tcPr>
            <w:tcW w:w="4077" w:type="dxa"/>
          </w:tcPr>
          <w:p w:rsidR="00057F2D" w:rsidRPr="00C20364" w:rsidRDefault="00057F2D" w:rsidP="003A20EA">
            <w:pPr>
              <w:rPr>
                <w:sz w:val="28"/>
                <w:szCs w:val="28"/>
              </w:rPr>
            </w:pPr>
            <w:r w:rsidRPr="00C20364">
              <w:rPr>
                <w:sz w:val="28"/>
                <w:szCs w:val="28"/>
              </w:rPr>
              <w:t>Получение кредитов от кредитных организаций бюджетом муниципального образования Рудничное городское поселение в валюте Российской Федерации</w:t>
            </w:r>
          </w:p>
        </w:tc>
        <w:tc>
          <w:tcPr>
            <w:tcW w:w="3544" w:type="dxa"/>
          </w:tcPr>
          <w:p w:rsidR="00057F2D" w:rsidRPr="00C20364" w:rsidRDefault="00057F2D" w:rsidP="003A20EA">
            <w:pPr>
              <w:jc w:val="center"/>
              <w:rPr>
                <w:sz w:val="28"/>
                <w:szCs w:val="28"/>
              </w:rPr>
            </w:pPr>
            <w:r w:rsidRPr="00C20364">
              <w:rPr>
                <w:sz w:val="28"/>
                <w:szCs w:val="28"/>
              </w:rPr>
              <w:t xml:space="preserve">982 01 02 00 </w:t>
            </w:r>
            <w:proofErr w:type="spellStart"/>
            <w:r w:rsidRPr="00C20364">
              <w:rPr>
                <w:sz w:val="28"/>
                <w:szCs w:val="28"/>
              </w:rPr>
              <w:t>00</w:t>
            </w:r>
            <w:proofErr w:type="spellEnd"/>
            <w:r w:rsidRPr="00C20364">
              <w:rPr>
                <w:sz w:val="28"/>
                <w:szCs w:val="28"/>
              </w:rPr>
              <w:t xml:space="preserve"> 10 0000 710</w:t>
            </w:r>
          </w:p>
        </w:tc>
        <w:tc>
          <w:tcPr>
            <w:tcW w:w="1418" w:type="dxa"/>
          </w:tcPr>
          <w:p w:rsidR="00057F2D" w:rsidRPr="00C20364" w:rsidRDefault="00057F2D" w:rsidP="003A20EA">
            <w:pPr>
              <w:jc w:val="center"/>
              <w:rPr>
                <w:sz w:val="28"/>
                <w:szCs w:val="28"/>
              </w:rPr>
            </w:pPr>
            <w:r w:rsidRPr="00C20364">
              <w:rPr>
                <w:sz w:val="28"/>
                <w:szCs w:val="28"/>
              </w:rPr>
              <w:t>0</w:t>
            </w:r>
          </w:p>
        </w:tc>
        <w:tc>
          <w:tcPr>
            <w:tcW w:w="1417" w:type="dxa"/>
          </w:tcPr>
          <w:p w:rsidR="00057F2D" w:rsidRPr="00C20364" w:rsidRDefault="00057F2D" w:rsidP="003A20EA">
            <w:pPr>
              <w:jc w:val="center"/>
              <w:rPr>
                <w:sz w:val="28"/>
                <w:szCs w:val="28"/>
              </w:rPr>
            </w:pPr>
            <w:r w:rsidRPr="00C20364">
              <w:rPr>
                <w:sz w:val="28"/>
                <w:szCs w:val="28"/>
              </w:rPr>
              <w:t>0</w:t>
            </w:r>
          </w:p>
        </w:tc>
      </w:tr>
      <w:tr w:rsidR="00057F2D" w:rsidRPr="00C20364" w:rsidTr="00C20364">
        <w:tc>
          <w:tcPr>
            <w:tcW w:w="4077" w:type="dxa"/>
          </w:tcPr>
          <w:p w:rsidR="00057F2D" w:rsidRPr="00C20364" w:rsidRDefault="00057F2D" w:rsidP="003A20EA">
            <w:pPr>
              <w:rPr>
                <w:i/>
                <w:sz w:val="28"/>
                <w:szCs w:val="28"/>
              </w:rPr>
            </w:pPr>
            <w:r w:rsidRPr="00C20364">
              <w:rPr>
                <w:i/>
                <w:sz w:val="28"/>
                <w:szCs w:val="28"/>
              </w:rPr>
              <w:t>Изменение остатков средств на счетах по учету средств бюджета</w:t>
            </w:r>
          </w:p>
        </w:tc>
        <w:tc>
          <w:tcPr>
            <w:tcW w:w="3544" w:type="dxa"/>
          </w:tcPr>
          <w:p w:rsidR="00057F2D" w:rsidRPr="00C20364" w:rsidRDefault="00057F2D" w:rsidP="003A20EA">
            <w:pPr>
              <w:jc w:val="center"/>
              <w:rPr>
                <w:i/>
                <w:sz w:val="28"/>
                <w:szCs w:val="28"/>
              </w:rPr>
            </w:pPr>
            <w:r w:rsidRPr="00C20364">
              <w:rPr>
                <w:i/>
                <w:sz w:val="28"/>
                <w:szCs w:val="28"/>
              </w:rPr>
              <w:t xml:space="preserve">000 01 05 00 </w:t>
            </w:r>
            <w:proofErr w:type="spellStart"/>
            <w:r w:rsidRPr="00C20364">
              <w:rPr>
                <w:i/>
                <w:sz w:val="28"/>
                <w:szCs w:val="28"/>
              </w:rPr>
              <w:t>00</w:t>
            </w:r>
            <w:proofErr w:type="spellEnd"/>
            <w:r w:rsidRPr="00C20364">
              <w:rPr>
                <w:i/>
                <w:sz w:val="28"/>
                <w:szCs w:val="28"/>
              </w:rPr>
              <w:t xml:space="preserve"> </w:t>
            </w:r>
            <w:proofErr w:type="spellStart"/>
            <w:r w:rsidRPr="00C20364">
              <w:rPr>
                <w:i/>
                <w:sz w:val="28"/>
                <w:szCs w:val="28"/>
              </w:rPr>
              <w:t>00</w:t>
            </w:r>
            <w:proofErr w:type="spellEnd"/>
            <w:r w:rsidRPr="00C20364">
              <w:rPr>
                <w:i/>
                <w:sz w:val="28"/>
                <w:szCs w:val="28"/>
              </w:rPr>
              <w:t xml:space="preserve"> 0000 000</w:t>
            </w:r>
          </w:p>
        </w:tc>
        <w:tc>
          <w:tcPr>
            <w:tcW w:w="1418" w:type="dxa"/>
          </w:tcPr>
          <w:p w:rsidR="00057F2D" w:rsidRPr="00C20364" w:rsidRDefault="00057F2D" w:rsidP="003A20EA">
            <w:pPr>
              <w:jc w:val="center"/>
              <w:rPr>
                <w:i/>
                <w:sz w:val="28"/>
                <w:szCs w:val="28"/>
              </w:rPr>
            </w:pPr>
            <w:r w:rsidRPr="00C20364">
              <w:rPr>
                <w:i/>
                <w:sz w:val="28"/>
                <w:szCs w:val="28"/>
              </w:rPr>
              <w:t>0</w:t>
            </w:r>
          </w:p>
        </w:tc>
        <w:tc>
          <w:tcPr>
            <w:tcW w:w="1417" w:type="dxa"/>
          </w:tcPr>
          <w:p w:rsidR="00057F2D" w:rsidRPr="00C20364" w:rsidRDefault="00057F2D" w:rsidP="003A20EA">
            <w:pPr>
              <w:jc w:val="center"/>
              <w:rPr>
                <w:i/>
                <w:sz w:val="28"/>
                <w:szCs w:val="28"/>
              </w:rPr>
            </w:pPr>
            <w:r w:rsidRPr="00C20364">
              <w:rPr>
                <w:i/>
                <w:sz w:val="28"/>
                <w:szCs w:val="28"/>
              </w:rPr>
              <w:t>0</w:t>
            </w:r>
          </w:p>
        </w:tc>
      </w:tr>
      <w:tr w:rsidR="00057F2D" w:rsidRPr="00C20364" w:rsidTr="00C20364">
        <w:tc>
          <w:tcPr>
            <w:tcW w:w="4077" w:type="dxa"/>
          </w:tcPr>
          <w:p w:rsidR="00057F2D" w:rsidRPr="00C20364" w:rsidRDefault="00057F2D" w:rsidP="003A20EA">
            <w:pPr>
              <w:rPr>
                <w:sz w:val="28"/>
                <w:szCs w:val="28"/>
              </w:rPr>
            </w:pPr>
            <w:r w:rsidRPr="00C20364">
              <w:rPr>
                <w:sz w:val="28"/>
                <w:szCs w:val="28"/>
              </w:rPr>
              <w:t>Увеличение остатков средств бюджета</w:t>
            </w:r>
          </w:p>
        </w:tc>
        <w:tc>
          <w:tcPr>
            <w:tcW w:w="3544" w:type="dxa"/>
          </w:tcPr>
          <w:p w:rsidR="00057F2D" w:rsidRPr="00C20364" w:rsidRDefault="00057F2D" w:rsidP="003A20EA">
            <w:pPr>
              <w:jc w:val="center"/>
              <w:rPr>
                <w:sz w:val="28"/>
                <w:szCs w:val="28"/>
              </w:rPr>
            </w:pPr>
            <w:r w:rsidRPr="00C20364">
              <w:rPr>
                <w:sz w:val="28"/>
                <w:szCs w:val="28"/>
              </w:rPr>
              <w:t xml:space="preserve">000 01 05 00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0000 500</w:t>
            </w:r>
          </w:p>
        </w:tc>
        <w:tc>
          <w:tcPr>
            <w:tcW w:w="1418" w:type="dxa"/>
          </w:tcPr>
          <w:p w:rsidR="00057F2D" w:rsidRPr="00C20364" w:rsidRDefault="00057F2D" w:rsidP="009D37BB">
            <w:pPr>
              <w:jc w:val="center"/>
              <w:rPr>
                <w:sz w:val="28"/>
                <w:szCs w:val="28"/>
              </w:rPr>
            </w:pPr>
            <w:r w:rsidRPr="00C20364">
              <w:rPr>
                <w:sz w:val="28"/>
                <w:szCs w:val="28"/>
              </w:rPr>
              <w:t>-</w:t>
            </w:r>
            <w:r w:rsidR="009D37BB" w:rsidRPr="00C20364">
              <w:rPr>
                <w:sz w:val="28"/>
                <w:szCs w:val="28"/>
              </w:rPr>
              <w:t>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rPr>
                <w:sz w:val="28"/>
                <w:szCs w:val="28"/>
              </w:rPr>
            </w:pPr>
            <w:r w:rsidRPr="00C20364">
              <w:rPr>
                <w:sz w:val="28"/>
                <w:szCs w:val="28"/>
              </w:rPr>
              <w:t>Увеличение прочих остатков средств бюджета</w:t>
            </w:r>
          </w:p>
        </w:tc>
        <w:tc>
          <w:tcPr>
            <w:tcW w:w="3544" w:type="dxa"/>
          </w:tcPr>
          <w:p w:rsidR="00057F2D" w:rsidRPr="00C20364" w:rsidRDefault="00057F2D" w:rsidP="003A20EA">
            <w:pPr>
              <w:jc w:val="center"/>
              <w:rPr>
                <w:sz w:val="28"/>
                <w:szCs w:val="28"/>
              </w:rPr>
            </w:pPr>
            <w:r w:rsidRPr="00C20364">
              <w:rPr>
                <w:sz w:val="28"/>
                <w:szCs w:val="28"/>
              </w:rPr>
              <w:t>000 01 05 02 00 00 0000 500</w:t>
            </w:r>
          </w:p>
        </w:tc>
        <w:tc>
          <w:tcPr>
            <w:tcW w:w="1418" w:type="dxa"/>
          </w:tcPr>
          <w:p w:rsidR="00057F2D" w:rsidRPr="00C20364" w:rsidRDefault="009D37BB" w:rsidP="003A20EA">
            <w:pPr>
              <w:jc w:val="center"/>
              <w:rPr>
                <w:sz w:val="28"/>
                <w:szCs w:val="28"/>
              </w:rPr>
            </w:pPr>
            <w:r w:rsidRPr="00C20364">
              <w:rPr>
                <w:sz w:val="28"/>
                <w:szCs w:val="28"/>
              </w:rPr>
              <w:t>-21 538,7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jc w:val="both"/>
              <w:rPr>
                <w:sz w:val="28"/>
                <w:szCs w:val="28"/>
              </w:rPr>
            </w:pPr>
            <w:r w:rsidRPr="00C20364">
              <w:rPr>
                <w:sz w:val="28"/>
                <w:szCs w:val="28"/>
              </w:rPr>
              <w:t xml:space="preserve"> </w:t>
            </w:r>
            <w:r w:rsidRPr="00C20364">
              <w:rPr>
                <w:snapToGrid w:val="0"/>
                <w:sz w:val="28"/>
                <w:szCs w:val="28"/>
              </w:rPr>
              <w:t xml:space="preserve">Увеличение прочих остатков денежных средств бюджета </w:t>
            </w:r>
            <w:r w:rsidRPr="00C20364">
              <w:rPr>
                <w:sz w:val="28"/>
                <w:szCs w:val="28"/>
              </w:rPr>
              <w:t xml:space="preserve">муниципального образования Рудничное городское поселение </w:t>
            </w:r>
          </w:p>
        </w:tc>
        <w:tc>
          <w:tcPr>
            <w:tcW w:w="3544" w:type="dxa"/>
          </w:tcPr>
          <w:p w:rsidR="00057F2D" w:rsidRPr="00C20364" w:rsidRDefault="00057F2D" w:rsidP="003A20EA">
            <w:pPr>
              <w:jc w:val="center"/>
              <w:rPr>
                <w:sz w:val="28"/>
                <w:szCs w:val="28"/>
              </w:rPr>
            </w:pPr>
            <w:r w:rsidRPr="00C20364">
              <w:rPr>
                <w:sz w:val="28"/>
                <w:szCs w:val="28"/>
              </w:rPr>
              <w:t>982 01 05 02 01 10 0000 510</w:t>
            </w:r>
          </w:p>
        </w:tc>
        <w:tc>
          <w:tcPr>
            <w:tcW w:w="1418" w:type="dxa"/>
          </w:tcPr>
          <w:p w:rsidR="00057F2D" w:rsidRPr="00C20364" w:rsidRDefault="009D37BB" w:rsidP="003A20EA">
            <w:pPr>
              <w:jc w:val="center"/>
              <w:rPr>
                <w:sz w:val="28"/>
                <w:szCs w:val="28"/>
              </w:rPr>
            </w:pPr>
            <w:r w:rsidRPr="00C20364">
              <w:rPr>
                <w:sz w:val="28"/>
                <w:szCs w:val="28"/>
              </w:rPr>
              <w:t>-21 538,7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jc w:val="both"/>
              <w:rPr>
                <w:sz w:val="28"/>
                <w:szCs w:val="28"/>
              </w:rPr>
            </w:pPr>
            <w:r w:rsidRPr="00C20364">
              <w:rPr>
                <w:sz w:val="28"/>
                <w:szCs w:val="28"/>
              </w:rPr>
              <w:t>Уменьшение остатков средств бюджета</w:t>
            </w:r>
          </w:p>
        </w:tc>
        <w:tc>
          <w:tcPr>
            <w:tcW w:w="3544" w:type="dxa"/>
          </w:tcPr>
          <w:p w:rsidR="00057F2D" w:rsidRPr="00C20364" w:rsidRDefault="00057F2D" w:rsidP="003A20EA">
            <w:pPr>
              <w:jc w:val="center"/>
              <w:rPr>
                <w:sz w:val="28"/>
                <w:szCs w:val="28"/>
              </w:rPr>
            </w:pPr>
            <w:r w:rsidRPr="00C20364">
              <w:rPr>
                <w:sz w:val="28"/>
                <w:szCs w:val="28"/>
              </w:rPr>
              <w:t xml:space="preserve">000 01 05 00 </w:t>
            </w:r>
            <w:proofErr w:type="spellStart"/>
            <w:r w:rsidRPr="00C20364">
              <w:rPr>
                <w:sz w:val="28"/>
                <w:szCs w:val="28"/>
              </w:rPr>
              <w:t>00</w:t>
            </w:r>
            <w:proofErr w:type="spellEnd"/>
            <w:r w:rsidRPr="00C20364">
              <w:rPr>
                <w:sz w:val="28"/>
                <w:szCs w:val="28"/>
              </w:rPr>
              <w:t xml:space="preserve"> </w:t>
            </w:r>
            <w:proofErr w:type="spellStart"/>
            <w:r w:rsidRPr="00C20364">
              <w:rPr>
                <w:sz w:val="28"/>
                <w:szCs w:val="28"/>
              </w:rPr>
              <w:t>00</w:t>
            </w:r>
            <w:proofErr w:type="spellEnd"/>
            <w:r w:rsidRPr="00C20364">
              <w:rPr>
                <w:sz w:val="28"/>
                <w:szCs w:val="28"/>
              </w:rPr>
              <w:t xml:space="preserve"> 0000 600</w:t>
            </w:r>
          </w:p>
        </w:tc>
        <w:tc>
          <w:tcPr>
            <w:tcW w:w="1418" w:type="dxa"/>
          </w:tcPr>
          <w:p w:rsidR="00057F2D" w:rsidRPr="00C20364" w:rsidRDefault="009D37BB" w:rsidP="003A20EA">
            <w:pPr>
              <w:jc w:val="center"/>
              <w:rPr>
                <w:sz w:val="28"/>
                <w:szCs w:val="28"/>
              </w:rPr>
            </w:pPr>
            <w:r w:rsidRPr="00C20364">
              <w:rPr>
                <w:sz w:val="28"/>
                <w:szCs w:val="28"/>
              </w:rPr>
              <w:t xml:space="preserve"> 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jc w:val="both"/>
              <w:rPr>
                <w:sz w:val="28"/>
                <w:szCs w:val="28"/>
              </w:rPr>
            </w:pPr>
            <w:r w:rsidRPr="00C20364">
              <w:rPr>
                <w:sz w:val="28"/>
                <w:szCs w:val="28"/>
              </w:rPr>
              <w:t>Уменьшение прочих остатков средств бюджета</w:t>
            </w:r>
          </w:p>
        </w:tc>
        <w:tc>
          <w:tcPr>
            <w:tcW w:w="3544" w:type="dxa"/>
          </w:tcPr>
          <w:p w:rsidR="00057F2D" w:rsidRPr="00C20364" w:rsidRDefault="00057F2D" w:rsidP="003A20EA">
            <w:pPr>
              <w:jc w:val="center"/>
              <w:rPr>
                <w:sz w:val="28"/>
                <w:szCs w:val="28"/>
              </w:rPr>
            </w:pPr>
            <w:r w:rsidRPr="00C20364">
              <w:rPr>
                <w:sz w:val="28"/>
                <w:szCs w:val="28"/>
              </w:rPr>
              <w:t xml:space="preserve">000 01 05 02 00 </w:t>
            </w:r>
            <w:proofErr w:type="spellStart"/>
            <w:r w:rsidRPr="00C20364">
              <w:rPr>
                <w:sz w:val="28"/>
                <w:szCs w:val="28"/>
              </w:rPr>
              <w:t>00</w:t>
            </w:r>
            <w:proofErr w:type="spellEnd"/>
            <w:r w:rsidRPr="00C20364">
              <w:rPr>
                <w:sz w:val="28"/>
                <w:szCs w:val="28"/>
              </w:rPr>
              <w:t xml:space="preserve"> 0000 600</w:t>
            </w:r>
          </w:p>
        </w:tc>
        <w:tc>
          <w:tcPr>
            <w:tcW w:w="1418" w:type="dxa"/>
          </w:tcPr>
          <w:p w:rsidR="00057F2D" w:rsidRPr="00C20364" w:rsidRDefault="009D37BB" w:rsidP="003A20EA">
            <w:pPr>
              <w:jc w:val="center"/>
              <w:rPr>
                <w:sz w:val="28"/>
                <w:szCs w:val="28"/>
              </w:rPr>
            </w:pPr>
            <w:r w:rsidRPr="00C20364">
              <w:rPr>
                <w:sz w:val="28"/>
                <w:szCs w:val="28"/>
              </w:rPr>
              <w:t xml:space="preserve"> 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jc w:val="both"/>
              <w:rPr>
                <w:sz w:val="28"/>
                <w:szCs w:val="28"/>
              </w:rPr>
            </w:pPr>
            <w:r w:rsidRPr="00C20364">
              <w:rPr>
                <w:sz w:val="28"/>
                <w:szCs w:val="28"/>
              </w:rPr>
              <w:t>Уменьшение прочих остатков денежных средств бюджета</w:t>
            </w:r>
          </w:p>
        </w:tc>
        <w:tc>
          <w:tcPr>
            <w:tcW w:w="3544" w:type="dxa"/>
          </w:tcPr>
          <w:p w:rsidR="00057F2D" w:rsidRPr="00C20364" w:rsidRDefault="00057F2D" w:rsidP="003A20EA">
            <w:pPr>
              <w:jc w:val="center"/>
              <w:rPr>
                <w:sz w:val="28"/>
                <w:szCs w:val="28"/>
              </w:rPr>
            </w:pPr>
            <w:r w:rsidRPr="00C20364">
              <w:rPr>
                <w:sz w:val="28"/>
                <w:szCs w:val="28"/>
              </w:rPr>
              <w:t>000 01 05 02 01 00 0000 610</w:t>
            </w:r>
          </w:p>
        </w:tc>
        <w:tc>
          <w:tcPr>
            <w:tcW w:w="1418" w:type="dxa"/>
          </w:tcPr>
          <w:p w:rsidR="00057F2D" w:rsidRPr="00C20364" w:rsidRDefault="009D37BB" w:rsidP="003A20EA">
            <w:pPr>
              <w:jc w:val="center"/>
              <w:rPr>
                <w:sz w:val="28"/>
                <w:szCs w:val="28"/>
              </w:rPr>
            </w:pPr>
            <w:r w:rsidRPr="00C20364">
              <w:rPr>
                <w:sz w:val="28"/>
                <w:szCs w:val="28"/>
              </w:rPr>
              <w:t xml:space="preserve"> 21 538,7</w:t>
            </w:r>
          </w:p>
        </w:tc>
        <w:tc>
          <w:tcPr>
            <w:tcW w:w="1417" w:type="dxa"/>
          </w:tcPr>
          <w:p w:rsidR="00057F2D" w:rsidRPr="00C20364" w:rsidRDefault="009D37BB" w:rsidP="003A20EA">
            <w:pPr>
              <w:jc w:val="center"/>
              <w:rPr>
                <w:sz w:val="28"/>
                <w:szCs w:val="28"/>
              </w:rPr>
            </w:pPr>
            <w:r w:rsidRPr="00C20364">
              <w:rPr>
                <w:sz w:val="28"/>
                <w:szCs w:val="28"/>
              </w:rPr>
              <w:t>7 566,0</w:t>
            </w:r>
          </w:p>
        </w:tc>
      </w:tr>
      <w:tr w:rsidR="00057F2D" w:rsidRPr="00C20364" w:rsidTr="00C20364">
        <w:tc>
          <w:tcPr>
            <w:tcW w:w="4077" w:type="dxa"/>
          </w:tcPr>
          <w:p w:rsidR="00057F2D" w:rsidRPr="00C20364" w:rsidRDefault="00057F2D" w:rsidP="003A20EA">
            <w:pPr>
              <w:pStyle w:val="20"/>
              <w:spacing w:line="240" w:lineRule="auto"/>
              <w:jc w:val="both"/>
              <w:rPr>
                <w:sz w:val="28"/>
                <w:szCs w:val="28"/>
              </w:rPr>
            </w:pPr>
            <w:r w:rsidRPr="00C20364">
              <w:rPr>
                <w:sz w:val="28"/>
                <w:szCs w:val="28"/>
              </w:rPr>
              <w:lastRenderedPageBreak/>
              <w:t>Уменьшение прочих остатков денежных средств бюджета муниципального образования Рудничное городское поселение</w:t>
            </w:r>
          </w:p>
        </w:tc>
        <w:tc>
          <w:tcPr>
            <w:tcW w:w="3544" w:type="dxa"/>
          </w:tcPr>
          <w:p w:rsidR="00057F2D" w:rsidRPr="00C20364" w:rsidRDefault="00057F2D" w:rsidP="003A20EA">
            <w:pPr>
              <w:jc w:val="center"/>
              <w:rPr>
                <w:sz w:val="28"/>
                <w:szCs w:val="28"/>
              </w:rPr>
            </w:pPr>
            <w:r w:rsidRPr="00C20364">
              <w:rPr>
                <w:sz w:val="28"/>
                <w:szCs w:val="28"/>
              </w:rPr>
              <w:t xml:space="preserve">982 01 05 02 01 10 0000 610 </w:t>
            </w:r>
          </w:p>
        </w:tc>
        <w:tc>
          <w:tcPr>
            <w:tcW w:w="1418" w:type="dxa"/>
          </w:tcPr>
          <w:p w:rsidR="00057F2D" w:rsidRPr="00C20364" w:rsidRDefault="009D37BB" w:rsidP="003A20EA">
            <w:pPr>
              <w:jc w:val="center"/>
              <w:rPr>
                <w:sz w:val="28"/>
                <w:szCs w:val="28"/>
              </w:rPr>
            </w:pPr>
            <w:r w:rsidRPr="00C20364">
              <w:rPr>
                <w:sz w:val="28"/>
                <w:szCs w:val="28"/>
              </w:rPr>
              <w:t xml:space="preserve"> 21 538,7</w:t>
            </w:r>
          </w:p>
        </w:tc>
        <w:tc>
          <w:tcPr>
            <w:tcW w:w="1417" w:type="dxa"/>
          </w:tcPr>
          <w:p w:rsidR="00057F2D" w:rsidRPr="00C20364" w:rsidRDefault="009D37BB" w:rsidP="003A20EA">
            <w:pPr>
              <w:jc w:val="center"/>
              <w:rPr>
                <w:sz w:val="28"/>
                <w:szCs w:val="28"/>
              </w:rPr>
            </w:pPr>
            <w:r w:rsidRPr="00C20364">
              <w:rPr>
                <w:sz w:val="28"/>
                <w:szCs w:val="28"/>
              </w:rPr>
              <w:t>7 566,0</w:t>
            </w:r>
          </w:p>
        </w:tc>
      </w:tr>
    </w:tbl>
    <w:p w:rsidR="00CC6B8D" w:rsidRPr="00C20364" w:rsidRDefault="00CC6B8D" w:rsidP="00CC6B8D">
      <w:pPr>
        <w:rPr>
          <w:sz w:val="28"/>
          <w:szCs w:val="28"/>
        </w:rPr>
      </w:pPr>
    </w:p>
    <w:sectPr w:rsidR="00CC6B8D" w:rsidRPr="00C20364" w:rsidSect="00E20874">
      <w:pgSz w:w="11906" w:h="16838"/>
      <w:pgMar w:top="1134" w:right="851" w:bottom="851"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EA16F5"/>
    <w:multiLevelType w:val="hybridMultilevel"/>
    <w:tmpl w:val="AB4ACDC4"/>
    <w:lvl w:ilvl="0" w:tplc="6174F69C">
      <w:start w:val="1"/>
      <w:numFmt w:val="decimal"/>
      <w:lvlText w:val="%1."/>
      <w:lvlJc w:val="left"/>
      <w:pPr>
        <w:tabs>
          <w:tab w:val="num" w:pos="1065"/>
        </w:tabs>
        <w:ind w:left="1065" w:hanging="360"/>
      </w:pPr>
      <w:rPr>
        <w:rFonts w:cs="Times New Roman" w:hint="default"/>
      </w:rPr>
    </w:lvl>
    <w:lvl w:ilvl="1" w:tplc="3F1CA872">
      <w:numFmt w:val="none"/>
      <w:lvlText w:val=""/>
      <w:lvlJc w:val="left"/>
      <w:pPr>
        <w:tabs>
          <w:tab w:val="num" w:pos="360"/>
        </w:tabs>
      </w:pPr>
      <w:rPr>
        <w:rFonts w:cs="Times New Roman"/>
      </w:rPr>
    </w:lvl>
    <w:lvl w:ilvl="2" w:tplc="B7027CC0">
      <w:numFmt w:val="none"/>
      <w:lvlText w:val=""/>
      <w:lvlJc w:val="left"/>
      <w:pPr>
        <w:tabs>
          <w:tab w:val="num" w:pos="360"/>
        </w:tabs>
      </w:pPr>
      <w:rPr>
        <w:rFonts w:cs="Times New Roman"/>
      </w:rPr>
    </w:lvl>
    <w:lvl w:ilvl="3" w:tplc="6E0E9542">
      <w:numFmt w:val="none"/>
      <w:lvlText w:val=""/>
      <w:lvlJc w:val="left"/>
      <w:pPr>
        <w:tabs>
          <w:tab w:val="num" w:pos="360"/>
        </w:tabs>
      </w:pPr>
      <w:rPr>
        <w:rFonts w:cs="Times New Roman"/>
      </w:rPr>
    </w:lvl>
    <w:lvl w:ilvl="4" w:tplc="985A274C">
      <w:numFmt w:val="none"/>
      <w:lvlText w:val=""/>
      <w:lvlJc w:val="left"/>
      <w:pPr>
        <w:tabs>
          <w:tab w:val="num" w:pos="360"/>
        </w:tabs>
      </w:pPr>
      <w:rPr>
        <w:rFonts w:cs="Times New Roman"/>
      </w:rPr>
    </w:lvl>
    <w:lvl w:ilvl="5" w:tplc="D57EBC32">
      <w:numFmt w:val="none"/>
      <w:lvlText w:val=""/>
      <w:lvlJc w:val="left"/>
      <w:pPr>
        <w:tabs>
          <w:tab w:val="num" w:pos="360"/>
        </w:tabs>
      </w:pPr>
      <w:rPr>
        <w:rFonts w:cs="Times New Roman"/>
      </w:rPr>
    </w:lvl>
    <w:lvl w:ilvl="6" w:tplc="4FB4030A">
      <w:numFmt w:val="none"/>
      <w:lvlText w:val=""/>
      <w:lvlJc w:val="left"/>
      <w:pPr>
        <w:tabs>
          <w:tab w:val="num" w:pos="360"/>
        </w:tabs>
      </w:pPr>
      <w:rPr>
        <w:rFonts w:cs="Times New Roman"/>
      </w:rPr>
    </w:lvl>
    <w:lvl w:ilvl="7" w:tplc="D346B810">
      <w:numFmt w:val="none"/>
      <w:lvlText w:val=""/>
      <w:lvlJc w:val="left"/>
      <w:pPr>
        <w:tabs>
          <w:tab w:val="num" w:pos="360"/>
        </w:tabs>
      </w:pPr>
      <w:rPr>
        <w:rFonts w:cs="Times New Roman"/>
      </w:rPr>
    </w:lvl>
    <w:lvl w:ilvl="8" w:tplc="AB960C26">
      <w:numFmt w:val="none"/>
      <w:lvlText w:val=""/>
      <w:lvlJc w:val="left"/>
      <w:pPr>
        <w:tabs>
          <w:tab w:val="num" w:pos="36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63636"/>
    <w:rsid w:val="00027BFB"/>
    <w:rsid w:val="00057F2D"/>
    <w:rsid w:val="00063636"/>
    <w:rsid w:val="00064F14"/>
    <w:rsid w:val="0006653E"/>
    <w:rsid w:val="00071624"/>
    <w:rsid w:val="00081244"/>
    <w:rsid w:val="000812BB"/>
    <w:rsid w:val="00087818"/>
    <w:rsid w:val="000E323C"/>
    <w:rsid w:val="001105AD"/>
    <w:rsid w:val="001257FE"/>
    <w:rsid w:val="00130108"/>
    <w:rsid w:val="0013403A"/>
    <w:rsid w:val="00172664"/>
    <w:rsid w:val="001830DC"/>
    <w:rsid w:val="001C3885"/>
    <w:rsid w:val="001D5E32"/>
    <w:rsid w:val="001E019C"/>
    <w:rsid w:val="001E3406"/>
    <w:rsid w:val="001F082D"/>
    <w:rsid w:val="001F559A"/>
    <w:rsid w:val="002040B5"/>
    <w:rsid w:val="0021580D"/>
    <w:rsid w:val="00241001"/>
    <w:rsid w:val="0024332D"/>
    <w:rsid w:val="00257BAE"/>
    <w:rsid w:val="00265869"/>
    <w:rsid w:val="002821F7"/>
    <w:rsid w:val="002835AE"/>
    <w:rsid w:val="002A4867"/>
    <w:rsid w:val="002D23A6"/>
    <w:rsid w:val="002D4F6D"/>
    <w:rsid w:val="00306A90"/>
    <w:rsid w:val="0034295C"/>
    <w:rsid w:val="0036616C"/>
    <w:rsid w:val="00390863"/>
    <w:rsid w:val="003A20EA"/>
    <w:rsid w:val="003B396F"/>
    <w:rsid w:val="003F39B4"/>
    <w:rsid w:val="00407C08"/>
    <w:rsid w:val="004138B0"/>
    <w:rsid w:val="00445A9D"/>
    <w:rsid w:val="004466BB"/>
    <w:rsid w:val="00460087"/>
    <w:rsid w:val="00464A9F"/>
    <w:rsid w:val="00477F99"/>
    <w:rsid w:val="004A032E"/>
    <w:rsid w:val="004B6C00"/>
    <w:rsid w:val="004B77B8"/>
    <w:rsid w:val="004C5315"/>
    <w:rsid w:val="004D27F1"/>
    <w:rsid w:val="004D70FE"/>
    <w:rsid w:val="004F1ACA"/>
    <w:rsid w:val="00501EFC"/>
    <w:rsid w:val="00513D7F"/>
    <w:rsid w:val="005364F5"/>
    <w:rsid w:val="00543D93"/>
    <w:rsid w:val="00560D85"/>
    <w:rsid w:val="00563421"/>
    <w:rsid w:val="00567723"/>
    <w:rsid w:val="00575B12"/>
    <w:rsid w:val="00581E92"/>
    <w:rsid w:val="005930F4"/>
    <w:rsid w:val="005C15F1"/>
    <w:rsid w:val="005D4B49"/>
    <w:rsid w:val="005D5EDD"/>
    <w:rsid w:val="0060411A"/>
    <w:rsid w:val="00606A3A"/>
    <w:rsid w:val="00625DE4"/>
    <w:rsid w:val="00656B47"/>
    <w:rsid w:val="00660B9B"/>
    <w:rsid w:val="006736BB"/>
    <w:rsid w:val="006773D3"/>
    <w:rsid w:val="006A22ED"/>
    <w:rsid w:val="006C0E56"/>
    <w:rsid w:val="006C49CE"/>
    <w:rsid w:val="006E0814"/>
    <w:rsid w:val="0072108C"/>
    <w:rsid w:val="007504E7"/>
    <w:rsid w:val="00764872"/>
    <w:rsid w:val="0078181E"/>
    <w:rsid w:val="007C42D4"/>
    <w:rsid w:val="007D21E9"/>
    <w:rsid w:val="007E138B"/>
    <w:rsid w:val="0082491A"/>
    <w:rsid w:val="00825C49"/>
    <w:rsid w:val="00850B6D"/>
    <w:rsid w:val="00854E57"/>
    <w:rsid w:val="00865530"/>
    <w:rsid w:val="00885258"/>
    <w:rsid w:val="008853BD"/>
    <w:rsid w:val="008B2F93"/>
    <w:rsid w:val="008B4A8E"/>
    <w:rsid w:val="008D2CDB"/>
    <w:rsid w:val="008F6247"/>
    <w:rsid w:val="009112E6"/>
    <w:rsid w:val="00921BB2"/>
    <w:rsid w:val="009265D2"/>
    <w:rsid w:val="009303C2"/>
    <w:rsid w:val="009415BD"/>
    <w:rsid w:val="00957F38"/>
    <w:rsid w:val="00963E35"/>
    <w:rsid w:val="009A7CA5"/>
    <w:rsid w:val="009B5BE9"/>
    <w:rsid w:val="009D37BB"/>
    <w:rsid w:val="009D4A07"/>
    <w:rsid w:val="009E1C61"/>
    <w:rsid w:val="009E5DDC"/>
    <w:rsid w:val="009F14E3"/>
    <w:rsid w:val="009F20AA"/>
    <w:rsid w:val="009F3961"/>
    <w:rsid w:val="00A30CC9"/>
    <w:rsid w:val="00A514D7"/>
    <w:rsid w:val="00A56C67"/>
    <w:rsid w:val="00A620ED"/>
    <w:rsid w:val="00AA1DE4"/>
    <w:rsid w:val="00AB1CA8"/>
    <w:rsid w:val="00AB228A"/>
    <w:rsid w:val="00AE43A5"/>
    <w:rsid w:val="00AE4978"/>
    <w:rsid w:val="00AF01B0"/>
    <w:rsid w:val="00AF2BDC"/>
    <w:rsid w:val="00B23F89"/>
    <w:rsid w:val="00B61DE2"/>
    <w:rsid w:val="00B83060"/>
    <w:rsid w:val="00B862B5"/>
    <w:rsid w:val="00BC60EB"/>
    <w:rsid w:val="00BD6529"/>
    <w:rsid w:val="00C131C5"/>
    <w:rsid w:val="00C20364"/>
    <w:rsid w:val="00C222C7"/>
    <w:rsid w:val="00C44EC2"/>
    <w:rsid w:val="00C50839"/>
    <w:rsid w:val="00C50B45"/>
    <w:rsid w:val="00C560F3"/>
    <w:rsid w:val="00C64579"/>
    <w:rsid w:val="00C66979"/>
    <w:rsid w:val="00CB04D1"/>
    <w:rsid w:val="00CB2EE7"/>
    <w:rsid w:val="00CC6B8D"/>
    <w:rsid w:val="00CF2C59"/>
    <w:rsid w:val="00D122F3"/>
    <w:rsid w:val="00D153B9"/>
    <w:rsid w:val="00D46138"/>
    <w:rsid w:val="00D51360"/>
    <w:rsid w:val="00D53AEA"/>
    <w:rsid w:val="00D62E7D"/>
    <w:rsid w:val="00D730F3"/>
    <w:rsid w:val="00D824E9"/>
    <w:rsid w:val="00DA395A"/>
    <w:rsid w:val="00DA54AA"/>
    <w:rsid w:val="00DB0B5F"/>
    <w:rsid w:val="00DC0E6D"/>
    <w:rsid w:val="00DC3911"/>
    <w:rsid w:val="00DC731A"/>
    <w:rsid w:val="00DD32CE"/>
    <w:rsid w:val="00DE2428"/>
    <w:rsid w:val="00DE42D8"/>
    <w:rsid w:val="00DE7088"/>
    <w:rsid w:val="00E0346C"/>
    <w:rsid w:val="00E1236F"/>
    <w:rsid w:val="00E15718"/>
    <w:rsid w:val="00E20874"/>
    <w:rsid w:val="00E22CA8"/>
    <w:rsid w:val="00E41E5D"/>
    <w:rsid w:val="00E43B9D"/>
    <w:rsid w:val="00E51967"/>
    <w:rsid w:val="00E5668A"/>
    <w:rsid w:val="00E62065"/>
    <w:rsid w:val="00E66999"/>
    <w:rsid w:val="00E97E5E"/>
    <w:rsid w:val="00EA148A"/>
    <w:rsid w:val="00EB529F"/>
    <w:rsid w:val="00EC4F77"/>
    <w:rsid w:val="00EE4807"/>
    <w:rsid w:val="00F01634"/>
    <w:rsid w:val="00F06241"/>
    <w:rsid w:val="00F23BFA"/>
    <w:rsid w:val="00F3054C"/>
    <w:rsid w:val="00F32A5E"/>
    <w:rsid w:val="00F51D7A"/>
    <w:rsid w:val="00F74B8F"/>
    <w:rsid w:val="00F75C3A"/>
    <w:rsid w:val="00FA1EBA"/>
    <w:rsid w:val="00FA48C5"/>
    <w:rsid w:val="00FA7A00"/>
    <w:rsid w:val="00FB1572"/>
    <w:rsid w:val="00FB66AC"/>
    <w:rsid w:val="00FC3B60"/>
    <w:rsid w:val="00FD51A6"/>
    <w:rsid w:val="00FE1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636"/>
  </w:style>
  <w:style w:type="paragraph" w:styleId="1">
    <w:name w:val="heading 1"/>
    <w:basedOn w:val="a"/>
    <w:next w:val="a"/>
    <w:qFormat/>
    <w:rsid w:val="00063636"/>
    <w:pPr>
      <w:keepNext/>
      <w:ind w:firstLine="10620"/>
      <w:outlineLvl w:val="0"/>
    </w:pPr>
    <w:rPr>
      <w:sz w:val="28"/>
      <w:szCs w:val="24"/>
    </w:rPr>
  </w:style>
  <w:style w:type="paragraph" w:styleId="2">
    <w:name w:val="heading 2"/>
    <w:basedOn w:val="a"/>
    <w:next w:val="a"/>
    <w:qFormat/>
    <w:rsid w:val="00C560F3"/>
    <w:pPr>
      <w:keepNext/>
      <w:spacing w:before="240" w:after="60"/>
      <w:outlineLvl w:val="1"/>
    </w:pPr>
    <w:rPr>
      <w:rFonts w:ascii="Arial" w:eastAsia="Calibri" w:hAnsi="Arial" w:cs="Arial"/>
      <w:b/>
      <w:bCs/>
      <w:i/>
      <w:iCs/>
      <w:sz w:val="28"/>
      <w:szCs w:val="28"/>
    </w:rPr>
  </w:style>
  <w:style w:type="paragraph" w:styleId="8">
    <w:name w:val="heading 8"/>
    <w:basedOn w:val="a"/>
    <w:next w:val="a"/>
    <w:qFormat/>
    <w:rsid w:val="00063636"/>
    <w:pPr>
      <w:keepNext/>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63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063636"/>
    <w:pPr>
      <w:widowControl w:val="0"/>
      <w:autoSpaceDE w:val="0"/>
      <w:autoSpaceDN w:val="0"/>
      <w:adjustRightInd w:val="0"/>
    </w:pPr>
    <w:rPr>
      <w:rFonts w:ascii="Courier New" w:hAnsi="Courier New" w:cs="Courier New"/>
    </w:rPr>
  </w:style>
  <w:style w:type="paragraph" w:customStyle="1" w:styleId="CharCharCharChar">
    <w:name w:val="Char Char Char Char"/>
    <w:basedOn w:val="a"/>
    <w:next w:val="a"/>
    <w:semiHidden/>
    <w:rsid w:val="001E3406"/>
    <w:pPr>
      <w:spacing w:after="160" w:line="240" w:lineRule="exact"/>
    </w:pPr>
    <w:rPr>
      <w:rFonts w:ascii="Arial" w:hAnsi="Arial" w:cs="Arial"/>
      <w:lang w:val="en-US" w:eastAsia="en-US"/>
    </w:rPr>
  </w:style>
  <w:style w:type="paragraph" w:styleId="3">
    <w:name w:val="Body Text Indent 3"/>
    <w:basedOn w:val="a"/>
    <w:rsid w:val="00AF01B0"/>
    <w:pPr>
      <w:ind w:firstLine="720"/>
      <w:jc w:val="both"/>
    </w:pPr>
    <w:rPr>
      <w:sz w:val="28"/>
    </w:rPr>
  </w:style>
  <w:style w:type="paragraph" w:styleId="a4">
    <w:name w:val="Subtitle"/>
    <w:basedOn w:val="a"/>
    <w:qFormat/>
    <w:rsid w:val="00865530"/>
    <w:pPr>
      <w:jc w:val="center"/>
    </w:pPr>
    <w:rPr>
      <w:b/>
      <w:sz w:val="28"/>
    </w:rPr>
  </w:style>
  <w:style w:type="paragraph" w:styleId="20">
    <w:name w:val="Body Text 2"/>
    <w:basedOn w:val="a"/>
    <w:rsid w:val="006736BB"/>
    <w:pPr>
      <w:spacing w:after="120" w:line="480" w:lineRule="auto"/>
    </w:pPr>
  </w:style>
  <w:style w:type="paragraph" w:customStyle="1" w:styleId="ConsPlusTitle">
    <w:name w:val="ConsPlusTitle"/>
    <w:rsid w:val="00C560F3"/>
    <w:pPr>
      <w:widowControl w:val="0"/>
      <w:autoSpaceDE w:val="0"/>
      <w:autoSpaceDN w:val="0"/>
    </w:pPr>
    <w:rPr>
      <w:b/>
      <w:sz w:val="24"/>
    </w:rPr>
  </w:style>
  <w:style w:type="paragraph" w:styleId="a5">
    <w:name w:val="Document Map"/>
    <w:basedOn w:val="a"/>
    <w:semiHidden/>
    <w:rsid w:val="009A7CA5"/>
    <w:pPr>
      <w:shd w:val="clear" w:color="auto" w:fill="000080"/>
    </w:pPr>
    <w:rPr>
      <w:rFonts w:ascii="Tahoma" w:hAnsi="Tahoma" w:cs="Tahoma"/>
    </w:rPr>
  </w:style>
  <w:style w:type="paragraph" w:styleId="a6">
    <w:name w:val="Balloon Text"/>
    <w:basedOn w:val="a"/>
    <w:semiHidden/>
    <w:rsid w:val="009A7C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6987130">
      <w:bodyDiv w:val="1"/>
      <w:marLeft w:val="0"/>
      <w:marRight w:val="0"/>
      <w:marTop w:val="0"/>
      <w:marBottom w:val="0"/>
      <w:divBdr>
        <w:top w:val="none" w:sz="0" w:space="0" w:color="auto"/>
        <w:left w:val="none" w:sz="0" w:space="0" w:color="auto"/>
        <w:bottom w:val="none" w:sz="0" w:space="0" w:color="auto"/>
        <w:right w:val="none" w:sz="0" w:space="0" w:color="auto"/>
      </w:divBdr>
    </w:div>
    <w:div w:id="162897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AF48A-E0E8-4F4A-A59F-C9836486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23</Pages>
  <Words>4678</Words>
  <Characters>26669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РУДНИЧНАЯ ПОСЕЛКОВАЯ ДУМА</vt:lpstr>
    </vt:vector>
  </TitlesOfParts>
  <Company>Microsoft</Company>
  <LinksUpToDate>false</LinksUpToDate>
  <CharactersWithSpaces>31285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РУДНИЧНАЯ ПОСЕЛКОВАЯ ДУМА</dc:title>
  <dc:creator>летова</dc:creator>
  <cp:lastModifiedBy>Admin</cp:lastModifiedBy>
  <cp:revision>27</cp:revision>
  <cp:lastPrinted>2019-12-23T07:57:00Z</cp:lastPrinted>
  <dcterms:created xsi:type="dcterms:W3CDTF">2019-12-03T12:47:00Z</dcterms:created>
  <dcterms:modified xsi:type="dcterms:W3CDTF">2019-12-23T07:58:00Z</dcterms:modified>
</cp:coreProperties>
</file>