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C4" w:rsidRPr="00645CC4" w:rsidRDefault="00645CC4" w:rsidP="00645C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 w:rsidRPr="00645CC4">
        <w:rPr>
          <w:rFonts w:ascii="Times New Roman" w:hAnsi="Times New Roman"/>
          <w:b/>
          <w:spacing w:val="-2"/>
          <w:sz w:val="24"/>
          <w:szCs w:val="24"/>
          <w:lang w:eastAsia="ru-RU"/>
        </w:rPr>
        <w:t xml:space="preserve">СОВЕТ НАРОДНЫХ ДЕПУТАТОВ </w:t>
      </w:r>
    </w:p>
    <w:p w:rsidR="00645CC4" w:rsidRPr="00645CC4" w:rsidRDefault="0036013D" w:rsidP="00645C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КРУГЛЯНСКОГО</w:t>
      </w:r>
      <w:r w:rsidR="00645CC4" w:rsidRPr="00645CC4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</w:t>
      </w:r>
    </w:p>
    <w:p w:rsidR="00645CC4" w:rsidRPr="00645CC4" w:rsidRDefault="00645CC4" w:rsidP="00645C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5CC4">
        <w:rPr>
          <w:rFonts w:ascii="Times New Roman" w:hAnsi="Times New Roman"/>
          <w:b/>
          <w:sz w:val="24"/>
          <w:szCs w:val="24"/>
          <w:lang w:eastAsia="ru-RU"/>
        </w:rPr>
        <w:t>КАШИРСКОГО МУНИЦИПАЛЬНОГО РАЙОНА</w:t>
      </w:r>
    </w:p>
    <w:p w:rsidR="00645CC4" w:rsidRPr="00645CC4" w:rsidRDefault="00645CC4" w:rsidP="00645C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  <w:lang w:eastAsia="ru-RU"/>
        </w:rPr>
      </w:pPr>
      <w:r w:rsidRPr="00645CC4">
        <w:rPr>
          <w:rFonts w:ascii="Times New Roman" w:hAnsi="Times New Roman"/>
          <w:b/>
          <w:spacing w:val="-1"/>
          <w:sz w:val="24"/>
          <w:szCs w:val="24"/>
          <w:lang w:eastAsia="ru-RU"/>
        </w:rPr>
        <w:t>ВОРОНЕЖСКОЙ ОБЛАСТИ</w:t>
      </w:r>
    </w:p>
    <w:p w:rsidR="00645CC4" w:rsidRPr="00645CC4" w:rsidRDefault="00645CC4" w:rsidP="00645C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45CC4" w:rsidRPr="00645CC4" w:rsidRDefault="00645CC4" w:rsidP="00645C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  <w:lang w:eastAsia="ru-RU"/>
        </w:rPr>
      </w:pPr>
      <w:r w:rsidRPr="00645CC4">
        <w:rPr>
          <w:rFonts w:ascii="Times New Roman" w:hAnsi="Times New Roman"/>
          <w:b/>
          <w:spacing w:val="-1"/>
          <w:sz w:val="24"/>
          <w:szCs w:val="24"/>
          <w:lang w:eastAsia="ru-RU"/>
        </w:rPr>
        <w:t>РЕШЕНИЕ</w:t>
      </w:r>
    </w:p>
    <w:p w:rsidR="00645CC4" w:rsidRPr="00645CC4" w:rsidRDefault="00645CC4" w:rsidP="00645C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  <w:lang w:eastAsia="ru-RU"/>
        </w:rPr>
      </w:pPr>
    </w:p>
    <w:p w:rsidR="00645CC4" w:rsidRPr="00645CC4" w:rsidRDefault="00645CC4" w:rsidP="00645CC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5CC4" w:rsidRPr="00645CC4" w:rsidRDefault="00645CC4" w:rsidP="00645CC4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645CC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0701B">
        <w:rPr>
          <w:rFonts w:ascii="Times New Roman" w:hAnsi="Times New Roman"/>
          <w:sz w:val="24"/>
          <w:szCs w:val="24"/>
          <w:lang w:eastAsia="ru-RU"/>
        </w:rPr>
        <w:softHyphen/>
      </w:r>
      <w:r w:rsidR="00F0701B">
        <w:rPr>
          <w:rFonts w:ascii="Times New Roman" w:hAnsi="Times New Roman"/>
          <w:sz w:val="24"/>
          <w:szCs w:val="24"/>
          <w:lang w:eastAsia="ru-RU"/>
        </w:rPr>
        <w:softHyphen/>
      </w:r>
      <w:r w:rsidR="00F0701B">
        <w:rPr>
          <w:rFonts w:ascii="Times New Roman" w:hAnsi="Times New Roman"/>
          <w:sz w:val="24"/>
          <w:szCs w:val="24"/>
          <w:lang w:eastAsia="ru-RU"/>
        </w:rPr>
        <w:softHyphen/>
      </w:r>
      <w:r w:rsidR="00F0701B">
        <w:rPr>
          <w:rFonts w:ascii="Times New Roman" w:hAnsi="Times New Roman"/>
          <w:sz w:val="24"/>
          <w:szCs w:val="24"/>
          <w:lang w:eastAsia="ru-RU"/>
        </w:rPr>
        <w:softHyphen/>
      </w:r>
      <w:r w:rsidR="00F0701B">
        <w:rPr>
          <w:rFonts w:ascii="Times New Roman" w:hAnsi="Times New Roman"/>
          <w:sz w:val="24"/>
          <w:szCs w:val="24"/>
          <w:lang w:eastAsia="ru-RU"/>
        </w:rPr>
        <w:softHyphen/>
        <w:t xml:space="preserve">13 </w:t>
      </w:r>
      <w:r w:rsidR="00733556">
        <w:rPr>
          <w:rFonts w:ascii="Times New Roman" w:hAnsi="Times New Roman"/>
          <w:sz w:val="24"/>
          <w:szCs w:val="24"/>
          <w:lang w:eastAsia="ru-RU"/>
        </w:rPr>
        <w:t>июля 2022</w:t>
      </w:r>
      <w:r w:rsidRPr="00645CC4">
        <w:rPr>
          <w:rFonts w:ascii="Times New Roman" w:hAnsi="Times New Roman"/>
          <w:sz w:val="24"/>
          <w:szCs w:val="24"/>
          <w:lang w:eastAsia="ru-RU"/>
        </w:rPr>
        <w:t xml:space="preserve"> года                          №</w:t>
      </w:r>
      <w:r w:rsidR="00F0701B">
        <w:rPr>
          <w:rFonts w:ascii="Times New Roman" w:hAnsi="Times New Roman"/>
          <w:sz w:val="24"/>
          <w:szCs w:val="24"/>
          <w:lang w:eastAsia="ru-RU"/>
        </w:rPr>
        <w:t xml:space="preserve"> 70</w:t>
      </w:r>
    </w:p>
    <w:p w:rsidR="00645CC4" w:rsidRPr="00645CC4" w:rsidRDefault="0036013D" w:rsidP="00645CC4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  <w:lang w:eastAsia="ru-RU"/>
        </w:rPr>
        <w:t>с. Круглое</w:t>
      </w:r>
    </w:p>
    <w:p w:rsidR="00645CC4" w:rsidRPr="00645CC4" w:rsidRDefault="00645CC4" w:rsidP="00645CC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2180" w:rsidRDefault="00645CC4" w:rsidP="00802180">
      <w:pPr>
        <w:spacing w:after="0" w:line="240" w:lineRule="auto"/>
        <w:ind w:right="5102"/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О внесении изменений в решение Совета народных депутатов </w:t>
      </w:r>
      <w:r w:rsidR="0036013D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Круглянского</w:t>
      </w:r>
      <w:r w:rsidRPr="00645CC4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 сельс</w:t>
      </w:r>
      <w:r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кого поселения </w:t>
      </w:r>
      <w:r w:rsidRPr="00645CC4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Каширского</w:t>
      </w:r>
      <w:r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 муниципального района </w:t>
      </w:r>
      <w:r w:rsidRPr="00645CC4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Воронежской области</w:t>
      </w:r>
      <w:r w:rsidR="0036013D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 №102 от 09</w:t>
      </w:r>
      <w:r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.04.2018 «</w:t>
      </w:r>
      <w:r w:rsidRPr="00645CC4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Об</w:t>
      </w:r>
      <w:r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 утверждении регламента Совета народных депутатов </w:t>
      </w:r>
      <w:r w:rsidR="0036013D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Круглянского</w:t>
      </w:r>
      <w:r w:rsidRPr="00645CC4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 сельс</w:t>
      </w:r>
      <w:r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кого поселения </w:t>
      </w:r>
      <w:r w:rsidR="00802180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Каширского</w:t>
      </w:r>
    </w:p>
    <w:p w:rsidR="00645CC4" w:rsidRPr="00645CC4" w:rsidRDefault="00645CC4" w:rsidP="00802180">
      <w:pPr>
        <w:spacing w:after="0" w:line="240" w:lineRule="auto"/>
        <w:ind w:right="5102"/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муниципального района </w:t>
      </w:r>
      <w:r w:rsidRPr="00645CC4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Воронежской области</w:t>
      </w:r>
      <w:r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»</w:t>
      </w:r>
    </w:p>
    <w:p w:rsidR="00645CC4" w:rsidRPr="00645CC4" w:rsidRDefault="00645CC4" w:rsidP="00645CC4">
      <w:pPr>
        <w:spacing w:after="0" w:line="360" w:lineRule="auto"/>
        <w:ind w:firstLine="709"/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</w:pPr>
    </w:p>
    <w:p w:rsidR="00645CC4" w:rsidRDefault="00802180" w:rsidP="0073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45CC4" w:rsidRPr="00645CC4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r w:rsidR="00645CC4" w:rsidRPr="00645CC4">
        <w:rPr>
          <w:rFonts w:ascii="Times New Roman" w:hAnsi="Times New Roman"/>
          <w:sz w:val="24"/>
          <w:szCs w:val="24"/>
        </w:rPr>
        <w:t xml:space="preserve">со ст. 27 Устава </w:t>
      </w:r>
      <w:r w:rsidR="0036013D">
        <w:rPr>
          <w:rFonts w:ascii="Times New Roman" w:hAnsi="Times New Roman"/>
          <w:sz w:val="24"/>
          <w:szCs w:val="24"/>
        </w:rPr>
        <w:t>Круглянского</w:t>
      </w:r>
      <w:r w:rsidR="00645CC4" w:rsidRPr="00645CC4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</w:t>
      </w:r>
      <w:r w:rsidR="001C6D81">
        <w:rPr>
          <w:rFonts w:ascii="Times New Roman" w:hAnsi="Times New Roman"/>
          <w:sz w:val="24"/>
          <w:szCs w:val="24"/>
        </w:rPr>
        <w:t>,</w:t>
      </w:r>
      <w:r w:rsidR="00645CC4" w:rsidRPr="00645CC4">
        <w:rPr>
          <w:rFonts w:ascii="Times New Roman" w:hAnsi="Times New Roman"/>
          <w:sz w:val="24"/>
          <w:szCs w:val="24"/>
        </w:rPr>
        <w:t xml:space="preserve"> Совет народных депутатов </w:t>
      </w:r>
      <w:r w:rsidR="0036013D">
        <w:rPr>
          <w:rFonts w:ascii="Times New Roman" w:hAnsi="Times New Roman"/>
          <w:sz w:val="24"/>
          <w:szCs w:val="24"/>
        </w:rPr>
        <w:t>Круглянского</w:t>
      </w:r>
      <w:r w:rsidR="00645CC4" w:rsidRPr="00645CC4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</w:t>
      </w:r>
    </w:p>
    <w:p w:rsidR="00733556" w:rsidRPr="00645CC4" w:rsidRDefault="00733556" w:rsidP="0073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CC4" w:rsidRPr="00645CC4" w:rsidRDefault="00645CC4" w:rsidP="00733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5CC4">
        <w:rPr>
          <w:rFonts w:ascii="Times New Roman" w:hAnsi="Times New Roman"/>
          <w:b/>
          <w:sz w:val="24"/>
          <w:szCs w:val="24"/>
        </w:rPr>
        <w:t>РЕШИЛ:</w:t>
      </w:r>
    </w:p>
    <w:p w:rsidR="00645CC4" w:rsidRPr="00645CC4" w:rsidRDefault="00645CC4" w:rsidP="007335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5CC4" w:rsidRDefault="00645CC4" w:rsidP="007335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CC4">
        <w:rPr>
          <w:rFonts w:ascii="Times New Roman" w:hAnsi="Times New Roman"/>
          <w:sz w:val="24"/>
          <w:szCs w:val="24"/>
        </w:rPr>
        <w:t xml:space="preserve">1. </w:t>
      </w:r>
      <w:r w:rsidR="001C6D81">
        <w:rPr>
          <w:rFonts w:ascii="Times New Roman" w:hAnsi="Times New Roman"/>
          <w:sz w:val="24"/>
          <w:szCs w:val="24"/>
        </w:rPr>
        <w:t>Внести изменение в приложение к решению</w:t>
      </w:r>
      <w:r w:rsidRPr="00645CC4">
        <w:rPr>
          <w:rFonts w:ascii="Times New Roman" w:hAnsi="Times New Roman"/>
          <w:sz w:val="24"/>
          <w:szCs w:val="24"/>
        </w:rPr>
        <w:t xml:space="preserve"> Совета народных депутатов </w:t>
      </w:r>
      <w:r w:rsidR="0036013D">
        <w:rPr>
          <w:rFonts w:ascii="Times New Roman" w:hAnsi="Times New Roman"/>
          <w:sz w:val="24"/>
          <w:szCs w:val="24"/>
        </w:rPr>
        <w:t>Круглянского</w:t>
      </w:r>
      <w:r w:rsidRPr="00645CC4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 </w:t>
      </w:r>
      <w:r w:rsidR="0036013D">
        <w:rPr>
          <w:rFonts w:ascii="Times New Roman" w:hAnsi="Times New Roman"/>
          <w:sz w:val="24"/>
          <w:szCs w:val="24"/>
        </w:rPr>
        <w:t>№102 от 09</w:t>
      </w:r>
      <w:r w:rsidR="001C6D81" w:rsidRPr="001C6D81">
        <w:rPr>
          <w:rFonts w:ascii="Times New Roman" w:hAnsi="Times New Roman"/>
          <w:sz w:val="24"/>
          <w:szCs w:val="24"/>
        </w:rPr>
        <w:t xml:space="preserve">.04.2018 «Об утверждении регламента Совета народных депутатов </w:t>
      </w:r>
      <w:r w:rsidR="0036013D">
        <w:rPr>
          <w:rFonts w:ascii="Times New Roman" w:hAnsi="Times New Roman"/>
          <w:sz w:val="24"/>
          <w:szCs w:val="24"/>
        </w:rPr>
        <w:t>Круглянского</w:t>
      </w:r>
      <w:r w:rsidR="001C6D81" w:rsidRPr="001C6D81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области»</w:t>
      </w:r>
      <w:r w:rsidR="00BD6257">
        <w:rPr>
          <w:rFonts w:ascii="Times New Roman" w:hAnsi="Times New Roman"/>
          <w:sz w:val="24"/>
          <w:szCs w:val="24"/>
        </w:rPr>
        <w:t>, дополнив его статьей следующего содержания:</w:t>
      </w:r>
    </w:p>
    <w:p w:rsidR="00BD6257" w:rsidRDefault="00BD6257" w:rsidP="00BD6257">
      <w:pPr>
        <w:pStyle w:val="Pa4"/>
        <w:spacing w:after="20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</w:rPr>
        <w:t>«</w:t>
      </w:r>
      <w:r w:rsidRPr="00EB5668">
        <w:rPr>
          <w:rFonts w:ascii="Times New Roman" w:hAnsi="Times New Roman"/>
          <w:b/>
          <w:bCs/>
          <w:color w:val="000000"/>
        </w:rPr>
        <w:t>Статья 36.1. Дистанционные заседания</w:t>
      </w:r>
      <w:r w:rsidR="00802180">
        <w:rPr>
          <w:rFonts w:ascii="Times New Roman" w:hAnsi="Times New Roman"/>
          <w:b/>
          <w:bCs/>
          <w:color w:val="000000"/>
        </w:rPr>
        <w:t xml:space="preserve"> </w:t>
      </w:r>
      <w:r w:rsidRPr="00EB5668">
        <w:rPr>
          <w:b/>
        </w:rPr>
        <w:t>Совета народных депутатов</w:t>
      </w:r>
      <w:r w:rsidR="00802180">
        <w:rPr>
          <w:b/>
        </w:rPr>
        <w:t xml:space="preserve"> </w:t>
      </w:r>
      <w:r w:rsidRPr="00EB5668">
        <w:rPr>
          <w:rFonts w:ascii="Times New Roman" w:hAnsi="Times New Roman"/>
          <w:b/>
          <w:bCs/>
          <w:color w:val="000000"/>
        </w:rPr>
        <w:t>с использованием средств ВКС</w:t>
      </w:r>
    </w:p>
    <w:p w:rsidR="00BD6257" w:rsidRPr="00104D7A" w:rsidRDefault="00BD6257" w:rsidP="00BD6257">
      <w:pPr>
        <w:pStyle w:val="Default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04D7A">
        <w:rPr>
          <w:rFonts w:ascii="Times New Roman" w:hAnsi="Times New Roman" w:cs="Times New Roman"/>
        </w:rPr>
        <w:t xml:space="preserve">. В период введения на территории области режима повышенной готовности, режима чрезвычайной ситуации, ограничительных мероприятий (карантина), чрезвычайного или военного положения Совет народных депутатов </w:t>
      </w:r>
      <w:r w:rsidR="0036013D">
        <w:rPr>
          <w:rFonts w:ascii="Times New Roman" w:hAnsi="Times New Roman" w:cs="Times New Roman"/>
        </w:rPr>
        <w:t>Круглянского</w:t>
      </w:r>
      <w:r w:rsidRPr="00104D7A">
        <w:rPr>
          <w:rFonts w:ascii="Times New Roman" w:hAnsi="Times New Roman" w:cs="Times New Roman"/>
        </w:rPr>
        <w:t xml:space="preserve"> сельского поселения в соответствии с решением Совета народных депутатов </w:t>
      </w:r>
      <w:r w:rsidR="0036013D">
        <w:rPr>
          <w:rFonts w:ascii="Times New Roman" w:hAnsi="Times New Roman" w:cs="Times New Roman"/>
        </w:rPr>
        <w:t>Круглянского</w:t>
      </w:r>
      <w:r w:rsidRPr="00104D7A">
        <w:rPr>
          <w:rFonts w:ascii="Times New Roman" w:hAnsi="Times New Roman" w:cs="Times New Roman"/>
        </w:rPr>
        <w:t xml:space="preserve"> сельского поселения может проводиться дистанционное заседание Совета с использованием средств ВКС.</w:t>
      </w:r>
    </w:p>
    <w:p w:rsidR="00BD6257" w:rsidRPr="00104D7A" w:rsidRDefault="00BD6257" w:rsidP="00BD6257">
      <w:pPr>
        <w:pStyle w:val="Default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04D7A">
        <w:rPr>
          <w:rFonts w:ascii="Times New Roman" w:hAnsi="Times New Roman" w:cs="Times New Roman"/>
        </w:rPr>
        <w:t xml:space="preserve">. Информация о проведении дистанционного заседания Собрания депутатов   направляется депутатам   Совета народных депутатов </w:t>
      </w:r>
      <w:r w:rsidR="0036013D">
        <w:rPr>
          <w:rFonts w:ascii="Times New Roman" w:hAnsi="Times New Roman" w:cs="Times New Roman"/>
        </w:rPr>
        <w:t>Круглянского</w:t>
      </w:r>
      <w:r w:rsidRPr="00104D7A">
        <w:rPr>
          <w:rFonts w:ascii="Times New Roman" w:hAnsi="Times New Roman" w:cs="Times New Roman"/>
        </w:rPr>
        <w:t xml:space="preserve"> сельского поселения и приглашенным лицам не </w:t>
      </w:r>
      <w:r w:rsidR="005C08F8" w:rsidRPr="00104D7A">
        <w:rPr>
          <w:rFonts w:ascii="Times New Roman" w:hAnsi="Times New Roman" w:cs="Times New Roman"/>
        </w:rPr>
        <w:t>позднее,</w:t>
      </w:r>
      <w:r w:rsidRPr="00104D7A">
        <w:rPr>
          <w:rFonts w:ascii="Times New Roman" w:hAnsi="Times New Roman" w:cs="Times New Roman"/>
        </w:rPr>
        <w:t xml:space="preserve"> чем за пять дней до дня очередного и не менее чем за два дня до внеочередного заседания Совета, а также размещается на официальном</w:t>
      </w:r>
      <w:r w:rsidR="005C08F8">
        <w:rPr>
          <w:rFonts w:ascii="Times New Roman" w:hAnsi="Times New Roman" w:cs="Times New Roman"/>
        </w:rPr>
        <w:t xml:space="preserve"> сайте </w:t>
      </w:r>
      <w:proofErr w:type="gramStart"/>
      <w:r w:rsidR="005C08F8">
        <w:rPr>
          <w:rFonts w:ascii="Times New Roman" w:hAnsi="Times New Roman" w:cs="Times New Roman"/>
        </w:rPr>
        <w:t xml:space="preserve">администрации </w:t>
      </w:r>
      <w:r w:rsidRPr="00104D7A">
        <w:rPr>
          <w:rFonts w:ascii="Times New Roman" w:hAnsi="Times New Roman" w:cs="Times New Roman"/>
        </w:rPr>
        <w:t xml:space="preserve"> </w:t>
      </w:r>
      <w:r w:rsidR="0036013D">
        <w:rPr>
          <w:rFonts w:ascii="Times New Roman" w:hAnsi="Times New Roman" w:cs="Times New Roman"/>
        </w:rPr>
        <w:t>Круглянского</w:t>
      </w:r>
      <w:proofErr w:type="gramEnd"/>
      <w:r w:rsidRPr="00104D7A">
        <w:rPr>
          <w:rFonts w:ascii="Times New Roman" w:hAnsi="Times New Roman" w:cs="Times New Roman"/>
        </w:rPr>
        <w:t xml:space="preserve"> сельского поселения в сети Интернет.</w:t>
      </w:r>
    </w:p>
    <w:p w:rsidR="00BD6257" w:rsidRPr="00104D7A" w:rsidRDefault="00BD6257" w:rsidP="00BD6257">
      <w:pPr>
        <w:pStyle w:val="Default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04D7A">
        <w:rPr>
          <w:rFonts w:ascii="Times New Roman" w:hAnsi="Times New Roman" w:cs="Times New Roman"/>
        </w:rPr>
        <w:t>.  Дистанционное</w:t>
      </w:r>
      <w:r w:rsidRPr="00104D7A">
        <w:rPr>
          <w:rFonts w:ascii="Times New Roman" w:hAnsi="Times New Roman" w:cs="Times New Roman"/>
        </w:rPr>
        <w:tab/>
        <w:t xml:space="preserve">заседание Совета народных депутатов </w:t>
      </w:r>
      <w:r w:rsidR="0036013D">
        <w:rPr>
          <w:rFonts w:ascii="Times New Roman" w:hAnsi="Times New Roman" w:cs="Times New Roman"/>
        </w:rPr>
        <w:t>Круглянского</w:t>
      </w:r>
      <w:r w:rsidRPr="00104D7A">
        <w:rPr>
          <w:rFonts w:ascii="Times New Roman" w:hAnsi="Times New Roman" w:cs="Times New Roman"/>
        </w:rPr>
        <w:t xml:space="preserve"> сельского поселения проводится открыто.</w:t>
      </w:r>
    </w:p>
    <w:p w:rsidR="00BD6257" w:rsidRPr="00104D7A" w:rsidRDefault="00BD6257" w:rsidP="00BD6257">
      <w:pPr>
        <w:pStyle w:val="Default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Pr="00104D7A">
        <w:rPr>
          <w:rFonts w:ascii="Times New Roman" w:hAnsi="Times New Roman" w:cs="Times New Roman"/>
        </w:rPr>
        <w:t xml:space="preserve">. Проект повестки дня дистанционного заседания Совета народных депутатов </w:t>
      </w:r>
      <w:r w:rsidR="0036013D">
        <w:rPr>
          <w:rFonts w:ascii="Times New Roman" w:hAnsi="Times New Roman" w:cs="Times New Roman"/>
        </w:rPr>
        <w:t>Круглянского</w:t>
      </w:r>
      <w:r w:rsidRPr="00104D7A">
        <w:rPr>
          <w:rFonts w:ascii="Times New Roman" w:hAnsi="Times New Roman" w:cs="Times New Roman"/>
        </w:rPr>
        <w:t xml:space="preserve"> сельского поселения формируется   представительным органом в соответствии с настоящим Регламентом. Проекты документов и другие необходимые материалы направляются депутатам Совета народных депутатов </w:t>
      </w:r>
      <w:r w:rsidR="0036013D">
        <w:rPr>
          <w:rFonts w:ascii="Times New Roman" w:hAnsi="Times New Roman" w:cs="Times New Roman"/>
        </w:rPr>
        <w:t>Круглянского</w:t>
      </w:r>
      <w:r w:rsidRPr="00104D7A">
        <w:rPr>
          <w:rFonts w:ascii="Times New Roman" w:hAnsi="Times New Roman" w:cs="Times New Roman"/>
        </w:rPr>
        <w:t xml:space="preserve"> сельского поселения в электронном виде не позднее чем за три дня до их рассмотрения на очередном заседании Совета и не позднее чем за один день до проведения внеочередного Совета.</w:t>
      </w:r>
    </w:p>
    <w:p w:rsidR="00BD6257" w:rsidRPr="00104D7A" w:rsidRDefault="00BD6257" w:rsidP="00BD6257">
      <w:pPr>
        <w:pStyle w:val="Default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104D7A">
        <w:rPr>
          <w:rFonts w:ascii="Times New Roman" w:hAnsi="Times New Roman" w:cs="Times New Roman"/>
        </w:rPr>
        <w:t xml:space="preserve">. В проект повестки дня дистанционного Совета народных депутатов </w:t>
      </w:r>
      <w:r w:rsidR="0036013D">
        <w:rPr>
          <w:rFonts w:ascii="Times New Roman" w:hAnsi="Times New Roman" w:cs="Times New Roman"/>
        </w:rPr>
        <w:t>Круглянского</w:t>
      </w:r>
      <w:r w:rsidRPr="00104D7A">
        <w:rPr>
          <w:rFonts w:ascii="Times New Roman" w:hAnsi="Times New Roman" w:cs="Times New Roman"/>
        </w:rPr>
        <w:t xml:space="preserve"> сельского поселения не включаются вопросы, требующие проведения тайного голосования.</w:t>
      </w:r>
    </w:p>
    <w:p w:rsidR="00BD6257" w:rsidRPr="00104D7A" w:rsidRDefault="00BD6257" w:rsidP="00BD6257">
      <w:pPr>
        <w:pStyle w:val="Default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104D7A">
        <w:rPr>
          <w:rFonts w:ascii="Times New Roman" w:hAnsi="Times New Roman" w:cs="Times New Roman"/>
        </w:rPr>
        <w:t xml:space="preserve">. Регистрация депутатов Совета народных депутатов </w:t>
      </w:r>
      <w:r w:rsidR="0036013D">
        <w:rPr>
          <w:rFonts w:ascii="Times New Roman" w:hAnsi="Times New Roman" w:cs="Times New Roman"/>
        </w:rPr>
        <w:t>Круглянского</w:t>
      </w:r>
      <w:r w:rsidRPr="00104D7A">
        <w:rPr>
          <w:rFonts w:ascii="Times New Roman" w:hAnsi="Times New Roman" w:cs="Times New Roman"/>
        </w:rPr>
        <w:t xml:space="preserve"> сельского поселения, приглашенных лиц на дистанционном заседании проводится Счетной комиссией. Депутаты, участвующие в дистанционном заседании Совета народных депутатов </w:t>
      </w:r>
      <w:r w:rsidR="0036013D">
        <w:rPr>
          <w:rFonts w:ascii="Times New Roman" w:hAnsi="Times New Roman" w:cs="Times New Roman"/>
        </w:rPr>
        <w:t>Круглянского</w:t>
      </w:r>
      <w:r w:rsidRPr="00104D7A">
        <w:rPr>
          <w:rFonts w:ascii="Times New Roman" w:hAnsi="Times New Roman" w:cs="Times New Roman"/>
        </w:rPr>
        <w:t xml:space="preserve"> сельского поселения, считаются присутствующими на данном заседании.</w:t>
      </w:r>
    </w:p>
    <w:p w:rsidR="00BD6257" w:rsidRPr="00104D7A" w:rsidRDefault="00BD6257" w:rsidP="00BD6257">
      <w:pPr>
        <w:pStyle w:val="Default"/>
        <w:spacing w:after="200"/>
        <w:jc w:val="both"/>
        <w:rPr>
          <w:rFonts w:ascii="Times New Roman" w:hAnsi="Times New Roman" w:cs="Times New Roman"/>
        </w:rPr>
      </w:pPr>
      <w:r w:rsidRPr="00104D7A">
        <w:rPr>
          <w:rFonts w:ascii="Times New Roman" w:hAnsi="Times New Roman" w:cs="Times New Roman"/>
        </w:rPr>
        <w:t xml:space="preserve">Депутат Совета народных депутатов </w:t>
      </w:r>
      <w:r w:rsidR="0036013D">
        <w:rPr>
          <w:rFonts w:ascii="Times New Roman" w:hAnsi="Times New Roman" w:cs="Times New Roman"/>
        </w:rPr>
        <w:t>Круглянского</w:t>
      </w:r>
      <w:r w:rsidRPr="00104D7A">
        <w:rPr>
          <w:rFonts w:ascii="Times New Roman" w:hAnsi="Times New Roman" w:cs="Times New Roman"/>
        </w:rPr>
        <w:t xml:space="preserve"> сельского поселения, подключившийся к ВКС после начала дистанционного заседания Совета, обязан поставить вопрос о своей регистрации. </w:t>
      </w:r>
    </w:p>
    <w:p w:rsidR="00BD6257" w:rsidRPr="00104D7A" w:rsidRDefault="00BD6257" w:rsidP="00BD6257">
      <w:pPr>
        <w:pStyle w:val="Default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04D7A">
        <w:rPr>
          <w:rFonts w:ascii="Times New Roman" w:hAnsi="Times New Roman" w:cs="Times New Roman"/>
        </w:rPr>
        <w:t xml:space="preserve">. Председательствующий открывает дистанционное заседание Совета народных депутатов </w:t>
      </w:r>
      <w:r w:rsidR="0036013D">
        <w:rPr>
          <w:rFonts w:ascii="Times New Roman" w:hAnsi="Times New Roman" w:cs="Times New Roman"/>
        </w:rPr>
        <w:t>Круглянского</w:t>
      </w:r>
      <w:r w:rsidRPr="00104D7A">
        <w:rPr>
          <w:rFonts w:ascii="Times New Roman" w:hAnsi="Times New Roman" w:cs="Times New Roman"/>
        </w:rPr>
        <w:t xml:space="preserve"> сельского поселения, на котором оглашает информацию о наличии кворума, о количестве подключившихся к ВКС депутатов Совета народных депутатов </w:t>
      </w:r>
      <w:r w:rsidR="0036013D">
        <w:rPr>
          <w:rFonts w:ascii="Times New Roman" w:hAnsi="Times New Roman" w:cs="Times New Roman"/>
        </w:rPr>
        <w:t>Круглянского</w:t>
      </w:r>
      <w:r w:rsidRPr="00104D7A">
        <w:rPr>
          <w:rFonts w:ascii="Times New Roman" w:hAnsi="Times New Roman" w:cs="Times New Roman"/>
        </w:rPr>
        <w:t xml:space="preserve"> сельского поселения, приглашенных лицах, о количестве отсутствующих депутатов Совета и иную информацию, необходимую для рассмотрения на дистанционном заседании Совета.</w:t>
      </w:r>
    </w:p>
    <w:p w:rsidR="00BD6257" w:rsidRDefault="00BD6257" w:rsidP="00BD6257">
      <w:pPr>
        <w:pStyle w:val="Default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04D7A">
        <w:rPr>
          <w:rFonts w:ascii="Times New Roman" w:hAnsi="Times New Roman" w:cs="Times New Roman"/>
        </w:rPr>
        <w:t>. Дистанционное</w:t>
      </w:r>
      <w:r w:rsidRPr="00104D7A">
        <w:rPr>
          <w:rFonts w:ascii="Times New Roman" w:hAnsi="Times New Roman" w:cs="Times New Roman"/>
        </w:rPr>
        <w:tab/>
        <w:t>заседание</w:t>
      </w:r>
      <w:r w:rsidRPr="00104D7A">
        <w:rPr>
          <w:rFonts w:ascii="Times New Roman" w:hAnsi="Times New Roman" w:cs="Times New Roman"/>
        </w:rPr>
        <w:tab/>
        <w:t xml:space="preserve">Совета народных депутатов </w:t>
      </w:r>
      <w:r w:rsidR="0036013D">
        <w:rPr>
          <w:rFonts w:ascii="Times New Roman" w:hAnsi="Times New Roman" w:cs="Times New Roman"/>
        </w:rPr>
        <w:t>Круглянского</w:t>
      </w:r>
      <w:r w:rsidRPr="00104D7A">
        <w:rPr>
          <w:rFonts w:ascii="Times New Roman" w:hAnsi="Times New Roman" w:cs="Times New Roman"/>
        </w:rPr>
        <w:t xml:space="preserve"> сельского поселения считается правомочным, если на нем присутствует более половины от установленного числа депутатов Совета.</w:t>
      </w:r>
    </w:p>
    <w:p w:rsidR="00BD6257" w:rsidRPr="00104D7A" w:rsidRDefault="00BD6257" w:rsidP="00BD6257">
      <w:pPr>
        <w:pStyle w:val="Default"/>
        <w:spacing w:after="200"/>
        <w:jc w:val="both"/>
        <w:rPr>
          <w:rFonts w:ascii="Times New Roman" w:hAnsi="Times New Roman" w:cs="Times New Roman"/>
        </w:rPr>
      </w:pPr>
      <w:r w:rsidRPr="00104D7A">
        <w:rPr>
          <w:rFonts w:ascii="Times New Roman" w:hAnsi="Times New Roman" w:cs="Times New Roman"/>
        </w:rPr>
        <w:t xml:space="preserve">В случае отключения во время дистанционного заседания Совета народных депутатов </w:t>
      </w:r>
      <w:r w:rsidR="0036013D">
        <w:rPr>
          <w:rFonts w:ascii="Times New Roman" w:hAnsi="Times New Roman" w:cs="Times New Roman"/>
        </w:rPr>
        <w:t>Круглянского</w:t>
      </w:r>
      <w:r w:rsidRPr="00104D7A">
        <w:rPr>
          <w:rFonts w:ascii="Times New Roman" w:hAnsi="Times New Roman" w:cs="Times New Roman"/>
        </w:rPr>
        <w:t xml:space="preserve"> сельского поселения депутата (депутатов) от ВКС дистанционное заседание Совета считается правомочным при сохранении кворума. При отсутствии на дистанционном заседании Совета народных депутатов </w:t>
      </w:r>
      <w:r w:rsidR="0036013D">
        <w:rPr>
          <w:rFonts w:ascii="Times New Roman" w:hAnsi="Times New Roman" w:cs="Times New Roman"/>
        </w:rPr>
        <w:t>Круглянского</w:t>
      </w:r>
      <w:r w:rsidRPr="00104D7A">
        <w:rPr>
          <w:rFonts w:ascii="Times New Roman" w:hAnsi="Times New Roman" w:cs="Times New Roman"/>
        </w:rPr>
        <w:t xml:space="preserve"> сельского поселения кворума председательствующим объявляется перерыв не более чем на 20 минут. В случае если после окончания перерыва кворум отсутствует, дистанционное заседание Совета переносится.</w:t>
      </w:r>
    </w:p>
    <w:p w:rsidR="00BD6257" w:rsidRPr="00104D7A" w:rsidRDefault="00BD6257" w:rsidP="00BD6257">
      <w:pPr>
        <w:pStyle w:val="Default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104D7A">
        <w:rPr>
          <w:rFonts w:ascii="Times New Roman" w:hAnsi="Times New Roman" w:cs="Times New Roman"/>
        </w:rPr>
        <w:t xml:space="preserve">. Продолжительность обсуждения вопросов, включенных в повестку дня дистанционного заседания Совета народных депутатов </w:t>
      </w:r>
      <w:r w:rsidR="0036013D">
        <w:rPr>
          <w:rFonts w:ascii="Times New Roman" w:hAnsi="Times New Roman" w:cs="Times New Roman"/>
        </w:rPr>
        <w:t>Круглянского</w:t>
      </w:r>
      <w:r w:rsidRPr="00104D7A">
        <w:rPr>
          <w:rFonts w:ascii="Times New Roman" w:hAnsi="Times New Roman" w:cs="Times New Roman"/>
        </w:rPr>
        <w:t xml:space="preserve"> сельского поселения, время, отводимое на вопросы и ответы, выступления по мотивам голосования определяются в соответствии с положениями настоящего Регламента.</w:t>
      </w:r>
    </w:p>
    <w:p w:rsidR="00BD6257" w:rsidRPr="00104D7A" w:rsidRDefault="00BD6257" w:rsidP="00BD6257">
      <w:pPr>
        <w:pStyle w:val="Default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104D7A">
        <w:rPr>
          <w:rFonts w:ascii="Times New Roman" w:hAnsi="Times New Roman" w:cs="Times New Roman"/>
        </w:rPr>
        <w:t xml:space="preserve"> Дистанционное</w:t>
      </w:r>
      <w:r w:rsidRPr="00104D7A">
        <w:rPr>
          <w:rFonts w:ascii="Times New Roman" w:hAnsi="Times New Roman" w:cs="Times New Roman"/>
        </w:rPr>
        <w:tab/>
        <w:t xml:space="preserve">заседание Совета народных депутатов </w:t>
      </w:r>
      <w:r w:rsidR="0036013D">
        <w:rPr>
          <w:rFonts w:ascii="Times New Roman" w:hAnsi="Times New Roman" w:cs="Times New Roman"/>
        </w:rPr>
        <w:t>Круглянского</w:t>
      </w:r>
      <w:r w:rsidRPr="00104D7A">
        <w:rPr>
          <w:rFonts w:ascii="Times New Roman" w:hAnsi="Times New Roman" w:cs="Times New Roman"/>
        </w:rPr>
        <w:t xml:space="preserve"> сельского поселения проводится без использования электронной системы голосования. Голосование по вопросам повестки дня дистанционного заседания Совета осуществляется путем поднятия руки и обозначения своей позиции («за», «против» или «воздержался») либо по решению Совета путем проведения поименного голосования.</w:t>
      </w:r>
    </w:p>
    <w:p w:rsidR="00BD6257" w:rsidRPr="00104D7A" w:rsidRDefault="00BD6257" w:rsidP="00BD6257">
      <w:pPr>
        <w:pStyle w:val="Default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Pr="00104D7A">
        <w:rPr>
          <w:rFonts w:ascii="Times New Roman" w:hAnsi="Times New Roman" w:cs="Times New Roman"/>
        </w:rPr>
        <w:t xml:space="preserve"> Во время дистанционного заседания Совета народных депутатов </w:t>
      </w:r>
      <w:r w:rsidR="0036013D">
        <w:rPr>
          <w:rFonts w:ascii="Times New Roman" w:hAnsi="Times New Roman" w:cs="Times New Roman"/>
        </w:rPr>
        <w:t>Круглянского</w:t>
      </w:r>
      <w:r w:rsidRPr="00104D7A">
        <w:rPr>
          <w:rFonts w:ascii="Times New Roman" w:hAnsi="Times New Roman" w:cs="Times New Roman"/>
        </w:rPr>
        <w:t xml:space="preserve"> сельского поселения запись на вопросы, запись на выступления проводятся путем поднятия рук депутатов, приглашенных лиц, участвующих в дистанционном заседании Совета.</w:t>
      </w:r>
    </w:p>
    <w:p w:rsidR="00BD6257" w:rsidRPr="00104D7A" w:rsidRDefault="00BD6257" w:rsidP="00BD6257">
      <w:pPr>
        <w:pStyle w:val="Default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</w:t>
      </w:r>
      <w:r w:rsidRPr="00104D7A">
        <w:rPr>
          <w:rFonts w:ascii="Times New Roman" w:hAnsi="Times New Roman" w:cs="Times New Roman"/>
        </w:rPr>
        <w:t xml:space="preserve">.  Подсчет голосов осуществляется Счетной комиссией и оглашается председательствующим на дистанционном заседании Совета народных депутатов </w:t>
      </w:r>
      <w:r w:rsidR="0036013D">
        <w:rPr>
          <w:rFonts w:ascii="Times New Roman" w:hAnsi="Times New Roman" w:cs="Times New Roman"/>
        </w:rPr>
        <w:t>Круглянского</w:t>
      </w:r>
      <w:r w:rsidRPr="00104D7A">
        <w:rPr>
          <w:rFonts w:ascii="Times New Roman" w:hAnsi="Times New Roman" w:cs="Times New Roman"/>
        </w:rPr>
        <w:t xml:space="preserve"> сельского поселения.</w:t>
      </w:r>
    </w:p>
    <w:p w:rsidR="00BD6257" w:rsidRPr="00645CC4" w:rsidRDefault="00BD6257" w:rsidP="00BD6257">
      <w:pPr>
        <w:pStyle w:val="Default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104D7A">
        <w:rPr>
          <w:rFonts w:ascii="Times New Roman" w:hAnsi="Times New Roman" w:cs="Times New Roman"/>
        </w:rPr>
        <w:t xml:space="preserve">.  Лица, имеющие право присутствовать на заседании Совета народных депутатов </w:t>
      </w:r>
      <w:r w:rsidR="0036013D">
        <w:rPr>
          <w:rFonts w:ascii="Times New Roman" w:hAnsi="Times New Roman" w:cs="Times New Roman"/>
        </w:rPr>
        <w:t>Круглянского</w:t>
      </w:r>
      <w:r w:rsidRPr="00104D7A">
        <w:rPr>
          <w:rFonts w:ascii="Times New Roman" w:hAnsi="Times New Roman" w:cs="Times New Roman"/>
        </w:rPr>
        <w:t xml:space="preserve"> сельского поселения в соответствии с настоящим Регламентом, вправе принимать участие в дистанционном заседании Совета при наличии технической возможности и с разрешения председательствующего на дистанционном заседании Совета выступать с использованием средств ВКС на дистанционном заседании Совета.</w:t>
      </w:r>
      <w:r>
        <w:rPr>
          <w:rFonts w:ascii="Times New Roman" w:hAnsi="Times New Roman" w:cs="Times New Roman"/>
        </w:rPr>
        <w:t>»</w:t>
      </w:r>
    </w:p>
    <w:p w:rsidR="00645CC4" w:rsidRPr="00645CC4" w:rsidRDefault="00BD6257" w:rsidP="00645CC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45CC4" w:rsidRPr="00645CC4">
        <w:rPr>
          <w:rFonts w:ascii="Times New Roman" w:hAnsi="Times New Roman"/>
          <w:sz w:val="24"/>
          <w:szCs w:val="24"/>
        </w:rPr>
        <w:t>. Данное</w:t>
      </w:r>
      <w:bookmarkStart w:id="0" w:name="_GoBack"/>
      <w:bookmarkEnd w:id="0"/>
      <w:r w:rsidR="00645CC4" w:rsidRPr="00645C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решение вступает в силу со дня его официального опубликования в </w:t>
      </w:r>
      <w:r w:rsidR="00081EB2" w:rsidRPr="00081EB2">
        <w:rPr>
          <w:rFonts w:ascii="Times New Roman" w:hAnsi="Times New Roman"/>
          <w:sz w:val="24"/>
          <w:szCs w:val="24"/>
        </w:rPr>
        <w:t>Официальн</w:t>
      </w:r>
      <w:r w:rsidR="00081EB2">
        <w:rPr>
          <w:rFonts w:ascii="Times New Roman" w:hAnsi="Times New Roman"/>
          <w:sz w:val="24"/>
          <w:szCs w:val="24"/>
        </w:rPr>
        <w:t>ом</w:t>
      </w:r>
      <w:r w:rsidR="00081EB2" w:rsidRPr="00081EB2">
        <w:rPr>
          <w:rFonts w:ascii="Times New Roman" w:hAnsi="Times New Roman"/>
          <w:sz w:val="24"/>
          <w:szCs w:val="24"/>
        </w:rPr>
        <w:t xml:space="preserve"> Вестник</w:t>
      </w:r>
      <w:r w:rsidR="00081EB2">
        <w:rPr>
          <w:rFonts w:ascii="Times New Roman" w:hAnsi="Times New Roman"/>
          <w:sz w:val="24"/>
          <w:szCs w:val="24"/>
        </w:rPr>
        <w:t>е</w:t>
      </w:r>
      <w:r w:rsidR="00081EB2" w:rsidRPr="00081EB2">
        <w:rPr>
          <w:rFonts w:ascii="Times New Roman" w:hAnsi="Times New Roman"/>
          <w:sz w:val="24"/>
          <w:szCs w:val="24"/>
        </w:rPr>
        <w:t xml:space="preserve"> муниципальных правовых актов </w:t>
      </w:r>
      <w:r w:rsidR="0036013D">
        <w:rPr>
          <w:rFonts w:ascii="Times New Roman" w:hAnsi="Times New Roman"/>
          <w:sz w:val="24"/>
          <w:szCs w:val="24"/>
        </w:rPr>
        <w:t>Круглянского</w:t>
      </w:r>
      <w:r w:rsidR="00081EB2" w:rsidRPr="00081EB2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</w:t>
      </w:r>
      <w:r w:rsidR="00645CC4" w:rsidRPr="00645CC4">
        <w:rPr>
          <w:rFonts w:ascii="Times New Roman" w:hAnsi="Times New Roman"/>
          <w:sz w:val="24"/>
          <w:szCs w:val="24"/>
        </w:rPr>
        <w:t>.</w:t>
      </w:r>
    </w:p>
    <w:p w:rsidR="00645CC4" w:rsidRPr="00645CC4" w:rsidRDefault="00645CC4" w:rsidP="00645C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5CC4" w:rsidRPr="00645CC4" w:rsidRDefault="00645CC4" w:rsidP="00645C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645CC4" w:rsidRPr="00645CC4" w:rsidTr="00EB5503">
        <w:tc>
          <w:tcPr>
            <w:tcW w:w="5070" w:type="dxa"/>
            <w:shd w:val="clear" w:color="auto" w:fill="auto"/>
          </w:tcPr>
          <w:p w:rsidR="00645CC4" w:rsidRPr="00645CC4" w:rsidRDefault="00645CC4" w:rsidP="00EB55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36013D">
              <w:rPr>
                <w:rFonts w:ascii="Times New Roman" w:hAnsi="Times New Roman"/>
                <w:sz w:val="24"/>
                <w:szCs w:val="24"/>
                <w:lang w:eastAsia="ru-RU"/>
              </w:rPr>
              <w:t>Круглянского</w:t>
            </w:r>
            <w:r w:rsidRPr="00645C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501" w:type="dxa"/>
            <w:shd w:val="clear" w:color="auto" w:fill="auto"/>
          </w:tcPr>
          <w:p w:rsidR="00645CC4" w:rsidRPr="00645CC4" w:rsidRDefault="0036013D" w:rsidP="00EB5503">
            <w:pPr>
              <w:shd w:val="clear" w:color="auto" w:fill="FFFFFF"/>
              <w:spacing w:after="0" w:line="36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Г.Н.Лихачев</w:t>
            </w:r>
          </w:p>
          <w:p w:rsidR="00645CC4" w:rsidRPr="00645CC4" w:rsidRDefault="00645CC4" w:rsidP="00EB55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0634" w:rsidRDefault="00770634"/>
    <w:sectPr w:rsidR="00770634" w:rsidSect="00DA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E60"/>
    <w:rsid w:val="00037E13"/>
    <w:rsid w:val="00047391"/>
    <w:rsid w:val="00081EB2"/>
    <w:rsid w:val="00082647"/>
    <w:rsid w:val="000B10C2"/>
    <w:rsid w:val="001257A2"/>
    <w:rsid w:val="001751C3"/>
    <w:rsid w:val="001A0C34"/>
    <w:rsid w:val="001C6D81"/>
    <w:rsid w:val="00203D08"/>
    <w:rsid w:val="0021691E"/>
    <w:rsid w:val="00291E60"/>
    <w:rsid w:val="002A0E27"/>
    <w:rsid w:val="002E26B2"/>
    <w:rsid w:val="00334317"/>
    <w:rsid w:val="0036013D"/>
    <w:rsid w:val="00451EF3"/>
    <w:rsid w:val="00480061"/>
    <w:rsid w:val="005640A8"/>
    <w:rsid w:val="005755BB"/>
    <w:rsid w:val="005C08F8"/>
    <w:rsid w:val="0061119F"/>
    <w:rsid w:val="00645CC4"/>
    <w:rsid w:val="006C3A7C"/>
    <w:rsid w:val="006F3961"/>
    <w:rsid w:val="00714DDD"/>
    <w:rsid w:val="00733556"/>
    <w:rsid w:val="00770634"/>
    <w:rsid w:val="00784E30"/>
    <w:rsid w:val="00802180"/>
    <w:rsid w:val="009C1236"/>
    <w:rsid w:val="00B152EB"/>
    <w:rsid w:val="00B424B0"/>
    <w:rsid w:val="00B8603E"/>
    <w:rsid w:val="00BC50EF"/>
    <w:rsid w:val="00BD6257"/>
    <w:rsid w:val="00C8675D"/>
    <w:rsid w:val="00C95384"/>
    <w:rsid w:val="00D126DA"/>
    <w:rsid w:val="00D73E93"/>
    <w:rsid w:val="00DA3D19"/>
    <w:rsid w:val="00DF43A4"/>
    <w:rsid w:val="00E05CE5"/>
    <w:rsid w:val="00E726C0"/>
    <w:rsid w:val="00EB5668"/>
    <w:rsid w:val="00ED0E2D"/>
    <w:rsid w:val="00F0701B"/>
    <w:rsid w:val="00F3565A"/>
    <w:rsid w:val="00F4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1C3A6-813C-4FD9-874B-FB827918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C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6257"/>
    <w:pPr>
      <w:autoSpaceDE w:val="0"/>
      <w:autoSpaceDN w:val="0"/>
      <w:adjustRightInd w:val="0"/>
      <w:spacing w:after="0" w:line="240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Pa4">
    <w:name w:val="Pa4"/>
    <w:basedOn w:val="Default"/>
    <w:next w:val="Default"/>
    <w:rsid w:val="00BD6257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Ельчищева Валентина Владимировна</dc:creator>
  <cp:lastModifiedBy>Круглое </cp:lastModifiedBy>
  <cp:revision>12</cp:revision>
  <dcterms:created xsi:type="dcterms:W3CDTF">2022-07-01T11:36:00Z</dcterms:created>
  <dcterms:modified xsi:type="dcterms:W3CDTF">2022-07-20T09:06:00Z</dcterms:modified>
</cp:coreProperties>
</file>