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C1" w:rsidRDefault="009737C1" w:rsidP="009737C1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9737C1" w:rsidRPr="006856CA" w:rsidRDefault="009737C1" w:rsidP="009737C1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856CA">
        <w:rPr>
          <w:rFonts w:ascii="Times New Roman" w:hAnsi="Times New Roman"/>
          <w:b/>
          <w:sz w:val="28"/>
          <w:szCs w:val="28"/>
        </w:rPr>
        <w:t xml:space="preserve">СОВЕТ НАРОДНЫХ ДЕПУТАТОВ   ПЕСКОВСКОГО      </w:t>
      </w:r>
      <w:proofErr w:type="gramStart"/>
      <w:r w:rsidRPr="006856CA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9737C1" w:rsidRPr="006856CA" w:rsidRDefault="009737C1" w:rsidP="009737C1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856CA">
        <w:rPr>
          <w:rFonts w:ascii="Times New Roman" w:hAnsi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9737C1" w:rsidRPr="006856CA" w:rsidRDefault="009737C1" w:rsidP="009737C1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7C1" w:rsidRPr="006856CA" w:rsidRDefault="009737C1" w:rsidP="009737C1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6856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РЕШЕНИЕ</w:t>
      </w:r>
    </w:p>
    <w:p w:rsidR="009737C1" w:rsidRPr="006856CA" w:rsidRDefault="009737C1" w:rsidP="009737C1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7C1" w:rsidRPr="006856CA" w:rsidRDefault="009737C1" w:rsidP="009737C1">
      <w:pPr>
        <w:spacing w:line="288" w:lineRule="auto"/>
        <w:rPr>
          <w:rFonts w:ascii="Times New Roman" w:hAnsi="Times New Roman"/>
          <w:sz w:val="28"/>
          <w:szCs w:val="28"/>
        </w:rPr>
      </w:pPr>
      <w:r w:rsidRPr="006856C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«</w:t>
      </w:r>
      <w:r w:rsidR="00D1234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D1234E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856CA">
        <w:rPr>
          <w:rFonts w:ascii="Times New Roman" w:hAnsi="Times New Roman"/>
          <w:sz w:val="28"/>
          <w:szCs w:val="28"/>
        </w:rPr>
        <w:t xml:space="preserve"> года  № </w:t>
      </w:r>
      <w:r w:rsidR="00D1234E">
        <w:rPr>
          <w:rFonts w:ascii="Times New Roman" w:hAnsi="Times New Roman"/>
          <w:sz w:val="28"/>
          <w:szCs w:val="28"/>
        </w:rPr>
        <w:t>6</w:t>
      </w:r>
    </w:p>
    <w:p w:rsidR="009737C1" w:rsidRPr="006856CA" w:rsidRDefault="009737C1" w:rsidP="009737C1">
      <w:pPr>
        <w:spacing w:line="288" w:lineRule="auto"/>
        <w:rPr>
          <w:rFonts w:ascii="Times New Roman" w:hAnsi="Times New Roman"/>
          <w:sz w:val="28"/>
          <w:szCs w:val="28"/>
        </w:rPr>
      </w:pPr>
      <w:r w:rsidRPr="006856CA">
        <w:rPr>
          <w:rFonts w:ascii="Times New Roman" w:hAnsi="Times New Roman"/>
          <w:sz w:val="28"/>
          <w:szCs w:val="28"/>
        </w:rPr>
        <w:t xml:space="preserve">  </w:t>
      </w:r>
      <w:r w:rsidRPr="006856CA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9737C1" w:rsidRPr="00E8554D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8554D">
        <w:rPr>
          <w:rFonts w:ascii="Times New Roman" w:hAnsi="Times New Roman"/>
          <w:sz w:val="28"/>
          <w:szCs w:val="28"/>
        </w:rPr>
        <w:t>Об утверждении отчета об исполнении</w:t>
      </w:r>
    </w:p>
    <w:p w:rsidR="009737C1" w:rsidRPr="00E8554D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8554D">
        <w:rPr>
          <w:rFonts w:ascii="Times New Roman" w:hAnsi="Times New Roman"/>
          <w:sz w:val="28"/>
          <w:szCs w:val="28"/>
        </w:rPr>
        <w:t xml:space="preserve">плана  реализации муниципальной </w:t>
      </w:r>
    </w:p>
    <w:p w:rsidR="009737C1" w:rsidRPr="00E8554D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E8554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737C1" w:rsidRPr="00E8554D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855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местного самоуправления</w:t>
      </w:r>
      <w:r w:rsidRPr="00E8554D">
        <w:rPr>
          <w:rFonts w:ascii="Times New Roman" w:hAnsi="Times New Roman"/>
          <w:sz w:val="28"/>
          <w:szCs w:val="28"/>
        </w:rPr>
        <w:t>»</w:t>
      </w:r>
    </w:p>
    <w:p w:rsidR="009737C1" w:rsidRPr="00E8554D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85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  2019</w:t>
      </w:r>
      <w:r w:rsidRPr="00E8554D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Default="009737C1" w:rsidP="00D1234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E8554D">
        <w:rPr>
          <w:rFonts w:ascii="Times New Roman" w:hAnsi="Times New Roman"/>
          <w:sz w:val="28"/>
          <w:szCs w:val="28"/>
        </w:rPr>
        <w:t>В соответствии с  Постановлениями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E8554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 22.11.2013 № 72</w:t>
      </w:r>
      <w:r w:rsidRPr="00E8554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</w:rPr>
        <w:t xml:space="preserve">ьных программ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8554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Петропавловского муниципального района Воронежской области</w:t>
      </w:r>
      <w:r w:rsidRPr="00E8554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от 24.12.2013года №81</w:t>
      </w:r>
      <w:r w:rsidRPr="00E8554D">
        <w:rPr>
          <w:rFonts w:ascii="Times New Roman" w:hAnsi="Times New Roman"/>
          <w:sz w:val="28"/>
          <w:szCs w:val="28"/>
        </w:rPr>
        <w:t xml:space="preserve"> «Об утверждении муници</w:t>
      </w:r>
      <w:r>
        <w:rPr>
          <w:rFonts w:ascii="Times New Roman" w:hAnsi="Times New Roman"/>
          <w:sz w:val="28"/>
          <w:szCs w:val="28"/>
        </w:rPr>
        <w:t xml:space="preserve">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E8554D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Развитие местного самоуправления» (</w:t>
      </w:r>
      <w:r w:rsidRPr="00D1234E">
        <w:rPr>
          <w:rFonts w:ascii="Times New Roman" w:hAnsi="Times New Roman"/>
          <w:sz w:val="28"/>
          <w:szCs w:val="28"/>
        </w:rPr>
        <w:t>с изм</w:t>
      </w:r>
      <w:r w:rsidR="00D1234E">
        <w:rPr>
          <w:rFonts w:ascii="Times New Roman" w:hAnsi="Times New Roman"/>
          <w:sz w:val="28"/>
          <w:szCs w:val="28"/>
        </w:rPr>
        <w:t>енениями от 12.02.2019 г. №7 и №69 от 25.11.2019 г.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737C1" w:rsidRPr="00FD6280" w:rsidRDefault="009737C1" w:rsidP="00D1234E">
      <w:pPr>
        <w:ind w:firstLine="0"/>
        <w:rPr>
          <w:rFonts w:ascii="Times New Roman" w:hAnsi="Times New Roman"/>
          <w:sz w:val="28"/>
          <w:szCs w:val="28"/>
        </w:rPr>
      </w:pPr>
    </w:p>
    <w:p w:rsidR="009737C1" w:rsidRPr="00FD6280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  <w:r w:rsidRPr="00FD6280">
        <w:rPr>
          <w:rFonts w:ascii="Times New Roman" w:hAnsi="Times New Roman"/>
          <w:sz w:val="28"/>
          <w:szCs w:val="28"/>
        </w:rPr>
        <w:t xml:space="preserve">                 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6280">
        <w:rPr>
          <w:rFonts w:ascii="Times New Roman" w:hAnsi="Times New Roman"/>
          <w:sz w:val="28"/>
          <w:szCs w:val="28"/>
        </w:rPr>
        <w:t xml:space="preserve"> решил:</w:t>
      </w:r>
    </w:p>
    <w:p w:rsidR="009737C1" w:rsidRPr="00FD6280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</w:p>
    <w:p w:rsidR="009737C1" w:rsidRPr="00884E3A" w:rsidRDefault="009737C1" w:rsidP="009737C1">
      <w:pPr>
        <w:shd w:val="clear" w:color="auto" w:fill="FFFFFF"/>
        <w:spacing w:before="48"/>
        <w:ind w:left="710" w:right="1613" w:firstLine="0"/>
        <w:rPr>
          <w:rFonts w:ascii="Times New Roman" w:hAnsi="Times New Roman"/>
          <w:b/>
          <w:sz w:val="28"/>
          <w:szCs w:val="28"/>
        </w:rPr>
      </w:pPr>
      <w:r w:rsidRPr="00884E3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84E3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Статья 1.</w:t>
      </w:r>
    </w:p>
    <w:p w:rsidR="009737C1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737C1" w:rsidRPr="008A786A" w:rsidRDefault="009737C1" w:rsidP="00D1234E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786A">
        <w:rPr>
          <w:rFonts w:ascii="Times New Roman" w:hAnsi="Times New Roman"/>
          <w:sz w:val="28"/>
          <w:szCs w:val="28"/>
        </w:rPr>
        <w:t>Утвердить отчет об исполнении плана  реализации муници</w:t>
      </w:r>
      <w:r>
        <w:rPr>
          <w:rFonts w:ascii="Times New Roman" w:hAnsi="Times New Roman"/>
          <w:sz w:val="28"/>
          <w:szCs w:val="28"/>
        </w:rPr>
        <w:t xml:space="preserve">пальной программы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8A786A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Развитие местного самоуправления</w:t>
      </w:r>
      <w:r w:rsidRPr="008A786A">
        <w:rPr>
          <w:rFonts w:ascii="Times New Roman" w:hAnsi="Times New Roman"/>
          <w:sz w:val="28"/>
          <w:szCs w:val="28"/>
        </w:rPr>
        <w:t>»</w:t>
      </w:r>
      <w:r w:rsidRPr="008A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2019</w:t>
      </w:r>
      <w:r w:rsidRPr="008A786A">
        <w:rPr>
          <w:rFonts w:ascii="Times New Roman" w:hAnsi="Times New Roman"/>
          <w:sz w:val="28"/>
          <w:szCs w:val="28"/>
        </w:rPr>
        <w:t xml:space="preserve"> год,  согласно приложению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8A786A">
        <w:rPr>
          <w:rFonts w:ascii="Times New Roman" w:hAnsi="Times New Roman"/>
          <w:b/>
          <w:sz w:val="28"/>
          <w:szCs w:val="28"/>
        </w:rPr>
        <w:t>.</w:t>
      </w:r>
    </w:p>
    <w:p w:rsidR="009737C1" w:rsidRPr="00884E3A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</w:p>
    <w:p w:rsidR="009737C1" w:rsidRPr="00884E3A" w:rsidRDefault="009737C1" w:rsidP="009737C1">
      <w:pPr>
        <w:ind w:firstLine="0"/>
        <w:rPr>
          <w:rFonts w:ascii="Times New Roman" w:hAnsi="Times New Roman"/>
          <w:b/>
          <w:sz w:val="28"/>
          <w:szCs w:val="28"/>
        </w:rPr>
      </w:pPr>
      <w:r w:rsidRPr="00884E3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84E3A">
        <w:rPr>
          <w:rFonts w:ascii="Times New Roman" w:hAnsi="Times New Roman"/>
          <w:sz w:val="28"/>
          <w:szCs w:val="28"/>
        </w:rPr>
        <w:t xml:space="preserve"> </w:t>
      </w:r>
      <w:r w:rsidRPr="00884E3A">
        <w:rPr>
          <w:rFonts w:ascii="Times New Roman" w:hAnsi="Times New Roman"/>
          <w:b/>
          <w:sz w:val="28"/>
          <w:szCs w:val="28"/>
        </w:rPr>
        <w:t>Статья 2.</w:t>
      </w:r>
    </w:p>
    <w:p w:rsidR="009737C1" w:rsidRPr="00884E3A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</w:p>
    <w:p w:rsidR="009737C1" w:rsidRPr="00884E3A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  <w:r w:rsidRPr="00884E3A">
        <w:rPr>
          <w:rFonts w:ascii="Times New Roman" w:hAnsi="Times New Roman"/>
          <w:sz w:val="28"/>
          <w:szCs w:val="28"/>
        </w:rPr>
        <w:t xml:space="preserve">              Настоящее решение вступает в силу со дня его официального обнародования.</w:t>
      </w:r>
    </w:p>
    <w:p w:rsidR="009737C1" w:rsidRPr="00884E3A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</w:p>
    <w:p w:rsidR="009737C1" w:rsidRPr="00884E3A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</w:p>
    <w:p w:rsidR="009737C1" w:rsidRPr="00884E3A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</w:p>
    <w:p w:rsidR="009737C1" w:rsidRPr="00884E3A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</w:p>
    <w:p w:rsidR="009737C1" w:rsidRPr="00884E3A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  <w:r w:rsidRPr="00884E3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84E3A">
        <w:rPr>
          <w:rFonts w:ascii="Times New Roman" w:hAnsi="Times New Roman"/>
          <w:sz w:val="28"/>
          <w:szCs w:val="28"/>
        </w:rPr>
        <w:t>Песковского</w:t>
      </w:r>
      <w:proofErr w:type="spellEnd"/>
    </w:p>
    <w:p w:rsidR="009737C1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  <w:r w:rsidRPr="00884E3A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В.Г.Лаптиев</w:t>
      </w:r>
      <w:proofErr w:type="spellEnd"/>
    </w:p>
    <w:p w:rsidR="009737C1" w:rsidRPr="00884E3A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</w:p>
    <w:p w:rsidR="009737C1" w:rsidRPr="00884E3A" w:rsidRDefault="009737C1" w:rsidP="009737C1">
      <w:pPr>
        <w:spacing w:line="288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  <w:sectPr w:rsidR="009737C1" w:rsidSect="00026E00">
          <w:pgSz w:w="11906" w:h="16838"/>
          <w:pgMar w:top="719" w:right="851" w:bottom="719" w:left="1134" w:header="709" w:footer="709" w:gutter="0"/>
          <w:cols w:space="708"/>
          <w:docGrid w:linePitch="360"/>
        </w:sect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21C40"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</w:p>
    <w:p w:rsidR="009737C1" w:rsidRPr="00821C40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1C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Приложение 1</w:t>
      </w:r>
      <w:r w:rsidRPr="00821C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737C1" w:rsidRPr="00821C40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21C40">
        <w:rPr>
          <w:rFonts w:ascii="Times New Roman" w:hAnsi="Times New Roman"/>
          <w:b/>
          <w:sz w:val="28"/>
          <w:szCs w:val="28"/>
        </w:rPr>
        <w:tab/>
      </w:r>
      <w:r w:rsidRPr="00821C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21C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 решению</w:t>
      </w:r>
      <w:r w:rsidRPr="00821C40">
        <w:rPr>
          <w:rFonts w:ascii="Times New Roman" w:hAnsi="Times New Roman"/>
          <w:sz w:val="28"/>
          <w:szCs w:val="28"/>
        </w:rPr>
        <w:t xml:space="preserve"> №</w:t>
      </w:r>
      <w:r w:rsidR="00D1234E">
        <w:rPr>
          <w:rFonts w:ascii="Times New Roman" w:hAnsi="Times New Roman"/>
          <w:sz w:val="28"/>
          <w:szCs w:val="28"/>
        </w:rPr>
        <w:t>6</w:t>
      </w:r>
      <w:r w:rsidRPr="00821C40">
        <w:rPr>
          <w:rFonts w:ascii="Times New Roman" w:hAnsi="Times New Roman"/>
          <w:sz w:val="28"/>
          <w:szCs w:val="28"/>
        </w:rPr>
        <w:t xml:space="preserve">  от </w:t>
      </w:r>
      <w:r w:rsidR="00D1234E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2020</w:t>
      </w:r>
      <w:r w:rsidRPr="00821C40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454"/>
        <w:tblW w:w="15129" w:type="dxa"/>
        <w:tblLayout w:type="fixed"/>
        <w:tblLook w:val="0000"/>
      </w:tblPr>
      <w:tblGrid>
        <w:gridCol w:w="2152"/>
        <w:gridCol w:w="2228"/>
        <w:gridCol w:w="2177"/>
        <w:gridCol w:w="1064"/>
        <w:gridCol w:w="860"/>
        <w:gridCol w:w="1550"/>
        <w:gridCol w:w="990"/>
        <w:gridCol w:w="1344"/>
        <w:gridCol w:w="7"/>
        <w:gridCol w:w="1355"/>
        <w:gridCol w:w="1402"/>
      </w:tblGrid>
      <w:tr w:rsidR="009737C1" w:rsidRPr="00821C40" w:rsidTr="00A24D70">
        <w:trPr>
          <w:trHeight w:val="419"/>
        </w:trPr>
        <w:tc>
          <w:tcPr>
            <w:tcW w:w="151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 об использовании бюджетных ассигнований местного бюджета на реализацию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Петропавловского муниципального района Воронежской области за 2019 год</w:t>
            </w:r>
          </w:p>
        </w:tc>
      </w:tr>
      <w:tr w:rsidR="009737C1" w:rsidRPr="00821C40" w:rsidTr="00A24D70">
        <w:trPr>
          <w:trHeight w:val="116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Статус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сновного мероприятия, мероприятия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ответственного исполнителя, исполнителя-главного распорядителя средств местного бюджета (далее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РБС)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местного бюджета за отчетный год,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821C40" w:rsidTr="00A24D70">
        <w:trPr>
          <w:trHeight w:val="903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10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лимит на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кассовый план на отчетную дату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 на отчетную дату</w:t>
            </w:r>
          </w:p>
        </w:tc>
      </w:tr>
      <w:tr w:rsidR="009737C1" w:rsidRPr="00821C40" w:rsidTr="00A24D70">
        <w:trPr>
          <w:trHeight w:val="87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37C1" w:rsidRPr="009A52F9" w:rsidTr="00A24D70">
        <w:trPr>
          <w:trHeight w:val="179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«Развитие местного самоуправления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/>
                <w:sz w:val="28"/>
                <w:szCs w:val="28"/>
              </w:rPr>
              <w:t>льского поселения»  на 2014-2022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6D34C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12349,5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6D34C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7D524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11167,9</w:t>
            </w:r>
          </w:p>
        </w:tc>
      </w:tr>
      <w:tr w:rsidR="009737C1" w:rsidRPr="009A52F9" w:rsidTr="00A24D70">
        <w:trPr>
          <w:trHeight w:val="249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6D34C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12349,5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6D34C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7D524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11167,9</w:t>
            </w:r>
          </w:p>
        </w:tc>
      </w:tr>
      <w:tr w:rsidR="009737C1" w:rsidRPr="00821C40" w:rsidTr="00A24D70">
        <w:trPr>
          <w:trHeight w:val="87"/>
        </w:trPr>
        <w:tc>
          <w:tcPr>
            <w:tcW w:w="1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9A52F9" w:rsidTr="00A24D70">
        <w:trPr>
          <w:trHeight w:val="83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"Обеспечение реализации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программы"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6D34C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12349,5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6D34C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7D524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11167,9</w:t>
            </w:r>
          </w:p>
        </w:tc>
      </w:tr>
      <w:tr w:rsidR="009737C1" w:rsidRPr="009A52F9" w:rsidTr="00A24D70">
        <w:trPr>
          <w:trHeight w:val="336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6D34C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12349,5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6D34C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7D524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11167,9</w:t>
            </w:r>
          </w:p>
        </w:tc>
      </w:tr>
      <w:tr w:rsidR="009737C1" w:rsidRPr="00821C40" w:rsidTr="00A24D70">
        <w:trPr>
          <w:trHeight w:val="87"/>
        </w:trPr>
        <w:tc>
          <w:tcPr>
            <w:tcW w:w="1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821C40" w:rsidTr="00A24D70">
        <w:trPr>
          <w:trHeight w:val="10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1.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администрации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1F178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1F178A">
              <w:rPr>
                <w:rFonts w:ascii="Times New Roman" w:hAnsi="Times New Roman"/>
                <w:sz w:val="24"/>
              </w:rPr>
              <w:t>5810192010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1769,4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1717,1</w:t>
            </w:r>
          </w:p>
        </w:tc>
      </w:tr>
      <w:tr w:rsidR="009737C1" w:rsidRPr="00821C40" w:rsidTr="00A24D70">
        <w:trPr>
          <w:trHeight w:val="88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78A">
              <w:rPr>
                <w:rFonts w:ascii="Times New Roman" w:hAnsi="Times New Roman"/>
                <w:sz w:val="24"/>
              </w:rPr>
              <w:t>5810192010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1769,4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1717,1</w:t>
            </w:r>
          </w:p>
        </w:tc>
      </w:tr>
      <w:tr w:rsidR="009737C1" w:rsidRPr="00821C40" w:rsidTr="00A24D70">
        <w:trPr>
          <w:trHeight w:val="83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местного самоуправления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78A">
              <w:rPr>
                <w:rFonts w:ascii="Times New Roman" w:hAnsi="Times New Roman"/>
                <w:sz w:val="24"/>
              </w:rPr>
              <w:t>581</w:t>
            </w:r>
            <w:r>
              <w:rPr>
                <w:rFonts w:ascii="Times New Roman" w:hAnsi="Times New Roman"/>
                <w:sz w:val="24"/>
              </w:rPr>
              <w:t>029202</w:t>
            </w:r>
            <w:r w:rsidRPr="001F178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700,8</w:t>
            </w:r>
          </w:p>
        </w:tc>
      </w:tr>
      <w:tr w:rsidR="009737C1" w:rsidRPr="00821C40" w:rsidTr="00A24D70">
        <w:trPr>
          <w:trHeight w:val="348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178A">
              <w:rPr>
                <w:rFonts w:ascii="Times New Roman" w:hAnsi="Times New Roman"/>
                <w:sz w:val="24"/>
              </w:rPr>
              <w:t>581</w:t>
            </w:r>
            <w:r>
              <w:rPr>
                <w:rFonts w:ascii="Times New Roman" w:hAnsi="Times New Roman"/>
                <w:sz w:val="24"/>
              </w:rPr>
              <w:t>029202</w:t>
            </w:r>
            <w:r w:rsidRPr="001F178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700,8</w:t>
            </w:r>
          </w:p>
        </w:tc>
      </w:tr>
      <w:tr w:rsidR="009737C1" w:rsidRPr="00821C40" w:rsidTr="00A24D70">
        <w:trPr>
          <w:trHeight w:val="664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2361B5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361B5">
              <w:rPr>
                <w:rFonts w:ascii="Times New Roman" w:hAnsi="Times New Roman"/>
                <w:sz w:val="24"/>
                <w:lang w:eastAsia="ar-SA"/>
              </w:rPr>
              <w:t>5810351180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9737C1" w:rsidRPr="00821C40" w:rsidTr="00A24D70">
        <w:trPr>
          <w:trHeight w:val="2016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61B5">
              <w:rPr>
                <w:rFonts w:ascii="Times New Roman" w:hAnsi="Times New Roman"/>
                <w:sz w:val="24"/>
                <w:lang w:eastAsia="ar-SA"/>
              </w:rPr>
              <w:t>5810351180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9737C1" w:rsidRPr="00821C40" w:rsidTr="00A24D70">
        <w:trPr>
          <w:trHeight w:val="432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4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75BB">
              <w:rPr>
                <w:rFonts w:ascii="Times New Roman" w:hAnsi="Times New Roman"/>
                <w:sz w:val="28"/>
                <w:szCs w:val="28"/>
              </w:rPr>
              <w:t>Защита населения от чрезвычайных ситуаций и пожаров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1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2361B5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5810491430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10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</w:tr>
      <w:tr w:rsidR="009737C1" w:rsidRPr="00821C40" w:rsidTr="00A24D70">
        <w:trPr>
          <w:trHeight w:val="55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1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2361B5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5810491430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10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</w:tr>
      <w:tr w:rsidR="009737C1" w:rsidRPr="00821C40" w:rsidTr="00A24D70">
        <w:trPr>
          <w:trHeight w:val="10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5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Развитие сети автомобильных дорог общего пользования сельского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1361,8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934,5</w:t>
            </w:r>
          </w:p>
        </w:tc>
      </w:tr>
      <w:tr w:rsidR="009737C1" w:rsidRPr="00821C40" w:rsidTr="00A24D70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2361B5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361B5">
              <w:rPr>
                <w:rFonts w:ascii="Times New Roman" w:hAnsi="Times New Roman"/>
                <w:sz w:val="24"/>
                <w:lang w:eastAsia="ar-SA"/>
              </w:rPr>
              <w:t>581</w:t>
            </w:r>
            <w:r>
              <w:rPr>
                <w:rFonts w:ascii="Times New Roman" w:hAnsi="Times New Roman"/>
                <w:sz w:val="24"/>
                <w:lang w:eastAsia="ar-SA"/>
              </w:rPr>
              <w:t>05</w:t>
            </w:r>
            <w:r w:rsidRPr="002361B5">
              <w:rPr>
                <w:rFonts w:ascii="Times New Roman" w:hAnsi="Times New Roman"/>
                <w:sz w:val="24"/>
                <w:lang w:eastAsia="ar-SA"/>
              </w:rPr>
              <w:t>91290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1361,8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934,5</w:t>
            </w:r>
          </w:p>
        </w:tc>
      </w:tr>
      <w:tr w:rsidR="009737C1" w:rsidRPr="00821C40" w:rsidTr="00A24D70">
        <w:trPr>
          <w:trHeight w:val="12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6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Развитие и содержание уличного освещения сельского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542809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5810600000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257,7</w:t>
            </w:r>
          </w:p>
        </w:tc>
      </w:tr>
      <w:tr w:rsidR="009737C1" w:rsidRPr="00821C40" w:rsidTr="00A24D70">
        <w:trPr>
          <w:trHeight w:val="792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5810698670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157,7</w:t>
            </w:r>
          </w:p>
        </w:tc>
      </w:tr>
      <w:tr w:rsidR="009737C1" w:rsidRPr="00821C40" w:rsidTr="00A24D70">
        <w:trPr>
          <w:trHeight w:val="804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5810678270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737C1" w:rsidRPr="00821C40" w:rsidTr="00A24D70">
        <w:trPr>
          <w:trHeight w:val="9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7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военно-мемориальных объектов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542809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5810798680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37C1" w:rsidRPr="00821C40" w:rsidTr="00A24D70">
        <w:trPr>
          <w:trHeight w:val="348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5810798680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821C40" w:rsidTr="00A24D70">
        <w:trPr>
          <w:trHeight w:val="99"/>
        </w:trPr>
        <w:tc>
          <w:tcPr>
            <w:tcW w:w="215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8</w:t>
            </w:r>
          </w:p>
        </w:tc>
        <w:tc>
          <w:tcPr>
            <w:tcW w:w="22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Благоустройство  поселения. Прочие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благоустройству.</w:t>
            </w:r>
          </w:p>
        </w:tc>
        <w:tc>
          <w:tcPr>
            <w:tcW w:w="217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542809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998,7</w:t>
            </w:r>
          </w:p>
        </w:tc>
      </w:tr>
      <w:tr w:rsidR="009737C1" w:rsidRPr="00821C40" w:rsidTr="00A24D70">
        <w:trPr>
          <w:trHeight w:val="64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5810898690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898,7</w:t>
            </w:r>
          </w:p>
        </w:tc>
      </w:tr>
      <w:tr w:rsidR="009737C1" w:rsidRPr="00821C40" w:rsidTr="00A24D70">
        <w:trPr>
          <w:trHeight w:val="628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064910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64910">
              <w:rPr>
                <w:rFonts w:ascii="Times New Roman" w:hAnsi="Times New Roman"/>
                <w:sz w:val="24"/>
              </w:rPr>
              <w:t>5810878510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10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737C1" w:rsidRPr="00821C40" w:rsidTr="00A24D70">
        <w:trPr>
          <w:trHeight w:val="83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10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(оказание услуг) сельского дома культуры (Муниципальное казенное учреждение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«Песковский Дом культуры»)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0F26AD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5811090590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2976,3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2976,3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2809,6</w:t>
            </w:r>
          </w:p>
        </w:tc>
      </w:tr>
      <w:tr w:rsidR="009737C1" w:rsidRPr="00821C40" w:rsidTr="00A24D70">
        <w:trPr>
          <w:trHeight w:val="77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поселения. Муниципальное казенное учреждение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"Песковский Дом культуры"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5811090590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2976,3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2809,6</w:t>
            </w:r>
          </w:p>
        </w:tc>
      </w:tr>
      <w:tr w:rsidR="009737C1" w:rsidRPr="00821C40" w:rsidTr="00A24D70">
        <w:trPr>
          <w:trHeight w:val="83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12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Выплаты пенсий за выслугу лет (доплата к пенсии) муниципальных служащих сельского поселения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0F26AD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5811290470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129,4</w:t>
            </w:r>
          </w:p>
        </w:tc>
      </w:tr>
      <w:tr w:rsidR="009737C1" w:rsidRPr="00821C40" w:rsidTr="00A24D70">
        <w:trPr>
          <w:trHeight w:val="249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5811290470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129,4</w:t>
            </w:r>
          </w:p>
        </w:tc>
      </w:tr>
      <w:tr w:rsidR="009737C1" w:rsidRPr="00821C40" w:rsidTr="00A24D70">
        <w:trPr>
          <w:trHeight w:val="83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14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в сельском поселении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0F26AD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5811490410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37C1" w:rsidRPr="00821C40" w:rsidTr="00A24D70">
        <w:trPr>
          <w:trHeight w:val="411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поселения. Муниципальное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казенное учреждение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"Песковский Дом культуры"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5811490410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821C40" w:rsidTr="00A24D70">
        <w:trPr>
          <w:trHeight w:val="485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15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7C1" w:rsidRPr="00981532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1532">
              <w:rPr>
                <w:rFonts w:ascii="Times New Roman" w:hAnsi="Times New Roman"/>
                <w:sz w:val="28"/>
                <w:szCs w:val="28"/>
              </w:rPr>
              <w:t>Проведение выборов главы местного самоуправления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5811590120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37C1" w:rsidRPr="00821C40" w:rsidTr="00A24D70">
        <w:trPr>
          <w:trHeight w:val="816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5811590120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821C40" w:rsidTr="00A24D70">
        <w:trPr>
          <w:trHeight w:val="63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16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Мероприятия по национальной безопасности и </w:t>
            </w:r>
            <w:proofErr w:type="spellStart"/>
            <w:proofErr w:type="gramStart"/>
            <w:r w:rsidRPr="00821C4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правоохранительной деятельности за счет Резервного Фонда области.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F23BBC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5811620570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9737C1" w:rsidRPr="00821C40" w:rsidTr="00A24D70">
        <w:trPr>
          <w:trHeight w:val="483"/>
        </w:trPr>
        <w:tc>
          <w:tcPr>
            <w:tcW w:w="215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5811620570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9737C1" w:rsidRPr="00821C40" w:rsidTr="00A24D70">
        <w:trPr>
          <w:trHeight w:val="89"/>
        </w:trPr>
        <w:tc>
          <w:tcPr>
            <w:tcW w:w="215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17</w:t>
            </w:r>
          </w:p>
        </w:tc>
        <w:tc>
          <w:tcPr>
            <w:tcW w:w="22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Мероприятия по благоустройству парков, скверов, бульваров, зон отдыха, садов и благоустройство пляжей за счет местного и областного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21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3F546B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5811700000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3253,9</w:t>
            </w:r>
          </w:p>
        </w:tc>
        <w:tc>
          <w:tcPr>
            <w:tcW w:w="1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3253,9</w:t>
            </w: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3253,9</w:t>
            </w:r>
          </w:p>
        </w:tc>
      </w:tr>
      <w:tr w:rsidR="009737C1" w:rsidRPr="00821C40" w:rsidTr="00A24D70">
        <w:trPr>
          <w:trHeight w:val="784"/>
        </w:trPr>
        <w:tc>
          <w:tcPr>
            <w:tcW w:w="215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5811798520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3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9737C1" w:rsidRPr="00821C40" w:rsidTr="00A24D70">
        <w:trPr>
          <w:trHeight w:val="672"/>
        </w:trPr>
        <w:tc>
          <w:tcPr>
            <w:tcW w:w="215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58117</w:t>
            </w:r>
            <w:r w:rsidRPr="005929D0">
              <w:rPr>
                <w:rFonts w:ascii="Times New Roman" w:hAnsi="Times New Roman"/>
                <w:bCs/>
                <w:sz w:val="24"/>
              </w:rPr>
              <w:t>78910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2369,2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hanging="3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2369,2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2369,2</w:t>
            </w:r>
          </w:p>
        </w:tc>
      </w:tr>
      <w:tr w:rsidR="009737C1" w:rsidRPr="00821C40" w:rsidTr="00A24D70">
        <w:trPr>
          <w:trHeight w:val="576"/>
        </w:trPr>
        <w:tc>
          <w:tcPr>
            <w:tcW w:w="215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24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581179</w:t>
            </w:r>
            <w:r w:rsidRPr="005929D0">
              <w:rPr>
                <w:rFonts w:ascii="Times New Roman" w:hAnsi="Times New Roman"/>
                <w:bCs/>
                <w:sz w:val="24"/>
              </w:rPr>
              <w:t>8910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hanging="3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779,6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779,6</w:t>
            </w:r>
          </w:p>
        </w:tc>
      </w:tr>
      <w:tr w:rsidR="009737C1" w:rsidRPr="00821C40" w:rsidTr="00A24D70">
        <w:trPr>
          <w:trHeight w:val="504"/>
        </w:trPr>
        <w:tc>
          <w:tcPr>
            <w:tcW w:w="215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24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58117</w:t>
            </w:r>
            <w:r w:rsidRPr="00C252DC">
              <w:rPr>
                <w:rFonts w:ascii="Times New Roman" w:hAnsi="Times New Roman"/>
                <w:bCs/>
                <w:sz w:val="24"/>
              </w:rPr>
              <w:t>78270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hanging="3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737C1" w:rsidRPr="00821C40" w:rsidTr="00A24D70">
        <w:trPr>
          <w:trHeight w:val="106"/>
        </w:trPr>
        <w:tc>
          <w:tcPr>
            <w:tcW w:w="215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18</w:t>
            </w:r>
          </w:p>
        </w:tc>
        <w:tc>
          <w:tcPr>
            <w:tcW w:w="22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программы ВО «Эффективность и развитие энергетики»</w:t>
            </w:r>
          </w:p>
        </w:tc>
        <w:tc>
          <w:tcPr>
            <w:tcW w:w="21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9C6AD3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58118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</w:rPr>
              <w:t>8670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</w:tr>
      <w:tr w:rsidR="009737C1" w:rsidRPr="00821C40" w:rsidTr="00A24D70">
        <w:trPr>
          <w:trHeight w:val="461"/>
        </w:trPr>
        <w:tc>
          <w:tcPr>
            <w:tcW w:w="215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58118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</w:rPr>
              <w:t>8670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</w:tr>
      <w:tr w:rsidR="009737C1" w:rsidRPr="00821C40" w:rsidTr="00A24D70">
        <w:trPr>
          <w:trHeight w:val="102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20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Мероприятия по организации проведения оплачиваемых общественных работ в рамках подпрограммы «Активная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политика занятости населения и социальная поддержка безработных граждан» государственной программы ВО «Содействие занятости населения» за счет местных и областных средств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C252D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9C6AD3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5812008430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134ED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</w:tr>
      <w:tr w:rsidR="009737C1" w:rsidRPr="00821C40" w:rsidTr="00A24D70">
        <w:trPr>
          <w:trHeight w:val="1824"/>
        </w:trPr>
        <w:tc>
          <w:tcPr>
            <w:tcW w:w="2152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737C1" w:rsidRPr="00C252D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5812078430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</w:tr>
      <w:tr w:rsidR="009737C1" w:rsidRPr="00821C40" w:rsidTr="00A24D70">
        <w:trPr>
          <w:trHeight w:val="432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2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5812078430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3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</w:tr>
      <w:tr w:rsidR="009737C1" w:rsidRPr="00821C40" w:rsidTr="00A24D70">
        <w:trPr>
          <w:trHeight w:val="199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 21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 по работе с молодежью за счет местного бюджета и областных денежных средств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9C6AD3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5812108330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37C1" w:rsidRPr="00821C40" w:rsidTr="00A24D70">
        <w:trPr>
          <w:trHeight w:val="352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9C6AD3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5812108330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821C40" w:rsidTr="00A24D70">
        <w:trPr>
          <w:trHeight w:val="131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hanging="3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CE7FDD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5812491220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37C1" w:rsidRPr="00821C40" w:rsidTr="00A24D70">
        <w:trPr>
          <w:trHeight w:val="178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hanging="3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5812491220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Tr="00A24D70">
        <w:trPr>
          <w:trHeight w:val="179"/>
        </w:trPr>
        <w:tc>
          <w:tcPr>
            <w:tcW w:w="2152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тротуаров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5812508770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37C1" w:rsidTr="00A24D70">
        <w:trPr>
          <w:trHeight w:val="179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5812508770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Tr="00A24D70">
        <w:trPr>
          <w:trHeight w:val="210"/>
        </w:trPr>
        <w:tc>
          <w:tcPr>
            <w:tcW w:w="2152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Территориальное планирование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5812608460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37C1" w:rsidTr="00A24D70">
        <w:trPr>
          <w:trHeight w:val="305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5812608460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Tr="00A24D70">
        <w:trPr>
          <w:trHeight w:val="227"/>
        </w:trPr>
        <w:tc>
          <w:tcPr>
            <w:tcW w:w="2152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7C1" w:rsidRPr="00147E2D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7E2D">
              <w:rPr>
                <w:rFonts w:ascii="Times New Roman" w:hAnsi="Times New Roman"/>
                <w:sz w:val="28"/>
                <w:szCs w:val="28"/>
              </w:rPr>
              <w:t>Передача полномочий району по соглашениям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5812898460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9737C1" w:rsidTr="00A24D70">
        <w:trPr>
          <w:trHeight w:val="227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5812898460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9737C1" w:rsidTr="00A24D70">
        <w:trPr>
          <w:trHeight w:val="408"/>
        </w:trPr>
        <w:tc>
          <w:tcPr>
            <w:tcW w:w="2152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 по осуществлению земельного контроля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5812980250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737C1" w:rsidTr="00A24D70">
        <w:trPr>
          <w:trHeight w:val="612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C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1C40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21C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5812980250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737C1" w:rsidRPr="00821C40" w:rsidTr="00A24D70">
        <w:trPr>
          <w:trHeight w:val="219"/>
        </w:trPr>
        <w:tc>
          <w:tcPr>
            <w:tcW w:w="15129" w:type="dxa"/>
            <w:gridSpan w:val="11"/>
            <w:tcBorders>
              <w:top w:val="single" w:sz="4" w:space="0" w:color="auto"/>
              <w:bottom w:val="nil"/>
            </w:tcBorders>
          </w:tcPr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821C4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 2</w:t>
      </w: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решению №</w:t>
      </w:r>
      <w:r w:rsidR="00D123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от  </w:t>
      </w:r>
      <w:r w:rsidR="00D1234E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2019 г.</w:t>
      </w: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Pr="002B442D" w:rsidRDefault="009737C1" w:rsidP="009737C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442D">
        <w:rPr>
          <w:rFonts w:ascii="Times New Roman" w:hAnsi="Times New Roman"/>
          <w:b/>
          <w:sz w:val="28"/>
          <w:szCs w:val="28"/>
        </w:rPr>
        <w:t>СВЕДЕНИЯ</w:t>
      </w:r>
    </w:p>
    <w:p w:rsidR="009737C1" w:rsidRPr="002B442D" w:rsidRDefault="009737C1" w:rsidP="009737C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442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достижении значений показателей (индикаторов</w:t>
      </w:r>
      <w:r w:rsidRPr="002B442D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2B442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737C1" w:rsidRPr="002B442D" w:rsidRDefault="009737C1" w:rsidP="009737C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B442D">
        <w:rPr>
          <w:rFonts w:ascii="Times New Roman" w:hAnsi="Times New Roman"/>
          <w:b/>
          <w:sz w:val="28"/>
          <w:szCs w:val="28"/>
        </w:rPr>
        <w:t>Песковского</w:t>
      </w:r>
      <w:proofErr w:type="spellEnd"/>
      <w:r w:rsidRPr="002B442D">
        <w:rPr>
          <w:rFonts w:ascii="Times New Roman" w:hAnsi="Times New Roman"/>
          <w:b/>
          <w:sz w:val="28"/>
          <w:szCs w:val="28"/>
        </w:rPr>
        <w:t xml:space="preserve"> сельского поселения «Развитие местного самоуправления» </w:t>
      </w:r>
      <w:r>
        <w:rPr>
          <w:rFonts w:ascii="Times New Roman" w:hAnsi="Times New Roman"/>
          <w:b/>
          <w:sz w:val="28"/>
          <w:szCs w:val="28"/>
        </w:rPr>
        <w:t>за 2019 год</w:t>
      </w:r>
    </w:p>
    <w:p w:rsidR="009737C1" w:rsidRPr="002B442D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7C1" w:rsidRPr="002B442D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4091" w:type="dxa"/>
        <w:tblInd w:w="51" w:type="dxa"/>
        <w:tblLayout w:type="fixed"/>
        <w:tblLook w:val="04A0"/>
      </w:tblPr>
      <w:tblGrid>
        <w:gridCol w:w="41"/>
        <w:gridCol w:w="497"/>
        <w:gridCol w:w="24"/>
        <w:gridCol w:w="358"/>
        <w:gridCol w:w="3937"/>
        <w:gridCol w:w="42"/>
        <w:gridCol w:w="15"/>
        <w:gridCol w:w="1383"/>
        <w:gridCol w:w="57"/>
        <w:gridCol w:w="70"/>
        <w:gridCol w:w="1999"/>
        <w:gridCol w:w="33"/>
        <w:gridCol w:w="57"/>
        <w:gridCol w:w="1072"/>
        <w:gridCol w:w="188"/>
        <w:gridCol w:w="123"/>
        <w:gridCol w:w="1260"/>
        <w:gridCol w:w="57"/>
        <w:gridCol w:w="152"/>
        <w:gridCol w:w="2681"/>
        <w:gridCol w:w="45"/>
      </w:tblGrid>
      <w:tr w:rsidR="009737C1" w:rsidRPr="00735127" w:rsidTr="00A24D70">
        <w:trPr>
          <w:gridBefore w:val="1"/>
          <w:wBefore w:w="41" w:type="dxa"/>
          <w:trHeight w:val="945"/>
        </w:trPr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51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51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351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737C1" w:rsidRPr="00735127" w:rsidTr="00A24D70">
        <w:trPr>
          <w:gridBefore w:val="1"/>
          <w:wBefore w:w="41" w:type="dxa"/>
          <w:trHeight w:val="315"/>
        </w:trPr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735127" w:rsidTr="00A24D70">
        <w:trPr>
          <w:gridBefore w:val="1"/>
          <w:wBefore w:w="41" w:type="dxa"/>
          <w:trHeight w:val="1380"/>
        </w:trPr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735127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  <w:r w:rsidRPr="00735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12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3512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735127" w:rsidTr="00A24D70">
        <w:trPr>
          <w:gridBefore w:val="1"/>
          <w:wBefore w:w="41" w:type="dxa"/>
          <w:trHeight w:val="630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35127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1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37C1" w:rsidRPr="00735127" w:rsidTr="00A24D70">
        <w:trPr>
          <w:gridBefore w:val="1"/>
          <w:wBefore w:w="41" w:type="dxa"/>
          <w:trHeight w:val="345"/>
        </w:trPr>
        <w:tc>
          <w:tcPr>
            <w:tcW w:w="14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D4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737C1" w:rsidRPr="007A1D41" w:rsidRDefault="009737C1" w:rsidP="00A24D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1D41">
              <w:rPr>
                <w:rFonts w:ascii="Times New Roman" w:hAnsi="Times New Roman"/>
                <w:b/>
                <w:sz w:val="28"/>
                <w:szCs w:val="28"/>
              </w:rPr>
              <w:t>Песковского</w:t>
            </w:r>
            <w:proofErr w:type="spellEnd"/>
            <w:r w:rsidRPr="007A1D4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«Развитие местного самоуправления» на 2014-2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022</w:t>
            </w:r>
            <w:r w:rsidRPr="007A1D4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9737C1" w:rsidRPr="00894585" w:rsidTr="00A24D70">
        <w:trPr>
          <w:gridBefore w:val="1"/>
          <w:wBefore w:w="41" w:type="dxa"/>
          <w:trHeight w:val="315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7A1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94585">
              <w:rPr>
                <w:rFonts w:ascii="Times New Roman" w:hAnsi="Times New Roman"/>
                <w:sz w:val="28"/>
                <w:szCs w:val="28"/>
              </w:rPr>
              <w:t xml:space="preserve">Доля налоговых и неналоговых доходов местного бюджета в общем объеме доходов бюджета </w:t>
            </w:r>
            <w:r w:rsidRPr="0089458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%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90,6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87,7     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89,0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894585" w:rsidTr="00A24D70">
        <w:trPr>
          <w:gridBefore w:val="1"/>
          <w:wBefore w:w="41" w:type="dxa"/>
          <w:trHeight w:val="315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7A1D4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894585" w:rsidRDefault="009737C1" w:rsidP="00A24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585">
              <w:rPr>
                <w:rFonts w:ascii="Times New Roman" w:hAnsi="Times New Roman"/>
                <w:sz w:val="28"/>
                <w:szCs w:val="28"/>
              </w:rPr>
              <w:t xml:space="preserve">Доля расходов бюджета </w:t>
            </w:r>
            <w:proofErr w:type="spellStart"/>
            <w:r w:rsidRPr="00894585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8945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формируемых в рамках муниципальных программ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7A1D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1D4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A1D4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894585" w:rsidTr="00A24D70">
        <w:trPr>
          <w:gridBefore w:val="1"/>
          <w:wBefore w:w="41" w:type="dxa"/>
          <w:trHeight w:val="315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7A1D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894585" w:rsidRDefault="009737C1" w:rsidP="00A24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585">
              <w:rPr>
                <w:rFonts w:ascii="Times New Roman" w:hAnsi="Times New Roman"/>
                <w:sz w:val="28"/>
                <w:szCs w:val="28"/>
              </w:rPr>
              <w:t>Удельный вес недоимки по земельному налогу на 1 января года, следующего за отчетным годом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7A1D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8,3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894585" w:rsidTr="00A24D70">
        <w:trPr>
          <w:gridBefore w:val="1"/>
          <w:wBefore w:w="41" w:type="dxa"/>
          <w:trHeight w:val="2100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7A1D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894585" w:rsidRDefault="009737C1" w:rsidP="00A24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585">
              <w:rPr>
                <w:rFonts w:ascii="Times New Roman" w:hAnsi="Times New Roman"/>
                <w:sz w:val="28"/>
                <w:szCs w:val="28"/>
              </w:rPr>
              <w:t>Удельный вес недоимки по налогу на имущество физических лиц на 1 января года, следующего за отчетным годом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7A1D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  <w:p w:rsidR="009737C1" w:rsidRPr="007A1D41" w:rsidRDefault="009737C1" w:rsidP="00A24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ind w:firstLine="28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894585" w:rsidTr="00A24D70">
        <w:trPr>
          <w:gridBefore w:val="1"/>
          <w:wBefore w:w="41" w:type="dxa"/>
          <w:trHeight w:val="390"/>
        </w:trPr>
        <w:tc>
          <w:tcPr>
            <w:tcW w:w="14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7A1D4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894585">
              <w:rPr>
                <w:rFonts w:ascii="Times New Roman" w:hAnsi="Times New Roman"/>
                <w:kern w:val="2"/>
                <w:sz w:val="28"/>
                <w:szCs w:val="28"/>
              </w:rPr>
              <w:t xml:space="preserve">1. Основное мероприятие «Обеспечение деятельности администрации </w:t>
            </w:r>
            <w:proofErr w:type="spellStart"/>
            <w:r w:rsidRPr="00894585">
              <w:rPr>
                <w:rFonts w:ascii="Times New Roman" w:hAnsi="Times New Roman"/>
                <w:kern w:val="2"/>
                <w:sz w:val="28"/>
                <w:szCs w:val="28"/>
              </w:rPr>
              <w:t>Песковского</w:t>
            </w:r>
            <w:proofErr w:type="spellEnd"/>
            <w:r w:rsidRPr="00894585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9737C1" w:rsidRPr="00894585" w:rsidTr="00A24D70">
        <w:trPr>
          <w:gridBefore w:val="1"/>
          <w:wBefore w:w="41" w:type="dxa"/>
          <w:trHeight w:val="1605"/>
        </w:trPr>
        <w:tc>
          <w:tcPr>
            <w:tcW w:w="4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4D000B" w:rsidRDefault="009737C1" w:rsidP="00A24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000B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9737C1" w:rsidRPr="004D000B" w:rsidRDefault="009737C1" w:rsidP="00A24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00B">
              <w:rPr>
                <w:rFonts w:ascii="Times New Roman" w:hAnsi="Times New Roman"/>
                <w:sz w:val="28"/>
                <w:szCs w:val="28"/>
              </w:rPr>
              <w:t>Наличие сре</w:t>
            </w:r>
            <w:proofErr w:type="gramStart"/>
            <w:r w:rsidRPr="004D000B">
              <w:rPr>
                <w:rFonts w:ascii="Times New Roman" w:hAnsi="Times New Roman"/>
                <w:sz w:val="28"/>
                <w:szCs w:val="28"/>
              </w:rPr>
              <w:t>дств в б</w:t>
            </w:r>
            <w:proofErr w:type="gramEnd"/>
            <w:r w:rsidRPr="004D000B">
              <w:rPr>
                <w:rFonts w:ascii="Times New Roman" w:hAnsi="Times New Roman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4D000B" w:rsidRDefault="009737C1" w:rsidP="00A24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4D000B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4D000B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4D000B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4D000B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4D00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4D000B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4D000B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4D00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4D000B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4D000B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894585" w:rsidTr="00A24D70">
        <w:trPr>
          <w:gridBefore w:val="1"/>
          <w:wBefore w:w="41" w:type="dxa"/>
          <w:trHeight w:val="345"/>
        </w:trPr>
        <w:tc>
          <w:tcPr>
            <w:tcW w:w="140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4D000B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2. Основное мероприятие «О</w:t>
            </w:r>
            <w:r w:rsidRPr="00894585">
              <w:rPr>
                <w:rFonts w:ascii="Times New Roman" w:hAnsi="Times New Roman"/>
                <w:kern w:val="2"/>
                <w:sz w:val="28"/>
                <w:szCs w:val="28"/>
              </w:rPr>
              <w:t>беспечение деятельности главы местного самоуправления»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935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2.1.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288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2.2.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недоимки по </w:t>
            </w:r>
            <w:r w:rsidRPr="0089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земельному налогу на 1 января года, следующего за </w:t>
            </w:r>
            <w:proofErr w:type="gramStart"/>
            <w:r w:rsidRPr="0089458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%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A1D41" w:rsidRDefault="009737C1" w:rsidP="00A24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A1D41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A1D41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2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89458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%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A1D41" w:rsidRDefault="009737C1" w:rsidP="00A24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Default="009737C1" w:rsidP="00A24D70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7A1D41" w:rsidRDefault="009737C1" w:rsidP="00A24D70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  <w:p w:rsidR="009737C1" w:rsidRPr="007A1D41" w:rsidRDefault="009737C1" w:rsidP="00A24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7A1D41" w:rsidRDefault="009737C1" w:rsidP="00A24D70">
            <w:pPr>
              <w:ind w:firstLine="28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36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2.4.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бюджета  </w:t>
            </w:r>
            <w:proofErr w:type="spellStart"/>
            <w:r w:rsidRPr="00894585">
              <w:rPr>
                <w:rFonts w:ascii="Times New Roman" w:hAnsi="Times New Roman" w:cs="Times New Roman"/>
                <w:sz w:val="28"/>
                <w:szCs w:val="28"/>
              </w:rPr>
              <w:t>Песковского</w:t>
            </w:r>
            <w:proofErr w:type="spellEnd"/>
            <w:r w:rsidRPr="008945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формируемых в рамках муниципальных программ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%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456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2.5.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Формирование и исполнение бюджета </w:t>
            </w:r>
            <w:proofErr w:type="spellStart"/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Песковского</w:t>
            </w:r>
            <w:proofErr w:type="spellEnd"/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в соответствии с бюджетным законодательством и нормативной правовой документацией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495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35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Основное мероприятие «Осуществление первичного воинского учета»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126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.1.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Исполнение бюджета </w:t>
            </w:r>
            <w:proofErr w:type="spellStart"/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Песковского</w:t>
            </w:r>
            <w:proofErr w:type="spellEnd"/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 по финансовому обеспечению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75,3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78,8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540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C35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 Основное мероприятие « Защита населения и территории от чрезвычайных ситуаций»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88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.1.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54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.2.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ConsPlusCell"/>
              <w:rPr>
                <w:kern w:val="2"/>
              </w:rPr>
            </w:pPr>
            <w:r w:rsidRPr="00894585">
              <w:rPr>
                <w:kern w:val="2"/>
              </w:rPr>
              <w:t>Профилактические мероприятия по предупреждению пожаров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255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0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5. Основное мероприятие «Развитие дорожного хозяйства»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81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5</w:t>
            </w: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.1.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Ямочный ремонт асфальтированных дорог и з</w:t>
            </w: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асыпка отсевом грунтовых дорог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3438,3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1361,8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934,5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90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.2.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ConsPlusCell"/>
              <w:rPr>
                <w:kern w:val="2"/>
              </w:rPr>
            </w:pPr>
            <w:r w:rsidRPr="00894585">
              <w:rPr>
                <w:kern w:val="2"/>
              </w:rPr>
              <w:t>Ямочный ремонт дорог с твердым покрытием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18,8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18,8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45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0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6. Основное мероприятие «Развитие и содержание сетей уличного освещения»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88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.1.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E7023" w:rsidRDefault="009737C1" w:rsidP="00A24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7023">
              <w:rPr>
                <w:rFonts w:ascii="Times New Roman" w:hAnsi="Times New Roman"/>
                <w:sz w:val="28"/>
                <w:szCs w:val="28"/>
                <w:lang w:eastAsia="en-US"/>
              </w:rPr>
              <w:t>Площадь освещенных дорог от общей площади дорог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%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540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0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7. Основное мероприятие «Организация и содержание мест захоронения»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70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7.1</w:t>
            </w: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E7023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8E7023">
              <w:rPr>
                <w:rFonts w:ascii="Times New Roman" w:hAnsi="Times New Roman"/>
                <w:sz w:val="28"/>
                <w:szCs w:val="28"/>
              </w:rPr>
              <w:t>Доля прокошенных и убранных дорог от общей протяженности дорог</w:t>
            </w:r>
          </w:p>
          <w:p w:rsidR="009737C1" w:rsidRPr="008E7023" w:rsidRDefault="009737C1" w:rsidP="00A24D70">
            <w:pPr>
              <w:pStyle w:val="1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%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80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70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7.2</w:t>
            </w: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E7023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8E7023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отремонтированных памятников </w:t>
            </w:r>
          </w:p>
          <w:p w:rsidR="009737C1" w:rsidRPr="008E7023" w:rsidRDefault="009737C1" w:rsidP="00A24D70">
            <w:pPr>
              <w:pStyle w:val="1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%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52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7.3</w:t>
            </w:r>
            <w:r w:rsidRPr="00894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ConsPlusCell"/>
              <w:rPr>
                <w:kern w:val="2"/>
              </w:rPr>
            </w:pPr>
            <w:r w:rsidRPr="00894585">
              <w:t>Количество обслуживаемых кладбищ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%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540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8. Основное мероприятие «Благоустройство территории поселения»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54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94585">
              <w:rPr>
                <w:rFonts w:ascii="Times New Roman" w:hAnsi="Times New Roman" w:cs="Times New Roman"/>
                <w:sz w:val="28"/>
                <w:szCs w:val="28"/>
              </w:rPr>
              <w:t>Организация  сбора мусора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/мес.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49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0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9. Основное мероприятие «Комплектование книжного фонда библиотеки сельского поселения»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72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E7023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0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9.1.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E7023" w:rsidRDefault="009737C1" w:rsidP="00A24D70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8E70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8E70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88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E7023" w:rsidRDefault="009737C1" w:rsidP="00A24D70">
            <w:pPr>
              <w:pStyle w:val="14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023">
              <w:rPr>
                <w:rFonts w:ascii="Times New Roman" w:hAnsi="Times New Roman" w:cs="Times New Roman"/>
                <w:kern w:val="2"/>
                <w:sz w:val="28"/>
                <w:szCs w:val="28"/>
              </w:rPr>
              <w:t>9.2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E7023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8E7023">
              <w:rPr>
                <w:rFonts w:ascii="Times New Roman" w:hAnsi="Times New Roman"/>
                <w:sz w:val="28"/>
                <w:szCs w:val="28"/>
              </w:rPr>
              <w:t>Приобретение библиотечного фонда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465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E702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10.Основное мероприятие «обеспечение деятельности (оказание услуг) сельского дома культуры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70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D0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D0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DE3D0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DE3D0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90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D0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230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230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450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D0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11. Основное мероприятие «Обеспечение деятельности библиотеки сельского поселения»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88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библиотеки читателями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6010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6010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88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E3D01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DE3D01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511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D0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12. Основное мероприятие « Социальная поддержка граждан»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52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D0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178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D0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12.2.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sz w:val="28"/>
                <w:szCs w:val="28"/>
              </w:rPr>
              <w:t>Количество лиц, замещавшим муниципальные должности</w:t>
            </w:r>
            <w:proofErr w:type="gramStart"/>
            <w:r w:rsidRPr="00DE3D0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E3D01">
              <w:rPr>
                <w:rFonts w:ascii="Times New Roman" w:hAnsi="Times New Roman"/>
                <w:sz w:val="28"/>
                <w:szCs w:val="28"/>
              </w:rPr>
              <w:t>которым выплачивается дополнительное ежемесячное обеспечение к пенсиям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525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D0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13.Основное мероприятие «Социальная помощь отдельным категориям граждан сельского поселения»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91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69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94585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13.2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sz w:val="28"/>
                <w:szCs w:val="28"/>
              </w:rPr>
              <w:t>Социальная помощь отдельным категориям граждан сельского поселения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социальной помощью не поступало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540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E3D0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14.Основное мероприятие «Физическая культура и спорт в сельском поселении»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87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87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54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15.Основное мероприятие </w:t>
            </w:r>
            <w:r w:rsidRPr="006515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«Проведение выборов главы местного самоуправления»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24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25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выборов главы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Кол-во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420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16.Основное мероприятие </w:t>
            </w:r>
            <w:r w:rsidRPr="00FF5175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«Мероприятия по национальной безопасности и  правоохранительной деятельности за счет Резервного Фонда области»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45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264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данное мероприятие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465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17. Основное мероприятие </w:t>
            </w:r>
            <w:r w:rsidRPr="00DF7F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«Мероприятия по благоустройству парков, скверов, бульваров, зон отдыха, садов и благоустройство пляжей за счет местного бюджета и субсидий областного бюджета»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24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24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данное мероприятие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3253,9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26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18. Основное мероприятие </w:t>
            </w:r>
            <w:r w:rsidRPr="00A067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 программы  ВО «Эффективность и развитие энергетики»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6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27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данное мероприятие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141,1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98,8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97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20. Основное мероприятие </w:t>
            </w:r>
            <w:r w:rsidRPr="00D1545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«Мероприятия по организации  проведения оплачиваемых общественных работ в рамках подпрограммы «Активная политика занятости населения  и социальная  поддержка безработных граждан» государственной программы ВО «Содействие занятости населения» за счет местного бюджета и  областных денежных средств»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288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21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данное мероприятие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58,1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99,3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517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28.Основное мероприятие </w:t>
            </w:r>
            <w:r w:rsidRPr="002477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«Передача полномочий району по соглашениям»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504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E3D01" w:rsidRDefault="009737C1" w:rsidP="00A24D70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6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28.2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данное мероприятие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19,9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16,0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78"/>
        </w:trPr>
        <w:tc>
          <w:tcPr>
            <w:tcW w:w="14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29. Основное мероприятие </w:t>
            </w:r>
            <w:r w:rsidRPr="002477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«Мероприятия по осуществлению земельного контроля»</w:t>
            </w: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31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Наличие сре</w:t>
            </w:r>
            <w:proofErr w:type="gramStart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дств в б</w:t>
            </w:r>
            <w:proofErr w:type="gramEnd"/>
            <w:r w:rsidRPr="00DE3D01">
              <w:rPr>
                <w:rFonts w:ascii="Times New Roman" w:hAnsi="Times New Roman"/>
                <w:kern w:val="2"/>
                <w:sz w:val="28"/>
                <w:szCs w:val="28"/>
              </w:rPr>
              <w:t>юджете поселения на выполнение основного мероприятия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C3530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737C1" w:rsidRPr="0089458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gridAfter w:val="1"/>
          <w:wAfter w:w="45" w:type="dxa"/>
          <w:trHeight w:val="24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данное мероприятие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4,0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pStyle w:val="1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737C1" w:rsidRDefault="009737C1" w:rsidP="009737C1">
      <w:pPr>
        <w:tabs>
          <w:tab w:val="left" w:pos="123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3</w:t>
      </w: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к решению № </w:t>
      </w:r>
      <w:r w:rsidR="00D123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D1234E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2020 г.</w:t>
      </w: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5433" w:type="dxa"/>
        <w:tblInd w:w="-583" w:type="dxa"/>
        <w:tblLayout w:type="fixed"/>
        <w:tblLook w:val="04A0"/>
      </w:tblPr>
      <w:tblGrid>
        <w:gridCol w:w="511"/>
        <w:gridCol w:w="1031"/>
        <w:gridCol w:w="1636"/>
        <w:gridCol w:w="1742"/>
        <w:gridCol w:w="1008"/>
        <w:gridCol w:w="1100"/>
        <w:gridCol w:w="1008"/>
        <w:gridCol w:w="1009"/>
        <w:gridCol w:w="1138"/>
        <w:gridCol w:w="1101"/>
        <w:gridCol w:w="1100"/>
        <w:gridCol w:w="1065"/>
        <w:gridCol w:w="1037"/>
        <w:gridCol w:w="947"/>
      </w:tblGrid>
      <w:tr w:rsidR="009737C1" w:rsidRPr="008C32AC" w:rsidTr="00A24D70">
        <w:trPr>
          <w:trHeight w:val="1125"/>
        </w:trPr>
        <w:tc>
          <w:tcPr>
            <w:tcW w:w="154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7C1" w:rsidRPr="008C32AC" w:rsidRDefault="009737C1" w:rsidP="00A24D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2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 о выполнении Плана реализации муниципальной программы </w:t>
            </w:r>
            <w:proofErr w:type="spellStart"/>
            <w:r w:rsidRPr="008C32AC">
              <w:rPr>
                <w:rFonts w:ascii="Times New Roman" w:hAnsi="Times New Roman"/>
                <w:b/>
                <w:bCs/>
                <w:sz w:val="28"/>
                <w:szCs w:val="28"/>
              </w:rPr>
              <w:t>Песковского</w:t>
            </w:r>
            <w:proofErr w:type="spellEnd"/>
            <w:r w:rsidRPr="008C32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Петропавловского  муниципального района  </w:t>
            </w:r>
            <w:r>
              <w:rPr>
                <w:rFonts w:ascii="Times New Roman" w:hAnsi="Times New Roman"/>
                <w:sz w:val="28"/>
                <w:szCs w:val="28"/>
              </w:rPr>
              <w:t>за 2019 год</w:t>
            </w:r>
          </w:p>
        </w:tc>
      </w:tr>
      <w:tr w:rsidR="009737C1" w:rsidRPr="00EB2B9A" w:rsidTr="00A24D70">
        <w:trPr>
          <w:trHeight w:val="6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EB2B9A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EB2B9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EB2B9A">
              <w:rPr>
                <w:rFonts w:ascii="Times New Roman" w:hAnsi="Times New Roman"/>
                <w:sz w:val="24"/>
              </w:rPr>
              <w:t>Исполнитель мероприятия (администрации поселения,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Результаты реализации мероприятий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Проблемы, возникшие в ходе реализации мероприятия </w:t>
            </w:r>
          </w:p>
        </w:tc>
      </w:tr>
      <w:tr w:rsidR="009737C1" w:rsidRPr="00EB2B9A" w:rsidTr="00A24D70">
        <w:trPr>
          <w:trHeight w:val="70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начала реализации</w:t>
            </w:r>
            <w:r w:rsidRPr="00EB2B9A">
              <w:rPr>
                <w:rFonts w:ascii="Times New Roman" w:hAnsi="Times New Roman"/>
                <w:sz w:val="24"/>
              </w:rPr>
              <w:br/>
              <w:t xml:space="preserve">мероприятия в отчетном году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окончания реализации</w:t>
            </w:r>
            <w:r w:rsidRPr="00EB2B9A">
              <w:rPr>
                <w:rFonts w:ascii="Times New Roman" w:hAnsi="Times New Roman"/>
                <w:sz w:val="24"/>
              </w:rPr>
              <w:br/>
              <w:t>мероприятия</w:t>
            </w:r>
            <w:r w:rsidRPr="00EB2B9A">
              <w:rPr>
                <w:rFonts w:ascii="Times New Roman" w:hAnsi="Times New Roman"/>
                <w:sz w:val="24"/>
              </w:rPr>
              <w:br/>
              <w:t xml:space="preserve">в отчетном году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начала реализации</w:t>
            </w:r>
            <w:r w:rsidRPr="00EB2B9A">
              <w:rPr>
                <w:rFonts w:ascii="Times New Roman" w:hAnsi="Times New Roman"/>
                <w:sz w:val="24"/>
              </w:rPr>
              <w:br/>
              <w:t xml:space="preserve">мероприятия в отчетном году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окончания реализации</w:t>
            </w:r>
            <w:r w:rsidRPr="00EB2B9A">
              <w:rPr>
                <w:rFonts w:ascii="Times New Roman" w:hAnsi="Times New Roman"/>
                <w:sz w:val="24"/>
              </w:rPr>
              <w:br/>
              <w:t>мероприятия</w:t>
            </w:r>
            <w:r w:rsidRPr="00EB2B9A">
              <w:rPr>
                <w:rFonts w:ascii="Times New Roman" w:hAnsi="Times New Roman"/>
                <w:sz w:val="24"/>
              </w:rPr>
              <w:br/>
              <w:t xml:space="preserve">в отчетном году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кассовый план  на отчетную </w:t>
            </w:r>
            <w:r w:rsidRPr="00EB2B9A">
              <w:rPr>
                <w:rFonts w:ascii="Times New Roman" w:hAnsi="Times New Roman"/>
                <w:sz w:val="24"/>
              </w:rPr>
              <w:br/>
              <w:t xml:space="preserve">дату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кассовое исполнение на отчетную дату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запланированные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EB2B9A" w:rsidRDefault="009737C1" w:rsidP="00A24D7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737C1" w:rsidRPr="00EB2B9A" w:rsidTr="00A24D70">
        <w:trPr>
          <w:trHeight w:val="10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9737C1" w:rsidRPr="00EB2B9A" w:rsidTr="00A24D70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«Развитие местного самоуправления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z w:val="24"/>
              </w:rPr>
              <w:t>ельского поселения» на 2014-2022</w:t>
            </w:r>
            <w:r w:rsidRPr="00EB2B9A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12349,5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12349,5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11167,9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12349,5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11167,9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Подпрограмма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«Обеспечение реализации муниципальной программы»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12349,5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12349,5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11167,9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12349,5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11167,9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3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0B1F8D">
              <w:rPr>
                <w:rFonts w:ascii="Times New Roman" w:hAnsi="Times New Roman"/>
                <w:sz w:val="24"/>
              </w:rPr>
              <w:t xml:space="preserve">Обеспечение деятельности администрации </w:t>
            </w:r>
            <w:proofErr w:type="spellStart"/>
            <w:r w:rsidRPr="000B1F8D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0B1F8D">
              <w:rPr>
                <w:rFonts w:ascii="Times New Roman" w:hAnsi="Times New Roman"/>
                <w:sz w:val="24"/>
              </w:rPr>
              <w:t xml:space="preserve"> сельского поселения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1769,4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1769,4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1717,1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1769,4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1717,1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0B1F8D">
              <w:rPr>
                <w:rFonts w:ascii="Times New Roman" w:hAnsi="Times New Roman"/>
                <w:sz w:val="24"/>
              </w:rPr>
              <w:t>Обеспечение деятельности главы местного самоуправления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5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0B1F8D">
              <w:rPr>
                <w:rFonts w:ascii="Times New Roman" w:hAnsi="Times New Roman"/>
                <w:sz w:val="24"/>
              </w:rPr>
              <w:t xml:space="preserve">Осуществление первичного воинского учета на </w:t>
            </w:r>
            <w:r w:rsidRPr="000B1F8D">
              <w:rPr>
                <w:rFonts w:ascii="Times New Roman" w:hAnsi="Times New Roman"/>
                <w:sz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5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0B1F8D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населения от чрезвычайных ситуаций и пожаров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3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0B1F8D">
              <w:rPr>
                <w:rFonts w:ascii="Times New Roman" w:hAnsi="Times New Roman"/>
                <w:sz w:val="24"/>
              </w:rPr>
              <w:t>Развитие сети автомобильных дорог  общего пользования сельского поселения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1361,8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1361,8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934,5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1361,8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934,5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0B1F8D">
              <w:rPr>
                <w:rFonts w:ascii="Times New Roman" w:hAnsi="Times New Roman"/>
                <w:sz w:val="24"/>
              </w:rPr>
              <w:t>Развитие и содержание сети уличного освещения сельского поселения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257,7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8B27AB">
              <w:rPr>
                <w:rFonts w:ascii="Times New Roman" w:hAnsi="Times New Roman"/>
                <w:sz w:val="24"/>
              </w:rPr>
              <w:t>Организация и содержание мест воинских захоронений</w:t>
            </w:r>
            <w:r>
              <w:rPr>
                <w:rFonts w:ascii="Times New Roman" w:hAnsi="Times New Roman"/>
                <w:sz w:val="24"/>
              </w:rPr>
              <w:t xml:space="preserve"> и военно-мемориальных объектов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мероприятие 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8B27AB">
              <w:rPr>
                <w:rFonts w:ascii="Times New Roman" w:hAnsi="Times New Roman"/>
                <w:sz w:val="24"/>
              </w:rPr>
              <w:lastRenderedPageBreak/>
              <w:t xml:space="preserve">Благоустройство </w:t>
            </w:r>
            <w:r w:rsidRPr="008B27AB">
              <w:rPr>
                <w:rFonts w:ascii="Times New Roman" w:hAnsi="Times New Roman"/>
                <w:sz w:val="24"/>
              </w:rPr>
              <w:lastRenderedPageBreak/>
              <w:t>территории поселения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lastRenderedPageBreak/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lastRenderedPageBreak/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1534,8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1534,8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998,7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1534,8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998,7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8B27AB">
              <w:rPr>
                <w:rFonts w:ascii="Times New Roman" w:hAnsi="Times New Roman"/>
                <w:sz w:val="24"/>
              </w:rPr>
              <w:t>Обеспечение деятельности (оказание услуг) сельского дома  культуры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2976,3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2976,3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2809,6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2976,3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2809,6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Выплата пенсий за выслугу лет (доплата к пенсиям) </w:t>
            </w:r>
            <w:proofErr w:type="spellStart"/>
            <w:r>
              <w:rPr>
                <w:rFonts w:ascii="Times New Roman" w:hAnsi="Times New Roman"/>
                <w:sz w:val="24"/>
              </w:rPr>
              <w:t>мун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лужащих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129,4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7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мероприятие 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7A66E2">
              <w:rPr>
                <w:rFonts w:ascii="Times New Roman" w:hAnsi="Times New Roman"/>
                <w:sz w:val="24"/>
              </w:rPr>
              <w:t>Физическая культура и спорт в сельском поселении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7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7A66E2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выборов главы местного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7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8346A4">
              <w:rPr>
                <w:rFonts w:ascii="Times New Roman" w:hAnsi="Times New Roman"/>
                <w:sz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</w:rPr>
              <w:t xml:space="preserve">по национальной безопасности и </w:t>
            </w:r>
            <w:r w:rsidRPr="008346A4">
              <w:rPr>
                <w:rFonts w:ascii="Times New Roman" w:hAnsi="Times New Roman"/>
                <w:sz w:val="24"/>
              </w:rPr>
              <w:t xml:space="preserve"> правоохранительной </w:t>
            </w:r>
            <w:r w:rsidRPr="008346A4">
              <w:rPr>
                <w:rFonts w:ascii="Times New Roman" w:hAnsi="Times New Roman"/>
                <w:sz w:val="24"/>
              </w:rPr>
              <w:lastRenderedPageBreak/>
              <w:t>деятельности за счет Резервного Фонда области.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443688">
              <w:rPr>
                <w:rFonts w:ascii="Times New Roman" w:hAnsi="Times New Roman"/>
                <w:sz w:val="24"/>
              </w:rPr>
              <w:t>Мероприятия по благоустройству парков, скверов, бульваров, зон отдыха, садов и благоустройство пляжей за счет местного и областного бюджетов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3253,9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3253,9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3253,9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3253,9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3253,9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3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443688">
              <w:rPr>
                <w:rFonts w:ascii="Times New Roman" w:hAnsi="Times New Roman"/>
                <w:sz w:val="24"/>
              </w:rPr>
              <w:t xml:space="preserve">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</w:t>
            </w:r>
            <w:r w:rsidRPr="00443688">
              <w:rPr>
                <w:rFonts w:ascii="Times New Roman" w:hAnsi="Times New Roman"/>
                <w:sz w:val="24"/>
              </w:rPr>
              <w:lastRenderedPageBreak/>
              <w:t>2011-2020 годы» государственной программы ВО «Эффективность и развитие энергетики»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7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443688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443688">
              <w:rPr>
                <w:rFonts w:ascii="Times New Roman" w:hAnsi="Times New Roman"/>
                <w:sz w:val="24"/>
              </w:rPr>
              <w:t xml:space="preserve">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 «Содействие занятости населения» за счет </w:t>
            </w:r>
            <w:r w:rsidRPr="00443688">
              <w:rPr>
                <w:rFonts w:ascii="Times New Roman" w:hAnsi="Times New Roman"/>
                <w:sz w:val="24"/>
              </w:rPr>
              <w:lastRenderedPageBreak/>
              <w:t>местных и областных средств</w:t>
            </w:r>
          </w:p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10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5D13E2">
              <w:rPr>
                <w:rFonts w:ascii="Times New Roman" w:hAnsi="Times New Roman"/>
                <w:sz w:val="24"/>
              </w:rPr>
              <w:t>Мероприятия по реализации программы по работе с молодежью за счет местного бюджета и областных денежных средств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RPr="00EB2B9A" w:rsidTr="00A24D70">
        <w:trPr>
          <w:trHeight w:val="25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5D13E2">
              <w:rPr>
                <w:rFonts w:ascii="Times New Roman" w:hAnsi="Times New Roman"/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Tr="00A24D70">
        <w:trPr>
          <w:trHeight w:val="8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5D13E2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тротуаров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Tr="00A24D70">
        <w:trPr>
          <w:trHeight w:val="7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5D13E2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Территориальное планирование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Tr="00A24D70">
        <w:trPr>
          <w:trHeight w:val="9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Pr="005D13E2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полномочий району по соглашениям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hanging="43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EB2B9A"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 w:rsidRPr="00EB2B9A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9737C1" w:rsidTr="00A24D70">
        <w:trPr>
          <w:trHeight w:val="9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осуществлению земельного контроля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hanging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01.201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Pr="00EB2B9A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 w:rsidRPr="00EB2B9A">
              <w:rPr>
                <w:rFonts w:ascii="Times New Roman" w:hAnsi="Times New Roman"/>
                <w:sz w:val="24"/>
              </w:rPr>
              <w:t>12.201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7C1" w:rsidRDefault="009737C1" w:rsidP="00A24D7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9737C1" w:rsidRPr="002B442D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  <w:sectPr w:rsidR="009737C1" w:rsidRPr="002B442D" w:rsidSect="00CE705E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9737C1" w:rsidRPr="005416AC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4</w:t>
      </w:r>
    </w:p>
    <w:p w:rsidR="009737C1" w:rsidRPr="005416AC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5416A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№ </w:t>
      </w:r>
      <w:r w:rsidR="00D123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D1234E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2020 г.</w:t>
      </w: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Pr="005416AC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7C1" w:rsidRPr="00FE7882" w:rsidRDefault="009737C1" w:rsidP="009737C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E7882">
        <w:rPr>
          <w:rFonts w:ascii="Times New Roman" w:hAnsi="Times New Roman"/>
          <w:b/>
          <w:sz w:val="28"/>
          <w:szCs w:val="28"/>
        </w:rPr>
        <w:t>Информация</w:t>
      </w:r>
      <w:r w:rsidRPr="00FE7882">
        <w:rPr>
          <w:rFonts w:ascii="Times New Roman" w:hAnsi="Times New Roman"/>
          <w:b/>
          <w:sz w:val="28"/>
          <w:szCs w:val="28"/>
        </w:rPr>
        <w:br/>
        <w:t xml:space="preserve"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</w:t>
      </w:r>
      <w:proofErr w:type="spellStart"/>
      <w:r w:rsidRPr="00FE7882">
        <w:rPr>
          <w:rFonts w:ascii="Times New Roman" w:hAnsi="Times New Roman"/>
          <w:b/>
          <w:sz w:val="28"/>
          <w:szCs w:val="28"/>
        </w:rPr>
        <w:t>Песковского</w:t>
      </w:r>
      <w:proofErr w:type="spellEnd"/>
      <w:r w:rsidRPr="00FE7882">
        <w:rPr>
          <w:rFonts w:ascii="Times New Roman" w:hAnsi="Times New Roman"/>
          <w:b/>
          <w:sz w:val="28"/>
          <w:szCs w:val="28"/>
        </w:rPr>
        <w:t xml:space="preserve"> сельского поселения  Петропавловского</w:t>
      </w:r>
      <w:r>
        <w:rPr>
          <w:rFonts w:ascii="Times New Roman" w:hAnsi="Times New Roman"/>
          <w:b/>
          <w:sz w:val="28"/>
          <w:szCs w:val="28"/>
        </w:rPr>
        <w:t xml:space="preserve">  муниципального района за 2019 год</w:t>
      </w:r>
    </w:p>
    <w:tbl>
      <w:tblPr>
        <w:tblW w:w="15531" w:type="dxa"/>
        <w:tblInd w:w="93" w:type="dxa"/>
        <w:tblLayout w:type="fixed"/>
        <w:tblLook w:val="04A0"/>
      </w:tblPr>
      <w:tblGrid>
        <w:gridCol w:w="1995"/>
        <w:gridCol w:w="7047"/>
        <w:gridCol w:w="2340"/>
        <w:gridCol w:w="1439"/>
        <w:gridCol w:w="25"/>
        <w:gridCol w:w="1415"/>
        <w:gridCol w:w="10"/>
        <w:gridCol w:w="1224"/>
        <w:gridCol w:w="26"/>
        <w:gridCol w:w="10"/>
      </w:tblGrid>
      <w:tr w:rsidR="009737C1" w:rsidRPr="005416AC" w:rsidTr="00A24D70">
        <w:trPr>
          <w:gridAfter w:val="1"/>
          <w:wAfter w:w="10" w:type="dxa"/>
          <w:trHeight w:val="465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90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за отчетный период,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94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FFFFFF"/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Лимит на год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финансирование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 на отчетную дату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37C1" w:rsidRPr="005416AC" w:rsidTr="00A24D70">
        <w:trPr>
          <w:gridAfter w:val="1"/>
          <w:wAfter w:w="10" w:type="dxa"/>
          <w:trHeight w:val="31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 xml:space="preserve">«Развитие местного самоуправления» </w:t>
            </w:r>
            <w:proofErr w:type="spellStart"/>
            <w:r w:rsidRPr="005416AC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54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на 2014-2022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годы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12349,5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11167,9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11167,9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3024,3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2783,2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2783,2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4035,9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3608,9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3608,9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5210,5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4697,0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4697,0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 xml:space="preserve">«Обеспечение реализации муниципальной программы «Развитие местного самоуправления» </w:t>
            </w:r>
            <w:proofErr w:type="spellStart"/>
            <w:r w:rsidRPr="005416AC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54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на 2014-2022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12349,5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11167,9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11167,9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</w:tr>
      <w:tr w:rsidR="009737C1" w:rsidRPr="005416AC" w:rsidTr="00A24D70">
        <w:trPr>
          <w:gridAfter w:val="1"/>
          <w:wAfter w:w="10" w:type="dxa"/>
          <w:trHeight w:val="60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3024,3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2783,2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2783,2</w:t>
            </w:r>
          </w:p>
        </w:tc>
      </w:tr>
      <w:tr w:rsidR="009737C1" w:rsidRPr="005416AC" w:rsidTr="00A24D70">
        <w:trPr>
          <w:gridAfter w:val="1"/>
          <w:wAfter w:w="10" w:type="dxa"/>
          <w:trHeight w:val="40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4035,9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3608,9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3608,9</w:t>
            </w:r>
          </w:p>
        </w:tc>
      </w:tr>
      <w:tr w:rsidR="009737C1" w:rsidRPr="005416AC" w:rsidTr="00A24D70">
        <w:trPr>
          <w:gridAfter w:val="1"/>
          <w:wAfter w:w="10" w:type="dxa"/>
          <w:trHeight w:val="39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5210,5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4697,0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4697,0</w:t>
            </w:r>
          </w:p>
        </w:tc>
      </w:tr>
      <w:tr w:rsidR="009737C1" w:rsidRPr="005416AC" w:rsidTr="00A24D70">
        <w:trPr>
          <w:gridAfter w:val="1"/>
          <w:wAfter w:w="10" w:type="dxa"/>
          <w:trHeight w:val="31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 w:rsidRPr="005416AC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5416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1769,4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1717,1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1717,1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40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85620B" w:rsidRDefault="009737C1" w:rsidP="00A24D70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1769,4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85620B" w:rsidRDefault="009737C1" w:rsidP="00A24D70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1717,1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85620B" w:rsidRDefault="009737C1" w:rsidP="00A24D70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1717,1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1.2 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местного самоуправления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700,8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700,8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700,8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13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994EDB" w:rsidRDefault="009737C1" w:rsidP="00A24D70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700,8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994EDB" w:rsidRDefault="009737C1" w:rsidP="00A24D70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700,8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994EDB" w:rsidRDefault="009737C1" w:rsidP="00A24D70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700,8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Основное мероприятие 1.3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85620B" w:rsidRDefault="009737C1" w:rsidP="00A24D70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85620B" w:rsidRDefault="009737C1" w:rsidP="00A24D70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78,8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85620B" w:rsidRDefault="009737C1" w:rsidP="00A24D70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78,8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56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33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1.4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hanging="10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от чрезвычайных ситуаций и пожаров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DB6436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B6436">
              <w:rPr>
                <w:rFonts w:ascii="Times New Roman" w:hAnsi="Times New Roman"/>
                <w:b/>
                <w:sz w:val="28"/>
                <w:szCs w:val="28"/>
              </w:rPr>
              <w:t>58,3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DB6436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B6436">
              <w:rPr>
                <w:rFonts w:ascii="Times New Roman" w:hAnsi="Times New Roman"/>
                <w:b/>
                <w:sz w:val="28"/>
                <w:szCs w:val="28"/>
              </w:rPr>
              <w:t>58,3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DB6436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B6436">
              <w:rPr>
                <w:rFonts w:ascii="Times New Roman" w:hAnsi="Times New Roman"/>
                <w:b/>
                <w:sz w:val="28"/>
                <w:szCs w:val="28"/>
              </w:rPr>
              <w:t>58,3</w:t>
            </w:r>
          </w:p>
        </w:tc>
      </w:tr>
      <w:tr w:rsidR="009737C1" w:rsidRPr="005416AC" w:rsidTr="00A24D70">
        <w:trPr>
          <w:gridAfter w:val="1"/>
          <w:wAfter w:w="10" w:type="dxa"/>
          <w:trHeight w:val="276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336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2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Развитие сети автомобильных дорог  общего пользования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1361,8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934,5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934,5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042A38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43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1361,8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934,5</w:t>
            </w:r>
          </w:p>
        </w:tc>
      </w:tr>
      <w:tr w:rsidR="009737C1" w:rsidRPr="005416AC" w:rsidTr="00A24D70">
        <w:trPr>
          <w:gridAfter w:val="1"/>
          <w:wAfter w:w="10" w:type="dxa"/>
          <w:trHeight w:val="34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85620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85620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85620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Основное мероприятие 1.6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Развитие и содержание сети уличного освещения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257,7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257,7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257,7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737C1" w:rsidRPr="005416AC" w:rsidTr="00A24D70">
        <w:trPr>
          <w:gridAfter w:val="1"/>
          <w:wAfter w:w="10" w:type="dxa"/>
          <w:trHeight w:val="49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3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69432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69432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69432B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157,7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Основное мероприятие 1.7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Организация и содержание мест воинских захоронений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военно-мемориальных объектов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2936,1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48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52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350B2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350B2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350B2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1.8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1534,0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998,7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998,7</w:t>
            </w:r>
          </w:p>
        </w:tc>
      </w:tr>
      <w:tr w:rsidR="009737C1" w:rsidRPr="005416AC" w:rsidTr="00A24D70">
        <w:trPr>
          <w:gridAfter w:val="1"/>
          <w:wAfter w:w="10" w:type="dxa"/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737C1" w:rsidRPr="005416AC" w:rsidTr="00A24D70">
        <w:trPr>
          <w:gridAfter w:val="1"/>
          <w:wAfter w:w="10" w:type="dxa"/>
          <w:trHeight w:val="46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rPr>
          <w:gridAfter w:val="1"/>
          <w:wAfter w:w="10" w:type="dxa"/>
          <w:trHeight w:val="52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C81486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1284,0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C81486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C81486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898,7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630"/>
        </w:trPr>
        <w:tc>
          <w:tcPr>
            <w:tcW w:w="1995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Основное  мероприятие 1.10</w:t>
            </w:r>
          </w:p>
        </w:tc>
        <w:tc>
          <w:tcPr>
            <w:tcW w:w="7047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Обеспечение деятельности (оказание услуг) сельского дома  культуры</w:t>
            </w: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2976,3</w:t>
            </w:r>
          </w:p>
        </w:tc>
        <w:tc>
          <w:tcPr>
            <w:tcW w:w="1440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2809,6</w:t>
            </w:r>
          </w:p>
        </w:tc>
        <w:tc>
          <w:tcPr>
            <w:tcW w:w="1260" w:type="dxa"/>
            <w:gridSpan w:val="3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2809,6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630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39" w:type="dxa"/>
          </w:tcPr>
          <w:p w:rsidR="009737C1" w:rsidRPr="00D7661F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737C1" w:rsidRPr="00D7661F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9737C1" w:rsidRPr="00D7661F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540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64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39" w:type="dxa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2670,1</w:t>
            </w:r>
          </w:p>
        </w:tc>
        <w:tc>
          <w:tcPr>
            <w:tcW w:w="1440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2670,1</w:t>
            </w:r>
          </w:p>
        </w:tc>
        <w:tc>
          <w:tcPr>
            <w:tcW w:w="1260" w:type="dxa"/>
            <w:gridSpan w:val="3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2670,1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76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</w:tcPr>
          <w:p w:rsidR="009737C1" w:rsidRPr="007C7FB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307,2</w:t>
            </w:r>
          </w:p>
        </w:tc>
        <w:tc>
          <w:tcPr>
            <w:tcW w:w="1440" w:type="dxa"/>
            <w:gridSpan w:val="2"/>
          </w:tcPr>
          <w:p w:rsidR="009737C1" w:rsidRPr="007C7FB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  <w:tc>
          <w:tcPr>
            <w:tcW w:w="1260" w:type="dxa"/>
            <w:gridSpan w:val="3"/>
          </w:tcPr>
          <w:p w:rsidR="009737C1" w:rsidRPr="007C7FB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6" w:type="dxa"/>
          <w:trHeight w:val="1034"/>
        </w:trPr>
        <w:tc>
          <w:tcPr>
            <w:tcW w:w="1995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Основное мероприятие 1.12</w:t>
            </w:r>
          </w:p>
        </w:tc>
        <w:tc>
          <w:tcPr>
            <w:tcW w:w="7047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Обеспечение доплат к пенсиям</w:t>
            </w:r>
          </w:p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Муниципальных служащих сельского поселения</w:t>
            </w: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64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129,4</w:t>
            </w:r>
          </w:p>
        </w:tc>
        <w:tc>
          <w:tcPr>
            <w:tcW w:w="1425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129,4</w:t>
            </w:r>
          </w:p>
        </w:tc>
        <w:tc>
          <w:tcPr>
            <w:tcW w:w="1224" w:type="dxa"/>
            <w:shd w:val="clear" w:color="auto" w:fill="auto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129,4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64" w:type="dxa"/>
            <w:gridSpan w:val="2"/>
          </w:tcPr>
          <w:p w:rsidR="009737C1" w:rsidRPr="007C7FB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129,4</w:t>
            </w:r>
          </w:p>
        </w:tc>
        <w:tc>
          <w:tcPr>
            <w:tcW w:w="1425" w:type="dxa"/>
            <w:gridSpan w:val="2"/>
          </w:tcPr>
          <w:p w:rsidR="009737C1" w:rsidRPr="007C7FB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129,4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9737C1" w:rsidRPr="007C7FB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129,4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690"/>
        </w:trPr>
        <w:tc>
          <w:tcPr>
            <w:tcW w:w="1995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Основное  мероприятие 1.14</w:t>
            </w:r>
          </w:p>
        </w:tc>
        <w:tc>
          <w:tcPr>
            <w:tcW w:w="7047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 Физическая культура и спорт в сельском поселении</w:t>
            </w: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720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660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39" w:type="dxa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</w:tcPr>
          <w:p w:rsidR="009737C1" w:rsidRPr="007C7FB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61"/>
        </w:trPr>
        <w:tc>
          <w:tcPr>
            <w:tcW w:w="1995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1.15</w:t>
            </w:r>
          </w:p>
        </w:tc>
        <w:tc>
          <w:tcPr>
            <w:tcW w:w="7047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выборов главы местного самоуправления</w:t>
            </w: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</w:tcPr>
          <w:p w:rsidR="009737C1" w:rsidRPr="00D7661F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9737C1" w:rsidRPr="00D7661F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</w:tcPr>
          <w:p w:rsidR="009737C1" w:rsidRPr="00D7661F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468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</w:tcPr>
          <w:p w:rsidR="009737C1" w:rsidRPr="007C7FB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00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39" w:type="dxa"/>
          </w:tcPr>
          <w:p w:rsidR="009737C1" w:rsidRPr="007C7FB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276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</w:tcPr>
          <w:p w:rsidR="009737C1" w:rsidRPr="007C7FB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</w:tcPr>
          <w:p w:rsidR="009737C1" w:rsidRPr="005416AC" w:rsidRDefault="009737C1" w:rsidP="00A24D70">
            <w:pPr>
              <w:ind w:firstLine="4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047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2242">
              <w:rPr>
                <w:rFonts w:ascii="Times New Roman" w:hAnsi="Times New Roman"/>
                <w:sz w:val="28"/>
                <w:szCs w:val="28"/>
              </w:rPr>
              <w:t>Мероприятия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национальной безопасности  и </w:t>
            </w:r>
            <w:r w:rsidRPr="00602242">
              <w:rPr>
                <w:rFonts w:ascii="Times New Roman" w:hAnsi="Times New Roman"/>
                <w:sz w:val="28"/>
                <w:szCs w:val="28"/>
              </w:rPr>
              <w:t>правоохранительной деятельности за счет Резервного Фонда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602242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602242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602242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</w:tr>
      <w:tr w:rsidR="009737C1" w:rsidRPr="00026F7F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9157F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157F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9157F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157F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9157F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157F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737C1" w:rsidRPr="00026F7F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026F7F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026F7F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602242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</w:tcPr>
          <w:p w:rsidR="009737C1" w:rsidRPr="005416AC" w:rsidRDefault="009737C1" w:rsidP="00A24D70">
            <w:pPr>
              <w:ind w:firstLine="4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 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047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4B67">
              <w:rPr>
                <w:rFonts w:ascii="Times New Roman" w:hAnsi="Times New Roman"/>
                <w:sz w:val="28"/>
                <w:szCs w:val="28"/>
              </w:rPr>
              <w:t>Мероприятия по благоустройству парков, скверов, бульваров, зон отдыха, садов и благоустройство пляжей за счет местного и областного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9157FA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3253,9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9157FA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3253,9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9157FA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3253,9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484B67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2409,2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4666F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666F">
              <w:rPr>
                <w:rFonts w:ascii="Times New Roman" w:hAnsi="Times New Roman"/>
                <w:sz w:val="28"/>
                <w:szCs w:val="28"/>
              </w:rPr>
              <w:t>2409,2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4666F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666F">
              <w:rPr>
                <w:rFonts w:ascii="Times New Roman" w:hAnsi="Times New Roman"/>
                <w:sz w:val="28"/>
                <w:szCs w:val="28"/>
              </w:rPr>
              <w:t>2409,2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9157F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9157F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844,7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9157F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844,7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</w:tcPr>
          <w:p w:rsidR="009737C1" w:rsidRPr="005416AC" w:rsidRDefault="009737C1" w:rsidP="00A24D70">
            <w:pPr>
              <w:ind w:firstLine="4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  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047" w:type="dxa"/>
            <w:vMerge w:val="restart"/>
          </w:tcPr>
          <w:p w:rsidR="009737C1" w:rsidRPr="005416AC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5B95">
              <w:rPr>
                <w:rFonts w:ascii="Times New Roman" w:hAnsi="Times New Roman"/>
                <w:sz w:val="28"/>
                <w:szCs w:val="28"/>
              </w:rPr>
              <w:t>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программы ВО «Эффективность и развитие энергетики»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E75B95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E75B95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E75B95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98,8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9157F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9157F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9157FA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86,8</w:t>
            </w:r>
          </w:p>
        </w:tc>
      </w:tr>
      <w:tr w:rsidR="009737C1" w:rsidRPr="005416AC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602242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E75B95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E75B95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9737C1" w:rsidRPr="00E75B9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  мероприятие 1.20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7047" w:type="dxa"/>
            <w:vMerge w:val="restart"/>
          </w:tcPr>
          <w:p w:rsidR="009737C1" w:rsidRPr="005416AC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4B97">
              <w:rPr>
                <w:rFonts w:ascii="Times New Roman" w:hAnsi="Times New Roman"/>
                <w:sz w:val="28"/>
                <w:szCs w:val="28"/>
              </w:rPr>
              <w:t xml:space="preserve">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 «Содействие занятости населения» за счет местных и областных </w:t>
            </w: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60F5B" w:rsidRDefault="009737C1" w:rsidP="00A24D70">
            <w:pPr>
              <w:ind w:firstLine="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60F5B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60F5B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99,3</w:t>
            </w:r>
          </w:p>
        </w:tc>
      </w:tr>
      <w:tr w:rsidR="009737C1" w:rsidRPr="00E75B95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7D53" w:rsidRDefault="009737C1" w:rsidP="00A24D70">
            <w:pPr>
              <w:ind w:firstLine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7D53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7D53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</w:tr>
      <w:tr w:rsidR="009737C1" w:rsidRPr="007102D8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7D53" w:rsidRDefault="009737C1" w:rsidP="00A24D70">
            <w:pPr>
              <w:ind w:firstLine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7D53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7D53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</w:tr>
      <w:tr w:rsidR="009737C1" w:rsidRPr="00860F5B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</w:tcPr>
          <w:p w:rsidR="009737C1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 мероприятие 1.21</w:t>
            </w:r>
            <w:r w:rsidRPr="005416A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7047" w:type="dxa"/>
            <w:vMerge w:val="restart"/>
          </w:tcPr>
          <w:p w:rsidR="009737C1" w:rsidRPr="004B4B97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37C1" w:rsidRPr="005416AC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3CE0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программы по работе с молодежью за счет местного бюджета и областных денежных средств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7D53" w:rsidRDefault="009737C1" w:rsidP="00A24D70">
            <w:pPr>
              <w:ind w:firstLine="149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27D5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7D53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27D5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7D53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27D5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737C1" w:rsidRPr="00860F5B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7D53" w:rsidRDefault="009737C1" w:rsidP="00A24D70">
            <w:pPr>
              <w:ind w:firstLine="14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7D53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7D53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860F5B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7E3CE0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60F5B" w:rsidRDefault="009737C1" w:rsidP="00A24D7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860F5B" w:rsidRDefault="009737C1" w:rsidP="00A24D7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 w:val="restart"/>
          </w:tcPr>
          <w:p w:rsidR="009737C1" w:rsidRPr="005416AC" w:rsidRDefault="009737C1" w:rsidP="00A24D70">
            <w:pPr>
              <w:ind w:firstLine="4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 мероприятие 1.24</w:t>
            </w:r>
          </w:p>
        </w:tc>
        <w:tc>
          <w:tcPr>
            <w:tcW w:w="7047" w:type="dxa"/>
            <w:vMerge w:val="restart"/>
          </w:tcPr>
          <w:p w:rsidR="009737C1" w:rsidRPr="005416AC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22CF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4FF2" w:rsidRDefault="009737C1" w:rsidP="00A24D70">
            <w:pPr>
              <w:ind w:firstLine="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5B2229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5B2229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737C1" w:rsidRPr="00EA392D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7E3CE0" w:rsidRDefault="009737C1" w:rsidP="00A24D7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6E22CF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6E22CF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375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4FF2" w:rsidRDefault="009737C1" w:rsidP="00A24D70">
            <w:pPr>
              <w:ind w:firstLine="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4FF2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4FF2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514"/>
        </w:trPr>
        <w:tc>
          <w:tcPr>
            <w:tcW w:w="1995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 мероприятие 1.25</w:t>
            </w:r>
          </w:p>
        </w:tc>
        <w:tc>
          <w:tcPr>
            <w:tcW w:w="7047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BD47D0" w:rsidRDefault="009737C1" w:rsidP="00A24D70">
            <w:pPr>
              <w:ind w:firstLine="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BD47D0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BD47D0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636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4FF2" w:rsidRDefault="009737C1" w:rsidP="00A24D70">
            <w:pPr>
              <w:ind w:firstLine="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4FF2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C24FF2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636"/>
        </w:trPr>
        <w:tc>
          <w:tcPr>
            <w:tcW w:w="1995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BD47D0" w:rsidRDefault="009737C1" w:rsidP="00A24D70">
            <w:pPr>
              <w:ind w:firstLine="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BD47D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BD47D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458"/>
        </w:trPr>
        <w:tc>
          <w:tcPr>
            <w:tcW w:w="1995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 мероприятие 1.26</w:t>
            </w:r>
          </w:p>
        </w:tc>
        <w:tc>
          <w:tcPr>
            <w:tcW w:w="7047" w:type="dxa"/>
            <w:vMerge w:val="restart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Территориальное планирование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7820AD" w:rsidRDefault="009737C1" w:rsidP="00A24D70">
            <w:pPr>
              <w:ind w:firstLine="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20A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7820AD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20A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7820AD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20A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720"/>
        </w:trPr>
        <w:tc>
          <w:tcPr>
            <w:tcW w:w="1995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BD47D0" w:rsidRDefault="009737C1" w:rsidP="00A24D70">
            <w:pPr>
              <w:ind w:firstLine="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BD47D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BD47D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744"/>
        </w:trPr>
        <w:tc>
          <w:tcPr>
            <w:tcW w:w="1995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BD47D0" w:rsidRDefault="009737C1" w:rsidP="00A24D70">
            <w:pPr>
              <w:ind w:firstLine="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BD47D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BD47D0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590"/>
        </w:trPr>
        <w:tc>
          <w:tcPr>
            <w:tcW w:w="1995" w:type="dxa"/>
            <w:vMerge w:val="restart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 мероприятие 1.28</w:t>
            </w:r>
          </w:p>
        </w:tc>
        <w:tc>
          <w:tcPr>
            <w:tcW w:w="7047" w:type="dxa"/>
            <w:vMerge w:val="restart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району по соглашениям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5D5517" w:rsidRDefault="009737C1" w:rsidP="00A24D70">
            <w:pPr>
              <w:ind w:firstLine="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5D5517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5D5517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16,0</w:t>
            </w: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612"/>
        </w:trPr>
        <w:tc>
          <w:tcPr>
            <w:tcW w:w="1995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708"/>
        </w:trPr>
        <w:tc>
          <w:tcPr>
            <w:tcW w:w="1995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264"/>
        </w:trPr>
        <w:tc>
          <w:tcPr>
            <w:tcW w:w="1995" w:type="dxa"/>
            <w:vMerge w:val="restart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1.29</w:t>
            </w:r>
          </w:p>
        </w:tc>
        <w:tc>
          <w:tcPr>
            <w:tcW w:w="7047" w:type="dxa"/>
            <w:vMerge w:val="restart"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осуществлению земельного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7661F" w:rsidRDefault="009737C1" w:rsidP="00A24D70">
            <w:pPr>
              <w:ind w:firstLine="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7661F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7661F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7661F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Pr="00D7661F" w:rsidRDefault="009737C1" w:rsidP="00A24D7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7661F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216"/>
        </w:trPr>
        <w:tc>
          <w:tcPr>
            <w:tcW w:w="1995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16A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180"/>
        </w:trPr>
        <w:tc>
          <w:tcPr>
            <w:tcW w:w="1995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737C1" w:rsidRPr="005B2229" w:rsidTr="00A2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130"/>
        </w:trPr>
        <w:tc>
          <w:tcPr>
            <w:tcW w:w="1995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7C1" w:rsidRPr="005416AC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1" w:rsidRDefault="009737C1" w:rsidP="00A24D7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7C1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7C1" w:rsidRPr="005416AC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7C1" w:rsidRPr="005416AC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  <w:sectPr w:rsidR="009737C1" w:rsidSect="00BA6DD8">
          <w:pgSz w:w="16838" w:h="11906" w:orient="landscape"/>
          <w:pgMar w:top="993" w:right="720" w:bottom="1134" w:left="720" w:header="709" w:footer="709" w:gutter="0"/>
          <w:cols w:space="708"/>
          <w:docGrid w:linePitch="360"/>
        </w:sectPr>
      </w:pPr>
    </w:p>
    <w:p w:rsidR="009737C1" w:rsidRPr="006618A0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6618A0">
        <w:rPr>
          <w:rFonts w:ascii="Times New Roman" w:hAnsi="Times New Roman"/>
          <w:sz w:val="28"/>
          <w:szCs w:val="28"/>
        </w:rPr>
        <w:t>Приложение 5</w:t>
      </w:r>
    </w:p>
    <w:p w:rsidR="009737C1" w:rsidRPr="006618A0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618A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618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к решению №</w:t>
      </w:r>
      <w:r w:rsidR="00D123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D1234E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2020</w:t>
      </w:r>
      <w:r w:rsidRPr="006618A0">
        <w:rPr>
          <w:rFonts w:ascii="Times New Roman" w:hAnsi="Times New Roman"/>
          <w:sz w:val="28"/>
          <w:szCs w:val="28"/>
        </w:rPr>
        <w:t xml:space="preserve"> г.</w:t>
      </w:r>
    </w:p>
    <w:p w:rsidR="009737C1" w:rsidRPr="005416AC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7C1" w:rsidRPr="005416AC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7C1" w:rsidRPr="005416AC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7C1" w:rsidRPr="005416AC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7C1" w:rsidRPr="006618A0" w:rsidRDefault="009737C1" w:rsidP="009737C1">
      <w:pPr>
        <w:jc w:val="center"/>
        <w:rPr>
          <w:rFonts w:ascii="Times New Roman" w:hAnsi="Times New Roman"/>
          <w:b/>
          <w:sz w:val="28"/>
          <w:szCs w:val="28"/>
        </w:rPr>
      </w:pPr>
      <w:r w:rsidRPr="006618A0">
        <w:rPr>
          <w:rFonts w:ascii="Times New Roman" w:hAnsi="Times New Roman"/>
          <w:b/>
          <w:sz w:val="28"/>
          <w:szCs w:val="28"/>
        </w:rPr>
        <w:t>ОЦЕНКА ЭФФЕКТ</w:t>
      </w:r>
      <w:r>
        <w:rPr>
          <w:rFonts w:ascii="Times New Roman" w:hAnsi="Times New Roman"/>
          <w:b/>
          <w:sz w:val="28"/>
          <w:szCs w:val="28"/>
        </w:rPr>
        <w:t>ИВНОСТИ РЕАЛИЗАЦИИ МУНИЦИПАЛЬНОЙ</w:t>
      </w:r>
      <w:r w:rsidRPr="006618A0">
        <w:rPr>
          <w:rFonts w:ascii="Times New Roman" w:hAnsi="Times New Roman"/>
          <w:b/>
          <w:sz w:val="28"/>
          <w:szCs w:val="28"/>
        </w:rPr>
        <w:t xml:space="preserve"> </w:t>
      </w:r>
    </w:p>
    <w:p w:rsidR="009737C1" w:rsidRDefault="009737C1" w:rsidP="009737C1">
      <w:pPr>
        <w:jc w:val="center"/>
        <w:rPr>
          <w:rFonts w:ascii="Times New Roman" w:hAnsi="Times New Roman"/>
          <w:b/>
          <w:sz w:val="28"/>
          <w:szCs w:val="28"/>
        </w:rPr>
      </w:pPr>
      <w:r w:rsidRPr="006618A0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>ГРАММЫ ЗА 2019</w:t>
      </w:r>
      <w:r w:rsidRPr="006618A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737C1" w:rsidRDefault="009737C1" w:rsidP="009737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37C1" w:rsidRDefault="009737C1" w:rsidP="009737C1">
      <w:pPr>
        <w:pStyle w:val="ConsPlusCell"/>
        <w:ind w:firstLine="709"/>
      </w:pPr>
      <w:r>
        <w:t xml:space="preserve">  Муниципальная программа «Развитие местного самоуправления» </w:t>
      </w:r>
      <w:proofErr w:type="spellStart"/>
      <w:r>
        <w:t>Песковского</w:t>
      </w:r>
      <w:proofErr w:type="spellEnd"/>
      <w:r>
        <w:t xml:space="preserve"> сельского поселения Петропавловского муниципального района Воронежской области на 201-2021 годы утверждена постановлением №81 от 24.12.2013 г. </w:t>
      </w:r>
      <w:r w:rsidRPr="00B84D50">
        <w:t>Поставленные цели и задачи муниципальной программы соответствуют социально-экономическим приори</w:t>
      </w:r>
      <w:r>
        <w:t>тетам</w:t>
      </w:r>
      <w:r w:rsidRPr="00B84D50">
        <w:t xml:space="preserve">. </w:t>
      </w:r>
      <w:proofErr w:type="gramStart"/>
      <w:r w:rsidRPr="00B84D50">
        <w:t xml:space="preserve">Целью муниципальной программы является </w:t>
      </w:r>
      <w:r>
        <w:t xml:space="preserve">обеспечение динамичного социально-экономического развития </w:t>
      </w:r>
      <w:proofErr w:type="spellStart"/>
      <w:r>
        <w:t>Песковского</w:t>
      </w:r>
      <w:proofErr w:type="spellEnd"/>
      <w:r>
        <w:t xml:space="preserve"> сельского поселения, </w:t>
      </w:r>
      <w:r w:rsidRPr="00B84D50">
        <w:t xml:space="preserve"> </w:t>
      </w:r>
      <w:r w:rsidRPr="00E42615">
        <w:t xml:space="preserve">повышение эффективности и информационной </w:t>
      </w:r>
      <w:r>
        <w:t xml:space="preserve"> </w:t>
      </w:r>
      <w:r w:rsidRPr="00E42615">
        <w:t xml:space="preserve">прозрачности деятельности органов местного самоуправления </w:t>
      </w:r>
      <w:proofErr w:type="spellStart"/>
      <w:r w:rsidRPr="00E42615">
        <w:t>Песковского</w:t>
      </w:r>
      <w:proofErr w:type="spellEnd"/>
      <w:r w:rsidRPr="00E42615">
        <w:t xml:space="preserve"> сельского поселения</w:t>
      </w:r>
      <w:r>
        <w:t>,</w:t>
      </w:r>
      <w:r w:rsidRPr="00E42615">
        <w:t xml:space="preserve"> </w:t>
      </w:r>
      <w:r w:rsidRPr="00B84D50">
        <w:t xml:space="preserve">обеспечение долгосрочной сбалансированности и устойчивости бюджета </w:t>
      </w:r>
      <w:r>
        <w:t>поселения</w:t>
      </w:r>
      <w:r w:rsidRPr="00B84D50">
        <w:t>, повышение качества и прозрачности управления муниципальными финансами</w:t>
      </w:r>
      <w:r>
        <w:t xml:space="preserve">, создание условий для качественной и эффективной реализации полномочий органов местного самоуправления  </w:t>
      </w:r>
      <w:proofErr w:type="spellStart"/>
      <w:r>
        <w:t>Песковского</w:t>
      </w:r>
      <w:proofErr w:type="spellEnd"/>
      <w:r>
        <w:t xml:space="preserve"> сельского поселения по решению вопросов местного значения, определенных законодательством  Российской Федерации</w:t>
      </w:r>
      <w:r w:rsidRPr="00B84D50">
        <w:t>.</w:t>
      </w:r>
      <w:proofErr w:type="gramEnd"/>
    </w:p>
    <w:p w:rsidR="009737C1" w:rsidRPr="00B84D50" w:rsidRDefault="009737C1" w:rsidP="009737C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84D50">
        <w:rPr>
          <w:rFonts w:ascii="Times New Roman" w:hAnsi="Times New Roman"/>
          <w:sz w:val="28"/>
          <w:szCs w:val="28"/>
        </w:rPr>
        <w:t>При</w:t>
      </w:r>
      <w:proofErr w:type="gramEnd"/>
      <w:r w:rsidRPr="00B84D50">
        <w:rPr>
          <w:rFonts w:ascii="Times New Roman" w:hAnsi="Times New Roman"/>
          <w:sz w:val="28"/>
          <w:szCs w:val="28"/>
        </w:rPr>
        <w:t xml:space="preserve"> реализация муниципальной программы достигнуты следующие показатели:</w:t>
      </w:r>
    </w:p>
    <w:p w:rsidR="009737C1" w:rsidRPr="00B84D50" w:rsidRDefault="009737C1" w:rsidP="009737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>1. Обеспечены равные условия для устойчивого и эффективного исполнения расходных обязательств, обеспечена сбалансированность и повышена финансовая самостоя</w:t>
      </w:r>
      <w:r>
        <w:rPr>
          <w:rFonts w:ascii="Times New Roman" w:hAnsi="Times New Roman"/>
          <w:sz w:val="28"/>
          <w:szCs w:val="28"/>
        </w:rPr>
        <w:t>тельность местного бюджета</w:t>
      </w:r>
      <w:r w:rsidRPr="00B84D50">
        <w:rPr>
          <w:rFonts w:ascii="Times New Roman" w:hAnsi="Times New Roman"/>
          <w:sz w:val="28"/>
          <w:szCs w:val="28"/>
        </w:rPr>
        <w:t>.</w:t>
      </w:r>
    </w:p>
    <w:p w:rsidR="009737C1" w:rsidRPr="00B84D50" w:rsidRDefault="009737C1" w:rsidP="009737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Муниципальный долг отсутствует</w:t>
      </w:r>
      <w:r w:rsidRPr="00B84D50">
        <w:rPr>
          <w:rFonts w:ascii="Times New Roman" w:hAnsi="Times New Roman"/>
          <w:sz w:val="28"/>
          <w:szCs w:val="28"/>
        </w:rPr>
        <w:t>.</w:t>
      </w:r>
    </w:p>
    <w:p w:rsidR="009737C1" w:rsidRPr="00B84D50" w:rsidRDefault="009737C1" w:rsidP="009737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84D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B84D50">
        <w:rPr>
          <w:rFonts w:ascii="Times New Roman" w:hAnsi="Times New Roman"/>
          <w:sz w:val="28"/>
          <w:szCs w:val="28"/>
        </w:rPr>
        <w:t>. Отсутствует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гражданами.</w:t>
      </w:r>
    </w:p>
    <w:p w:rsidR="009737C1" w:rsidRPr="00B84D50" w:rsidRDefault="009737C1" w:rsidP="009737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B84D50">
        <w:rPr>
          <w:rFonts w:ascii="Times New Roman" w:hAnsi="Times New Roman"/>
          <w:sz w:val="28"/>
          <w:szCs w:val="28"/>
        </w:rPr>
        <w:t>. Ведется постоянная работа по увеличению объема налоговых и неналоговых доходов местных бюджетов в общем объеме доходов местных бюджетов.</w:t>
      </w:r>
    </w:p>
    <w:p w:rsidR="009737C1" w:rsidRPr="00B84D50" w:rsidRDefault="009737C1" w:rsidP="009737C1">
      <w:pPr>
        <w:pStyle w:val="ConsPlusCell"/>
        <w:jc w:val="both"/>
      </w:pPr>
      <w:r w:rsidRPr="00B84D50">
        <w:t xml:space="preserve">        </w:t>
      </w:r>
      <w:r>
        <w:t xml:space="preserve"> 5</w:t>
      </w:r>
      <w:r w:rsidRPr="00B84D50">
        <w:t>. Отсутствуют выплаты из местного бюджета, связанные с несвоевременным исполнением долговых обязательств.</w:t>
      </w:r>
    </w:p>
    <w:p w:rsidR="009737C1" w:rsidRPr="00B84D50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6. 100</w:t>
      </w:r>
      <w:r w:rsidRPr="00B84D50">
        <w:rPr>
          <w:rFonts w:ascii="Times New Roman" w:hAnsi="Times New Roman"/>
          <w:sz w:val="28"/>
          <w:szCs w:val="28"/>
        </w:rPr>
        <w:t xml:space="preserve"> процентов расходов местного бюджета формируются в рамках му</w:t>
      </w:r>
      <w:r>
        <w:rPr>
          <w:rFonts w:ascii="Times New Roman" w:hAnsi="Times New Roman"/>
          <w:sz w:val="28"/>
          <w:szCs w:val="28"/>
        </w:rPr>
        <w:t>ниципальной</w:t>
      </w:r>
      <w:r w:rsidRPr="00B84D5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84D50">
        <w:rPr>
          <w:rFonts w:ascii="Times New Roman" w:hAnsi="Times New Roman"/>
          <w:sz w:val="28"/>
          <w:szCs w:val="28"/>
        </w:rPr>
        <w:t>.</w:t>
      </w:r>
    </w:p>
    <w:p w:rsidR="009737C1" w:rsidRPr="00B84D50" w:rsidRDefault="009737C1" w:rsidP="009737C1">
      <w:pPr>
        <w:ind w:firstLine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7</w:t>
      </w:r>
      <w:r w:rsidRPr="00B84D50">
        <w:rPr>
          <w:rFonts w:ascii="Times New Roman" w:hAnsi="Times New Roman"/>
          <w:sz w:val="28"/>
          <w:szCs w:val="28"/>
        </w:rPr>
        <w:t>. Своевременно составляется проект решения бюджета и отчета об ис</w:t>
      </w:r>
      <w:r>
        <w:rPr>
          <w:rFonts w:ascii="Times New Roman" w:hAnsi="Times New Roman"/>
          <w:sz w:val="28"/>
          <w:szCs w:val="28"/>
        </w:rPr>
        <w:t xml:space="preserve">полнении </w:t>
      </w:r>
      <w:r w:rsidRPr="00B84D50">
        <w:rPr>
          <w:rFonts w:ascii="Times New Roman" w:hAnsi="Times New Roman"/>
          <w:sz w:val="28"/>
          <w:szCs w:val="28"/>
        </w:rPr>
        <w:t xml:space="preserve"> бюджета</w:t>
      </w:r>
      <w:proofErr w:type="gramStart"/>
      <w:r w:rsidRPr="00B84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37C1" w:rsidRPr="00B84D50" w:rsidRDefault="009737C1" w:rsidP="009737C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8</w:t>
      </w:r>
      <w:r w:rsidRPr="00B84D50">
        <w:rPr>
          <w:rFonts w:ascii="Times New Roman" w:hAnsi="Times New Roman"/>
          <w:sz w:val="28"/>
          <w:szCs w:val="28"/>
        </w:rPr>
        <w:t>. Отношение дефицита бюджета к общему годовому объему доходов местного бюджета без учета утвержденного объема безвозмездных поступлений не превышает 10% к общему годовом</w:t>
      </w:r>
      <w:r>
        <w:rPr>
          <w:rFonts w:ascii="Times New Roman" w:hAnsi="Times New Roman"/>
          <w:sz w:val="28"/>
          <w:szCs w:val="28"/>
        </w:rPr>
        <w:t xml:space="preserve">у объему доходов бюджета  </w:t>
      </w:r>
      <w:r w:rsidRPr="00B84D50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 в соответствии с требованиями Бюджетного кодекса Российской Федерации;</w:t>
      </w:r>
    </w:p>
    <w:p w:rsidR="009737C1" w:rsidRPr="00B84D50" w:rsidRDefault="009737C1" w:rsidP="009737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9</w:t>
      </w:r>
      <w:r w:rsidRPr="00B84D50">
        <w:rPr>
          <w:rFonts w:ascii="Times New Roman" w:hAnsi="Times New Roman"/>
          <w:sz w:val="28"/>
          <w:szCs w:val="28"/>
        </w:rPr>
        <w:t>. Поддерживается рейтинг</w:t>
      </w:r>
      <w:r>
        <w:rPr>
          <w:rFonts w:ascii="Times New Roman" w:hAnsi="Times New Roman"/>
          <w:sz w:val="28"/>
          <w:szCs w:val="28"/>
        </w:rPr>
        <w:t xml:space="preserve"> по району</w:t>
      </w:r>
      <w:r w:rsidRPr="00B84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поселений по достижению </w:t>
      </w:r>
      <w:r>
        <w:rPr>
          <w:rFonts w:ascii="Times New Roman" w:hAnsi="Times New Roman"/>
          <w:sz w:val="28"/>
          <w:szCs w:val="28"/>
        </w:rPr>
        <w:lastRenderedPageBreak/>
        <w:t>наилучших показателей деятельности органов местного самоуправления.</w:t>
      </w:r>
    </w:p>
    <w:p w:rsidR="009737C1" w:rsidRPr="00B84D50" w:rsidRDefault="009737C1" w:rsidP="009737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4D50">
        <w:rPr>
          <w:rFonts w:ascii="Times New Roman" w:hAnsi="Times New Roman"/>
          <w:sz w:val="28"/>
          <w:szCs w:val="28"/>
          <w:bdr w:val="none" w:sz="0" w:space="0" w:color="auto" w:frame="1"/>
        </w:rPr>
        <w:t>Планируемый объем расходов на реализацию программных мероприя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тий в 2019 году составил 12 349,5</w:t>
      </w:r>
      <w:r w:rsidRPr="00B84D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тыс. рублей. Запланированные в бюджете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сельского поселения</w:t>
      </w:r>
      <w:r w:rsidRPr="00B84D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средства на реализацию мероприятий 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рограммы освоены в сумме 11 167,9 тыс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.р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уб., что составило 90,4</w:t>
      </w:r>
      <w:r w:rsidRPr="00B84D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процентов. Следовательно, программа работает и может быть признана эффективной и целесообразной к фи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нансированию на 2020</w:t>
      </w:r>
      <w:r w:rsidRPr="00B84D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 с учетом корректировки объемов финансирования.</w:t>
      </w:r>
    </w:p>
    <w:p w:rsidR="009737C1" w:rsidRPr="00B84D50" w:rsidRDefault="009737C1" w:rsidP="009737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737C1" w:rsidRPr="00B84D50" w:rsidRDefault="009737C1" w:rsidP="009737C1">
      <w:pPr>
        <w:pStyle w:val="ConsPlusCell"/>
        <w:ind w:firstLine="709"/>
      </w:pPr>
    </w:p>
    <w:p w:rsidR="009737C1" w:rsidRPr="006618A0" w:rsidRDefault="009737C1" w:rsidP="009737C1">
      <w:pPr>
        <w:jc w:val="left"/>
        <w:rPr>
          <w:rFonts w:ascii="Times New Roman" w:hAnsi="Times New Roman"/>
          <w:sz w:val="28"/>
          <w:szCs w:val="28"/>
        </w:rPr>
      </w:pPr>
    </w:p>
    <w:p w:rsidR="009737C1" w:rsidRPr="005416AC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7C1" w:rsidRPr="005416AC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7C1" w:rsidRPr="005416AC" w:rsidRDefault="009737C1" w:rsidP="009737C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7C1" w:rsidRDefault="009737C1" w:rsidP="009737C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01818" w:rsidRDefault="00A01818"/>
    <w:sectPr w:rsidR="00A01818" w:rsidSect="006618A0">
      <w:pgSz w:w="11906" w:h="16838"/>
      <w:pgMar w:top="720" w:right="1106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818"/>
    <w:rsid w:val="009737C1"/>
    <w:rsid w:val="00A01818"/>
    <w:rsid w:val="00C739A5"/>
    <w:rsid w:val="00D1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37C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737C1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37C1"/>
    <w:pPr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37C1"/>
    <w:pPr>
      <w:outlineLvl w:val="2"/>
    </w:pPr>
    <w:rPr>
      <w:b/>
      <w:bCs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37C1"/>
    <w:pPr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37C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9737C1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737C1"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9737C1"/>
    <w:pPr>
      <w:spacing w:before="240" w:after="60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737C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737C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737C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737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37C1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37C1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37C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37C1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737C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737C1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9737C1"/>
    <w:pPr>
      <w:jc w:val="center"/>
    </w:pPr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9737C1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9737C1"/>
    <w:pPr>
      <w:ind w:firstLine="5400"/>
      <w:jc w:val="righ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737C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rsid w:val="0097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9737C1"/>
    <w:rPr>
      <w:rFonts w:ascii="Arial" w:hAnsi="Arial" w:cs="Times New Roman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9737C1"/>
    <w:rPr>
      <w:rFonts w:ascii="Courier" w:hAnsi="Courier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9737C1"/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737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9737C1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9737C1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737C1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737C1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11">
    <w:name w:val="1Орган_ПР"/>
    <w:basedOn w:val="a"/>
    <w:link w:val="12"/>
    <w:rsid w:val="009737C1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locked/>
    <w:rsid w:val="009737C1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rsid w:val="009737C1"/>
    <w:pPr>
      <w:ind w:right="4536" w:firstLine="0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9737C1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rsid w:val="009737C1"/>
    <w:pPr>
      <w:ind w:left="5103" w:firstLine="0"/>
    </w:pPr>
    <w:rPr>
      <w:sz w:val="28"/>
      <w:szCs w:val="28"/>
    </w:rPr>
  </w:style>
  <w:style w:type="character" w:customStyle="1" w:styleId="32">
    <w:name w:val="3Приложение Знак"/>
    <w:link w:val="31"/>
    <w:locked/>
    <w:rsid w:val="009737C1"/>
    <w:rPr>
      <w:rFonts w:ascii="Arial" w:eastAsia="Times New Roman" w:hAnsi="Arial" w:cs="Times New Roman"/>
      <w:sz w:val="28"/>
      <w:szCs w:val="28"/>
      <w:lang w:eastAsia="ru-RU"/>
    </w:rPr>
  </w:style>
  <w:style w:type="table" w:customStyle="1" w:styleId="41">
    <w:name w:val="4Таблица"/>
    <w:rsid w:val="0097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9737C1"/>
    <w:pPr>
      <w:jc w:val="center"/>
    </w:pPr>
    <w:rPr>
      <w:b/>
      <w:sz w:val="24"/>
    </w:rPr>
  </w:style>
  <w:style w:type="character" w:customStyle="1" w:styleId="ae">
    <w:name w:val="Название Знак"/>
    <w:basedOn w:val="a0"/>
    <w:link w:val="ad"/>
    <w:rsid w:val="009737C1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4-">
    <w:name w:val="4Таблица-Т"/>
    <w:basedOn w:val="31"/>
    <w:rsid w:val="009737C1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9737C1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9737C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атья1"/>
    <w:basedOn w:val="a"/>
    <w:next w:val="a"/>
    <w:rsid w:val="009737C1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paragraph" w:styleId="af0">
    <w:name w:val="Document Map"/>
    <w:basedOn w:val="a"/>
    <w:link w:val="af1"/>
    <w:semiHidden/>
    <w:rsid w:val="009737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737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973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73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9737C1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rsid w:val="009737C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4872</Words>
  <Characters>27772</Characters>
  <Application>Microsoft Office Word</Application>
  <DocSecurity>0</DocSecurity>
  <Lines>231</Lines>
  <Paragraphs>65</Paragraphs>
  <ScaleCrop>false</ScaleCrop>
  <Company/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2020-02-10T07:13:00Z</cp:lastPrinted>
  <dcterms:created xsi:type="dcterms:W3CDTF">2020-02-10T06:46:00Z</dcterms:created>
  <dcterms:modified xsi:type="dcterms:W3CDTF">2020-02-10T07:13:00Z</dcterms:modified>
</cp:coreProperties>
</file>