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5850ED" w:rsidTr="00647777">
        <w:trPr>
          <w:cantSplit/>
          <w:trHeight w:val="1928"/>
        </w:trPr>
        <w:tc>
          <w:tcPr>
            <w:tcW w:w="4111" w:type="dxa"/>
            <w:vAlign w:val="center"/>
          </w:tcPr>
          <w:p w:rsidR="005850ED" w:rsidRDefault="005850ED" w:rsidP="00647777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5850ED" w:rsidRDefault="005850ED" w:rsidP="006477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5850ED" w:rsidRDefault="005850ED" w:rsidP="006477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5850ED" w:rsidRDefault="005850ED" w:rsidP="006477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5850ED" w:rsidRDefault="005850ED" w:rsidP="00647777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5850ED" w:rsidRPr="0003707E" w:rsidTr="00647777">
        <w:trPr>
          <w:cantSplit/>
          <w:trHeight w:val="930"/>
        </w:trPr>
        <w:tc>
          <w:tcPr>
            <w:tcW w:w="4111" w:type="dxa"/>
          </w:tcPr>
          <w:p w:rsidR="005850ED" w:rsidRPr="0003707E" w:rsidRDefault="005850ED" w:rsidP="0064777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5850ED" w:rsidRPr="0003707E" w:rsidRDefault="005850ED" w:rsidP="0064777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850ED" w:rsidRPr="0003707E" w:rsidRDefault="005850ED" w:rsidP="0064777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5850ED" w:rsidRPr="0003707E" w:rsidRDefault="005850ED" w:rsidP="00647777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50ED" w:rsidRPr="005850ED" w:rsidRDefault="005850ED" w:rsidP="005850ED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5850ED">
        <w:rPr>
          <w:rStyle w:val="a3"/>
          <w:rFonts w:ascii="Times New Roman" w:eastAsiaTheme="majorEastAsia" w:hAnsi="Times New Roman"/>
          <w:b w:val="0"/>
          <w:sz w:val="28"/>
          <w:szCs w:val="28"/>
        </w:rPr>
        <w:t>Об утверждении Порядка доступа</w:t>
      </w:r>
    </w:p>
    <w:p w:rsidR="005850ED" w:rsidRPr="005850ED" w:rsidRDefault="005850ED" w:rsidP="005850ED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5850ED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муниципальных служащих в помещениях, </w:t>
      </w:r>
    </w:p>
    <w:p w:rsidR="005850ED" w:rsidRPr="005850ED" w:rsidRDefault="005850ED" w:rsidP="005850E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50ED">
        <w:rPr>
          <w:rStyle w:val="a3"/>
          <w:rFonts w:ascii="Times New Roman" w:eastAsiaTheme="majorEastAsia" w:hAnsi="Times New Roman"/>
          <w:b w:val="0"/>
          <w:sz w:val="28"/>
          <w:szCs w:val="28"/>
        </w:rPr>
        <w:t>в которых ведется обработка персональных данных</w:t>
      </w:r>
      <w:r w:rsidRPr="005850ED">
        <w:rPr>
          <w:rFonts w:ascii="Times New Roman" w:hAnsi="Times New Roman"/>
          <w:sz w:val="28"/>
          <w:szCs w:val="28"/>
        </w:rPr>
        <w:tab/>
      </w:r>
    </w:p>
    <w:p w:rsidR="005850ED" w:rsidRPr="00B36C85" w:rsidRDefault="005850ED" w:rsidP="005850ED">
      <w:pPr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pStyle w:val="a4"/>
        <w:jc w:val="both"/>
        <w:rPr>
          <w:sz w:val="28"/>
          <w:szCs w:val="28"/>
        </w:rPr>
      </w:pPr>
      <w:r w:rsidRPr="005850ED">
        <w:rPr>
          <w:sz w:val="28"/>
          <w:szCs w:val="28"/>
        </w:rPr>
        <w:t xml:space="preserve">В целях </w:t>
      </w:r>
      <w:proofErr w:type="gramStart"/>
      <w:r w:rsidRPr="005850ED">
        <w:rPr>
          <w:sz w:val="28"/>
          <w:szCs w:val="28"/>
        </w:rPr>
        <w:t xml:space="preserve">совершенствования системы защиты персональных данных работников администрации </w:t>
      </w:r>
      <w:r>
        <w:rPr>
          <w:sz w:val="28"/>
          <w:szCs w:val="28"/>
        </w:rPr>
        <w:t>Равнинного</w:t>
      </w:r>
      <w:proofErr w:type="gramEnd"/>
      <w:r>
        <w:rPr>
          <w:sz w:val="28"/>
          <w:szCs w:val="28"/>
        </w:rPr>
        <w:t xml:space="preserve"> сельсовета</w:t>
      </w:r>
      <w:r w:rsidRPr="005850ED">
        <w:rPr>
          <w:sz w:val="28"/>
          <w:szCs w:val="28"/>
        </w:rPr>
        <w:t>:</w:t>
      </w:r>
      <w:r w:rsidRPr="005850ED">
        <w:rPr>
          <w:sz w:val="28"/>
          <w:szCs w:val="28"/>
        </w:rPr>
        <w:br/>
        <w:t>1. Утвердить Порядок доступа муниципальных служащих в помещение, в которых ведется обработка персональных данных (Приложение №1 к настоящему Постановлению);</w:t>
      </w:r>
      <w:r w:rsidRPr="005850ED">
        <w:rPr>
          <w:sz w:val="28"/>
          <w:szCs w:val="28"/>
        </w:rPr>
        <w:br/>
        <w:t xml:space="preserve">2. </w:t>
      </w:r>
      <w:proofErr w:type="gramStart"/>
      <w:r w:rsidRPr="005850ED">
        <w:rPr>
          <w:sz w:val="28"/>
          <w:szCs w:val="28"/>
        </w:rPr>
        <w:t>Контроль за</w:t>
      </w:r>
      <w:proofErr w:type="gramEnd"/>
      <w:r w:rsidRPr="005850ED">
        <w:rPr>
          <w:sz w:val="28"/>
          <w:szCs w:val="28"/>
        </w:rPr>
        <w:t xml:space="preserve"> исполнением данного Постановления возлагаю на себя</w:t>
      </w:r>
      <w:r>
        <w:rPr>
          <w:sz w:val="28"/>
          <w:szCs w:val="28"/>
        </w:rPr>
        <w:t>.</w:t>
      </w:r>
    </w:p>
    <w:p w:rsidR="005850ED" w:rsidRPr="005850ED" w:rsidRDefault="005850ED" w:rsidP="005850ED">
      <w:pPr>
        <w:pStyle w:val="a4"/>
        <w:jc w:val="both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850E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Ю.А.Кононыхин</w:t>
      </w:r>
      <w:r w:rsidRPr="005850ED">
        <w:rPr>
          <w:sz w:val="28"/>
          <w:szCs w:val="28"/>
        </w:rPr>
        <w:br/>
      </w: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Default="005850ED" w:rsidP="005850ED">
      <w:pPr>
        <w:pStyle w:val="a4"/>
        <w:rPr>
          <w:sz w:val="28"/>
          <w:szCs w:val="28"/>
        </w:rPr>
      </w:pPr>
    </w:p>
    <w:p w:rsidR="005850ED" w:rsidRPr="005850ED" w:rsidRDefault="005850ED" w:rsidP="005850ED">
      <w:pPr>
        <w:pStyle w:val="a4"/>
        <w:rPr>
          <w:sz w:val="28"/>
          <w:szCs w:val="28"/>
        </w:rPr>
      </w:pPr>
    </w:p>
    <w:p w:rsidR="005850ED" w:rsidRPr="005850ED" w:rsidRDefault="005850ED" w:rsidP="005850ED">
      <w:pPr>
        <w:pStyle w:val="a4"/>
        <w:jc w:val="right"/>
      </w:pPr>
      <w:r w:rsidRPr="005850ED">
        <w:lastRenderedPageBreak/>
        <w:t>Приложение 1</w:t>
      </w:r>
      <w:r w:rsidRPr="005850ED">
        <w:br/>
        <w:t xml:space="preserve">к постановлению администрации </w:t>
      </w:r>
      <w:r w:rsidRPr="005850ED">
        <w:br/>
        <w:t>от 1</w:t>
      </w:r>
      <w:r>
        <w:t>3.09</w:t>
      </w:r>
      <w:r w:rsidRPr="005850ED">
        <w:t>.201</w:t>
      </w:r>
      <w:r>
        <w:t>9</w:t>
      </w:r>
      <w:r w:rsidRPr="005850ED">
        <w:t xml:space="preserve"> г. №</w:t>
      </w:r>
      <w:r>
        <w:t xml:space="preserve"> 25-п</w:t>
      </w:r>
    </w:p>
    <w:p w:rsidR="005850ED" w:rsidRPr="005850ED" w:rsidRDefault="005850ED" w:rsidP="005850ED">
      <w:pPr>
        <w:pStyle w:val="a4"/>
        <w:jc w:val="center"/>
        <w:rPr>
          <w:sz w:val="28"/>
          <w:szCs w:val="28"/>
        </w:rPr>
      </w:pPr>
      <w:r w:rsidRPr="005850ED">
        <w:rPr>
          <w:rStyle w:val="a3"/>
          <w:sz w:val="28"/>
          <w:szCs w:val="28"/>
        </w:rPr>
        <w:t>Порядок доступа муниципальных служащих в помещениях, в которых ведется обработка персональных данных</w:t>
      </w:r>
    </w:p>
    <w:p w:rsidR="005850ED" w:rsidRPr="005850ED" w:rsidRDefault="005850ED" w:rsidP="005850ED">
      <w:pPr>
        <w:pStyle w:val="a4"/>
        <w:jc w:val="both"/>
        <w:rPr>
          <w:sz w:val="28"/>
          <w:szCs w:val="28"/>
        </w:rPr>
      </w:pPr>
      <w:r w:rsidRPr="005850ED">
        <w:rPr>
          <w:sz w:val="28"/>
          <w:szCs w:val="28"/>
        </w:rPr>
        <w:t xml:space="preserve">1. Настоящий Порядок доступа муниципальных служащих Администрации </w:t>
      </w:r>
      <w:r>
        <w:rPr>
          <w:sz w:val="28"/>
          <w:szCs w:val="28"/>
        </w:rPr>
        <w:t>Равнинного сельсовета</w:t>
      </w:r>
      <w:r w:rsidRPr="005850ED">
        <w:rPr>
          <w:sz w:val="28"/>
          <w:szCs w:val="28"/>
        </w:rPr>
        <w:t xml:space="preserve"> (далее администрация) в помещениях, в которых ведется обработка персональных данных (далее – Порядок) разработан в соответствии с требованиями:</w:t>
      </w:r>
      <w:r w:rsidRPr="005850ED">
        <w:rPr>
          <w:sz w:val="28"/>
          <w:szCs w:val="28"/>
        </w:rPr>
        <w:br/>
      </w:r>
      <w:proofErr w:type="gramStart"/>
      <w:r w:rsidRPr="005850ED">
        <w:rPr>
          <w:sz w:val="28"/>
          <w:szCs w:val="28"/>
        </w:rPr>
        <w:t>Федерального закона от 27.07.2006 № 152 ФЗ «О персональных данных»,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r w:rsidRPr="005850ED">
        <w:rPr>
          <w:sz w:val="28"/>
          <w:szCs w:val="28"/>
        </w:rPr>
        <w:br/>
        <w:t>2.</w:t>
      </w:r>
      <w:proofErr w:type="gramEnd"/>
      <w:r w:rsidRPr="005850ED">
        <w:rPr>
          <w:sz w:val="28"/>
          <w:szCs w:val="28"/>
        </w:rPr>
        <w:t xml:space="preserve"> Целью настоящего Порядка является исключение несанкционированного доступа к персональным данным субъектов персональных данных в Администрации </w:t>
      </w:r>
      <w:r>
        <w:rPr>
          <w:sz w:val="28"/>
          <w:szCs w:val="28"/>
        </w:rPr>
        <w:t>Равнинного сельсовета</w:t>
      </w:r>
      <w:r w:rsidRPr="005850ED">
        <w:rPr>
          <w:sz w:val="28"/>
          <w:szCs w:val="28"/>
        </w:rPr>
        <w:t>.</w:t>
      </w:r>
      <w:r w:rsidRPr="005850ED">
        <w:rPr>
          <w:sz w:val="28"/>
          <w:szCs w:val="28"/>
        </w:rPr>
        <w:br/>
        <w:t>3. Персональные данные относятся к конфиденциальной информации. Работники и должностные лица администрации,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5850ED">
        <w:rPr>
          <w:sz w:val="28"/>
          <w:szCs w:val="28"/>
        </w:rPr>
        <w:br/>
        <w:t xml:space="preserve"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  <w:r w:rsidRPr="005850ED">
        <w:rPr>
          <w:sz w:val="28"/>
          <w:szCs w:val="28"/>
        </w:rPr>
        <w:br/>
        <w:t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Pr="005850ED">
        <w:rPr>
          <w:sz w:val="28"/>
          <w:szCs w:val="28"/>
        </w:rP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  <w:r w:rsidRPr="005850ED">
        <w:rPr>
          <w:sz w:val="28"/>
          <w:szCs w:val="28"/>
        </w:rPr>
        <w:br/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и должностные лица администрации, получившие доступ к персональным данным.</w:t>
      </w:r>
      <w:r w:rsidRPr="005850ED">
        <w:rPr>
          <w:sz w:val="28"/>
          <w:szCs w:val="28"/>
        </w:rPr>
        <w:br/>
      </w:r>
      <w:r w:rsidRPr="005850ED">
        <w:rPr>
          <w:sz w:val="28"/>
          <w:szCs w:val="28"/>
        </w:rPr>
        <w:lastRenderedPageBreak/>
        <w:t xml:space="preserve">7. </w:t>
      </w:r>
      <w:proofErr w:type="gramStart"/>
      <w:r w:rsidRPr="005850ED">
        <w:rPr>
          <w:sz w:val="28"/>
          <w:szCs w:val="28"/>
        </w:rPr>
        <w:t>Нахождение в помещениях, в которых ведется обработка персональных данных лиц, не являющихся работниками и должностными лицами администрации, получившими доступ к персональным данным, возможно только в присутствии работников и должностных лиц администрации, получивших доступ к персональным данным на время, ограниченное необходимостью решения вопросов, связанных с исполнением должностных функций и (или) осуществлением полномочий в рамках договоров, заключенных с администрацией.</w:t>
      </w:r>
      <w:r w:rsidRPr="005850ED">
        <w:rPr>
          <w:sz w:val="28"/>
          <w:szCs w:val="28"/>
        </w:rPr>
        <w:br/>
        <w:t>8.</w:t>
      </w:r>
      <w:proofErr w:type="gramEnd"/>
      <w:r w:rsidRPr="005850ED">
        <w:rPr>
          <w:sz w:val="28"/>
          <w:szCs w:val="28"/>
        </w:rPr>
        <w:t xml:space="preserve"> Работники и должностные лица администрации,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 администрации, не уполномоченных на обработку персональных данных. После окончания рабочего дня дверь каждого помещения закрывается на ключ.</w:t>
      </w:r>
      <w:r w:rsidRPr="005850ED">
        <w:rPr>
          <w:sz w:val="28"/>
          <w:szCs w:val="28"/>
        </w:rPr>
        <w:br/>
        <w:t>9. Ответственными за организацию доступа в помещения администрации, в которых ведется обработка персональных данных, являются должностные лица администрации.</w:t>
      </w:r>
      <w:r w:rsidRPr="005850ED">
        <w:rPr>
          <w:sz w:val="28"/>
          <w:szCs w:val="28"/>
        </w:rPr>
        <w:br/>
        <w:t xml:space="preserve">10. Внутренний </w:t>
      </w:r>
      <w:proofErr w:type="gramStart"/>
      <w:r w:rsidRPr="005850ED">
        <w:rPr>
          <w:sz w:val="28"/>
          <w:szCs w:val="28"/>
        </w:rPr>
        <w:t>контроль за</w:t>
      </w:r>
      <w:proofErr w:type="gramEnd"/>
      <w:r w:rsidRPr="005850ED">
        <w:rPr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 или комиссией, утверждаемой Постановлением администрации.</w:t>
      </w:r>
    </w:p>
    <w:p w:rsidR="006E3BB8" w:rsidRPr="005850ED" w:rsidRDefault="006E3BB8" w:rsidP="005850ED">
      <w:pPr>
        <w:rPr>
          <w:sz w:val="28"/>
          <w:szCs w:val="28"/>
        </w:rPr>
      </w:pPr>
    </w:p>
    <w:sectPr w:rsidR="006E3BB8" w:rsidRPr="005850ED" w:rsidSect="006E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0ED"/>
    <w:rsid w:val="005850ED"/>
    <w:rsid w:val="006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50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50E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85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850ED"/>
    <w:rPr>
      <w:b/>
      <w:bCs/>
    </w:rPr>
  </w:style>
  <w:style w:type="paragraph" w:styleId="a4">
    <w:name w:val="Normal (Web)"/>
    <w:basedOn w:val="a"/>
    <w:uiPriority w:val="99"/>
    <w:semiHidden/>
    <w:unhideWhenUsed/>
    <w:rsid w:val="005850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2019-09-13T06:49:00Z</dcterms:created>
  <dcterms:modified xsi:type="dcterms:W3CDTF">2019-09-13T06:58:00Z</dcterms:modified>
</cp:coreProperties>
</file>