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Layout w:type="fixed"/>
        <w:tblLook w:val="01E0"/>
      </w:tblPr>
      <w:tblGrid>
        <w:gridCol w:w="4152"/>
        <w:gridCol w:w="5492"/>
      </w:tblGrid>
      <w:tr w:rsidR="00BE77F6" w:rsidRPr="00907BED" w:rsidTr="007A3A1C">
        <w:trPr>
          <w:trHeight w:val="159"/>
        </w:trPr>
        <w:tc>
          <w:tcPr>
            <w:tcW w:w="4152" w:type="dxa"/>
          </w:tcPr>
          <w:p w:rsidR="00BE77F6" w:rsidRPr="00333EF7" w:rsidRDefault="00272020" w:rsidP="007A3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020">
              <w:rPr>
                <w:rFonts w:ascii="Times New Roman" w:hAnsi="Times New Roman"/>
                <w:lang w:eastAsia="en-US"/>
              </w:rPr>
              <w:pict>
                <v:line id="_x0000_s1026" style="position:absolute;left:0;text-align:left;z-index:25165824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BE77F6" w:rsidRPr="00333EF7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BE77F6" w:rsidRPr="00333EF7" w:rsidRDefault="00BE77F6" w:rsidP="007A3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BE77F6" w:rsidRPr="00333EF7" w:rsidRDefault="00BE77F6" w:rsidP="007A3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ОБИЛЬНОВСКИЙ СЕЛЬСОВЕТ</w:t>
            </w:r>
          </w:p>
          <w:p w:rsidR="00BE77F6" w:rsidRPr="00333EF7" w:rsidRDefault="00BE77F6" w:rsidP="007A3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АДАМОВСКОГО РАЙОНА</w:t>
            </w:r>
          </w:p>
          <w:p w:rsidR="00BE77F6" w:rsidRPr="00333EF7" w:rsidRDefault="00BE77F6" w:rsidP="007A3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BE77F6" w:rsidRPr="00333EF7" w:rsidRDefault="00BE77F6" w:rsidP="007A3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четвертый созыв</w:t>
            </w:r>
          </w:p>
          <w:p w:rsidR="00BE77F6" w:rsidRPr="00333EF7" w:rsidRDefault="00BE77F6" w:rsidP="007A3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7F6" w:rsidRPr="00333EF7" w:rsidRDefault="00BE77F6" w:rsidP="007A3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BE77F6" w:rsidRPr="00333EF7" w:rsidRDefault="00BE77F6" w:rsidP="007A3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7F6" w:rsidRPr="00DF4F46" w:rsidRDefault="00DF4F46" w:rsidP="007A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46"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  <w:r w:rsidR="00E60EFE">
              <w:rPr>
                <w:rFonts w:ascii="Times New Roman" w:hAnsi="Times New Roman" w:cs="Times New Roman"/>
                <w:b/>
                <w:sz w:val="24"/>
                <w:szCs w:val="24"/>
              </w:rPr>
              <w:t>.2022 г.              № 82</w:t>
            </w:r>
          </w:p>
          <w:p w:rsidR="00BE77F6" w:rsidRPr="00115DD5" w:rsidRDefault="00BE77F6" w:rsidP="007A3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D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115DD5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115DD5">
              <w:rPr>
                <w:rFonts w:ascii="Times New Roman" w:hAnsi="Times New Roman"/>
                <w:b/>
                <w:sz w:val="24"/>
                <w:szCs w:val="24"/>
              </w:rPr>
              <w:t>бильный</w:t>
            </w:r>
          </w:p>
          <w:p w:rsidR="00BE77F6" w:rsidRDefault="00BE77F6" w:rsidP="007A3A1C">
            <w:pPr>
              <w:pStyle w:val="a3"/>
            </w:pPr>
          </w:p>
        </w:tc>
        <w:tc>
          <w:tcPr>
            <w:tcW w:w="5492" w:type="dxa"/>
            <w:hideMark/>
          </w:tcPr>
          <w:p w:rsidR="00BE77F6" w:rsidRPr="00907BED" w:rsidRDefault="00BE77F6" w:rsidP="007A3A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77F6" w:rsidTr="007A3A1C">
        <w:trPr>
          <w:trHeight w:val="159"/>
        </w:trPr>
        <w:tc>
          <w:tcPr>
            <w:tcW w:w="4152" w:type="dxa"/>
            <w:hideMark/>
          </w:tcPr>
          <w:p w:rsidR="00BE77F6" w:rsidRPr="00F9687B" w:rsidRDefault="00BE77F6" w:rsidP="00BE7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от 04 апреля 2007 года № 50-РС «</w:t>
            </w:r>
            <w:r w:rsidRPr="00F9687B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объектов муниципальной собственности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87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F9687B">
              <w:rPr>
                <w:rFonts w:ascii="Times New Roman" w:hAnsi="Times New Roman" w:cs="Times New Roman"/>
                <w:sz w:val="24"/>
                <w:szCs w:val="24"/>
              </w:rPr>
              <w:t>Адамов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687B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F9687B">
              <w:rPr>
                <w:rFonts w:ascii="Times New Roman" w:hAnsi="Times New Roman" w:cs="Times New Roman"/>
                <w:sz w:val="24"/>
                <w:szCs w:val="24"/>
              </w:rPr>
              <w:t xml:space="preserve"> район, передаваемых в муниципальную собственность муниципального образования</w:t>
            </w:r>
            <w:r w:rsidR="00675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87B">
              <w:rPr>
                <w:rFonts w:ascii="Times New Roman" w:hAnsi="Times New Roman" w:cs="Times New Roman"/>
                <w:sz w:val="24"/>
                <w:szCs w:val="24"/>
              </w:rPr>
              <w:t>Обильновский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6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7F6" w:rsidRPr="00E87394" w:rsidRDefault="00BE77F6" w:rsidP="00BE77F6">
            <w:pPr>
              <w:pStyle w:val="ConsPlusTitle"/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  <w:hideMark/>
          </w:tcPr>
          <w:p w:rsidR="00BE77F6" w:rsidRDefault="00BE77F6" w:rsidP="007A3A1C"/>
        </w:tc>
      </w:tr>
    </w:tbl>
    <w:p w:rsidR="00515566" w:rsidRPr="005B16F2" w:rsidRDefault="004B76F1" w:rsidP="004B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87B">
        <w:rPr>
          <w:rFonts w:ascii="Times New Roman" w:hAnsi="Times New Roman" w:cs="Times New Roman"/>
          <w:sz w:val="24"/>
          <w:szCs w:val="24"/>
        </w:rPr>
        <w:t xml:space="preserve">        В соответствии с Фе</w:t>
      </w:r>
      <w:r>
        <w:rPr>
          <w:rFonts w:ascii="Times New Roman" w:hAnsi="Times New Roman" w:cs="Times New Roman"/>
          <w:sz w:val="24"/>
          <w:szCs w:val="24"/>
        </w:rPr>
        <w:t>деральным законом от 06.10.2003</w:t>
      </w:r>
      <w:r w:rsidRPr="00F9687B">
        <w:rPr>
          <w:rFonts w:ascii="Times New Roman" w:hAnsi="Times New Roman" w:cs="Times New Roman"/>
          <w:sz w:val="24"/>
          <w:szCs w:val="24"/>
        </w:rPr>
        <w:t>г. 131-ФЗ «Об общих принципах организации местного самоуправления в Р</w:t>
      </w:r>
      <w:r w:rsidR="00515566">
        <w:rPr>
          <w:rFonts w:ascii="Times New Roman" w:hAnsi="Times New Roman" w:cs="Times New Roman"/>
          <w:sz w:val="24"/>
          <w:szCs w:val="24"/>
        </w:rPr>
        <w:t>оссийской Федерации»,  руководствуясь Уставом</w:t>
      </w:r>
      <w:r w:rsidRPr="00F9687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Обильновский сельсовет, Совет депутатов муниципального образования Обильновский сельсовет </w:t>
      </w:r>
    </w:p>
    <w:p w:rsidR="004B76F1" w:rsidRPr="00F9687B" w:rsidRDefault="004B76F1" w:rsidP="004B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87B">
        <w:rPr>
          <w:rFonts w:ascii="Times New Roman" w:hAnsi="Times New Roman" w:cs="Times New Roman"/>
          <w:sz w:val="24"/>
          <w:szCs w:val="24"/>
        </w:rPr>
        <w:t>РЕШИЛ:</w:t>
      </w:r>
    </w:p>
    <w:p w:rsidR="00515566" w:rsidRDefault="004B76F1" w:rsidP="00BE77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87B">
        <w:rPr>
          <w:rFonts w:ascii="Times New Roman" w:hAnsi="Times New Roman" w:cs="Times New Roman"/>
          <w:sz w:val="24"/>
          <w:szCs w:val="24"/>
        </w:rPr>
        <w:t>1.</w:t>
      </w:r>
      <w:r w:rsidR="00515566" w:rsidRPr="00515566">
        <w:rPr>
          <w:rFonts w:ascii="Times New Roman" w:hAnsi="Times New Roman" w:cs="Times New Roman"/>
          <w:sz w:val="24"/>
          <w:szCs w:val="24"/>
        </w:rPr>
        <w:t>Внести изменени</w:t>
      </w:r>
      <w:r w:rsidR="00BE77F6">
        <w:rPr>
          <w:rFonts w:ascii="Times New Roman" w:hAnsi="Times New Roman" w:cs="Times New Roman"/>
          <w:sz w:val="24"/>
          <w:szCs w:val="24"/>
        </w:rPr>
        <w:t>я в решение Совета депутатов от</w:t>
      </w:r>
      <w:r w:rsidR="00515566">
        <w:rPr>
          <w:rFonts w:ascii="Times New Roman" w:hAnsi="Times New Roman" w:cs="Times New Roman"/>
          <w:sz w:val="24"/>
          <w:szCs w:val="24"/>
        </w:rPr>
        <w:t xml:space="preserve"> 04 апреля 2007 года № 50-РС </w:t>
      </w:r>
    </w:p>
    <w:p w:rsidR="00515566" w:rsidRPr="00F9687B" w:rsidRDefault="00515566" w:rsidP="005155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9687B">
        <w:rPr>
          <w:rFonts w:ascii="Times New Roman" w:hAnsi="Times New Roman" w:cs="Times New Roman"/>
          <w:sz w:val="24"/>
          <w:szCs w:val="24"/>
        </w:rPr>
        <w:t>Об утверждении Перечня объектов муниципальной собственности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7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F9687B">
        <w:rPr>
          <w:rFonts w:ascii="Times New Roman" w:hAnsi="Times New Roman" w:cs="Times New Roman"/>
          <w:sz w:val="24"/>
          <w:szCs w:val="24"/>
        </w:rPr>
        <w:t>Адамов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9687B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F9687B">
        <w:rPr>
          <w:rFonts w:ascii="Times New Roman" w:hAnsi="Times New Roman" w:cs="Times New Roman"/>
          <w:sz w:val="24"/>
          <w:szCs w:val="24"/>
        </w:rPr>
        <w:t xml:space="preserve"> район, передаваемых в муниципальную собственность муниципального образования Обильновский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9687B">
        <w:rPr>
          <w:rFonts w:ascii="Times New Roman" w:hAnsi="Times New Roman" w:cs="Times New Roman"/>
          <w:sz w:val="24"/>
          <w:szCs w:val="24"/>
        </w:rPr>
        <w:t>.</w:t>
      </w:r>
    </w:p>
    <w:p w:rsidR="00BB092A" w:rsidRDefault="00515566" w:rsidP="00BE77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76F1" w:rsidRPr="00F968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 Приложение 1. Перечень муниципального имущества, принятого в муниципальную собственн</w:t>
      </w:r>
      <w:r w:rsidR="00BB092A">
        <w:rPr>
          <w:rFonts w:ascii="Times New Roman" w:hAnsi="Times New Roman" w:cs="Times New Roman"/>
          <w:sz w:val="24"/>
          <w:szCs w:val="24"/>
        </w:rPr>
        <w:t>ость муниципального образования Обильновский сельсовет, изложить в новой редакции согласно приложению 1.</w:t>
      </w:r>
    </w:p>
    <w:p w:rsidR="004B76F1" w:rsidRPr="00F9687B" w:rsidRDefault="00BB092A" w:rsidP="00BE77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6F1" w:rsidRPr="00F9687B">
        <w:rPr>
          <w:rFonts w:ascii="Times New Roman" w:hAnsi="Times New Roman" w:cs="Times New Roman"/>
          <w:sz w:val="24"/>
          <w:szCs w:val="24"/>
        </w:rPr>
        <w:t>.</w:t>
      </w:r>
      <w:r w:rsidR="004B76F1">
        <w:rPr>
          <w:rFonts w:ascii="Times New Roman" w:hAnsi="Times New Roman" w:cs="Times New Roman"/>
          <w:sz w:val="24"/>
          <w:szCs w:val="24"/>
        </w:rPr>
        <w:t xml:space="preserve"> </w:t>
      </w:r>
      <w:r w:rsidR="004B76F1" w:rsidRPr="00F9687B">
        <w:rPr>
          <w:rFonts w:ascii="Times New Roman" w:hAnsi="Times New Roman" w:cs="Times New Roman"/>
          <w:sz w:val="24"/>
          <w:szCs w:val="24"/>
        </w:rPr>
        <w:t xml:space="preserve">Возложить </w:t>
      </w:r>
      <w:proofErr w:type="gramStart"/>
      <w:r w:rsidR="004B76F1" w:rsidRPr="00F968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76F1" w:rsidRPr="00F9687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на постоянную</w:t>
      </w:r>
      <w:r>
        <w:rPr>
          <w:rFonts w:ascii="Times New Roman" w:hAnsi="Times New Roman" w:cs="Times New Roman"/>
          <w:sz w:val="24"/>
          <w:szCs w:val="24"/>
        </w:rPr>
        <w:t xml:space="preserve"> комиссию по</w:t>
      </w:r>
      <w:r w:rsidR="004B76F1" w:rsidRPr="00F9687B">
        <w:rPr>
          <w:rFonts w:ascii="Times New Roman" w:hAnsi="Times New Roman" w:cs="Times New Roman"/>
          <w:sz w:val="24"/>
          <w:szCs w:val="24"/>
        </w:rPr>
        <w:t xml:space="preserve"> бюджетной, налоговой, финансовой и </w:t>
      </w:r>
      <w:r>
        <w:rPr>
          <w:rFonts w:ascii="Times New Roman" w:hAnsi="Times New Roman" w:cs="Times New Roman"/>
          <w:sz w:val="24"/>
          <w:szCs w:val="24"/>
        </w:rPr>
        <w:t>инвестиционной политике, сельск5ого хозяйства, строительства, дорожного и коммунального хозяйства.</w:t>
      </w:r>
    </w:p>
    <w:p w:rsidR="004B76F1" w:rsidRPr="00F9687B" w:rsidRDefault="00BB092A" w:rsidP="00BE77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Р</w:t>
      </w:r>
      <w:r w:rsidR="004B76F1" w:rsidRPr="00F9687B">
        <w:rPr>
          <w:rFonts w:ascii="Times New Roman" w:hAnsi="Times New Roman" w:cs="Times New Roman"/>
          <w:sz w:val="24"/>
          <w:szCs w:val="24"/>
        </w:rPr>
        <w:t>ешение Совета депутатов вступает в силу со дня его официального обнародования.</w:t>
      </w:r>
    </w:p>
    <w:p w:rsidR="004B76F1" w:rsidRDefault="004B76F1" w:rsidP="004B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76F1" w:rsidRDefault="004B76F1" w:rsidP="004B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4F46" w:rsidRDefault="00DF4F46" w:rsidP="004B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     В.В.Галкина</w:t>
      </w:r>
    </w:p>
    <w:p w:rsidR="00DF4F46" w:rsidRDefault="00DF4F46" w:rsidP="004B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4F46" w:rsidRDefault="00DF4F46" w:rsidP="004B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76F1" w:rsidRDefault="004B76F1" w:rsidP="004B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DF4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Лушкин</w:t>
      </w:r>
      <w:proofErr w:type="spellEnd"/>
    </w:p>
    <w:p w:rsidR="004B76F1" w:rsidRDefault="004B76F1" w:rsidP="004B76F1"/>
    <w:p w:rsidR="00BE77F6" w:rsidRDefault="00BE77F6" w:rsidP="004B76F1"/>
    <w:p w:rsidR="004B76F1" w:rsidRPr="00DF4F46" w:rsidRDefault="004B76F1">
      <w:pPr>
        <w:rPr>
          <w:rFonts w:ascii="Times New Roman" w:hAnsi="Times New Roman" w:cs="Times New Roman"/>
          <w:sz w:val="20"/>
          <w:szCs w:val="20"/>
        </w:rPr>
      </w:pPr>
      <w:r w:rsidRPr="00BE77F6">
        <w:rPr>
          <w:rFonts w:ascii="Times New Roman" w:hAnsi="Times New Roman" w:cs="Times New Roman"/>
          <w:sz w:val="20"/>
          <w:szCs w:val="20"/>
        </w:rPr>
        <w:t xml:space="preserve">Разослано: администрации района, постоянной комиссии, </w:t>
      </w:r>
      <w:proofErr w:type="spellStart"/>
      <w:r w:rsidRPr="00BE77F6">
        <w:rPr>
          <w:rFonts w:ascii="Times New Roman" w:hAnsi="Times New Roman" w:cs="Times New Roman"/>
          <w:sz w:val="20"/>
          <w:szCs w:val="20"/>
        </w:rPr>
        <w:t>райфинотделу</w:t>
      </w:r>
      <w:proofErr w:type="spellEnd"/>
      <w:r w:rsidRPr="00BE77F6">
        <w:rPr>
          <w:rFonts w:ascii="Times New Roman" w:hAnsi="Times New Roman" w:cs="Times New Roman"/>
          <w:sz w:val="20"/>
          <w:szCs w:val="20"/>
        </w:rPr>
        <w:t>, прокурору района, в дело</w:t>
      </w:r>
    </w:p>
    <w:p w:rsidR="006759C2" w:rsidRDefault="006759C2" w:rsidP="006759C2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6759C2" w:rsidSect="00C727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4F46" w:rsidRDefault="006759C2" w:rsidP="00DF4F46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  <w:r w:rsidRPr="000862F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62F6">
        <w:rPr>
          <w:rFonts w:ascii="Times New Roman" w:hAnsi="Times New Roman" w:cs="Times New Roman"/>
          <w:sz w:val="24"/>
          <w:szCs w:val="24"/>
        </w:rPr>
        <w:t>Приложение</w:t>
      </w:r>
      <w:r w:rsidR="00DF4F46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DF4F46" w:rsidRDefault="00DF4F46" w:rsidP="00DF4F46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DF4F46" w:rsidRPr="00DF4F46" w:rsidRDefault="00DF4F46" w:rsidP="00DF4F46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  <w:r w:rsidRPr="00DF4F4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F4F46" w:rsidRPr="00DF4F46" w:rsidRDefault="00DF4F46" w:rsidP="00DF4F46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  <w:r w:rsidRPr="00DF4F46">
        <w:rPr>
          <w:rFonts w:ascii="Times New Roman" w:hAnsi="Times New Roman" w:cs="Times New Roman"/>
          <w:sz w:val="24"/>
          <w:szCs w:val="24"/>
        </w:rPr>
        <w:t>Обильновский сельсовет</w:t>
      </w:r>
    </w:p>
    <w:p w:rsidR="00DF4F46" w:rsidRPr="00DF4F46" w:rsidRDefault="00DF4F46" w:rsidP="00DF4F46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  <w:r w:rsidRPr="00DF4F4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29.09.2022</w:t>
      </w:r>
      <w:r w:rsidR="00E60EFE">
        <w:rPr>
          <w:rFonts w:ascii="Times New Roman" w:hAnsi="Times New Roman" w:cs="Times New Roman"/>
          <w:sz w:val="24"/>
          <w:szCs w:val="24"/>
        </w:rPr>
        <w:t xml:space="preserve"> № 82</w:t>
      </w:r>
    </w:p>
    <w:p w:rsidR="006759C2" w:rsidRPr="000862F6" w:rsidRDefault="006759C2" w:rsidP="006759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59C2" w:rsidRPr="00603489" w:rsidRDefault="006759C2" w:rsidP="006759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48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759C2" w:rsidRPr="00603489" w:rsidRDefault="006759C2" w:rsidP="006759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489">
        <w:rPr>
          <w:rFonts w:ascii="Times New Roman" w:hAnsi="Times New Roman" w:cs="Times New Roman"/>
          <w:b/>
          <w:sz w:val="24"/>
          <w:szCs w:val="24"/>
        </w:rPr>
        <w:t xml:space="preserve">Имущества муниципальной собственности </w:t>
      </w:r>
      <w:proofErr w:type="spellStart"/>
      <w:r w:rsidRPr="00603489">
        <w:rPr>
          <w:rFonts w:ascii="Times New Roman" w:hAnsi="Times New Roman" w:cs="Times New Roman"/>
          <w:b/>
          <w:sz w:val="24"/>
          <w:szCs w:val="24"/>
        </w:rPr>
        <w:t>Адамовского</w:t>
      </w:r>
      <w:proofErr w:type="spellEnd"/>
      <w:r w:rsidRPr="00603489">
        <w:rPr>
          <w:rFonts w:ascii="Times New Roman" w:hAnsi="Times New Roman" w:cs="Times New Roman"/>
          <w:b/>
          <w:sz w:val="24"/>
          <w:szCs w:val="24"/>
        </w:rPr>
        <w:t xml:space="preserve"> района, передаваемого в муниципальную собственность муниципальному образованию Обильновский сельсовет</w:t>
      </w:r>
    </w:p>
    <w:p w:rsidR="006759C2" w:rsidRPr="000862F6" w:rsidRDefault="006759C2" w:rsidP="006759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21"/>
        <w:gridCol w:w="5064"/>
        <w:gridCol w:w="3287"/>
        <w:gridCol w:w="1665"/>
        <w:gridCol w:w="2726"/>
        <w:gridCol w:w="1323"/>
      </w:tblGrid>
      <w:tr w:rsidR="006759C2" w:rsidRPr="000862F6" w:rsidTr="00BF5697">
        <w:tc>
          <w:tcPr>
            <w:tcW w:w="14786" w:type="dxa"/>
            <w:gridSpan w:val="6"/>
            <w:tcBorders>
              <w:right w:val="nil"/>
            </w:tcBorders>
          </w:tcPr>
          <w:p w:rsidR="006759C2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C2" w:rsidRPr="00D412A4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A4">
              <w:rPr>
                <w:rFonts w:ascii="Times New Roman" w:hAnsi="Times New Roman" w:cs="Times New Roman"/>
                <w:b/>
                <w:sz w:val="24"/>
                <w:szCs w:val="24"/>
              </w:rPr>
              <w:t>ОБИЛЬНОВСКИЙ СЕЛЬСОВЕТ</w:t>
            </w:r>
          </w:p>
        </w:tc>
      </w:tr>
      <w:tr w:rsidR="006759C2" w:rsidRPr="000862F6" w:rsidTr="00BF5697">
        <w:tc>
          <w:tcPr>
            <w:tcW w:w="14786" w:type="dxa"/>
            <w:gridSpan w:val="6"/>
            <w:tcBorders>
              <w:right w:val="nil"/>
            </w:tcBorders>
          </w:tcPr>
          <w:p w:rsidR="006759C2" w:rsidRPr="00D412A4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A4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Недвижимость</w:t>
            </w:r>
          </w:p>
        </w:tc>
      </w:tr>
      <w:tr w:rsidR="006759C2" w:rsidRPr="000862F6" w:rsidTr="00BF5697">
        <w:trPr>
          <w:trHeight w:val="939"/>
        </w:trPr>
        <w:tc>
          <w:tcPr>
            <w:tcW w:w="721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4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Местоположение имущества</w:t>
            </w:r>
          </w:p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C2" w:rsidRPr="000862F6" w:rsidRDefault="006759C2" w:rsidP="00BF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местоположение имущества</w:t>
            </w:r>
          </w:p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726" w:type="dxa"/>
            <w:tcBorders>
              <w:left w:val="single" w:sz="4" w:space="0" w:color="auto"/>
              <w:right w:val="nil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</w:t>
            </w:r>
          </w:p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323" w:type="dxa"/>
            <w:tcBorders>
              <w:left w:val="single" w:sz="4" w:space="0" w:color="auto"/>
              <w:right w:val="nil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Стоимость (</w:t>
            </w:r>
            <w:proofErr w:type="spellStart"/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59C2" w:rsidRPr="000862F6" w:rsidTr="00BF5697">
        <w:tc>
          <w:tcPr>
            <w:tcW w:w="721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4" w:type="dxa"/>
            <w:tcBorders>
              <w:left w:val="single" w:sz="4" w:space="0" w:color="auto"/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287" w:type="dxa"/>
            <w:tcBorders>
              <w:left w:val="single" w:sz="4" w:space="0" w:color="auto"/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862F6">
              <w:rPr>
                <w:rFonts w:ascii="Times New Roman" w:hAnsi="Times New Roman" w:cs="Times New Roman"/>
                <w:sz w:val="24"/>
                <w:szCs w:val="24"/>
              </w:rPr>
              <w:t xml:space="preserve">бильный, </w:t>
            </w:r>
          </w:p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оветская, 9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6759C2" w:rsidRPr="000862F6" w:rsidTr="00BF5697">
        <w:tc>
          <w:tcPr>
            <w:tcW w:w="721" w:type="dxa"/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4" w:type="dxa"/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Нежилое здание (баня)</w:t>
            </w:r>
          </w:p>
        </w:tc>
        <w:tc>
          <w:tcPr>
            <w:tcW w:w="3287" w:type="dxa"/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пос. Обильный, ул. Комсомольская,7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</w:tr>
      <w:tr w:rsidR="006759C2" w:rsidRPr="000862F6" w:rsidTr="00BF5697">
        <w:tc>
          <w:tcPr>
            <w:tcW w:w="721" w:type="dxa"/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4" w:type="dxa"/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287" w:type="dxa"/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бильный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10м, </w:t>
            </w:r>
            <w:r w:rsidR="00946559">
              <w:rPr>
                <w:rFonts w:ascii="Times New Roman" w:hAnsi="Times New Roman" w:cs="Times New Roman"/>
                <w:sz w:val="24"/>
                <w:szCs w:val="24"/>
              </w:rPr>
              <w:t>объем воды10м</w:t>
            </w:r>
            <w:proofErr w:type="gramStart"/>
            <w:r w:rsidR="009465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46559">
              <w:rPr>
                <w:rFonts w:ascii="Times New Roman" w:hAnsi="Times New Roman" w:cs="Times New Roman"/>
                <w:sz w:val="24"/>
                <w:szCs w:val="24"/>
              </w:rPr>
              <w:t>уб., диаметр опоры- 1220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6759C2" w:rsidRPr="000862F6" w:rsidTr="00BF5697">
        <w:tc>
          <w:tcPr>
            <w:tcW w:w="721" w:type="dxa"/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4" w:type="dxa"/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Буровые водозаборные скважины (3</w:t>
            </w: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шт.)</w:t>
            </w:r>
          </w:p>
        </w:tc>
        <w:tc>
          <w:tcPr>
            <w:tcW w:w="3287" w:type="dxa"/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бильный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9C2" w:rsidRPr="000862F6" w:rsidTr="00BF5697">
        <w:tc>
          <w:tcPr>
            <w:tcW w:w="721" w:type="dxa"/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4" w:type="dxa"/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Водопровод, протяженностью 18 км, с водоразборными колонками (48шт)</w:t>
            </w:r>
          </w:p>
        </w:tc>
        <w:tc>
          <w:tcPr>
            <w:tcW w:w="3287" w:type="dxa"/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бильный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трубы 100мм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9C2" w:rsidRPr="000862F6" w:rsidTr="00BF5697">
        <w:tc>
          <w:tcPr>
            <w:tcW w:w="721" w:type="dxa"/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64" w:type="dxa"/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Водопровод протяженностью 10,5 км.</w:t>
            </w:r>
          </w:p>
        </w:tc>
        <w:tc>
          <w:tcPr>
            <w:tcW w:w="3287" w:type="dxa"/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Новосовхозный</w:t>
            </w:r>
            <w:proofErr w:type="spellEnd"/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трубы 150мм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9C2" w:rsidRPr="000862F6" w:rsidTr="00BF5697">
        <w:tc>
          <w:tcPr>
            <w:tcW w:w="721" w:type="dxa"/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64" w:type="dxa"/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Внутридворовые</w:t>
            </w:r>
            <w:proofErr w:type="spellEnd"/>
            <w:r w:rsidRPr="000862F6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водопроводные сети протяженностью 2,5 км.</w:t>
            </w:r>
          </w:p>
        </w:tc>
        <w:tc>
          <w:tcPr>
            <w:tcW w:w="3287" w:type="dxa"/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бильный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трубы 100мм.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9C2" w:rsidRPr="000862F6" w:rsidTr="00BF5697">
        <w:tc>
          <w:tcPr>
            <w:tcW w:w="721" w:type="dxa"/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64" w:type="dxa"/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Скважина водопроводная с водоразборными колонками(20шт.)</w:t>
            </w:r>
          </w:p>
        </w:tc>
        <w:tc>
          <w:tcPr>
            <w:tcW w:w="3287" w:type="dxa"/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Новосовхозный</w:t>
            </w:r>
            <w:proofErr w:type="spellEnd"/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глубина 7</w:t>
            </w: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0м, диаметр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обсадной трубы 250</w:t>
            </w: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9C2" w:rsidRPr="000862F6" w:rsidTr="00BF5697">
        <w:tc>
          <w:tcPr>
            <w:tcW w:w="721" w:type="dxa"/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 xml:space="preserve"> Водонапорная башня</w:t>
            </w:r>
          </w:p>
        </w:tc>
        <w:tc>
          <w:tcPr>
            <w:tcW w:w="3287" w:type="dxa"/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Новосовхозный</w:t>
            </w:r>
            <w:proofErr w:type="spellEnd"/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 10</w:t>
            </w: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объем воды 10м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 диаметр опоры – 1220мм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9C2" w:rsidRPr="000862F6" w:rsidTr="00BF5697">
        <w:tc>
          <w:tcPr>
            <w:tcW w:w="721" w:type="dxa"/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64" w:type="dxa"/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Тепловые сети протяженностью 3км.</w:t>
            </w:r>
          </w:p>
        </w:tc>
        <w:tc>
          <w:tcPr>
            <w:tcW w:w="3287" w:type="dxa"/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9C2" w:rsidRPr="000862F6" w:rsidTr="00BF5697">
        <w:tc>
          <w:tcPr>
            <w:tcW w:w="721" w:type="dxa"/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64" w:type="dxa"/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Жилой фонд</w:t>
            </w:r>
          </w:p>
        </w:tc>
        <w:tc>
          <w:tcPr>
            <w:tcW w:w="3287" w:type="dxa"/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14783,0</w:t>
            </w:r>
          </w:p>
        </w:tc>
      </w:tr>
      <w:tr w:rsidR="006759C2" w:rsidRPr="000862F6" w:rsidTr="00BF5697">
        <w:tc>
          <w:tcPr>
            <w:tcW w:w="14786" w:type="dxa"/>
            <w:gridSpan w:val="6"/>
          </w:tcPr>
          <w:p w:rsidR="006759C2" w:rsidRPr="00D412A4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A4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</w:tr>
      <w:tr w:rsidR="006759C2" w:rsidRPr="000862F6" w:rsidTr="00BF5697">
        <w:tc>
          <w:tcPr>
            <w:tcW w:w="721" w:type="dxa"/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64" w:type="dxa"/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Автомобиль УАЗ-31514</w:t>
            </w:r>
          </w:p>
        </w:tc>
        <w:tc>
          <w:tcPr>
            <w:tcW w:w="3287" w:type="dxa"/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0862F6">
              <w:rPr>
                <w:rFonts w:ascii="Times New Roman" w:hAnsi="Times New Roman" w:cs="Times New Roman"/>
                <w:sz w:val="24"/>
                <w:szCs w:val="24"/>
              </w:rPr>
              <w:t xml:space="preserve"> Н 578 ЕК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F6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6759C2" w:rsidRPr="000862F6" w:rsidTr="00BF5697">
        <w:tc>
          <w:tcPr>
            <w:tcW w:w="14786" w:type="dxa"/>
            <w:gridSpan w:val="6"/>
          </w:tcPr>
          <w:p w:rsidR="006759C2" w:rsidRPr="00D412A4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A4">
              <w:rPr>
                <w:rFonts w:ascii="Times New Roman" w:hAnsi="Times New Roman" w:cs="Times New Roman"/>
                <w:b/>
                <w:sz w:val="24"/>
                <w:szCs w:val="24"/>
              </w:rPr>
              <w:t>Оргтехника</w:t>
            </w:r>
          </w:p>
        </w:tc>
      </w:tr>
      <w:tr w:rsidR="006759C2" w:rsidRPr="000862F6" w:rsidTr="00BF5697">
        <w:tc>
          <w:tcPr>
            <w:tcW w:w="721" w:type="dxa"/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64" w:type="dxa"/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Ксерокс</w:t>
            </w:r>
          </w:p>
        </w:tc>
        <w:tc>
          <w:tcPr>
            <w:tcW w:w="3287" w:type="dxa"/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бильный,ул.Советская,6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759C2" w:rsidRPr="000862F6" w:rsidTr="00BF5697">
        <w:tc>
          <w:tcPr>
            <w:tcW w:w="721" w:type="dxa"/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64" w:type="dxa"/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Пишущая машинка</w:t>
            </w:r>
          </w:p>
        </w:tc>
        <w:tc>
          <w:tcPr>
            <w:tcW w:w="3287" w:type="dxa"/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бильный,ул.Советская,6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6759C2" w:rsidRPr="000862F6" w:rsidTr="00BF5697">
        <w:tc>
          <w:tcPr>
            <w:tcW w:w="721" w:type="dxa"/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64" w:type="dxa"/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3287" w:type="dxa"/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бильный,ул.Советская,6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759C2" w:rsidRPr="000862F6" w:rsidTr="00BF5697">
        <w:tc>
          <w:tcPr>
            <w:tcW w:w="721" w:type="dxa"/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64" w:type="dxa"/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287" w:type="dxa"/>
          </w:tcPr>
          <w:p w:rsidR="006759C2" w:rsidRPr="000862F6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бильный,ул.Советская,6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59C2" w:rsidRPr="000862F6" w:rsidTr="00BF5697">
        <w:tc>
          <w:tcPr>
            <w:tcW w:w="721" w:type="dxa"/>
          </w:tcPr>
          <w:p w:rsidR="006759C2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6759C2" w:rsidRPr="00D412A4" w:rsidRDefault="006759C2" w:rsidP="00BF56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A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87" w:type="dxa"/>
          </w:tcPr>
          <w:p w:rsidR="006759C2" w:rsidRDefault="006759C2" w:rsidP="00BF56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6759C2" w:rsidRPr="000862F6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759C2" w:rsidRPr="00D412A4" w:rsidRDefault="006759C2" w:rsidP="00BF56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15272,8</w:t>
            </w:r>
          </w:p>
        </w:tc>
      </w:tr>
    </w:tbl>
    <w:p w:rsidR="006759C2" w:rsidRDefault="006759C2">
      <w:pPr>
        <w:rPr>
          <w:rFonts w:ascii="Times New Roman" w:hAnsi="Times New Roman" w:cs="Times New Roman"/>
          <w:sz w:val="24"/>
          <w:szCs w:val="24"/>
        </w:rPr>
        <w:sectPr w:rsidR="006759C2" w:rsidSect="006759C2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FC693C" w:rsidRPr="00FC693C" w:rsidRDefault="00FC693C" w:rsidP="00E60EFE"/>
    <w:sectPr w:rsidR="00FC693C" w:rsidRPr="00FC693C" w:rsidSect="00C7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1B96"/>
    <w:multiLevelType w:val="hybridMultilevel"/>
    <w:tmpl w:val="E36C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05EE7"/>
    <w:rsid w:val="000E0D95"/>
    <w:rsid w:val="00272020"/>
    <w:rsid w:val="004B76F1"/>
    <w:rsid w:val="00515566"/>
    <w:rsid w:val="005B16F2"/>
    <w:rsid w:val="005B7D5F"/>
    <w:rsid w:val="006759C2"/>
    <w:rsid w:val="007256B4"/>
    <w:rsid w:val="0078032E"/>
    <w:rsid w:val="00946559"/>
    <w:rsid w:val="00AB274F"/>
    <w:rsid w:val="00AD5465"/>
    <w:rsid w:val="00BB092A"/>
    <w:rsid w:val="00BE77F6"/>
    <w:rsid w:val="00C7277B"/>
    <w:rsid w:val="00DF4F46"/>
    <w:rsid w:val="00E025E2"/>
    <w:rsid w:val="00E05EE7"/>
    <w:rsid w:val="00E60EFE"/>
    <w:rsid w:val="00EA479D"/>
    <w:rsid w:val="00F54F66"/>
    <w:rsid w:val="00F9687B"/>
    <w:rsid w:val="00FA0AC4"/>
    <w:rsid w:val="00FC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5EE7"/>
    <w:pPr>
      <w:spacing w:after="0" w:line="240" w:lineRule="auto"/>
    </w:pPr>
  </w:style>
  <w:style w:type="paragraph" w:customStyle="1" w:styleId="ConsPlusTitle">
    <w:name w:val="ConsPlusTitle"/>
    <w:rsid w:val="00BE7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4">
    <w:name w:val="Без интервала Знак"/>
    <w:link w:val="a3"/>
    <w:uiPriority w:val="99"/>
    <w:locked/>
    <w:rsid w:val="00BE77F6"/>
  </w:style>
  <w:style w:type="table" w:styleId="a5">
    <w:name w:val="Table Grid"/>
    <w:basedOn w:val="a1"/>
    <w:uiPriority w:val="59"/>
    <w:rsid w:val="00675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2022-10-10T07:34:00Z</cp:lastPrinted>
  <dcterms:created xsi:type="dcterms:W3CDTF">2022-09-21T10:31:00Z</dcterms:created>
  <dcterms:modified xsi:type="dcterms:W3CDTF">2022-10-10T07:35:00Z</dcterms:modified>
</cp:coreProperties>
</file>