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2D" w:rsidRDefault="00F56E2D" w:rsidP="00F56E2D">
      <w:pPr>
        <w:pStyle w:val="af4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СОВЕТ НАРОДНЫХ ДЕПУТАТОВ</w:t>
      </w:r>
    </w:p>
    <w:p w:rsidR="00F56E2D" w:rsidRDefault="00DE08B8" w:rsidP="00F56E2D">
      <w:pPr>
        <w:ind w:firstLine="708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ДМИТРИЕВСКОГО СЕЛЬСКОГО</w:t>
      </w:r>
      <w:r w:rsidR="00F56E2D">
        <w:rPr>
          <w:bCs/>
          <w:color w:val="000000"/>
          <w:sz w:val="28"/>
          <w:szCs w:val="28"/>
        </w:rPr>
        <w:t xml:space="preserve"> ПОСЕЛЕНИЯ</w:t>
      </w:r>
    </w:p>
    <w:p w:rsidR="00F56E2D" w:rsidRDefault="00F56E2D" w:rsidP="00F56E2D">
      <w:pPr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ПАНИНСКОГО МУНИЦИПАЛЬНОГО РАЙОНА</w:t>
      </w:r>
    </w:p>
    <w:p w:rsidR="00F56E2D" w:rsidRDefault="00F56E2D" w:rsidP="00F56E2D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ВОРОНЕЖСКОЙ ОБЛАСТИ</w:t>
      </w: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b w:val="0"/>
          <w:bCs/>
          <w:sz w:val="28"/>
          <w:szCs w:val="28"/>
        </w:rPr>
      </w:pPr>
    </w:p>
    <w:p w:rsidR="00F56E2D" w:rsidRDefault="00F56E2D" w:rsidP="00F56E2D">
      <w:pPr>
        <w:pStyle w:val="1"/>
        <w:keepLines w:val="0"/>
        <w:widowControl/>
        <w:numPr>
          <w:ilvl w:val="0"/>
          <w:numId w:val="2"/>
        </w:numPr>
        <w:tabs>
          <w:tab w:val="clear" w:pos="709"/>
        </w:tabs>
        <w:spacing w:before="0"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F56E2D" w:rsidRDefault="00F56E2D" w:rsidP="00F56E2D">
      <w:pPr>
        <w:rPr>
          <w:sz w:val="28"/>
          <w:szCs w:val="28"/>
          <w:lang w:eastAsia="ru-RU"/>
        </w:rPr>
      </w:pPr>
    </w:p>
    <w:p w:rsidR="00F56E2D" w:rsidRDefault="00F56E2D" w:rsidP="00F56E2D">
      <w:pPr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от </w:t>
      </w:r>
      <w:r w:rsidR="006076A8">
        <w:rPr>
          <w:sz w:val="28"/>
          <w:szCs w:val="28"/>
          <w:lang w:eastAsia="ru-RU"/>
        </w:rPr>
        <w:t xml:space="preserve"> 30 </w:t>
      </w:r>
      <w:r w:rsidR="00550174">
        <w:rPr>
          <w:sz w:val="28"/>
          <w:szCs w:val="28"/>
          <w:lang w:eastAsia="ru-RU"/>
        </w:rPr>
        <w:t xml:space="preserve">июня </w:t>
      </w:r>
      <w:r>
        <w:rPr>
          <w:sz w:val="28"/>
          <w:szCs w:val="28"/>
          <w:lang w:eastAsia="ru-RU"/>
        </w:rPr>
        <w:t>202</w:t>
      </w:r>
      <w:r w:rsidR="00696DE0">
        <w:rPr>
          <w:sz w:val="28"/>
          <w:szCs w:val="28"/>
          <w:lang w:eastAsia="ru-RU"/>
        </w:rPr>
        <w:t>1</w:t>
      </w:r>
      <w:r w:rsidR="0032628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№</w:t>
      </w:r>
      <w:r w:rsidR="00550174">
        <w:rPr>
          <w:sz w:val="28"/>
          <w:szCs w:val="28"/>
          <w:lang w:eastAsia="ru-RU"/>
        </w:rPr>
        <w:t xml:space="preserve"> 30</w:t>
      </w:r>
    </w:p>
    <w:p w:rsidR="00F56E2D" w:rsidRPr="00377595" w:rsidRDefault="00DE08B8" w:rsidP="00F56E2D">
      <w:pPr>
        <w:rPr>
          <w:color w:val="000000"/>
          <w:sz w:val="22"/>
          <w:szCs w:val="22"/>
        </w:rPr>
      </w:pPr>
      <w:proofErr w:type="gramStart"/>
      <w:r w:rsidRPr="00377595">
        <w:rPr>
          <w:color w:val="000000"/>
          <w:sz w:val="22"/>
          <w:szCs w:val="22"/>
          <w:lang w:eastAsia="ru-RU"/>
        </w:rPr>
        <w:t>с</w:t>
      </w:r>
      <w:proofErr w:type="gramEnd"/>
      <w:r w:rsidRPr="00377595">
        <w:rPr>
          <w:color w:val="000000"/>
          <w:sz w:val="22"/>
          <w:szCs w:val="22"/>
          <w:lang w:eastAsia="ru-RU"/>
        </w:rPr>
        <w:t>. Дмитриевка</w:t>
      </w:r>
    </w:p>
    <w:p w:rsidR="00F56E2D" w:rsidRPr="007672B5" w:rsidRDefault="00F56E2D" w:rsidP="00F56E2D">
      <w:pPr>
        <w:rPr>
          <w:b/>
          <w:bCs/>
          <w:sz w:val="28"/>
          <w:szCs w:val="28"/>
          <w:lang w:eastAsia="ru-RU"/>
        </w:rPr>
      </w:pPr>
    </w:p>
    <w:p w:rsidR="00E14A7D" w:rsidRDefault="00F56E2D" w:rsidP="00E14A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E14A7D" w:rsidRDefault="00F56E2D" w:rsidP="00E14A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DE08B8" w:rsidRPr="00E14A7D">
        <w:rPr>
          <w:rFonts w:ascii="Times New Roman" w:hAnsi="Times New Roman"/>
          <w:sz w:val="28"/>
          <w:szCs w:val="28"/>
        </w:rPr>
        <w:t xml:space="preserve">Дмитриевского </w:t>
      </w:r>
    </w:p>
    <w:p w:rsidR="00E14A7D" w:rsidRDefault="00DE08B8" w:rsidP="00E14A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>сельского</w:t>
      </w:r>
      <w:r w:rsidR="006C153E" w:rsidRPr="00E14A7D">
        <w:rPr>
          <w:rFonts w:ascii="Times New Roman" w:hAnsi="Times New Roman"/>
          <w:sz w:val="28"/>
          <w:szCs w:val="28"/>
        </w:rPr>
        <w:t xml:space="preserve"> </w:t>
      </w:r>
      <w:r w:rsidR="00F56E2D" w:rsidRPr="00E14A7D">
        <w:rPr>
          <w:rFonts w:ascii="Times New Roman" w:hAnsi="Times New Roman"/>
          <w:sz w:val="28"/>
          <w:szCs w:val="28"/>
        </w:rPr>
        <w:t xml:space="preserve">поселения Панинского </w:t>
      </w:r>
    </w:p>
    <w:p w:rsidR="00E14A7D" w:rsidRDefault="00F56E2D" w:rsidP="00E14A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 xml:space="preserve">муниципального района Воронежской </w:t>
      </w:r>
    </w:p>
    <w:p w:rsidR="00E14A7D" w:rsidRDefault="00F56E2D" w:rsidP="00E14A7D">
      <w:pPr>
        <w:pStyle w:val="ConsPlusNormal"/>
        <w:ind w:firstLine="0"/>
        <w:jc w:val="both"/>
        <w:rPr>
          <w:b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 xml:space="preserve">области </w:t>
      </w:r>
      <w:r w:rsidR="00696DE0" w:rsidRPr="00E14A7D">
        <w:rPr>
          <w:rFonts w:ascii="Times New Roman" w:hAnsi="Times New Roman"/>
          <w:sz w:val="28"/>
          <w:szCs w:val="28"/>
        </w:rPr>
        <w:t xml:space="preserve">от </w:t>
      </w:r>
      <w:r w:rsidR="00550174" w:rsidRPr="00E14A7D">
        <w:rPr>
          <w:rFonts w:ascii="Times New Roman" w:hAnsi="Times New Roman"/>
          <w:sz w:val="28"/>
          <w:szCs w:val="28"/>
        </w:rPr>
        <w:t>11.05</w:t>
      </w:r>
      <w:r w:rsidR="006C153E" w:rsidRPr="00E14A7D">
        <w:rPr>
          <w:rFonts w:ascii="Times New Roman" w:hAnsi="Times New Roman"/>
          <w:sz w:val="28"/>
          <w:szCs w:val="28"/>
        </w:rPr>
        <w:t xml:space="preserve">.2016 № </w:t>
      </w:r>
      <w:r w:rsidR="00550174" w:rsidRPr="00E14A7D">
        <w:rPr>
          <w:rFonts w:ascii="Times New Roman" w:hAnsi="Times New Roman"/>
          <w:sz w:val="28"/>
          <w:szCs w:val="28"/>
        </w:rPr>
        <w:t>50</w:t>
      </w:r>
      <w:r w:rsidR="000A3F50">
        <w:rPr>
          <w:b/>
          <w:sz w:val="28"/>
          <w:szCs w:val="28"/>
        </w:rPr>
        <w:t xml:space="preserve"> </w:t>
      </w:r>
    </w:p>
    <w:p w:rsidR="00E14A7D" w:rsidRDefault="00696DE0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 w:rsidRPr="00E14A7D">
        <w:rPr>
          <w:rFonts w:ascii="Times New Roman" w:hAnsi="Times New Roman"/>
          <w:sz w:val="28"/>
          <w:szCs w:val="28"/>
        </w:rPr>
        <w:t>«</w:t>
      </w:r>
      <w:r w:rsidR="00E14A7D" w:rsidRPr="004523D7">
        <w:rPr>
          <w:rFonts w:ascii="Times New Roman" w:hAnsi="Times New Roman"/>
          <w:bCs/>
          <w:sz w:val="28"/>
          <w:szCs w:val="28"/>
        </w:rPr>
        <w:t>О</w:t>
      </w:r>
      <w:r w:rsidR="00E14A7D">
        <w:rPr>
          <w:rFonts w:ascii="Times New Roman" w:hAnsi="Times New Roman"/>
          <w:bCs/>
          <w:sz w:val="28"/>
          <w:szCs w:val="28"/>
        </w:rPr>
        <w:t>б</w:t>
      </w:r>
      <w:r w:rsidR="00E14A7D" w:rsidRPr="004523D7">
        <w:rPr>
          <w:rFonts w:ascii="Times New Roman" w:hAnsi="Times New Roman"/>
          <w:bCs/>
          <w:sz w:val="28"/>
          <w:szCs w:val="28"/>
        </w:rPr>
        <w:t xml:space="preserve"> </w:t>
      </w:r>
      <w:r w:rsidR="00E14A7D"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размещения сведений о</w:t>
      </w:r>
      <w:r w:rsidRPr="004523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доходах</w:t>
      </w:r>
      <w:r w:rsidRPr="004523D7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расходах,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имуществе и обязательствах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имущественного характера лиц,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замещающих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муниципальные должности</w:t>
      </w:r>
      <w:r w:rsidRPr="004523D7">
        <w:rPr>
          <w:rFonts w:ascii="Times New Roman" w:hAnsi="Times New Roman"/>
          <w:bCs/>
          <w:sz w:val="28"/>
          <w:szCs w:val="28"/>
        </w:rPr>
        <w:t xml:space="preserve">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органах местного самоуправления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Дмитриевского сельского поселения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Панинского муниципального района </w:t>
      </w:r>
      <w:r w:rsidRPr="004523D7">
        <w:rPr>
          <w:rFonts w:ascii="Times New Roman" w:hAnsi="Times New Roman"/>
          <w:bCs/>
          <w:sz w:val="28"/>
          <w:szCs w:val="28"/>
        </w:rPr>
        <w:t xml:space="preserve">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членов их семей на официальном сайте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Дмитриевского сельского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поселения Панинского муниципального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и предоставления этих сведений </w:t>
      </w:r>
    </w:p>
    <w:p w:rsidR="00E14A7D" w:rsidRDefault="00E14A7D" w:rsidP="00E14A7D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средствам массовой информации </w:t>
      </w:r>
    </w:p>
    <w:p w:rsidR="00F56E2D" w:rsidRDefault="00E14A7D" w:rsidP="00E14A7D">
      <w:pPr>
        <w:pStyle w:val="af5"/>
        <w:ind w:right="3685" w:firstLine="0"/>
        <w:rPr>
          <w:b/>
          <w:sz w:val="28"/>
          <w:szCs w:val="28"/>
        </w:rPr>
      </w:pPr>
      <w:r>
        <w:rPr>
          <w:bCs/>
          <w:sz w:val="28"/>
          <w:szCs w:val="28"/>
        </w:rPr>
        <w:t>для опубликования</w:t>
      </w:r>
      <w:r w:rsidR="006C153E">
        <w:rPr>
          <w:b/>
          <w:sz w:val="28"/>
          <w:szCs w:val="28"/>
        </w:rPr>
        <w:t xml:space="preserve">» </w:t>
      </w:r>
    </w:p>
    <w:p w:rsidR="006C153E" w:rsidRDefault="006C153E" w:rsidP="006C153E">
      <w:pPr>
        <w:pStyle w:val="af5"/>
        <w:ind w:right="3685" w:firstLine="0"/>
        <w:rPr>
          <w:b/>
          <w:sz w:val="28"/>
          <w:szCs w:val="28"/>
        </w:rPr>
      </w:pPr>
    </w:p>
    <w:p w:rsidR="006C153E" w:rsidRPr="001D7D0D" w:rsidRDefault="00812A60" w:rsidP="00377595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="006C153E" w:rsidRPr="001D7D0D">
        <w:rPr>
          <w:sz w:val="28"/>
          <w:szCs w:val="28"/>
        </w:rPr>
        <w:t xml:space="preserve">ассмотрев </w:t>
      </w:r>
      <w:r w:rsidR="006C153E" w:rsidRPr="001D7D0D">
        <w:rPr>
          <w:color w:val="000000"/>
          <w:sz w:val="28"/>
          <w:szCs w:val="28"/>
        </w:rPr>
        <w:t>протест прокуратуры Панинского района  Воронежской области</w:t>
      </w:r>
      <w:r w:rsidR="00D563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4A1C4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30</w:t>
      </w:r>
      <w:r w:rsidR="006C153E" w:rsidRPr="001D7D0D">
        <w:rPr>
          <w:color w:val="000000"/>
          <w:sz w:val="28"/>
          <w:szCs w:val="28"/>
        </w:rPr>
        <w:t>.03.2021 №</w:t>
      </w:r>
      <w:r>
        <w:rPr>
          <w:color w:val="000000"/>
          <w:sz w:val="28"/>
          <w:szCs w:val="28"/>
        </w:rPr>
        <w:t xml:space="preserve"> </w:t>
      </w:r>
      <w:r w:rsidR="006C153E" w:rsidRPr="001D7D0D">
        <w:rPr>
          <w:color w:val="000000"/>
          <w:sz w:val="28"/>
          <w:szCs w:val="28"/>
        </w:rPr>
        <w:t>2-1-2021 года</w:t>
      </w:r>
      <w:r>
        <w:rPr>
          <w:sz w:val="28"/>
          <w:szCs w:val="28"/>
        </w:rPr>
        <w:t xml:space="preserve">, </w:t>
      </w:r>
      <w:r w:rsidRPr="004523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4523D7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Указом президента РФ от 10.12.2020 № 778 « О мерах по реализации отдельных положений Федерального закона « О цифровых финансовых активах, цифровой валюте и о внесении изменений в отдельные законодательные акты Российской Федерации»</w:t>
      </w:r>
      <w:r w:rsidR="006C153E" w:rsidRPr="001D7D0D">
        <w:rPr>
          <w:color w:val="000000"/>
          <w:sz w:val="28"/>
          <w:szCs w:val="28"/>
        </w:rPr>
        <w:t xml:space="preserve">, Совет народных депутатов </w:t>
      </w:r>
      <w:r w:rsidR="00DE08B8">
        <w:rPr>
          <w:color w:val="000000"/>
          <w:sz w:val="28"/>
          <w:szCs w:val="28"/>
        </w:rPr>
        <w:t>Дмитриевского сельского</w:t>
      </w:r>
      <w:r w:rsidR="006C153E" w:rsidRPr="001D7D0D">
        <w:rPr>
          <w:color w:val="000000"/>
          <w:sz w:val="28"/>
          <w:szCs w:val="28"/>
        </w:rPr>
        <w:t xml:space="preserve"> поселения Панинского муниципального района Воронежской области</w:t>
      </w:r>
      <w:r w:rsidR="00CD2D1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D563A1" w:rsidRPr="00D563A1">
        <w:rPr>
          <w:b/>
          <w:color w:val="000000"/>
          <w:sz w:val="28"/>
          <w:szCs w:val="28"/>
        </w:rPr>
        <w:t>р</w:t>
      </w:r>
      <w:proofErr w:type="spellEnd"/>
      <w:proofErr w:type="gramEnd"/>
      <w:r w:rsidR="00D563A1" w:rsidRPr="00D563A1">
        <w:rPr>
          <w:b/>
          <w:color w:val="000000"/>
          <w:sz w:val="28"/>
          <w:szCs w:val="28"/>
        </w:rPr>
        <w:t xml:space="preserve"> е </w:t>
      </w:r>
      <w:proofErr w:type="spellStart"/>
      <w:r w:rsidR="00D563A1" w:rsidRPr="00D563A1">
        <w:rPr>
          <w:b/>
          <w:color w:val="000000"/>
          <w:sz w:val="28"/>
          <w:szCs w:val="28"/>
        </w:rPr>
        <w:t>ш</w:t>
      </w:r>
      <w:proofErr w:type="spellEnd"/>
      <w:r w:rsidR="00D563A1" w:rsidRPr="00D563A1">
        <w:rPr>
          <w:b/>
          <w:color w:val="000000"/>
          <w:sz w:val="28"/>
          <w:szCs w:val="28"/>
        </w:rPr>
        <w:t xml:space="preserve"> и л:</w:t>
      </w:r>
    </w:p>
    <w:p w:rsidR="00812A60" w:rsidRPr="00812A60" w:rsidRDefault="006C37C3" w:rsidP="00377595">
      <w:pPr>
        <w:pStyle w:val="ConsPlusNormal"/>
        <w:ind w:firstLine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C153E" w:rsidRPr="001D7D0D">
        <w:rPr>
          <w:rFonts w:ascii="Times New Roman" w:hAnsi="Times New Roman"/>
          <w:sz w:val="28"/>
          <w:szCs w:val="28"/>
        </w:rPr>
        <w:t>1. Внести в решение Совета народных</w:t>
      </w:r>
      <w:r w:rsidR="001D7D0D" w:rsidRPr="001D7D0D">
        <w:rPr>
          <w:rFonts w:ascii="Times New Roman" w:hAnsi="Times New Roman"/>
          <w:sz w:val="28"/>
          <w:szCs w:val="28"/>
        </w:rPr>
        <w:t xml:space="preserve"> депутатов</w:t>
      </w:r>
      <w:r w:rsidR="006C153E" w:rsidRPr="001D7D0D">
        <w:rPr>
          <w:rFonts w:ascii="Times New Roman" w:hAnsi="Times New Roman"/>
          <w:sz w:val="28"/>
          <w:szCs w:val="28"/>
        </w:rPr>
        <w:t xml:space="preserve"> </w:t>
      </w:r>
      <w:r w:rsidR="00DE08B8">
        <w:rPr>
          <w:rFonts w:ascii="Times New Roman" w:hAnsi="Times New Roman"/>
          <w:color w:val="000000"/>
          <w:sz w:val="28"/>
          <w:szCs w:val="28"/>
        </w:rPr>
        <w:t>Дмитриевского сельского</w:t>
      </w:r>
      <w:r w:rsidR="006C153E" w:rsidRPr="001D7D0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C153E" w:rsidRPr="001D7D0D">
        <w:rPr>
          <w:rFonts w:ascii="Times New Roman" w:hAnsi="Times New Roman"/>
          <w:sz w:val="28"/>
          <w:szCs w:val="28"/>
        </w:rPr>
        <w:t xml:space="preserve">поселения Панинского муниципального района Воронежской области </w:t>
      </w:r>
      <w:r w:rsidR="00812A60" w:rsidRPr="00E14A7D">
        <w:rPr>
          <w:rFonts w:ascii="Times New Roman" w:hAnsi="Times New Roman"/>
          <w:sz w:val="28"/>
          <w:szCs w:val="28"/>
        </w:rPr>
        <w:t xml:space="preserve"> от 11.05.2016 № 50</w:t>
      </w:r>
      <w:r w:rsidR="00812A60">
        <w:rPr>
          <w:b/>
          <w:sz w:val="28"/>
          <w:szCs w:val="28"/>
        </w:rPr>
        <w:t xml:space="preserve"> </w:t>
      </w:r>
      <w:r w:rsidR="00812A60" w:rsidRPr="00E14A7D">
        <w:rPr>
          <w:rFonts w:ascii="Times New Roman" w:hAnsi="Times New Roman"/>
          <w:sz w:val="28"/>
          <w:szCs w:val="28"/>
        </w:rPr>
        <w:t>«</w:t>
      </w:r>
      <w:r w:rsidR="00812A60" w:rsidRPr="004523D7">
        <w:rPr>
          <w:rFonts w:ascii="Times New Roman" w:hAnsi="Times New Roman"/>
          <w:bCs/>
          <w:sz w:val="28"/>
          <w:szCs w:val="28"/>
        </w:rPr>
        <w:t>О</w:t>
      </w:r>
      <w:r w:rsidR="00812A60">
        <w:rPr>
          <w:rFonts w:ascii="Times New Roman" w:hAnsi="Times New Roman"/>
          <w:bCs/>
          <w:sz w:val="28"/>
          <w:szCs w:val="28"/>
        </w:rPr>
        <w:t>б</w:t>
      </w:r>
      <w:r w:rsidR="00812A60" w:rsidRPr="004523D7">
        <w:rPr>
          <w:rFonts w:ascii="Times New Roman" w:hAnsi="Times New Roman"/>
          <w:bCs/>
          <w:sz w:val="28"/>
          <w:szCs w:val="28"/>
        </w:rPr>
        <w:t xml:space="preserve"> </w:t>
      </w:r>
      <w:r w:rsidR="00812A60">
        <w:rPr>
          <w:rFonts w:ascii="Times New Roman" w:hAnsi="Times New Roman"/>
          <w:bCs/>
          <w:sz w:val="28"/>
          <w:szCs w:val="28"/>
        </w:rPr>
        <w:t>утверждении Положения о порядке размещения сведений о</w:t>
      </w:r>
      <w:r w:rsidR="00812A60" w:rsidRPr="004523D7">
        <w:rPr>
          <w:rFonts w:ascii="Times New Roman" w:hAnsi="Times New Roman"/>
          <w:bCs/>
          <w:sz w:val="28"/>
          <w:szCs w:val="28"/>
        </w:rPr>
        <w:t xml:space="preserve"> </w:t>
      </w:r>
      <w:r w:rsidR="00812A60">
        <w:rPr>
          <w:rFonts w:ascii="Times New Roman" w:hAnsi="Times New Roman"/>
          <w:bCs/>
          <w:sz w:val="28"/>
          <w:szCs w:val="28"/>
        </w:rPr>
        <w:t>доходах</w:t>
      </w:r>
      <w:r w:rsidR="00812A60" w:rsidRPr="004523D7">
        <w:rPr>
          <w:rFonts w:ascii="Times New Roman" w:hAnsi="Times New Roman"/>
          <w:bCs/>
          <w:sz w:val="28"/>
          <w:szCs w:val="28"/>
        </w:rPr>
        <w:t xml:space="preserve">, </w:t>
      </w:r>
      <w:r w:rsidR="00812A60">
        <w:rPr>
          <w:rFonts w:ascii="Times New Roman" w:hAnsi="Times New Roman"/>
          <w:bCs/>
          <w:sz w:val="28"/>
          <w:szCs w:val="28"/>
        </w:rPr>
        <w:t>расходах, об имуществе и обязательствах имущественного характера лиц, замещающих муниципальные должности</w:t>
      </w:r>
      <w:r w:rsidR="00812A60" w:rsidRPr="004523D7">
        <w:rPr>
          <w:rFonts w:ascii="Times New Roman" w:hAnsi="Times New Roman"/>
          <w:bCs/>
          <w:sz w:val="28"/>
          <w:szCs w:val="28"/>
        </w:rPr>
        <w:t xml:space="preserve"> </w:t>
      </w:r>
    </w:p>
    <w:p w:rsidR="00812A60" w:rsidRDefault="00812A60" w:rsidP="00377595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органах местного самоуправления Дмитриевского сельского поселения</w:t>
      </w:r>
    </w:p>
    <w:p w:rsidR="006C153E" w:rsidRPr="00812A60" w:rsidRDefault="00812A60" w:rsidP="00377595">
      <w:pPr>
        <w:pStyle w:val="ConsPlusNormal"/>
        <w:ind w:firstLine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Панинского муниципального района </w:t>
      </w:r>
      <w:r w:rsidRPr="004523D7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членов их семей на официальном сайте администрации Дмитриевского сельского поселения Панинского </w:t>
      </w:r>
      <w:r>
        <w:rPr>
          <w:rFonts w:ascii="Times New Roman" w:hAnsi="Times New Roman"/>
          <w:bCs/>
          <w:sz w:val="28"/>
          <w:szCs w:val="28"/>
        </w:rPr>
        <w:lastRenderedPageBreak/>
        <w:t>муниципального района и предоставления этих сведений средствам массовой информации для опубликования</w:t>
      </w:r>
      <w:r w:rsidRPr="00812A60">
        <w:rPr>
          <w:rFonts w:ascii="Times New Roman" w:hAnsi="Times New Roman"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6C153E" w:rsidRPr="001D7D0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6C153E" w:rsidRPr="00812A60" w:rsidRDefault="00812A60" w:rsidP="00377595">
      <w:pPr>
        <w:pStyle w:val="ConsPlusNormal"/>
        <w:ind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377595">
        <w:rPr>
          <w:rFonts w:eastAsia="Calibri"/>
          <w:sz w:val="28"/>
          <w:szCs w:val="28"/>
        </w:rPr>
        <w:t xml:space="preserve">   </w:t>
      </w:r>
      <w:proofErr w:type="gramStart"/>
      <w:r w:rsidR="00506F9F" w:rsidRPr="00812A60">
        <w:rPr>
          <w:rFonts w:ascii="Times New Roman" w:eastAsia="Calibri" w:hAnsi="Times New Roman"/>
          <w:sz w:val="28"/>
          <w:szCs w:val="28"/>
        </w:rPr>
        <w:t>1.</w:t>
      </w:r>
      <w:r w:rsidR="006C37C3">
        <w:rPr>
          <w:rFonts w:ascii="Times New Roman" w:eastAsia="Calibri" w:hAnsi="Times New Roman"/>
          <w:sz w:val="28"/>
          <w:szCs w:val="28"/>
        </w:rPr>
        <w:t>1.</w:t>
      </w:r>
      <w:r w:rsidRPr="00812A60">
        <w:rPr>
          <w:rFonts w:ascii="Times New Roman" w:eastAsia="Calibri" w:hAnsi="Times New Roman"/>
          <w:sz w:val="28"/>
          <w:szCs w:val="28"/>
        </w:rPr>
        <w:t xml:space="preserve">Положение </w:t>
      </w:r>
      <w:r w:rsidRPr="00812A60">
        <w:rPr>
          <w:rFonts w:ascii="Times New Roman" w:hAnsi="Times New Roman"/>
          <w:bCs/>
          <w:sz w:val="28"/>
          <w:szCs w:val="28"/>
        </w:rPr>
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Дмитриевского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12A60">
        <w:rPr>
          <w:rFonts w:ascii="Times New Roman" w:hAnsi="Times New Roman"/>
          <w:bCs/>
          <w:sz w:val="28"/>
          <w:szCs w:val="28"/>
        </w:rPr>
        <w:t>Панинского муниципального района  и членов их семей на официальном сайте администрации Дмитриевского сельского поселения Панинского муниципального района и предоставления этих сведений средствам массовой информации для опубликования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 согласно приложению.</w:t>
      </w:r>
      <w:proofErr w:type="gramEnd"/>
    </w:p>
    <w:p w:rsidR="00377595" w:rsidRPr="00CB3D58" w:rsidRDefault="00377595" w:rsidP="0037759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</w:t>
      </w:r>
      <w:r w:rsidRPr="00F425A7">
        <w:rPr>
          <w:color w:val="000000"/>
          <w:sz w:val="28"/>
          <w:szCs w:val="28"/>
        </w:rPr>
        <w:t xml:space="preserve">.  Опубликовать  настоящее  решение  в  периодическом  печатном  издании  </w:t>
      </w:r>
      <w:r w:rsidRPr="00606C7A">
        <w:rPr>
          <w:rStyle w:val="24"/>
          <w:sz w:val="28"/>
          <w:szCs w:val="28"/>
        </w:rPr>
        <w:t>Дмитриевского сельского поселения Панинского муниципального района Воронежской области</w:t>
      </w:r>
      <w:r w:rsidRPr="00F425A7">
        <w:rPr>
          <w:color w:val="000000"/>
          <w:sz w:val="28"/>
          <w:szCs w:val="28"/>
        </w:rPr>
        <w:t xml:space="preserve"> «Дмитриевский муниципальный вестник»</w:t>
      </w:r>
      <w:r w:rsidRPr="00F60545">
        <w:rPr>
          <w:sz w:val="28"/>
          <w:szCs w:val="28"/>
        </w:rPr>
        <w:t xml:space="preserve"> </w:t>
      </w:r>
      <w:r w:rsidRPr="00CB3D58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Дмитриевского</w:t>
      </w:r>
      <w:r w:rsidRPr="00CB3D58">
        <w:rPr>
          <w:sz w:val="28"/>
          <w:szCs w:val="28"/>
        </w:rPr>
        <w:t xml:space="preserve"> сельского поселения Панинского муниципального района Воронежской области в сети «Интернет».</w:t>
      </w:r>
    </w:p>
    <w:p w:rsidR="00377595" w:rsidRPr="00F425A7" w:rsidRDefault="00377595" w:rsidP="0037759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</w:t>
      </w:r>
      <w:r w:rsidRPr="00F425A7">
        <w:rPr>
          <w:color w:val="000000"/>
          <w:sz w:val="28"/>
          <w:szCs w:val="28"/>
        </w:rPr>
        <w:t>.  Настоящее  решение  вступает  в  силу  после  его  опубликования.</w:t>
      </w:r>
    </w:p>
    <w:p w:rsidR="00377595" w:rsidRPr="00F425A7" w:rsidRDefault="00377595" w:rsidP="00377595">
      <w:pPr>
        <w:rPr>
          <w:color w:val="000000"/>
          <w:sz w:val="28"/>
          <w:szCs w:val="28"/>
        </w:rPr>
      </w:pPr>
    </w:p>
    <w:p w:rsidR="00377595" w:rsidRDefault="00377595" w:rsidP="00377595">
      <w:pPr>
        <w:rPr>
          <w:color w:val="000000"/>
          <w:sz w:val="28"/>
          <w:szCs w:val="28"/>
        </w:rPr>
      </w:pPr>
      <w:r w:rsidRPr="00F425A7">
        <w:rPr>
          <w:color w:val="000000"/>
          <w:sz w:val="28"/>
          <w:szCs w:val="28"/>
        </w:rPr>
        <w:t xml:space="preserve">Глава  </w:t>
      </w:r>
    </w:p>
    <w:p w:rsidR="00377595" w:rsidRPr="00F425A7" w:rsidRDefault="00377595" w:rsidP="00377595">
      <w:pPr>
        <w:rPr>
          <w:color w:val="000000"/>
          <w:sz w:val="28"/>
          <w:szCs w:val="28"/>
        </w:rPr>
      </w:pPr>
      <w:r w:rsidRPr="00F425A7">
        <w:rPr>
          <w:color w:val="000000"/>
          <w:sz w:val="28"/>
          <w:szCs w:val="28"/>
        </w:rPr>
        <w:t>Дмитриевского  сельского  поселе</w:t>
      </w:r>
      <w:r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</w:t>
      </w:r>
      <w:r w:rsidRPr="00F425A7">
        <w:rPr>
          <w:color w:val="000000"/>
          <w:sz w:val="28"/>
          <w:szCs w:val="28"/>
        </w:rPr>
        <w:t>О.В. Казьмин</w:t>
      </w:r>
    </w:p>
    <w:p w:rsidR="00377595" w:rsidRPr="00F425A7" w:rsidRDefault="00377595" w:rsidP="00377595">
      <w:pPr>
        <w:rPr>
          <w:color w:val="000000"/>
          <w:sz w:val="28"/>
          <w:szCs w:val="28"/>
        </w:rPr>
      </w:pPr>
    </w:p>
    <w:p w:rsidR="006C153E" w:rsidRPr="001D7D0D" w:rsidRDefault="006C153E" w:rsidP="00377595">
      <w:pPr>
        <w:ind w:firstLine="709"/>
        <w:rPr>
          <w:sz w:val="28"/>
          <w:szCs w:val="28"/>
        </w:rPr>
      </w:pPr>
    </w:p>
    <w:p w:rsidR="00812A60" w:rsidRDefault="00812A60" w:rsidP="00377595">
      <w:pPr>
        <w:jc w:val="both"/>
        <w:rPr>
          <w:bCs/>
          <w:sz w:val="28"/>
          <w:szCs w:val="28"/>
        </w:rPr>
      </w:pPr>
    </w:p>
    <w:p w:rsidR="00812A60" w:rsidRDefault="00812A60" w:rsidP="00377595">
      <w:pPr>
        <w:jc w:val="both"/>
        <w:rPr>
          <w:bCs/>
          <w:sz w:val="28"/>
          <w:szCs w:val="28"/>
        </w:rPr>
      </w:pPr>
    </w:p>
    <w:p w:rsidR="00812A60" w:rsidRDefault="00812A60" w:rsidP="00377595">
      <w:pPr>
        <w:jc w:val="both"/>
        <w:rPr>
          <w:bCs/>
          <w:sz w:val="28"/>
          <w:szCs w:val="28"/>
        </w:rPr>
      </w:pPr>
    </w:p>
    <w:p w:rsidR="00812A60" w:rsidRDefault="00812A60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377595" w:rsidRDefault="00377595" w:rsidP="00CD2D19">
      <w:pPr>
        <w:jc w:val="both"/>
        <w:rPr>
          <w:bCs/>
          <w:sz w:val="28"/>
          <w:szCs w:val="28"/>
        </w:rPr>
      </w:pPr>
    </w:p>
    <w:p w:rsidR="00812A60" w:rsidRDefault="00812A60" w:rsidP="00CD2D19">
      <w:pPr>
        <w:jc w:val="both"/>
        <w:rPr>
          <w:bCs/>
          <w:sz w:val="28"/>
          <w:szCs w:val="28"/>
        </w:rPr>
      </w:pPr>
    </w:p>
    <w:p w:rsidR="00812A60" w:rsidRDefault="00812A60" w:rsidP="00812A60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8A75F4">
        <w:rPr>
          <w:rFonts w:ascii="Times New Roman" w:hAnsi="Times New Roman"/>
          <w:sz w:val="28"/>
          <w:szCs w:val="28"/>
        </w:rPr>
        <w:t>Приложение</w:t>
      </w:r>
    </w:p>
    <w:p w:rsidR="00812A60" w:rsidRDefault="00812A60" w:rsidP="00812A60">
      <w:pPr>
        <w:pStyle w:val="ConsPlusNormal"/>
        <w:jc w:val="center"/>
        <w:outlineLvl w:val="0"/>
        <w:rPr>
          <w:rFonts w:ascii="Times New Roman" w:hAnsi="Times New Roman"/>
          <w:sz w:val="28"/>
          <w:szCs w:val="28"/>
        </w:rPr>
      </w:pPr>
      <w:r w:rsidRPr="008A75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A75F4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5F4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812A60" w:rsidRPr="008A75F4" w:rsidRDefault="00812A60" w:rsidP="00812A6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Дмитриевского сельского поселения</w:t>
      </w:r>
    </w:p>
    <w:p w:rsidR="00812A60" w:rsidRDefault="00812A60" w:rsidP="00812A6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Панинского муниципального района</w:t>
      </w:r>
    </w:p>
    <w:p w:rsidR="00812A60" w:rsidRDefault="00812A60" w:rsidP="00812A6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Воронежской области </w:t>
      </w:r>
    </w:p>
    <w:p w:rsidR="00812A60" w:rsidRPr="008A75F4" w:rsidRDefault="00567527" w:rsidP="00812A60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от   30.</w:t>
      </w:r>
      <w:r w:rsidR="00812A60">
        <w:rPr>
          <w:rFonts w:ascii="Times New Roman" w:hAnsi="Times New Roman"/>
          <w:sz w:val="28"/>
          <w:szCs w:val="28"/>
        </w:rPr>
        <w:t>06.2021 г. № 30</w:t>
      </w:r>
    </w:p>
    <w:p w:rsidR="00812A60" w:rsidRDefault="00812A60" w:rsidP="00812A60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812A60" w:rsidRDefault="00812A60" w:rsidP="00812A6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E6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12A60" w:rsidRPr="00370E65" w:rsidRDefault="00812A60" w:rsidP="00812A60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370E65">
        <w:rPr>
          <w:rFonts w:ascii="Times New Roman" w:hAnsi="Times New Roman"/>
          <w:b/>
          <w:bCs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 В ОРГАНАХ МЕСТНОГО САМОУПРАВЛЕНИЯ </w:t>
      </w:r>
      <w:r>
        <w:rPr>
          <w:rFonts w:ascii="Times New Roman" w:hAnsi="Times New Roman"/>
          <w:b/>
          <w:bCs/>
          <w:sz w:val="24"/>
          <w:szCs w:val="24"/>
        </w:rPr>
        <w:t xml:space="preserve">ДМИТРИЕВСКОГО СЕЛЬСКОГО ПОСЕЛЕНИЯ </w:t>
      </w:r>
      <w:r w:rsidRPr="00370E65">
        <w:rPr>
          <w:rFonts w:ascii="Times New Roman" w:hAnsi="Times New Roman"/>
          <w:b/>
          <w:bCs/>
          <w:sz w:val="24"/>
          <w:szCs w:val="24"/>
        </w:rPr>
        <w:t xml:space="preserve">ПАНИНСКОГО МУНИЦИПАЛЬНОГО РАЙОНА И ЧЛЕНОВ ИХ СЕМЕЙ НА ОФИЦИАЛЬНОМ САЙТЕ  АДМИНИСТРАЦИИ </w:t>
      </w:r>
      <w:r>
        <w:rPr>
          <w:rFonts w:ascii="Times New Roman" w:hAnsi="Times New Roman"/>
          <w:b/>
          <w:bCs/>
          <w:sz w:val="24"/>
          <w:szCs w:val="24"/>
        </w:rPr>
        <w:t>ДМИТРИЕВСКОГО СЕЛЬСКОГО ПОСЕЛЕНИЯ</w:t>
      </w:r>
      <w:r w:rsidRPr="00370E65">
        <w:rPr>
          <w:rFonts w:ascii="Times New Roman" w:hAnsi="Times New Roman"/>
          <w:b/>
          <w:bCs/>
          <w:sz w:val="24"/>
          <w:szCs w:val="24"/>
        </w:rPr>
        <w:t xml:space="preserve"> ПАНИНСКОГО МУНИЦИПАЛЬНОГО РАЙОНА И ПРЕДОСТАВЛЕНИЯ ЭТИХ СВЕДЕНИЙ СРЕДСТВАМ МАССОВОЙ ИНФОРМАЦИИ ДЛЯ ОПУБЛИКОВАНИЯ</w:t>
      </w:r>
    </w:p>
    <w:p w:rsidR="00812A60" w:rsidRDefault="00812A60" w:rsidP="00812A6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523D7">
        <w:rPr>
          <w:rFonts w:ascii="Times New Roman" w:hAnsi="Times New Roman"/>
          <w:sz w:val="28"/>
          <w:szCs w:val="28"/>
        </w:rPr>
        <w:t xml:space="preserve">Настоящее Положение устанавливает порядок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3D7">
        <w:rPr>
          <w:rFonts w:ascii="Times New Roman" w:hAnsi="Times New Roman"/>
          <w:sz w:val="28"/>
          <w:szCs w:val="28"/>
        </w:rPr>
        <w:t xml:space="preserve">лиц, замещающих </w:t>
      </w:r>
      <w:r>
        <w:rPr>
          <w:rFonts w:ascii="Times New Roman" w:hAnsi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органах местного самоуправления </w:t>
      </w:r>
      <w:r>
        <w:rPr>
          <w:rFonts w:ascii="Times New Roman" w:hAnsi="Times New Roman"/>
          <w:bCs/>
          <w:sz w:val="28"/>
          <w:szCs w:val="28"/>
        </w:rPr>
        <w:t>Дмитриевского сельского поселения</w:t>
      </w:r>
      <w:r w:rsidRPr="0045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Панинского муниципального района, </w:t>
      </w:r>
      <w:r w:rsidRPr="004523D7">
        <w:rPr>
          <w:rFonts w:ascii="Times New Roman" w:hAnsi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23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Дмитриевского сельского поселения </w:t>
      </w:r>
      <w:r>
        <w:rPr>
          <w:rFonts w:ascii="Times New Roman" w:hAnsi="Times New Roman"/>
          <w:sz w:val="28"/>
          <w:szCs w:val="28"/>
        </w:rPr>
        <w:t>Панинского муниципального района</w:t>
      </w:r>
      <w:r w:rsidRPr="004523D7">
        <w:rPr>
          <w:rFonts w:ascii="Times New Roman" w:hAnsi="Times New Roman"/>
          <w:sz w:val="28"/>
          <w:szCs w:val="28"/>
        </w:rPr>
        <w:t>, а также предоставления этих сведений</w:t>
      </w:r>
      <w:proofErr w:type="gramEnd"/>
      <w:r w:rsidRPr="004523D7">
        <w:rPr>
          <w:rFonts w:ascii="Times New Roman" w:hAnsi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812A60" w:rsidRPr="00703F95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Par53"/>
      <w:bookmarkEnd w:id="0"/>
      <w:r w:rsidRPr="004523D7">
        <w:rPr>
          <w:rFonts w:ascii="Times New Roman" w:hAnsi="Times New Roman"/>
          <w:sz w:val="28"/>
          <w:szCs w:val="28"/>
        </w:rPr>
        <w:t xml:space="preserve">2. </w:t>
      </w:r>
      <w:r w:rsidRPr="00703F95">
        <w:rPr>
          <w:rFonts w:ascii="Times New Roman" w:hAnsi="Times New Roman"/>
          <w:sz w:val="28"/>
          <w:szCs w:val="28"/>
        </w:rPr>
        <w:t>На официальных сайтах</w:t>
      </w:r>
      <w:r>
        <w:rPr>
          <w:rFonts w:ascii="Times New Roman" w:hAnsi="Times New Roman"/>
          <w:sz w:val="28"/>
          <w:szCs w:val="28"/>
        </w:rPr>
        <w:t xml:space="preserve"> органов местного самоуправления, </w:t>
      </w:r>
      <w:proofErr w:type="gramStart"/>
      <w:r w:rsidRPr="00703F95">
        <w:rPr>
          <w:rFonts w:ascii="Times New Roman" w:hAnsi="Times New Roman"/>
          <w:sz w:val="28"/>
          <w:szCs w:val="28"/>
        </w:rPr>
        <w:t>размещаются и общероссийским средствам массовой информации предоставляются</w:t>
      </w:r>
      <w:proofErr w:type="gramEnd"/>
      <w:r w:rsidRPr="00703F95">
        <w:rPr>
          <w:rFonts w:ascii="Times New Roman" w:hAnsi="Times New Roman"/>
          <w:sz w:val="28"/>
          <w:szCs w:val="28"/>
        </w:rPr>
        <w:t xml:space="preserve"> для опубликования следующие сведения о доходах, расходах, об имуществе и обязательствах имущес</w:t>
      </w:r>
      <w:r>
        <w:rPr>
          <w:rFonts w:ascii="Times New Roman" w:hAnsi="Times New Roman"/>
          <w:sz w:val="28"/>
          <w:szCs w:val="28"/>
        </w:rPr>
        <w:t xml:space="preserve">твенного характера лиц, замещающих муниципальные должности, </w:t>
      </w:r>
      <w:r w:rsidRPr="00703F95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812A60" w:rsidRPr="00703F95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а) перечень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812A60" w:rsidRPr="00703F95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>
        <w:rPr>
          <w:sz w:val="28"/>
          <w:szCs w:val="28"/>
        </w:rPr>
        <w:t>лицу, замещающему муниципальную должность</w:t>
      </w:r>
      <w:r w:rsidRPr="00703F95">
        <w:rPr>
          <w:sz w:val="28"/>
          <w:szCs w:val="28"/>
        </w:rPr>
        <w:t>, его супруге (супругу) и несовершеннолетним детям;</w:t>
      </w:r>
    </w:p>
    <w:p w:rsidR="00812A60" w:rsidRPr="00703F95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3F95">
        <w:rPr>
          <w:sz w:val="28"/>
          <w:szCs w:val="28"/>
        </w:rPr>
        <w:t xml:space="preserve">в) декларированный годовой доход </w:t>
      </w:r>
      <w:r>
        <w:rPr>
          <w:sz w:val="28"/>
          <w:szCs w:val="28"/>
        </w:rPr>
        <w:t>лица, замещающего муниципальную должность</w:t>
      </w:r>
      <w:r w:rsidRPr="00703F95">
        <w:rPr>
          <w:sz w:val="28"/>
          <w:szCs w:val="28"/>
        </w:rPr>
        <w:t>, его супруги (супруга) и несовершеннолетних детей;</w:t>
      </w:r>
    </w:p>
    <w:p w:rsidR="00377595" w:rsidRPr="00377595" w:rsidRDefault="00377595" w:rsidP="0037759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77595">
        <w:rPr>
          <w:sz w:val="28"/>
          <w:szCs w:val="28"/>
          <w:lang w:eastAsia="ru-RU"/>
        </w:rPr>
        <w:lastRenderedPageBreak/>
        <w:t xml:space="preserve">       </w:t>
      </w:r>
      <w:proofErr w:type="gramStart"/>
      <w:r w:rsidRPr="00377595">
        <w:rPr>
          <w:sz w:val="28"/>
          <w:szCs w:val="28"/>
          <w:lang w:eastAsia="ru-RU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</w:t>
      </w:r>
      <w:r w:rsidRPr="00377595">
        <w:rPr>
          <w:sz w:val="28"/>
          <w:szCs w:val="28"/>
        </w:rPr>
        <w:t>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377595">
        <w:rPr>
          <w:sz w:val="28"/>
          <w:szCs w:val="28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12A60" w:rsidRDefault="00812A60" w:rsidP="00812A60">
      <w:pPr>
        <w:widowControl w:val="0"/>
        <w:autoSpaceDE w:val="0"/>
        <w:autoSpaceDN w:val="0"/>
        <w:adjustRightInd w:val="0"/>
        <w:ind w:firstLine="357"/>
        <w:jc w:val="both"/>
        <w:rPr>
          <w:sz w:val="28"/>
          <w:szCs w:val="28"/>
        </w:rPr>
      </w:pPr>
      <w:r w:rsidRPr="004523D7">
        <w:rPr>
          <w:sz w:val="28"/>
          <w:szCs w:val="28"/>
        </w:rPr>
        <w:t xml:space="preserve">3. </w:t>
      </w:r>
      <w:r w:rsidRPr="009E5C77">
        <w:rPr>
          <w:sz w:val="28"/>
          <w:szCs w:val="28"/>
        </w:rPr>
        <w:t>В размещаемых на официальн</w:t>
      </w:r>
      <w:r>
        <w:rPr>
          <w:sz w:val="28"/>
          <w:szCs w:val="28"/>
        </w:rPr>
        <w:t>ых</w:t>
      </w:r>
      <w:r w:rsidRPr="009E5C77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ах органов местного самоуправления </w:t>
      </w:r>
      <w:r w:rsidRPr="009E5C77">
        <w:rPr>
          <w:sz w:val="28"/>
          <w:szCs w:val="28"/>
        </w:rPr>
        <w:t>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2A60" w:rsidRPr="00812018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а) иные сведения (кроме указанных в </w:t>
      </w:r>
      <w:hyperlink r:id="rId8" w:history="1">
        <w:r w:rsidRPr="00812018">
          <w:rPr>
            <w:sz w:val="28"/>
            <w:szCs w:val="28"/>
          </w:rPr>
          <w:t>пункте 2</w:t>
        </w:r>
      </w:hyperlink>
      <w:r w:rsidRPr="00812018">
        <w:rPr>
          <w:sz w:val="28"/>
          <w:szCs w:val="28"/>
        </w:rPr>
        <w:t xml:space="preserve"> настоящего порядка) о доходах </w:t>
      </w:r>
      <w:r>
        <w:rPr>
          <w:sz w:val="28"/>
          <w:szCs w:val="28"/>
        </w:rPr>
        <w:t>лица, замещающего муниципальную должность</w:t>
      </w:r>
      <w:r w:rsidRPr="00812018">
        <w:rPr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12A60" w:rsidRPr="00812018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;</w:t>
      </w:r>
    </w:p>
    <w:p w:rsidR="00812A60" w:rsidRPr="00812018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>
        <w:rPr>
          <w:sz w:val="28"/>
          <w:szCs w:val="28"/>
        </w:rPr>
        <w:t>лица замещающего муниципальную должность</w:t>
      </w:r>
      <w:r w:rsidRPr="00812018">
        <w:rPr>
          <w:sz w:val="28"/>
          <w:szCs w:val="28"/>
        </w:rPr>
        <w:t>, его супруги (супруга), детей и иных членов семьи;</w:t>
      </w:r>
    </w:p>
    <w:p w:rsidR="00812A60" w:rsidRPr="00812018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12018"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>
        <w:rPr>
          <w:sz w:val="28"/>
          <w:szCs w:val="28"/>
        </w:rPr>
        <w:t>лицу, замещающему муниципальную должность</w:t>
      </w:r>
      <w:r w:rsidRPr="00812018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812A60" w:rsidRPr="004523D7" w:rsidRDefault="00812A60" w:rsidP="00812A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12018">
        <w:rPr>
          <w:sz w:val="28"/>
          <w:szCs w:val="28"/>
        </w:rPr>
        <w:t>д</w:t>
      </w:r>
      <w:proofErr w:type="spellEnd"/>
      <w:r w:rsidRPr="00812018">
        <w:rPr>
          <w:sz w:val="28"/>
          <w:szCs w:val="28"/>
        </w:rPr>
        <w:t xml:space="preserve">) информацию, отнесенную к </w:t>
      </w:r>
      <w:hyperlink r:id="rId9" w:history="1">
        <w:r w:rsidRPr="00812018">
          <w:rPr>
            <w:sz w:val="28"/>
            <w:szCs w:val="28"/>
          </w:rPr>
          <w:t>государственной тайне</w:t>
        </w:r>
      </w:hyperlink>
      <w:r w:rsidRPr="00812018">
        <w:rPr>
          <w:sz w:val="28"/>
          <w:szCs w:val="28"/>
        </w:rPr>
        <w:t xml:space="preserve"> или являющуюся </w:t>
      </w:r>
      <w:hyperlink r:id="rId10" w:history="1">
        <w:r w:rsidRPr="00812018">
          <w:rPr>
            <w:sz w:val="28"/>
            <w:szCs w:val="28"/>
          </w:rPr>
          <w:t>конфиденциальной</w:t>
        </w:r>
      </w:hyperlink>
      <w:r>
        <w:rPr>
          <w:sz w:val="28"/>
          <w:szCs w:val="28"/>
        </w:rPr>
        <w:t>.</w:t>
      </w: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4523D7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53" w:history="1">
        <w:r w:rsidRPr="004523D7">
          <w:rPr>
            <w:rFonts w:ascii="Times New Roman" w:hAnsi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/>
          <w:sz w:val="28"/>
          <w:szCs w:val="28"/>
        </w:rPr>
        <w:t xml:space="preserve"> настоящего Положения, размещаются на официальн</w:t>
      </w:r>
      <w:r>
        <w:rPr>
          <w:rFonts w:ascii="Times New Roman" w:hAnsi="Times New Roman"/>
          <w:sz w:val="28"/>
          <w:szCs w:val="28"/>
        </w:rPr>
        <w:t xml:space="preserve">ом сайте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Дмитриевского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Панинского муниципального района </w:t>
      </w:r>
      <w:r w:rsidRPr="004523D7">
        <w:rPr>
          <w:rFonts w:ascii="Times New Roman" w:hAnsi="Times New Roman"/>
          <w:sz w:val="28"/>
          <w:szCs w:val="28"/>
        </w:rPr>
        <w:t xml:space="preserve">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</w:t>
      </w:r>
      <w:r>
        <w:rPr>
          <w:rFonts w:ascii="Times New Roman" w:hAnsi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/>
          <w:sz w:val="28"/>
          <w:szCs w:val="28"/>
        </w:rPr>
        <w:t>.</w:t>
      </w:r>
      <w:proofErr w:type="gramEnd"/>
    </w:p>
    <w:p w:rsidR="00812A60" w:rsidRPr="003936AF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>5. Размещение на официальн</w:t>
      </w:r>
      <w:r>
        <w:rPr>
          <w:rFonts w:ascii="Times New Roman" w:hAnsi="Times New Roman"/>
          <w:sz w:val="28"/>
          <w:szCs w:val="28"/>
        </w:rPr>
        <w:t>ом сайте</w:t>
      </w:r>
      <w:r w:rsidRPr="004523D7">
        <w:rPr>
          <w:rFonts w:ascii="Times New Roman" w:hAnsi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характера, указанных в </w:t>
      </w:r>
      <w:hyperlink w:anchor="Par53" w:history="1">
        <w:r w:rsidRPr="004523D7">
          <w:rPr>
            <w:rFonts w:ascii="Times New Roman" w:hAnsi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/>
          <w:sz w:val="28"/>
          <w:szCs w:val="28"/>
        </w:rPr>
        <w:t xml:space="preserve"> настоящего Положения, представленных лицами, замещающими </w:t>
      </w:r>
      <w:r>
        <w:rPr>
          <w:rFonts w:ascii="Times New Roman" w:hAnsi="Times New Roman"/>
          <w:sz w:val="28"/>
          <w:szCs w:val="28"/>
        </w:rPr>
        <w:t>муниципальные должности</w:t>
      </w:r>
      <w:r w:rsidRPr="004523D7">
        <w:rPr>
          <w:rFonts w:ascii="Times New Roman" w:hAnsi="Times New Roman"/>
          <w:sz w:val="28"/>
          <w:szCs w:val="28"/>
        </w:rPr>
        <w:t xml:space="preserve">, обеспечивается </w:t>
      </w:r>
      <w:r w:rsidRPr="003936AF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Pr="003936AF">
        <w:rPr>
          <w:rFonts w:ascii="Times New Roman" w:hAnsi="Times New Roman"/>
          <w:sz w:val="28"/>
          <w:szCs w:val="28"/>
        </w:rPr>
        <w:lastRenderedPageBreak/>
        <w:t>администрации муниципального образования, в должностные обязанности которого входит работа с такими сведениями.</w:t>
      </w: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6. </w:t>
      </w:r>
      <w:r w:rsidRPr="003936AF">
        <w:rPr>
          <w:rFonts w:ascii="Times New Roman" w:hAnsi="Times New Roman"/>
          <w:sz w:val="28"/>
          <w:szCs w:val="28"/>
        </w:rPr>
        <w:t>Муниципальный служащий администрации</w:t>
      </w:r>
      <w:r w:rsidRPr="00370E6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Дмитриевского сельского поселения</w:t>
      </w:r>
      <w:r w:rsidRPr="003936AF">
        <w:rPr>
          <w:rFonts w:ascii="Times New Roman" w:hAnsi="Times New Roman"/>
          <w:sz w:val="28"/>
          <w:szCs w:val="28"/>
        </w:rPr>
        <w:t xml:space="preserve"> Панинского муниципального района, в должностные обязанности которого входит работа с такими сведениями</w:t>
      </w:r>
      <w:r w:rsidRPr="004523D7">
        <w:rPr>
          <w:rFonts w:ascii="Times New Roman" w:hAnsi="Times New Roman"/>
          <w:sz w:val="28"/>
          <w:szCs w:val="28"/>
        </w:rPr>
        <w:t>:</w:t>
      </w: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а) в течение трех рабочих дней со дня поступления запроса от средства массовой информации сообщают о нем лицу, замещающему </w:t>
      </w:r>
      <w:r>
        <w:rPr>
          <w:rFonts w:ascii="Times New Roman" w:hAnsi="Times New Roman"/>
          <w:sz w:val="28"/>
          <w:szCs w:val="28"/>
        </w:rPr>
        <w:t>муниципальную должность</w:t>
      </w:r>
      <w:r w:rsidRPr="004523D7">
        <w:rPr>
          <w:rFonts w:ascii="Times New Roman" w:hAnsi="Times New Roman"/>
          <w:sz w:val="28"/>
          <w:szCs w:val="28"/>
        </w:rPr>
        <w:t>, в отношении которого поступил запрос;</w:t>
      </w: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53" w:history="1">
        <w:r w:rsidRPr="004523D7">
          <w:rPr>
            <w:rFonts w:ascii="Times New Roman" w:hAnsi="Times New Roman"/>
            <w:sz w:val="28"/>
            <w:szCs w:val="28"/>
          </w:rPr>
          <w:t>пункте 2</w:t>
        </w:r>
      </w:hyperlink>
      <w:r w:rsidRPr="004523D7">
        <w:rPr>
          <w:rFonts w:ascii="Times New Roman" w:hAnsi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812A60" w:rsidRPr="004523D7" w:rsidRDefault="00812A60" w:rsidP="00812A60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4523D7"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Pr="004523D7">
        <w:rPr>
          <w:rFonts w:ascii="Times New Roman" w:hAnsi="Times New Roman"/>
          <w:sz w:val="28"/>
          <w:szCs w:val="28"/>
        </w:rPr>
        <w:t>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  <w:proofErr w:type="gramEnd"/>
    </w:p>
    <w:p w:rsidR="00812A60" w:rsidRPr="004523D7" w:rsidRDefault="00812A60" w:rsidP="00812A60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812A60" w:rsidRPr="004523D7" w:rsidRDefault="00812A60" w:rsidP="00812A60">
      <w:pPr>
        <w:rPr>
          <w:sz w:val="28"/>
          <w:szCs w:val="28"/>
        </w:rPr>
      </w:pPr>
    </w:p>
    <w:p w:rsidR="00812A60" w:rsidRDefault="00812A60" w:rsidP="00812A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2A60" w:rsidRPr="001D7D0D" w:rsidRDefault="00812A60" w:rsidP="00CD2D19">
      <w:pPr>
        <w:jc w:val="both"/>
        <w:rPr>
          <w:sz w:val="28"/>
          <w:szCs w:val="28"/>
        </w:rPr>
      </w:pPr>
    </w:p>
    <w:sectPr w:rsidR="00812A60" w:rsidRPr="001D7D0D" w:rsidSect="00AB03E6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610" w:rsidRDefault="006E0610" w:rsidP="00A135CF">
      <w:r>
        <w:separator/>
      </w:r>
    </w:p>
  </w:endnote>
  <w:endnote w:type="continuationSeparator" w:id="0">
    <w:p w:rsidR="006E0610" w:rsidRDefault="006E0610" w:rsidP="00A13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610" w:rsidRDefault="006E0610" w:rsidP="00A135CF">
      <w:r>
        <w:separator/>
      </w:r>
    </w:p>
  </w:footnote>
  <w:footnote w:type="continuationSeparator" w:id="0">
    <w:p w:rsidR="006E0610" w:rsidRDefault="006E0610" w:rsidP="00A135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BF3B95">
    <w:pPr>
      <w:pStyle w:val="af0"/>
      <w:framePr w:wrap="auto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86B53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2D6F" w:rsidRDefault="006E0610">
    <w:pPr>
      <w:pStyle w:val="af0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D6F" w:rsidRDefault="006E0610">
    <w:pPr>
      <w:pStyle w:val="af0"/>
      <w:framePr w:wrap="auto" w:vAnchor="text" w:hAnchor="margin" w:xAlign="center" w:y="1"/>
      <w:rPr>
        <w:rStyle w:val="af2"/>
      </w:rPr>
    </w:pPr>
  </w:p>
  <w:p w:rsidR="002C2D6F" w:rsidRDefault="006E0610">
    <w:pPr>
      <w:pStyle w:val="af0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614C"/>
    <w:rsid w:val="00003C65"/>
    <w:rsid w:val="000524B6"/>
    <w:rsid w:val="00057685"/>
    <w:rsid w:val="00073F46"/>
    <w:rsid w:val="00077A19"/>
    <w:rsid w:val="00091357"/>
    <w:rsid w:val="000961C9"/>
    <w:rsid w:val="000A038C"/>
    <w:rsid w:val="000A3F50"/>
    <w:rsid w:val="000B68E7"/>
    <w:rsid w:val="000C6C0A"/>
    <w:rsid w:val="000E09C9"/>
    <w:rsid w:val="00146406"/>
    <w:rsid w:val="001D7D0D"/>
    <w:rsid w:val="001F4885"/>
    <w:rsid w:val="00201546"/>
    <w:rsid w:val="00245D5C"/>
    <w:rsid w:val="00262C11"/>
    <w:rsid w:val="002835F7"/>
    <w:rsid w:val="002978BA"/>
    <w:rsid w:val="002A320B"/>
    <w:rsid w:val="002B1167"/>
    <w:rsid w:val="002B5D7D"/>
    <w:rsid w:val="002C1A34"/>
    <w:rsid w:val="002D35EC"/>
    <w:rsid w:val="002F36A7"/>
    <w:rsid w:val="00304557"/>
    <w:rsid w:val="00320788"/>
    <w:rsid w:val="00326289"/>
    <w:rsid w:val="003321AC"/>
    <w:rsid w:val="00341CCF"/>
    <w:rsid w:val="00374746"/>
    <w:rsid w:val="00377595"/>
    <w:rsid w:val="00395A1A"/>
    <w:rsid w:val="003A507F"/>
    <w:rsid w:val="003B11C1"/>
    <w:rsid w:val="003F12F9"/>
    <w:rsid w:val="00401095"/>
    <w:rsid w:val="004248CF"/>
    <w:rsid w:val="00435484"/>
    <w:rsid w:val="00455304"/>
    <w:rsid w:val="004607BE"/>
    <w:rsid w:val="0046195C"/>
    <w:rsid w:val="00483F95"/>
    <w:rsid w:val="004868EE"/>
    <w:rsid w:val="00486B53"/>
    <w:rsid w:val="0048721D"/>
    <w:rsid w:val="004A1C4E"/>
    <w:rsid w:val="004B15EF"/>
    <w:rsid w:val="004D2881"/>
    <w:rsid w:val="004D3AB8"/>
    <w:rsid w:val="004F3CE0"/>
    <w:rsid w:val="00506F9F"/>
    <w:rsid w:val="005169B4"/>
    <w:rsid w:val="00547A20"/>
    <w:rsid w:val="00550174"/>
    <w:rsid w:val="00567527"/>
    <w:rsid w:val="005F578E"/>
    <w:rsid w:val="006076A8"/>
    <w:rsid w:val="0062048A"/>
    <w:rsid w:val="00696DE0"/>
    <w:rsid w:val="00697E22"/>
    <w:rsid w:val="006A6A6D"/>
    <w:rsid w:val="006C153E"/>
    <w:rsid w:val="006C37C3"/>
    <w:rsid w:val="006E0610"/>
    <w:rsid w:val="00727D56"/>
    <w:rsid w:val="00762027"/>
    <w:rsid w:val="00766A71"/>
    <w:rsid w:val="00774C6E"/>
    <w:rsid w:val="007A2377"/>
    <w:rsid w:val="007A286A"/>
    <w:rsid w:val="007C5650"/>
    <w:rsid w:val="007C7AF8"/>
    <w:rsid w:val="007E411F"/>
    <w:rsid w:val="00811685"/>
    <w:rsid w:val="00812A60"/>
    <w:rsid w:val="008170DD"/>
    <w:rsid w:val="00831262"/>
    <w:rsid w:val="0083224C"/>
    <w:rsid w:val="00872E49"/>
    <w:rsid w:val="00873564"/>
    <w:rsid w:val="0087614C"/>
    <w:rsid w:val="00887573"/>
    <w:rsid w:val="008909FD"/>
    <w:rsid w:val="008A686F"/>
    <w:rsid w:val="008B2978"/>
    <w:rsid w:val="008C6197"/>
    <w:rsid w:val="008D1211"/>
    <w:rsid w:val="00900E76"/>
    <w:rsid w:val="00916E64"/>
    <w:rsid w:val="00944726"/>
    <w:rsid w:val="00952360"/>
    <w:rsid w:val="00967816"/>
    <w:rsid w:val="00977568"/>
    <w:rsid w:val="009A6D15"/>
    <w:rsid w:val="009F4408"/>
    <w:rsid w:val="00A135CF"/>
    <w:rsid w:val="00A41C5B"/>
    <w:rsid w:val="00A50F06"/>
    <w:rsid w:val="00A52C39"/>
    <w:rsid w:val="00A55674"/>
    <w:rsid w:val="00A63603"/>
    <w:rsid w:val="00A8240F"/>
    <w:rsid w:val="00A90C0F"/>
    <w:rsid w:val="00AA3648"/>
    <w:rsid w:val="00AB03E6"/>
    <w:rsid w:val="00AC4776"/>
    <w:rsid w:val="00AC6A3C"/>
    <w:rsid w:val="00AD00C4"/>
    <w:rsid w:val="00AE3C45"/>
    <w:rsid w:val="00B2488C"/>
    <w:rsid w:val="00B27CD5"/>
    <w:rsid w:val="00B367A3"/>
    <w:rsid w:val="00B40955"/>
    <w:rsid w:val="00B60C02"/>
    <w:rsid w:val="00B67586"/>
    <w:rsid w:val="00B75C68"/>
    <w:rsid w:val="00BB7F76"/>
    <w:rsid w:val="00BC5403"/>
    <w:rsid w:val="00BE1533"/>
    <w:rsid w:val="00BE160A"/>
    <w:rsid w:val="00BF3B95"/>
    <w:rsid w:val="00C36558"/>
    <w:rsid w:val="00C5382B"/>
    <w:rsid w:val="00C61370"/>
    <w:rsid w:val="00C63E06"/>
    <w:rsid w:val="00C865AC"/>
    <w:rsid w:val="00CA1397"/>
    <w:rsid w:val="00CB3D58"/>
    <w:rsid w:val="00CD230A"/>
    <w:rsid w:val="00CD2D19"/>
    <w:rsid w:val="00D37075"/>
    <w:rsid w:val="00D563A1"/>
    <w:rsid w:val="00D70367"/>
    <w:rsid w:val="00D84F85"/>
    <w:rsid w:val="00D85A81"/>
    <w:rsid w:val="00DA5720"/>
    <w:rsid w:val="00DA6BC5"/>
    <w:rsid w:val="00DC2C65"/>
    <w:rsid w:val="00DE08B8"/>
    <w:rsid w:val="00E057FE"/>
    <w:rsid w:val="00E14A7D"/>
    <w:rsid w:val="00E85C67"/>
    <w:rsid w:val="00E877EA"/>
    <w:rsid w:val="00E87802"/>
    <w:rsid w:val="00E92583"/>
    <w:rsid w:val="00EA4490"/>
    <w:rsid w:val="00EB23DD"/>
    <w:rsid w:val="00ED18BF"/>
    <w:rsid w:val="00ED5413"/>
    <w:rsid w:val="00F055BC"/>
    <w:rsid w:val="00F134C0"/>
    <w:rsid w:val="00F24112"/>
    <w:rsid w:val="00F31E6D"/>
    <w:rsid w:val="00F33006"/>
    <w:rsid w:val="00F43D8C"/>
    <w:rsid w:val="00F46BF5"/>
    <w:rsid w:val="00F56C32"/>
    <w:rsid w:val="00F56E2D"/>
    <w:rsid w:val="00F75315"/>
    <w:rsid w:val="00F84003"/>
    <w:rsid w:val="00FA07E4"/>
    <w:rsid w:val="00FA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14C"/>
    <w:pPr>
      <w:keepNext w:val="0"/>
      <w:keepLines w:val="0"/>
      <w:widowControl/>
      <w:suppressAutoHyphens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keepNext/>
      <w:keepLines/>
      <w:widowControl w:val="0"/>
      <w:tabs>
        <w:tab w:val="left" w:pos="709"/>
      </w:tabs>
      <w:spacing w:before="144" w:line="100" w:lineRule="atLeast"/>
      <w:outlineLvl w:val="0"/>
    </w:pPr>
    <w:rPr>
      <w:rFonts w:ascii="Cambria" w:hAnsi="Cambria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keepNext/>
      <w:keepLines/>
      <w:widowControl w:val="0"/>
      <w:numPr>
        <w:ilvl w:val="2"/>
        <w:numId w:val="1"/>
      </w:numPr>
      <w:spacing w:before="144"/>
      <w:outlineLvl w:val="2"/>
    </w:pPr>
    <w:rPr>
      <w:rFonts w:ascii="Cambria" w:hAnsi="Cambria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keepNext/>
      <w:keepLines/>
      <w:widowControl w:val="0"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keepNext/>
      <w:keepLines/>
      <w:widowControl w:val="0"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nhideWhenUsed/>
    <w:rsid w:val="00EB23DD"/>
    <w:pPr>
      <w:keepNext/>
      <w:keepLines/>
      <w:widowControl w:val="0"/>
      <w:suppressAutoHyphens w:val="0"/>
      <w:spacing w:before="144" w:after="120" w:line="276" w:lineRule="auto"/>
    </w:pPr>
    <w:rPr>
      <w:rFonts w:ascii="Calibri" w:eastAsiaTheme="minorHAnsi" w:hAnsi="Calibri" w:cs="Calibri"/>
      <w:sz w:val="22"/>
      <w:szCs w:val="22"/>
      <w:lang w:eastAsia="ru-RU"/>
    </w:r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keepNext/>
      <w:keepLines/>
      <w:widowControl w:val="0"/>
      <w:pBdr>
        <w:bottom w:val="single" w:sz="8" w:space="4" w:color="4F81BD" w:themeColor="accent1"/>
      </w:pBdr>
      <w:suppressAutoHyphens w:val="0"/>
      <w:spacing w:before="144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pPr>
      <w:keepNext/>
      <w:keepLines/>
      <w:widowControl w:val="0"/>
      <w:suppressAutoHyphens w:val="0"/>
      <w:spacing w:before="144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keepNext/>
      <w:keepLines/>
      <w:widowControl w:val="0"/>
      <w:suppressAutoHyphens w:val="0"/>
      <w:spacing w:before="144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keepNext/>
      <w:keepLines/>
      <w:widowControl w:val="0"/>
      <w:suppressAutoHyphens w:val="0"/>
      <w:spacing w:before="144"/>
      <w:ind w:right="4536"/>
      <w:jc w:val="both"/>
    </w:pPr>
    <w:rPr>
      <w:rFonts w:ascii="Arial" w:eastAsiaTheme="minorHAnsi" w:hAnsi="Arial" w:cs="Arial"/>
      <w:b/>
      <w:sz w:val="28"/>
      <w:szCs w:val="22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keepNext/>
      <w:keepLines/>
      <w:widowControl w:val="0"/>
      <w:suppressAutoHyphens w:val="0"/>
      <w:spacing w:before="144"/>
      <w:ind w:left="5103"/>
      <w:jc w:val="both"/>
    </w:pPr>
    <w:rPr>
      <w:rFonts w:ascii="Arial" w:eastAsiaTheme="minorHAnsi" w:hAnsi="Arial" w:cs="Arial"/>
      <w:sz w:val="26"/>
      <w:szCs w:val="28"/>
      <w:lang w:eastAsia="ru-RU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customStyle="1" w:styleId="Title">
    <w:name w:val="Title!Название НПА"/>
    <w:basedOn w:val="a"/>
    <w:rsid w:val="0087614C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table" w:styleId="ad">
    <w:name w:val="Table Grid"/>
    <w:basedOn w:val="a2"/>
    <w:uiPriority w:val="59"/>
    <w:rsid w:val="0087614C"/>
    <w:pPr>
      <w:keepNext w:val="0"/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87614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87614C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header"/>
    <w:basedOn w:val="a"/>
    <w:link w:val="af1"/>
    <w:rsid w:val="00486B53"/>
    <w:pPr>
      <w:tabs>
        <w:tab w:val="center" w:pos="4677"/>
        <w:tab w:val="right" w:pos="9355"/>
      </w:tabs>
      <w:suppressAutoHyphens w:val="0"/>
    </w:pPr>
    <w:rPr>
      <w:sz w:val="28"/>
      <w:lang w:eastAsia="ru-RU"/>
    </w:rPr>
  </w:style>
  <w:style w:type="character" w:customStyle="1" w:styleId="af1">
    <w:name w:val="Верхний колонтитул Знак"/>
    <w:basedOn w:val="a1"/>
    <w:link w:val="af0"/>
    <w:rsid w:val="00486B5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2">
    <w:name w:val="page number"/>
    <w:rsid w:val="00486B53"/>
    <w:rPr>
      <w:rFonts w:cs="Times New Roman"/>
    </w:rPr>
  </w:style>
  <w:style w:type="paragraph" w:customStyle="1" w:styleId="ConsPlusNormal">
    <w:name w:val="ConsPlusNormal"/>
    <w:rsid w:val="00486B53"/>
    <w:pPr>
      <w:keepNext w:val="0"/>
      <w:keepLines w:val="0"/>
      <w:widowControl/>
      <w:spacing w:before="0"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rsid w:val="00486B53"/>
    <w:pPr>
      <w:keepNext w:val="0"/>
      <w:keepLines w:val="0"/>
      <w:widowControl/>
      <w:spacing w:before="0"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Title">
    <w:name w:val="ConsPlusTitle"/>
    <w:rsid w:val="00486B53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4">
    <w:name w:val="Заголовок"/>
    <w:basedOn w:val="a"/>
    <w:next w:val="a0"/>
    <w:rsid w:val="00F56E2D"/>
    <w:pPr>
      <w:jc w:val="center"/>
    </w:pPr>
    <w:rPr>
      <w:b/>
      <w:bCs/>
      <w:lang w:eastAsia="zh-CN"/>
    </w:rPr>
  </w:style>
  <w:style w:type="paragraph" w:styleId="af5">
    <w:name w:val="Body Text Indent"/>
    <w:basedOn w:val="a"/>
    <w:link w:val="af6"/>
    <w:rsid w:val="00F56E2D"/>
    <w:pPr>
      <w:ind w:firstLine="284"/>
      <w:jc w:val="both"/>
    </w:pPr>
    <w:rPr>
      <w:szCs w:val="20"/>
      <w:lang w:eastAsia="zh-CN"/>
    </w:rPr>
  </w:style>
  <w:style w:type="character" w:customStyle="1" w:styleId="af6">
    <w:name w:val="Основной текст с отступом Знак"/>
    <w:basedOn w:val="a1"/>
    <w:link w:val="af5"/>
    <w:rsid w:val="00F56E2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7">
    <w:name w:val="Содержимое таблицы"/>
    <w:basedOn w:val="a"/>
    <w:rsid w:val="00F56E2D"/>
    <w:pPr>
      <w:suppressLineNumber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styleId="af8">
    <w:name w:val="Hyperlink"/>
    <w:uiPriority w:val="99"/>
    <w:semiHidden/>
    <w:rsid w:val="006C153E"/>
    <w:rPr>
      <w:color w:val="0000FF"/>
      <w:u w:val="single"/>
    </w:rPr>
  </w:style>
  <w:style w:type="paragraph" w:customStyle="1" w:styleId="Style14">
    <w:name w:val="Style14"/>
    <w:basedOn w:val="a"/>
    <w:uiPriority w:val="99"/>
    <w:rsid w:val="00E14A7D"/>
    <w:pPr>
      <w:widowControl w:val="0"/>
      <w:suppressAutoHyphens w:val="0"/>
      <w:autoSpaceDE w:val="0"/>
      <w:autoSpaceDN w:val="0"/>
      <w:adjustRightInd w:val="0"/>
      <w:spacing w:line="490" w:lineRule="exact"/>
      <w:ind w:firstLine="706"/>
      <w:jc w:val="both"/>
    </w:pPr>
    <w:rPr>
      <w:lang w:eastAsia="ru-RU"/>
    </w:rPr>
  </w:style>
  <w:style w:type="character" w:customStyle="1" w:styleId="24">
    <w:name w:val="Основной текст (2)"/>
    <w:basedOn w:val="a1"/>
    <w:rsid w:val="00377595"/>
    <w:rPr>
      <w:rFonts w:ascii="Times New Roman" w:hAnsi="Times New Roman" w:cs="Times New Roman" w:hint="default"/>
      <w:color w:val="000000"/>
      <w:spacing w:val="0"/>
      <w:w w:val="10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5548EE3FEDBD3B3008876766738FEADBB82732EE23C28EFC229C1DD97DCA2F8D7D712197AC5o2F7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7F71A-37E6-4037-A1F4-4C455E94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Дмитриевское сельское поселение</cp:lastModifiedBy>
  <cp:revision>13</cp:revision>
  <cp:lastPrinted>2021-06-29T05:59:00Z</cp:lastPrinted>
  <dcterms:created xsi:type="dcterms:W3CDTF">2021-03-17T11:19:00Z</dcterms:created>
  <dcterms:modified xsi:type="dcterms:W3CDTF">2021-07-01T11:34:00Z</dcterms:modified>
</cp:coreProperties>
</file>