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E8" w:rsidRDefault="007571E8" w:rsidP="00757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1E8" w:rsidRDefault="007571E8" w:rsidP="007571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ДАНКОВСКОГО СЕЛЬСКОГО ПОСЕЛЕНИЯ</w:t>
      </w:r>
    </w:p>
    <w:p w:rsidR="007571E8" w:rsidRDefault="007571E8" w:rsidP="007571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КАШИРСКОГО МУНИЦИПАЛЬНОГО РАЙОНА</w:t>
      </w:r>
    </w:p>
    <w:p w:rsidR="007571E8" w:rsidRDefault="007571E8" w:rsidP="007571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ВОРОНЕЖСКОЙ ОБЛАСТИ</w:t>
      </w:r>
    </w:p>
    <w:p w:rsidR="007571E8" w:rsidRDefault="007571E8" w:rsidP="007571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71E8" w:rsidRDefault="007571E8" w:rsidP="007571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7571E8" w:rsidRDefault="007571E8" w:rsidP="007571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1E8" w:rsidRDefault="007571E8" w:rsidP="007571E8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от10.02.2016г. № 23</w:t>
      </w:r>
    </w:p>
    <w:p w:rsidR="007571E8" w:rsidRDefault="007571E8" w:rsidP="007571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Данково</w:t>
      </w:r>
    </w:p>
    <w:p w:rsidR="007571E8" w:rsidRDefault="007571E8" w:rsidP="007571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1E8" w:rsidRPr="00E86080" w:rsidRDefault="007571E8" w:rsidP="007571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080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разрешения на отклонение</w:t>
      </w:r>
    </w:p>
    <w:p w:rsidR="007571E8" w:rsidRPr="00E86080" w:rsidRDefault="007571E8" w:rsidP="007571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0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предельных параметров </w:t>
      </w:r>
      <w:proofErr w:type="gramStart"/>
      <w:r w:rsidRPr="00E86080">
        <w:rPr>
          <w:rFonts w:ascii="Times New Roman" w:eastAsia="Times New Roman" w:hAnsi="Times New Roman"/>
          <w:b/>
          <w:sz w:val="28"/>
          <w:szCs w:val="28"/>
          <w:lang w:eastAsia="ru-RU"/>
        </w:rPr>
        <w:t>разрешённого</w:t>
      </w:r>
      <w:proofErr w:type="gramEnd"/>
    </w:p>
    <w:p w:rsidR="007571E8" w:rsidRPr="00E86080" w:rsidRDefault="007571E8" w:rsidP="007571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080">
        <w:rPr>
          <w:rFonts w:ascii="Times New Roman" w:eastAsia="Times New Roman" w:hAnsi="Times New Roman"/>
          <w:b/>
          <w:sz w:val="28"/>
          <w:szCs w:val="28"/>
          <w:lang w:eastAsia="ru-RU"/>
        </w:rPr>
        <w:t>строительства на земельном участке</w:t>
      </w:r>
    </w:p>
    <w:p w:rsidR="007571E8" w:rsidRPr="00E86080" w:rsidRDefault="007571E8" w:rsidP="007571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080">
        <w:rPr>
          <w:rFonts w:ascii="Times New Roman" w:eastAsia="Times New Roman" w:hAnsi="Times New Roman"/>
          <w:b/>
          <w:sz w:val="28"/>
          <w:szCs w:val="28"/>
          <w:lang w:eastAsia="ru-RU"/>
        </w:rPr>
        <w:t>по ул. Молодежная, 64, с. Данково</w:t>
      </w:r>
    </w:p>
    <w:p w:rsidR="007571E8" w:rsidRDefault="007571E8" w:rsidP="007571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1E8" w:rsidRDefault="007571E8" w:rsidP="00757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Рассмотрев заявление гр. Российской Федерации Кирилова Владимира Васильевича о предоставлении разрешения на отклонение от предельных параметров разрешённого строительства на земельном участке, расположенном по адресу: с. Данково, ул. Молодежная, 6</w:t>
      </w:r>
      <w:r w:rsidR="00A238B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руководствуясь ст. 40 градостроительного кодекса Российской Федерации, с учётом результатов публичных слушаний:</w:t>
      </w:r>
    </w:p>
    <w:p w:rsidR="007571E8" w:rsidRPr="007571E8" w:rsidRDefault="007571E8" w:rsidP="00757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1</w:t>
      </w:r>
      <w:r w:rsidRPr="007571E8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proofErr w:type="gramStart"/>
      <w:r w:rsidRPr="007571E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Кирилову Владимиру Васильевичу разрешение на отклонение от предельных параметров разрешённого строительства в части минимальных отступов от границ земельного участка, площадью 2200 </w:t>
      </w:r>
      <w:proofErr w:type="spellStart"/>
      <w:r w:rsidRPr="007571E8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7571E8">
        <w:rPr>
          <w:rFonts w:ascii="Times New Roman" w:eastAsia="Times New Roman" w:hAnsi="Times New Roman"/>
          <w:sz w:val="28"/>
          <w:szCs w:val="28"/>
          <w:lang w:eastAsia="ru-RU"/>
        </w:rPr>
        <w:t>. с кадастровым номером 36:13:0300004:121</w:t>
      </w:r>
      <w:r w:rsidRPr="007571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1E8">
        <w:rPr>
          <w:rFonts w:ascii="Times New Roman" w:eastAsia="Times New Roman" w:hAnsi="Times New Roman"/>
          <w:sz w:val="28"/>
          <w:szCs w:val="28"/>
          <w:lang w:eastAsia="ru-RU"/>
        </w:rPr>
        <w:t>с разрешенным использованием: для ведения личного подсобного хозяйства расположенного по адресу,</w:t>
      </w:r>
      <w:r w:rsidR="005374A3">
        <w:rPr>
          <w:rFonts w:ascii="Times New Roman" w:eastAsia="Times New Roman" w:hAnsi="Times New Roman"/>
          <w:sz w:val="28"/>
          <w:szCs w:val="28"/>
          <w:lang w:eastAsia="ru-RU"/>
        </w:rPr>
        <w:t xml:space="preserve"> с. Данково, ул. Молодежная, 64</w:t>
      </w:r>
      <w:r w:rsidRPr="007571E8">
        <w:rPr>
          <w:rFonts w:ascii="Times New Roman" w:eastAsia="Times New Roman" w:hAnsi="Times New Roman"/>
          <w:sz w:val="28"/>
          <w:szCs w:val="28"/>
          <w:lang w:eastAsia="ru-RU"/>
        </w:rPr>
        <w:t>, стороны от участка № 62</w:t>
      </w:r>
      <w:r w:rsidR="005374A3">
        <w:rPr>
          <w:rFonts w:ascii="Times New Roman" w:eastAsia="Times New Roman" w:hAnsi="Times New Roman"/>
          <w:sz w:val="28"/>
          <w:szCs w:val="28"/>
          <w:lang w:eastAsia="ru-RU"/>
        </w:rPr>
        <w:t xml:space="preserve"> с 3 метров до 1,37 метров, от красной линии</w:t>
      </w:r>
      <w:proofErr w:type="gramEnd"/>
      <w:r w:rsidR="005374A3">
        <w:rPr>
          <w:rFonts w:ascii="Times New Roman" w:eastAsia="Times New Roman" w:hAnsi="Times New Roman"/>
          <w:sz w:val="28"/>
          <w:szCs w:val="28"/>
          <w:lang w:eastAsia="ru-RU"/>
        </w:rPr>
        <w:t xml:space="preserve"> до линии застройки с 6 метров до 2,5 метров.</w:t>
      </w:r>
      <w:bookmarkStart w:id="0" w:name="_GoBack"/>
      <w:bookmarkEnd w:id="0"/>
    </w:p>
    <w:p w:rsidR="007571E8" w:rsidRDefault="007571E8" w:rsidP="007571E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2.  Настоящее постановление довести до сведения жителей актом обнародования.</w:t>
      </w:r>
    </w:p>
    <w:p w:rsidR="007571E8" w:rsidRDefault="007571E8" w:rsidP="007571E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571E8" w:rsidRPr="00E86080" w:rsidRDefault="007571E8" w:rsidP="007571E8">
      <w:pPr>
        <w:tabs>
          <w:tab w:val="left" w:pos="641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86080">
        <w:rPr>
          <w:rFonts w:ascii="Times New Roman" w:eastAsia="Times New Roman" w:hAnsi="Times New Roman"/>
          <w:b/>
          <w:sz w:val="28"/>
          <w:szCs w:val="28"/>
        </w:rPr>
        <w:t>Глава Данковского</w:t>
      </w:r>
      <w:r w:rsidRPr="00E86080">
        <w:rPr>
          <w:rFonts w:ascii="Times New Roman" w:eastAsia="Times New Roman" w:hAnsi="Times New Roman"/>
          <w:b/>
          <w:sz w:val="28"/>
          <w:szCs w:val="28"/>
        </w:rPr>
        <w:tab/>
      </w:r>
    </w:p>
    <w:p w:rsidR="007571E8" w:rsidRPr="00E86080" w:rsidRDefault="007571E8" w:rsidP="007571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86080">
        <w:rPr>
          <w:rFonts w:ascii="Times New Roman" w:eastAsia="Times New Roman" w:hAnsi="Times New Roman"/>
          <w:b/>
          <w:sz w:val="28"/>
          <w:szCs w:val="28"/>
        </w:rPr>
        <w:t>сельского поселения                                                    Л.В. Чернякина</w:t>
      </w:r>
    </w:p>
    <w:p w:rsidR="007571E8" w:rsidRPr="00E86080" w:rsidRDefault="007571E8" w:rsidP="007571E8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7571E8" w:rsidRDefault="007571E8" w:rsidP="00757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. </w:t>
      </w:r>
    </w:p>
    <w:p w:rsidR="007571E8" w:rsidRDefault="007571E8" w:rsidP="007571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1E8" w:rsidRDefault="007571E8" w:rsidP="00757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1E8" w:rsidRDefault="007571E8" w:rsidP="00757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1E8" w:rsidRDefault="007571E8" w:rsidP="00757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1E8" w:rsidRDefault="007571E8" w:rsidP="00757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1E8" w:rsidRDefault="007571E8" w:rsidP="007571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1E8" w:rsidRDefault="007571E8" w:rsidP="007571E8"/>
    <w:p w:rsidR="00ED40DC" w:rsidRDefault="00ED40DC"/>
    <w:p w:rsidR="00E86080" w:rsidRDefault="00E86080"/>
    <w:p w:rsidR="00E86080" w:rsidRPr="00E86080" w:rsidRDefault="00E86080" w:rsidP="00E86080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080" w:rsidRPr="00E86080" w:rsidRDefault="00E86080" w:rsidP="00E8608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6080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E86080" w:rsidRPr="00E86080" w:rsidRDefault="00E86080" w:rsidP="00E8608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6080">
        <w:rPr>
          <w:rFonts w:ascii="Times New Roman" w:eastAsia="Times New Roman" w:hAnsi="Times New Roman"/>
          <w:b/>
          <w:sz w:val="24"/>
          <w:szCs w:val="24"/>
          <w:lang w:eastAsia="ru-RU"/>
        </w:rPr>
        <w:t>ОБ ОБНАРОДОВАНИИ МУНИЦИПАЛЬНОГО ПРАВОВОГО АКТА</w:t>
      </w:r>
    </w:p>
    <w:p w:rsidR="00E86080" w:rsidRPr="00E86080" w:rsidRDefault="00E86080" w:rsidP="00E8608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080" w:rsidRPr="00E86080" w:rsidRDefault="00E86080" w:rsidP="00E86080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10.02.2016</w:t>
      </w:r>
      <w:r w:rsidRPr="00E8608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с. Данково</w:t>
      </w:r>
    </w:p>
    <w:p w:rsidR="00E86080" w:rsidRPr="00E86080" w:rsidRDefault="00E86080" w:rsidP="00E86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E86080">
        <w:rPr>
          <w:rFonts w:ascii="Times New Roman" w:eastAsia="Times New Roman" w:hAnsi="Times New Roman"/>
          <w:sz w:val="24"/>
          <w:szCs w:val="24"/>
          <w:lang w:eastAsia="ru-RU"/>
        </w:rPr>
        <w:t xml:space="preserve">Мы нижеподписавшиеся, комиссия в составе  главы   Данковского сельского поселения  Л.В.Чернякиной, ведущего специалиста администрации Данковского сельского поселения  Бащевой А.Е., депутата Совета народных депутатов Данковского сельского поселения Кучиной Г.М.. настоящим подтверждаем,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10.02.2016</w:t>
      </w:r>
      <w:r w:rsidRPr="00E8608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 целью официального обнародования правовых актов главы  администрации Данковского сельского поселения Каширского муниципального района Воронежской области, затрагивающих  права, свободы и обязанности человека и гражданина, в холе</w:t>
      </w:r>
      <w:proofErr w:type="gramEnd"/>
      <w:r w:rsidRPr="00E860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Данковского сельского поселения на доске объявлений и обнародования муниципальных правовых актов, расположенной по адресу: с. Данково, ул. Мира, 23; </w:t>
      </w:r>
      <w:proofErr w:type="gramStart"/>
      <w:r w:rsidRPr="00E86080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зале Данковской сельской библиотеки, расположенной по адресу: с. Данково, ул. Смирнова, 87а, для всеобщего ознакомления было вывешено Решение Совета народных депутатов Данковского сельского поселения Каширского муниципального района Воронежской области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10.02.2016</w:t>
      </w:r>
      <w:r w:rsidRPr="00E8608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 </w:t>
      </w:r>
      <w:r w:rsidRPr="00E86080"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  <w:t>«</w:t>
      </w:r>
      <w:r w:rsidRPr="00E86080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разрешённого строительства на земельном участке по ул. Молодежная, 64, с. Данково».</w:t>
      </w:r>
      <w:proofErr w:type="gramEnd"/>
    </w:p>
    <w:p w:rsidR="00E86080" w:rsidRPr="00E86080" w:rsidRDefault="00E86080" w:rsidP="00E86080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Содержание данного акта подтверждаем личными подписями:</w:t>
      </w:r>
    </w:p>
    <w:p w:rsidR="00E86080" w:rsidRPr="00E86080" w:rsidRDefault="00E86080" w:rsidP="00E86080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080" w:rsidRPr="00E86080" w:rsidRDefault="00E86080" w:rsidP="00E86080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80">
        <w:rPr>
          <w:rFonts w:ascii="Times New Roman" w:eastAsia="Times New Roman" w:hAnsi="Times New Roman"/>
          <w:sz w:val="24"/>
          <w:szCs w:val="24"/>
          <w:lang w:eastAsia="ru-RU"/>
        </w:rPr>
        <w:t>1.  Глава администрации                                                               Л. В. Чернякина</w:t>
      </w:r>
    </w:p>
    <w:p w:rsidR="00E86080" w:rsidRPr="00E86080" w:rsidRDefault="00E86080" w:rsidP="00E86080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80">
        <w:rPr>
          <w:rFonts w:ascii="Times New Roman" w:eastAsia="Times New Roman" w:hAnsi="Times New Roman"/>
          <w:sz w:val="24"/>
          <w:szCs w:val="24"/>
          <w:lang w:eastAsia="ru-RU"/>
        </w:rPr>
        <w:t>2. Ведущий специалист администрации                                          А. Е. Бащева</w:t>
      </w:r>
    </w:p>
    <w:p w:rsidR="00E86080" w:rsidRPr="00E86080" w:rsidRDefault="00E86080" w:rsidP="00E86080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80">
        <w:rPr>
          <w:rFonts w:ascii="Times New Roman" w:eastAsia="Times New Roman" w:hAnsi="Times New Roman"/>
          <w:sz w:val="24"/>
          <w:szCs w:val="24"/>
          <w:lang w:eastAsia="ru-RU"/>
        </w:rPr>
        <w:t xml:space="preserve">3. Депутат Совета народных депутатов                                          Г. М.  Кучина </w:t>
      </w:r>
    </w:p>
    <w:p w:rsidR="00E86080" w:rsidRPr="00E86080" w:rsidRDefault="00E86080" w:rsidP="00E86080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080" w:rsidRDefault="00E86080"/>
    <w:p w:rsidR="00E86080" w:rsidRDefault="00E86080"/>
    <w:sectPr w:rsidR="00E8608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49"/>
    <w:rsid w:val="00357A49"/>
    <w:rsid w:val="005374A3"/>
    <w:rsid w:val="007571E8"/>
    <w:rsid w:val="00A238B3"/>
    <w:rsid w:val="00E86080"/>
    <w:rsid w:val="00E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2016-02-12T06:51:00Z</cp:lastPrinted>
  <dcterms:created xsi:type="dcterms:W3CDTF">2016-02-11T07:45:00Z</dcterms:created>
  <dcterms:modified xsi:type="dcterms:W3CDTF">2016-02-12T06:53:00Z</dcterms:modified>
</cp:coreProperties>
</file>