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03" w:rsidRDefault="00491F03" w:rsidP="00491F03">
      <w:pPr>
        <w:overflowPunct w:val="0"/>
        <w:autoSpaceDE w:val="0"/>
        <w:spacing w:after="0" w:line="240" w:lineRule="auto"/>
        <w:ind w:left="20" w:right="5"/>
        <w:jc w:val="right"/>
        <w:rPr>
          <w:b/>
          <w:color w:val="000000"/>
          <w:w w:val="150"/>
          <w:sz w:val="32"/>
          <w:szCs w:val="20"/>
        </w:rPr>
      </w:pPr>
      <w:r>
        <w:rPr>
          <w:b/>
          <w:color w:val="000000"/>
          <w:w w:val="150"/>
          <w:sz w:val="32"/>
          <w:szCs w:val="20"/>
        </w:rPr>
        <w:t>ПРОЕКТ</w:t>
      </w:r>
    </w:p>
    <w:p w:rsidR="00D4089D" w:rsidRDefault="00D4089D" w:rsidP="00D4089D">
      <w:pPr>
        <w:overflowPunct w:val="0"/>
        <w:autoSpaceDE w:val="0"/>
        <w:spacing w:after="0" w:line="240" w:lineRule="auto"/>
        <w:ind w:left="20" w:right="5"/>
        <w:jc w:val="center"/>
        <w:rPr>
          <w:b/>
          <w:sz w:val="40"/>
          <w:szCs w:val="40"/>
        </w:rPr>
      </w:pPr>
      <w:r>
        <w:rPr>
          <w:b/>
          <w:color w:val="000000"/>
          <w:w w:val="150"/>
          <w:sz w:val="32"/>
          <w:szCs w:val="20"/>
        </w:rPr>
        <w:t>АДМИНИСТРАЦИЯ</w:t>
      </w:r>
    </w:p>
    <w:p w:rsidR="00D4089D" w:rsidRDefault="00D4089D" w:rsidP="00D4089D">
      <w:pPr>
        <w:spacing w:after="0" w:line="240" w:lineRule="auto"/>
        <w:jc w:val="center"/>
        <w:rPr>
          <w:rFonts w:ascii="Garamond" w:hAnsi="Garamond" w:cs="Garamond"/>
          <w:b/>
          <w:sz w:val="40"/>
          <w:szCs w:val="20"/>
        </w:rPr>
      </w:pPr>
      <w:r>
        <w:rPr>
          <w:b/>
          <w:sz w:val="40"/>
          <w:szCs w:val="40"/>
        </w:rPr>
        <w:t>сельского поселения Авангард</w:t>
      </w:r>
    </w:p>
    <w:p w:rsidR="00D4089D" w:rsidRDefault="00D4089D" w:rsidP="00D4089D">
      <w:pPr>
        <w:keepNext/>
        <w:spacing w:after="0" w:line="240" w:lineRule="auto"/>
        <w:ind w:left="720"/>
        <w:jc w:val="center"/>
        <w:rPr>
          <w:rFonts w:ascii="Garamond" w:hAnsi="Garamond" w:cs="Garamond"/>
          <w:b/>
          <w:sz w:val="40"/>
          <w:szCs w:val="20"/>
        </w:rPr>
      </w:pPr>
      <w:r>
        <w:rPr>
          <w:rFonts w:ascii="Garamond" w:hAnsi="Garamond" w:cs="Garamond"/>
          <w:b/>
          <w:sz w:val="40"/>
          <w:szCs w:val="20"/>
        </w:rPr>
        <w:t xml:space="preserve">муниципального района </w:t>
      </w:r>
      <w:proofErr w:type="gramStart"/>
      <w:r>
        <w:rPr>
          <w:rFonts w:ascii="Garamond" w:hAnsi="Garamond" w:cs="Garamond"/>
          <w:b/>
          <w:sz w:val="40"/>
          <w:szCs w:val="20"/>
        </w:rPr>
        <w:t>Алексеевский</w:t>
      </w:r>
      <w:proofErr w:type="gramEnd"/>
    </w:p>
    <w:p w:rsidR="00D4089D" w:rsidRDefault="00D4089D" w:rsidP="00D4089D">
      <w:pPr>
        <w:keepNext/>
        <w:spacing w:after="0" w:line="240" w:lineRule="auto"/>
        <w:ind w:left="720"/>
        <w:jc w:val="center"/>
        <w:rPr>
          <w:color w:val="000000"/>
        </w:rPr>
      </w:pPr>
      <w:r>
        <w:rPr>
          <w:rFonts w:ascii="Garamond" w:hAnsi="Garamond" w:cs="Garamond"/>
          <w:b/>
          <w:sz w:val="40"/>
          <w:szCs w:val="20"/>
        </w:rPr>
        <w:t>Самарской области</w:t>
      </w:r>
    </w:p>
    <w:p w:rsidR="00D4089D" w:rsidRPr="007A3367" w:rsidRDefault="00D4089D" w:rsidP="00D4089D">
      <w:pPr>
        <w:spacing w:after="0" w:line="240" w:lineRule="auto"/>
        <w:jc w:val="center"/>
        <w:rPr>
          <w:sz w:val="20"/>
          <w:szCs w:val="20"/>
        </w:rPr>
      </w:pPr>
      <w:r>
        <w:rPr>
          <w:color w:val="000000"/>
        </w:rPr>
        <w:t xml:space="preserve">     </w:t>
      </w:r>
      <w:r w:rsidRPr="007A3367">
        <w:rPr>
          <w:sz w:val="20"/>
          <w:szCs w:val="20"/>
        </w:rPr>
        <w:t>Россия, 446643 Самарская область, Алексеевский район, п</w:t>
      </w:r>
      <w:proofErr w:type="gramStart"/>
      <w:r w:rsidRPr="007A3367">
        <w:rPr>
          <w:sz w:val="20"/>
          <w:szCs w:val="20"/>
        </w:rPr>
        <w:t>.А</w:t>
      </w:r>
      <w:proofErr w:type="gramEnd"/>
      <w:r w:rsidRPr="007A3367">
        <w:rPr>
          <w:sz w:val="20"/>
          <w:szCs w:val="20"/>
        </w:rPr>
        <w:t>вангард, ул. Советская, 11</w:t>
      </w:r>
    </w:p>
    <w:p w:rsidR="00D4089D" w:rsidRPr="007A3367" w:rsidRDefault="00D4089D" w:rsidP="00D4089D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7A3367">
        <w:rPr>
          <w:sz w:val="20"/>
          <w:szCs w:val="20"/>
        </w:rPr>
        <w:t>т. (846-71) 4-81-35; 4-81-33</w:t>
      </w:r>
    </w:p>
    <w:p w:rsidR="00D4089D" w:rsidRDefault="00D4089D" w:rsidP="00D4089D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ПОСТАНОВЛЕНИЕ</w:t>
      </w:r>
    </w:p>
    <w:p w:rsidR="00D4089D" w:rsidRDefault="00D4089D" w:rsidP="00D4089D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4089D" w:rsidRDefault="00491F03" w:rsidP="00D4089D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«___»________</w:t>
      </w:r>
      <w:r w:rsidR="00D4089D">
        <w:rPr>
          <w:rFonts w:ascii="Times New Roman" w:hAnsi="Times New Roman"/>
          <w:b/>
          <w:sz w:val="28"/>
          <w:szCs w:val="28"/>
          <w:lang w:eastAsia="ar-SA"/>
        </w:rPr>
        <w:t xml:space="preserve"> 2020 года №  </w:t>
      </w:r>
      <w:r>
        <w:rPr>
          <w:rFonts w:ascii="Times New Roman" w:hAnsi="Times New Roman"/>
          <w:b/>
          <w:sz w:val="28"/>
          <w:szCs w:val="28"/>
          <w:lang w:eastAsia="ar-SA"/>
        </w:rPr>
        <w:t>___</w:t>
      </w:r>
    </w:p>
    <w:p w:rsidR="00D4089D" w:rsidRDefault="00D4089D" w:rsidP="00D4089D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D4089D" w:rsidRPr="00B21B22" w:rsidRDefault="00D4089D" w:rsidP="00D4089D">
      <w:pPr>
        <w:shd w:val="clear" w:color="auto" w:fill="FFFFFF"/>
        <w:spacing w:before="259" w:after="0" w:line="240" w:lineRule="auto"/>
        <w:ind w:left="1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21B22">
        <w:rPr>
          <w:rFonts w:ascii="Times New Roman" w:eastAsia="Calibri" w:hAnsi="Times New Roman"/>
          <w:b/>
          <w:spacing w:val="-2"/>
          <w:sz w:val="28"/>
          <w:szCs w:val="28"/>
        </w:rPr>
        <w:t>Об утверждении</w:t>
      </w:r>
      <w:r w:rsidRPr="00B21B2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C84441">
        <w:rPr>
          <w:rFonts w:ascii="Times New Roman" w:eastAsia="Calibri" w:hAnsi="Times New Roman"/>
          <w:b/>
          <w:sz w:val="28"/>
          <w:szCs w:val="28"/>
        </w:rPr>
        <w:t>Порядка составления и ведения кассового плана исполнения бюджета</w:t>
      </w:r>
      <w:r w:rsidRPr="00B21B22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 Авангард</w:t>
      </w:r>
      <w:r w:rsidR="00C84441">
        <w:rPr>
          <w:rFonts w:ascii="Times New Roman" w:eastAsia="Calibri" w:hAnsi="Times New Roman"/>
          <w:b/>
          <w:sz w:val="28"/>
          <w:szCs w:val="28"/>
        </w:rPr>
        <w:t xml:space="preserve"> муниципального района Алексеевский Самарской области</w:t>
      </w:r>
    </w:p>
    <w:p w:rsidR="00D4089D" w:rsidRPr="00CF791B" w:rsidRDefault="00D4089D" w:rsidP="00D4089D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4089D" w:rsidRDefault="00D4089D" w:rsidP="00D4089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="00C84441">
        <w:rPr>
          <w:rFonts w:ascii="Times New Roman" w:eastAsia="Calibri" w:hAnsi="Times New Roman"/>
          <w:sz w:val="28"/>
          <w:szCs w:val="28"/>
        </w:rPr>
        <w:t xml:space="preserve">В соответствии с Бюджетным кодексом Российской Федерации, руководствуясь </w:t>
      </w:r>
      <w:r>
        <w:rPr>
          <w:rFonts w:ascii="Times New Roman" w:eastAsia="Calibri" w:hAnsi="Times New Roman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</w:t>
      </w:r>
      <w:proofErr w:type="gramStart"/>
      <w:r w:rsidRPr="00CF791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,</w:t>
      </w:r>
      <w:proofErr w:type="gramEnd"/>
      <w:r w:rsidR="00C84441">
        <w:rPr>
          <w:rFonts w:ascii="Times New Roman" w:eastAsia="Calibri" w:hAnsi="Times New Roman"/>
          <w:sz w:val="28"/>
          <w:szCs w:val="28"/>
        </w:rPr>
        <w:t xml:space="preserve"> Уставом сельского поселения Авангард,</w:t>
      </w:r>
    </w:p>
    <w:p w:rsidR="00D4089D" w:rsidRDefault="00D4089D" w:rsidP="00D408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Администрация сельского поселения Авангард</w:t>
      </w:r>
    </w:p>
    <w:p w:rsidR="00D4089D" w:rsidRPr="00800A22" w:rsidRDefault="00D4089D" w:rsidP="00D4089D">
      <w:pPr>
        <w:spacing w:after="0" w:line="240" w:lineRule="auto"/>
        <w:jc w:val="center"/>
        <w:rPr>
          <w:rFonts w:ascii="Times New Roman" w:eastAsia="Calibri" w:hAnsi="Times New Roman"/>
          <w:b/>
          <w:spacing w:val="-3"/>
          <w:sz w:val="28"/>
          <w:szCs w:val="28"/>
        </w:rPr>
      </w:pPr>
      <w:r w:rsidRPr="00800A22">
        <w:rPr>
          <w:rFonts w:ascii="Times New Roman" w:eastAsia="Calibri" w:hAnsi="Times New Roman"/>
          <w:b/>
          <w:spacing w:val="-3"/>
          <w:sz w:val="28"/>
          <w:szCs w:val="28"/>
        </w:rPr>
        <w:t>постановляет:</w:t>
      </w:r>
    </w:p>
    <w:p w:rsidR="00D4089D" w:rsidRPr="00CF791B" w:rsidRDefault="00D4089D" w:rsidP="00D408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4089D" w:rsidRDefault="00D4089D" w:rsidP="00D4089D">
      <w:pPr>
        <w:shd w:val="clear" w:color="auto" w:fill="FFFFFF"/>
        <w:tabs>
          <w:tab w:val="left" w:pos="850"/>
        </w:tabs>
        <w:spacing w:before="7" w:line="310" w:lineRule="exact"/>
        <w:ind w:left="22" w:firstLine="562"/>
        <w:jc w:val="both"/>
        <w:rPr>
          <w:rFonts w:ascii="Times New Roman" w:eastAsia="Calibri" w:hAnsi="Times New Roman"/>
          <w:sz w:val="28"/>
          <w:szCs w:val="28"/>
        </w:rPr>
      </w:pPr>
      <w:r w:rsidRPr="00CF791B">
        <w:rPr>
          <w:rFonts w:ascii="Times New Roman" w:eastAsia="Calibri" w:hAnsi="Times New Roman"/>
          <w:spacing w:val="-23"/>
          <w:sz w:val="28"/>
          <w:szCs w:val="28"/>
        </w:rPr>
        <w:t>1.</w:t>
      </w:r>
      <w:r w:rsidRPr="00CF791B">
        <w:rPr>
          <w:rFonts w:ascii="Times New Roman" w:eastAsia="Calibri" w:hAnsi="Times New Roman"/>
          <w:sz w:val="28"/>
          <w:szCs w:val="28"/>
        </w:rPr>
        <w:tab/>
      </w:r>
      <w:r w:rsidRPr="00CF791B">
        <w:rPr>
          <w:rFonts w:ascii="Times New Roman" w:eastAsia="Calibri" w:hAnsi="Times New Roman"/>
          <w:spacing w:val="-1"/>
          <w:sz w:val="28"/>
          <w:szCs w:val="28"/>
        </w:rPr>
        <w:t xml:space="preserve">Утвердить </w:t>
      </w:r>
      <w:r w:rsidR="00C84441">
        <w:rPr>
          <w:rFonts w:ascii="Times New Roman" w:eastAsia="Calibri" w:hAnsi="Times New Roman"/>
          <w:spacing w:val="-1"/>
          <w:sz w:val="28"/>
          <w:szCs w:val="28"/>
        </w:rPr>
        <w:t xml:space="preserve"> Порядок составления и ведения кассового плана исполнения бюджета сельского поселения Авангард муниципального района Алексеевский Самарской области.</w:t>
      </w:r>
    </w:p>
    <w:p w:rsidR="00D4089D" w:rsidRPr="00CF791B" w:rsidRDefault="00D4089D" w:rsidP="00D4089D">
      <w:pPr>
        <w:shd w:val="clear" w:color="auto" w:fill="FFFFFF"/>
        <w:tabs>
          <w:tab w:val="left" w:pos="850"/>
        </w:tabs>
        <w:spacing w:before="7" w:line="310" w:lineRule="exact"/>
        <w:ind w:left="22" w:firstLine="56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Опубликовать настоящее постановление в газете «Авангард» и разместить на официальном сайте Администрации поселения.</w:t>
      </w:r>
    </w:p>
    <w:p w:rsidR="00D4089D" w:rsidRPr="00CF791B" w:rsidRDefault="00D4089D" w:rsidP="00D4089D">
      <w:pPr>
        <w:shd w:val="clear" w:color="auto" w:fill="FFFFFF"/>
        <w:tabs>
          <w:tab w:val="left" w:pos="850"/>
        </w:tabs>
        <w:spacing w:before="7" w:line="310" w:lineRule="exact"/>
        <w:ind w:left="22" w:firstLine="56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Pr="00CF791B">
        <w:rPr>
          <w:rFonts w:ascii="Times New Roman" w:eastAsia="Calibri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Calibri" w:hAnsi="Times New Roman"/>
          <w:sz w:val="28"/>
          <w:szCs w:val="28"/>
        </w:rPr>
        <w:t>со дня его официального опубликования</w:t>
      </w:r>
      <w:r w:rsidRPr="00CF791B">
        <w:rPr>
          <w:rFonts w:ascii="Times New Roman" w:eastAsia="Calibri" w:hAnsi="Times New Roman"/>
          <w:sz w:val="28"/>
          <w:szCs w:val="28"/>
        </w:rPr>
        <w:t>.</w:t>
      </w:r>
    </w:p>
    <w:p w:rsidR="00D4089D" w:rsidRPr="00CF791B" w:rsidRDefault="00D4089D" w:rsidP="00D4089D">
      <w:pPr>
        <w:shd w:val="clear" w:color="auto" w:fill="FFFFFF"/>
        <w:tabs>
          <w:tab w:val="left" w:pos="936"/>
        </w:tabs>
        <w:spacing w:line="317" w:lineRule="exact"/>
        <w:ind w:left="22" w:firstLine="540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CF791B">
        <w:rPr>
          <w:rFonts w:ascii="Times New Roman" w:eastAsia="Calibri" w:hAnsi="Times New Roman"/>
          <w:sz w:val="28"/>
          <w:szCs w:val="28"/>
        </w:rPr>
        <w:t xml:space="preserve">5. </w:t>
      </w:r>
      <w:proofErr w:type="gramStart"/>
      <w:r w:rsidRPr="00CF791B">
        <w:rPr>
          <w:rFonts w:ascii="Times New Roman" w:eastAsia="Calibri" w:hAnsi="Times New Roman"/>
          <w:spacing w:val="-2"/>
          <w:sz w:val="28"/>
          <w:szCs w:val="28"/>
        </w:rPr>
        <w:t>Контроль за</w:t>
      </w:r>
      <w:proofErr w:type="gramEnd"/>
      <w:r w:rsidRPr="00CF791B">
        <w:rPr>
          <w:rFonts w:ascii="Times New Roman" w:eastAsia="Calibri" w:hAnsi="Times New Roman"/>
          <w:spacing w:val="-2"/>
          <w:sz w:val="28"/>
          <w:szCs w:val="28"/>
        </w:rPr>
        <w:t xml:space="preserve"> исполнением настоящего постановления </w:t>
      </w:r>
      <w:r w:rsidR="00C84441">
        <w:rPr>
          <w:rFonts w:ascii="Times New Roman" w:eastAsia="Calibri" w:hAnsi="Times New Roman"/>
          <w:spacing w:val="-2"/>
          <w:sz w:val="28"/>
          <w:szCs w:val="28"/>
        </w:rPr>
        <w:t xml:space="preserve">возложить на главного специалиста Администрации поселения </w:t>
      </w:r>
      <w:proofErr w:type="spellStart"/>
      <w:r w:rsidR="00C84441">
        <w:rPr>
          <w:rFonts w:ascii="Times New Roman" w:eastAsia="Calibri" w:hAnsi="Times New Roman"/>
          <w:spacing w:val="-2"/>
          <w:sz w:val="28"/>
          <w:szCs w:val="28"/>
        </w:rPr>
        <w:t>Воротынцеву</w:t>
      </w:r>
      <w:proofErr w:type="spellEnd"/>
      <w:r w:rsidR="00C84441">
        <w:rPr>
          <w:rFonts w:ascii="Times New Roman" w:eastAsia="Calibri" w:hAnsi="Times New Roman"/>
          <w:spacing w:val="-2"/>
          <w:sz w:val="28"/>
          <w:szCs w:val="28"/>
        </w:rPr>
        <w:t xml:space="preserve"> Е.А.</w:t>
      </w:r>
      <w:r w:rsidRPr="00CF791B">
        <w:rPr>
          <w:rFonts w:ascii="Times New Roman" w:eastAsia="Calibri" w:hAnsi="Times New Roman"/>
          <w:spacing w:val="-2"/>
          <w:sz w:val="28"/>
          <w:szCs w:val="28"/>
        </w:rPr>
        <w:t xml:space="preserve"> </w:t>
      </w:r>
    </w:p>
    <w:p w:rsidR="00D4089D" w:rsidRDefault="00D4089D" w:rsidP="00D4089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:rsidR="00D4089D" w:rsidRDefault="00D4089D" w:rsidP="00D408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089D" w:rsidRPr="00E46FF4" w:rsidRDefault="00D4089D" w:rsidP="00D4089D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:rsidR="00D4089D" w:rsidRDefault="00D4089D" w:rsidP="00D4089D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E46F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6FF4"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4089D" w:rsidRDefault="00D4089D" w:rsidP="00D4089D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E46FF4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Авангард                                                                  Н.А.Зотов</w:t>
      </w:r>
    </w:p>
    <w:p w:rsidR="00D4089D" w:rsidRDefault="00D4089D" w:rsidP="00A437B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89D" w:rsidRDefault="00D4089D" w:rsidP="00A437B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89D" w:rsidRDefault="00D4089D" w:rsidP="00A437B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89D" w:rsidRDefault="00D4089D" w:rsidP="00A437B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41" w:rsidRDefault="00C84441" w:rsidP="00A437B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41" w:rsidRDefault="00C84441" w:rsidP="00A437B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41" w:rsidRDefault="00C84441" w:rsidP="00A437B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F9" w:rsidRPr="008230B0" w:rsidRDefault="00B628F9" w:rsidP="00A437B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230B0" w:rsidRPr="008230B0" w:rsidRDefault="008230B0" w:rsidP="00A437B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628F9"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A437B5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D0136" w:rsidRDefault="000D0136" w:rsidP="00A437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сельского поселен</w:t>
      </w:r>
      <w:bookmarkStart w:id="0" w:name="_GoBack"/>
      <w:bookmarkEnd w:id="0"/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Авангард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0D0136" w:rsidRDefault="008230B0" w:rsidP="00A437B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0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proofErr w:type="gramEnd"/>
    </w:p>
    <w:p w:rsidR="008230B0" w:rsidRPr="008230B0" w:rsidRDefault="00B628F9" w:rsidP="00A437B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0B0"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Самарской области</w:t>
      </w:r>
    </w:p>
    <w:p w:rsidR="00B628F9" w:rsidRDefault="008230B0" w:rsidP="00A437B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1F03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1F0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C8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F0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628F9" w:rsidRP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230B0" w:rsidRDefault="00B628F9" w:rsidP="00A437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9E2F62" w:rsidRPr="00C37215" w:rsidRDefault="008230B0" w:rsidP="00A437B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B6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E2F62" w:rsidRPr="00C3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9E2F62" w:rsidRPr="00C37215" w:rsidRDefault="009E2F62" w:rsidP="00A437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составления и ведения кассового плана</w:t>
      </w:r>
    </w:p>
    <w:p w:rsidR="005939E7" w:rsidRPr="00C37215" w:rsidRDefault="009E2F62" w:rsidP="00A437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исполнения </w:t>
      </w:r>
      <w:r w:rsidR="005939E7" w:rsidRPr="00C3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3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</w:t>
      </w:r>
      <w:r w:rsidR="005939E7" w:rsidRPr="00C3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3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0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0D0136" w:rsidRPr="00A43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Авангард</w:t>
      </w:r>
      <w:r w:rsidR="000D0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</w:t>
      </w:r>
      <w:r w:rsidRPr="00C3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39E7" w:rsidRPr="00C3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района Алексеевский</w:t>
      </w:r>
      <w:r w:rsidR="000D0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39E7" w:rsidRPr="00C3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A437B5" w:rsidRDefault="00A437B5" w:rsidP="00A437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F62" w:rsidRDefault="009E2F62" w:rsidP="00A437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9F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A437B5" w:rsidRPr="009F1DFE" w:rsidRDefault="00A437B5" w:rsidP="00A437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2F62" w:rsidRPr="00C37215" w:rsidRDefault="009E2F62" w:rsidP="00A437B5">
      <w:pPr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со </w:t>
      </w:r>
      <w:hyperlink r:id="rId5" w:history="1">
        <w:r w:rsidRPr="00A437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статьями 217.1</w:t>
        </w:r>
      </w:hyperlink>
      <w:r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A437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226.1</w:t>
        </w:r>
      </w:hyperlink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регламентирует процесс составления и ведения кассового плана исполнения бюджета </w:t>
      </w:r>
      <w:r w:rsidR="000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32408857"/>
      <w:r w:rsidR="000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D0136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EB4A49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Алексеевский  Самарской области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кассовый план), а также устанавливает состав и сроки представления главными распорядителями средств бюджета </w:t>
      </w:r>
      <w:r w:rsidR="000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D0136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EB4A49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главные распорядители), главными администраторами доходов бюджета </w:t>
      </w:r>
      <w:r w:rsidR="000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136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0D013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главные администраторы доходов), главными администраторами источников финансирования дефицита бюджета </w:t>
      </w:r>
      <w:r w:rsidR="000D0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136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0D013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главные администраторы источников) сведений, необходимых для составления и ведения кассового плана.</w:t>
      </w:r>
    </w:p>
    <w:p w:rsidR="009E2F62" w:rsidRPr="00C37215" w:rsidRDefault="009E2F62" w:rsidP="00A437B5">
      <w:pPr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 кассовым планом понимается прогноз кассовых поступлений в бюджет </w:t>
      </w:r>
      <w:r w:rsidR="000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D0136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0D013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кассовых выплат из бюджета</w:t>
      </w:r>
      <w:r w:rsidR="000D0136" w:rsidRPr="000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D0136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финансовом году, составление и ведение которого осуществляется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</w:t>
      </w:r>
      <w:proofErr w:type="spellStart"/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F1D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Алексеевский  Самарской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инуправление</w:t>
      </w:r>
      <w:proofErr w:type="spellEnd"/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целях организации исполнения бюджета </w:t>
      </w:r>
      <w:r w:rsidR="000D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D0136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0D013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F62" w:rsidRPr="00C37215" w:rsidRDefault="00D4089D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понятия и термины используются в значениях, установленных бюджетным законодательством Российской Федерации и нормативными правовыми актами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F09F0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FF09F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F62" w:rsidRPr="00C37215" w:rsidRDefault="009E2F62" w:rsidP="00A437B5">
      <w:pPr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Кассовый план включает следующие разделы:</w:t>
      </w:r>
    </w:p>
    <w:p w:rsidR="00026ECD" w:rsidRPr="00C37215" w:rsidRDefault="009E2F62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кассовый план по доходам бюджета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F09F0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FF09F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proofErr w:type="gramStart"/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E2F62" w:rsidRPr="00C37215" w:rsidRDefault="009E2F62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кассовый план по расходам бюджета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F09F0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FF09F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F62" w:rsidRPr="00C37215" w:rsidRDefault="009E2F62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кассовый план по источникам финансирования дефицита бюджета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F09F0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FF09F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F62" w:rsidRPr="00C37215" w:rsidRDefault="00D4089D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кассовом плане могут быть представлены и иные показатели, дополняющие или детализирующие указанные выше.</w:t>
      </w:r>
    </w:p>
    <w:p w:rsidR="009E2F62" w:rsidRPr="00C37215" w:rsidRDefault="009E2F62" w:rsidP="00A437B5">
      <w:pPr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Составление и ведение кассового плана осуществляется в программном комплексе по учету операций по исполнению бюджета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F09F0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Бюджет и 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-Консолидация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программный комплекс) путем формирования электронных документов</w:t>
      </w:r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F62" w:rsidRPr="00C37215" w:rsidRDefault="00D4089D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Ввод, уточнение и представление в </w:t>
      </w:r>
      <w:proofErr w:type="spellStart"/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="00026EC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для составления и ведения кассового плана осуществляется в последовательности, предусмотренной </w:t>
      </w:r>
      <w:r w:rsidR="008230B0">
        <w:t xml:space="preserve"> </w:t>
      </w:r>
      <w:r w:rsidR="008230B0" w:rsidRPr="008230B0">
        <w:rPr>
          <w:rFonts w:ascii="Times New Roman" w:hAnsi="Times New Roman" w:cs="Times New Roman"/>
          <w:sz w:val="28"/>
          <w:szCs w:val="28"/>
        </w:rPr>
        <w:t>разделами 2 и 3</w:t>
      </w:r>
      <w:r w:rsidR="008230B0">
        <w:t xml:space="preserve">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A437B5" w:rsidRDefault="00A437B5" w:rsidP="00A437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2F62" w:rsidRPr="009F1DFE" w:rsidRDefault="009E2F62" w:rsidP="00A437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составления и ведения кассового плана исполнения</w:t>
      </w:r>
    </w:p>
    <w:p w:rsidR="009E2F62" w:rsidRDefault="009E2F62" w:rsidP="00A437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  <w:r w:rsidR="00FF09F0" w:rsidRPr="00FF0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FF09F0" w:rsidRPr="00A43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Авангард</w:t>
      </w:r>
      <w:r w:rsidR="00FF09F0" w:rsidRPr="00FF0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="00026ECD" w:rsidRPr="00FF0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</w:t>
      </w:r>
      <w:r w:rsidR="00026ECD" w:rsidRPr="009F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Алексеевский  Самарской области.</w:t>
      </w:r>
    </w:p>
    <w:p w:rsidR="00A437B5" w:rsidRPr="009F1DFE" w:rsidRDefault="00A437B5" w:rsidP="00A437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2F62" w:rsidRPr="00C37215" w:rsidRDefault="009E2F62" w:rsidP="00A437B5">
      <w:pPr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Кассовый</w:t>
      </w:r>
      <w:r w:rsid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и утверждается на очередной финансовый год с помесячной детализацией по форме согласно </w:t>
      </w:r>
      <w:r w:rsidRPr="00C3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приложению № 1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9E2F62" w:rsidRPr="00C37215" w:rsidRDefault="009E2F62" w:rsidP="00A437B5">
      <w:pPr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Кассовый план по доходам формируется на основании:</w:t>
      </w:r>
    </w:p>
    <w:p w:rsidR="009E2F62" w:rsidRPr="00C37215" w:rsidRDefault="00E007C0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408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</w:t>
      </w:r>
      <w:r w:rsidR="00D408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обрания представителей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F09F0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Алексеевский  Самарской области </w:t>
      </w:r>
      <w:r w:rsidR="00D4089D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 w:rsidR="00D4089D" w:rsidRP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на плановый период (далее – решение о бюджете);</w:t>
      </w:r>
    </w:p>
    <w:p w:rsidR="009E2F62" w:rsidRPr="00C37215" w:rsidRDefault="00E007C0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 кассовых поступлений по доходам на очередной финансовый год с помесячной детализацией, представляемых главными администраторами доходов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32410015"/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>( Администрацией</w:t>
      </w:r>
      <w:r w:rsidR="00FF09F0" w:rsidRP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F09F0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2"/>
    <w:p w:rsidR="00E007C0" w:rsidRPr="00C37215" w:rsidRDefault="00D4089D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кассового плана по доходам отражаются планируемые на год с разбивкой по месяцам кассовые поступления по налоговым и неналоговым доходам, а также по безвозмездным поступлениям в бюджет</w:t>
      </w:r>
      <w:r w:rsidR="00FF09F0" w:rsidRP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F09F0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области.</w:t>
      </w:r>
    </w:p>
    <w:p w:rsidR="009E2F62" w:rsidRPr="00C37215" w:rsidRDefault="00D4089D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Составление кассового плана по группе доходов "налоговые и неналоговые доходы" осуществляется в следующем порядке:</w:t>
      </w:r>
    </w:p>
    <w:p w:rsidR="009E2F62" w:rsidRPr="00C37215" w:rsidRDefault="009E2F62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доходов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>( Администрация</w:t>
      </w:r>
      <w:r w:rsidR="00FF09F0" w:rsidRP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F09F0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данные о прогнозе поступлений с помесячной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разбивкой в разрезе кодов бюджетной классификации в электронном виде или на бумажном носителе в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управление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B807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подписания решения о бюджете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>( Администрацией</w:t>
      </w:r>
      <w:r w:rsidR="00FF09F0" w:rsidRP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F09F0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Авангард)</w:t>
      </w:r>
      <w:r w:rsid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="00E007C0" w:rsidRPr="00C37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9E2F62" w:rsidRPr="00C37215" w:rsidRDefault="009E2F62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6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прогнозирования налоговой политики и рыночных структур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</w:t>
      </w:r>
      <w:proofErr w:type="spellStart"/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полученные данные, вносит в программный комплекс и представляет свод данных о прогнозе поступлений на бумажном носителе в бюджетный отдел за 2 рабочих дня до начала очередного финансового года.</w:t>
      </w:r>
    </w:p>
    <w:p w:rsidR="009E2F62" w:rsidRPr="00C37215" w:rsidRDefault="009E2F62" w:rsidP="00A437B5">
      <w:pPr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Составление кас</w:t>
      </w:r>
      <w:r w:rsidR="00D40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плана по группе доходов «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</w:t>
      </w:r>
      <w:r w:rsidR="00D408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следующем порядке:</w:t>
      </w:r>
    </w:p>
    <w:p w:rsidR="009E2F62" w:rsidRPr="00C37215" w:rsidRDefault="009E2F62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</w:t>
      </w:r>
      <w:r w:rsidR="00D3383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доходо</w:t>
      </w:r>
      <w:proofErr w:type="gramStart"/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38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3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D33835" w:rsidRP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33835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D3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 сведения о прогнозе поступлений в электронном виде не позднее </w:t>
      </w:r>
      <w:r w:rsidR="00B807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подписания решения о бюджете </w:t>
      </w:r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2F62" w:rsidRPr="00C37215" w:rsidRDefault="00D4089D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прогнозе поступлений формируются с помесячной разбивкой планируемых поступлений в разрезе кодов бюджетной классификации.</w:t>
      </w:r>
    </w:p>
    <w:p w:rsidR="009E2F62" w:rsidRPr="00C37215" w:rsidRDefault="009E2F62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доходов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(Администрация</w:t>
      </w:r>
      <w:r w:rsidR="00A55E74" w:rsidRP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55E74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Авангард)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своевременное представление в 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для составления и ведения кассового плана.</w:t>
      </w:r>
    </w:p>
    <w:p w:rsidR="009E2F62" w:rsidRPr="00C37215" w:rsidRDefault="00D4089D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2F6B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F6BBC" w:rsidRPr="002F6BB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прогнозирования налоговой политики и рыночных структур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</w:t>
      </w:r>
      <w:proofErr w:type="spellStart"/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6BBC" w:rsidRPr="002F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сведения, представленные главным администратор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доходов, проводит проверку на соответствие показателям, утвержденным решением о бюджете</w:t>
      </w:r>
      <w:bookmarkStart w:id="3" w:name="_Hlk31984193"/>
      <w:r w:rsidR="00A55E74" w:rsidRPr="00FF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55E74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Алексеевский  Самарской области </w:t>
      </w:r>
      <w:bookmarkEnd w:id="3"/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период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F62" w:rsidRPr="00C37215" w:rsidRDefault="00D4089D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Кассовый план по расходам бюджета 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55E74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A55E74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на основании:</w:t>
      </w:r>
    </w:p>
    <w:p w:rsidR="009E2F62" w:rsidRPr="00C37215" w:rsidRDefault="009E2F62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росписи бюджета</w:t>
      </w:r>
      <w:r w:rsidR="00A55E74" w:rsidRP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55E74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A55E74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Алексеевский  Самарской области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(далее - бюджетная роспись);</w:t>
      </w:r>
    </w:p>
    <w:p w:rsidR="00A55E74" w:rsidRPr="00C37215" w:rsidRDefault="00D4089D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 кассовых выплат по расходам бюджета</w:t>
      </w:r>
      <w:r w:rsidR="00A55E74" w:rsidRP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55E74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A55E74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7C0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помесячной детализацией, представляемых 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A55E74" w:rsidRP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55E74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proofErr w:type="gramStart"/>
      <w:r w:rsidR="00A55E74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E2F62" w:rsidRPr="00C37215" w:rsidRDefault="00D4089D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утверждения и доведения главным распорядителям сокращенных лимитов бюджетных обязательств показатели кассового плана по расходам не должны превышать утвержденные лимиты бюджетных обязательств.</w:t>
      </w:r>
    </w:p>
    <w:p w:rsidR="00A55E74" w:rsidRDefault="00D4089D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Прогноз кассовых выплат по расходам формируется помесячно в размере не более одной двенадцатой утвержденных бюджетных ассигнований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главному распорядителю, за исключением выплат на проведение отпускной кампании, досрочной заработной платы по срокам, приходящимся на следующий месяц, а также выплат, осуществляемых за счет целевых средств, поступающих из </w:t>
      </w:r>
      <w:r w:rsidR="002B565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федерального,</w:t>
      </w:r>
      <w:r w:rsidR="002F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</w:t>
      </w:r>
      <w:r w:rsidR="002B565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обеспечения </w:t>
      </w:r>
      <w:proofErr w:type="spellStart"/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</w:t>
      </w:r>
      <w:r w:rsidR="00A55E74" w:rsidRP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55E74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A55E74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65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F62" w:rsidRPr="00C37215" w:rsidRDefault="00D4089D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729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Составление кассового плана по расходам осуществляется после утверждения показателей  бюджетной росписи и доведения лимитов бюджетных обязатель</w:t>
      </w:r>
      <w:proofErr w:type="gramStart"/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сл</w:t>
      </w:r>
      <w:proofErr w:type="gramEnd"/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едующем порядке:</w:t>
      </w:r>
    </w:p>
    <w:p w:rsidR="009E2F62" w:rsidRPr="00C37215" w:rsidRDefault="009E2F62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55E74" w:rsidRP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(Администрация сельского поселения </w:t>
      </w:r>
      <w:r w:rsidR="00A55E74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Авангард)</w:t>
      </w:r>
      <w:r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имеющи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муниципальных учреждений, формиру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прогноз кассовых выплат по расходам по соответствующему лицевому </w:t>
      </w:r>
      <w:proofErr w:type="gramStart"/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счету</w:t>
      </w:r>
      <w:proofErr w:type="gramEnd"/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представляют в финансовый о</w:t>
      </w:r>
      <w:r w:rsidR="002B565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или на бумажном носителе, </w:t>
      </w:r>
    </w:p>
    <w:p w:rsidR="009E2F62" w:rsidRPr="00C37215" w:rsidRDefault="009E2F62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7297" w:rsidRPr="00FA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(Администрация сельского поселения </w:t>
      </w:r>
      <w:r w:rsidR="00FA7297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Авангард),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</w:t>
      </w:r>
      <w:r w:rsidR="00A55E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подведомственные муниципальные учреждения</w:t>
      </w:r>
      <w:r w:rsidR="00FA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7297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A7297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«ХЭС»)</w:t>
      </w:r>
      <w:r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</w:t>
      </w:r>
      <w:r w:rsidR="00FA7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т  работу по представлению сведений и формированию электронных документов в разрезе лицевых счетов. Главный распорядитель осуществляет проверку представленных данных, на основании которых формирует сводный документ и представляет в финансовый о</w:t>
      </w:r>
      <w:r w:rsidR="002B565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или на бумажном носител</w:t>
      </w:r>
      <w:r w:rsidR="00FA7297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9E2F62" w:rsidRPr="00C37215" w:rsidRDefault="009E2F62" w:rsidP="00A437B5">
      <w:pPr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Бюджетным отделом </w:t>
      </w:r>
      <w:r w:rsidR="00FA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6F14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A72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="00FA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 на наличие письменных обоснований сведений, представленных главным распорядител</w:t>
      </w:r>
      <w:r w:rsidR="00FA7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A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(Администрацией сельского поселения </w:t>
      </w:r>
      <w:r w:rsidR="00FA7297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Авангард)</w:t>
      </w:r>
      <w:r w:rsidR="006F146E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показателям бюджетной росписи; соразмерности прогнозных кассовых выплат, исполняемых за счет доходов в форме субсидий, субвенций и иных межбюджетных трансфертов из</w:t>
      </w:r>
      <w:r w:rsidR="00AA5D09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и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</w:t>
      </w:r>
      <w:r w:rsidR="00AA5D09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целевое назначение, соответствующим поступлениям целевого характера, учтенных в кассовом плане по доходам, а также анализируются статьи расходов, заявленные к исполнению в прогнозе кассовых выплат на текущий месяц.</w:t>
      </w:r>
    </w:p>
    <w:p w:rsidR="009E2F62" w:rsidRPr="00C37215" w:rsidRDefault="009E2F62" w:rsidP="00A437B5">
      <w:pPr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По итогам рассмотрения при отсутствии замечаний кассовый план по расходам утверждается </w:t>
      </w:r>
      <w:r w:rsidR="00AA5D09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CC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AA5D09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F62" w:rsidRPr="00C37215" w:rsidRDefault="009E2F62" w:rsidP="00A437B5">
      <w:pPr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Кассовый план по источникам финансирования дефицита бюджета</w:t>
      </w:r>
      <w:r w:rsidR="00C4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(сельского поселения </w:t>
      </w:r>
      <w:r w:rsidR="00C46CCC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Авангард)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F93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Алексеевский  Самарской области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на основании:</w:t>
      </w:r>
    </w:p>
    <w:p w:rsidR="008F324B" w:rsidRPr="00C37215" w:rsidRDefault="009E2F62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росписи бюджета</w:t>
      </w:r>
      <w:r w:rsidR="00C4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46CCC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24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источникам финансирования дефицита бюджета </w:t>
      </w:r>
      <w:r w:rsidR="00C4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46CCC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C4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24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Алексеевский  Самарской области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финансовый год и решения о бюджете</w:t>
      </w:r>
      <w:r w:rsidR="00C4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32413288"/>
      <w:r w:rsidR="00C4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46CCC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bookmarkEnd w:id="4"/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24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области;</w:t>
      </w:r>
    </w:p>
    <w:p w:rsidR="009E2F62" w:rsidRPr="00C37215" w:rsidRDefault="00D4089D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кассовых поступлений доходов, кассовых выплат по расходам и кассовых выплат по источникам финансирования дефицита </w:t>
      </w:r>
      <w:r w:rsidR="00C4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46CCC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C46CCC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24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с помесячной детализацией, представляемых главным администратор</w:t>
      </w:r>
      <w:r w:rsidR="00C46C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м источников;</w:t>
      </w:r>
    </w:p>
    <w:p w:rsidR="009E2F62" w:rsidRPr="00C37215" w:rsidRDefault="00D4089D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остатке средств на едином счете</w:t>
      </w:r>
      <w:r w:rsidR="005621DF" w:rsidRPr="0056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621DF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24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Алексеевский  Самарской области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месяца.</w:t>
      </w:r>
    </w:p>
    <w:p w:rsidR="009E2F62" w:rsidRPr="00C37215" w:rsidRDefault="009E2F62" w:rsidP="00A437B5">
      <w:pPr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целях составления кассового плана главны</w:t>
      </w:r>
      <w:r w:rsidR="005621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источников формиру</w:t>
      </w:r>
      <w:r w:rsidR="005621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прогноз по источникам финансирования дефицита бюджета</w:t>
      </w:r>
      <w:r w:rsidR="005621DF" w:rsidRPr="0056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621DF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24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кодам бюджетной классификации не позднее </w:t>
      </w:r>
      <w:r w:rsidR="005621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подписания решения о бюджете</w:t>
      </w:r>
      <w:r w:rsidR="005621DF" w:rsidRPr="0056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621DF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24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</w:t>
      </w:r>
      <w:r w:rsidR="005621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</w:t>
      </w:r>
      <w:r w:rsidR="005621D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 w:rsidR="008F324B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управление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или на бумажном носителе.</w:t>
      </w:r>
    </w:p>
    <w:p w:rsidR="009E2F62" w:rsidRPr="00C37215" w:rsidRDefault="00D4089D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кассового плана в составе показателей источников финансирования учитывается остаток средств на едином счете бюджета муниципального образования, а также предельный объем средств, используемых на осуществление операций по управлению остатками средств на едином счете бюджета.</w:t>
      </w:r>
    </w:p>
    <w:p w:rsidR="009E2F62" w:rsidRPr="00C37215" w:rsidRDefault="00D4089D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F6BBC" w:rsidRPr="002F6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2F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BBC" w:rsidRPr="002F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прогнозирования налоговой политики и рыночных структур</w:t>
      </w:r>
      <w:r w:rsidR="0040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</w:t>
      </w:r>
      <w:proofErr w:type="spellStart"/>
      <w:r w:rsidR="004034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="004034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6BBC" w:rsidRPr="002F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данные, представленные главными администраторами </w:t>
      </w:r>
      <w:proofErr w:type="gramStart"/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формирует сводный прогноз по источникам финансирования дефицита бюджета муниципального образования  с учетом прогноза кассового плана по доходам и кассового плана по расходам.</w:t>
      </w:r>
    </w:p>
    <w:p w:rsidR="009E2F62" w:rsidRPr="00C37215" w:rsidRDefault="009E2F62" w:rsidP="00A437B5">
      <w:pPr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На основании прогноза кассовых поступлений по доходам и источникам финансирования дефицита бюджета</w:t>
      </w:r>
      <w:r w:rsidR="0040340E" w:rsidRPr="0040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0340E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9F1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Алексеевский Самарской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прогноза кассовых выплат по расходам и источникам финансирования дефицита бюджета</w:t>
      </w:r>
      <w:r w:rsidR="0040340E" w:rsidRPr="0040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0340E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DFE" w:rsidRPr="009F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Алексеевский Самарской области,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бюджетный отдел формирует сводный кассовый план бюджета</w:t>
      </w:r>
      <w:r w:rsidR="0040340E" w:rsidRPr="0040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0340E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DFE" w:rsidRPr="009F1D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Самарской области</w:t>
      </w:r>
      <w:r w:rsidR="009F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с помесячной разбивкой.</w:t>
      </w:r>
    </w:p>
    <w:p w:rsidR="009E2F62" w:rsidRPr="00C37215" w:rsidRDefault="009E2F62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Кассовый план направляется на утверждение </w:t>
      </w:r>
      <w:r w:rsidR="00DA64C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4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DA64C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F62" w:rsidRPr="009F1DFE" w:rsidRDefault="009E2F62" w:rsidP="00A437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Порядок составления и представления</w:t>
      </w:r>
    </w:p>
    <w:p w:rsidR="009E2F62" w:rsidRDefault="009E2F62" w:rsidP="00A437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уточненного кассового плана на текущий финансовый год</w:t>
      </w:r>
    </w:p>
    <w:p w:rsidR="00A437B5" w:rsidRPr="009F1DFE" w:rsidRDefault="00A437B5" w:rsidP="00A437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2F62" w:rsidRPr="00C37215" w:rsidRDefault="009E2F62" w:rsidP="00A437B5">
      <w:pPr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Кассовый план ежемесячно подлежит уточнению не позднее </w:t>
      </w:r>
      <w:r w:rsidR="009F1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текущего месяца.</w:t>
      </w:r>
    </w:p>
    <w:p w:rsidR="009E2F62" w:rsidRPr="00C37215" w:rsidRDefault="009E2F62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показатели кассового плана по состоянию на первое число месяца, следующего за отчетным, предусматривает:</w:t>
      </w:r>
    </w:p>
    <w:p w:rsidR="009E2F62" w:rsidRPr="00C37215" w:rsidRDefault="009E2F62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уточнение под фактические показатели отчетного периода:</w:t>
      </w:r>
    </w:p>
    <w:p w:rsidR="009E2F62" w:rsidRPr="00C37215" w:rsidRDefault="009E2F62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бюджета муниципального образования  - с учетом поступления налоговых, неналоговых доходов и безвозмездных поступлений в бюджет</w:t>
      </w:r>
      <w:r w:rsidR="00054356" w:rsidRP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54356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4C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F62" w:rsidRPr="00C37215" w:rsidRDefault="009E2F62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расходам бюджета</w:t>
      </w:r>
      <w:r w:rsidR="00054356" w:rsidRP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54356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4C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учетом кассового расхода;</w:t>
      </w:r>
    </w:p>
    <w:p w:rsidR="00DA64C6" w:rsidRPr="00C37215" w:rsidRDefault="009E2F62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источникам финансирования дефицита бюджета</w:t>
      </w:r>
      <w:r w:rsidR="00054356" w:rsidRP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54356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4C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Алексеевский  Самарской области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учетом поступлений и выплат по источникам финансирования дефицита бюджета</w:t>
      </w:r>
      <w:r w:rsidR="00054356" w:rsidRP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32414279"/>
      <w:r w:rsid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54356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5"/>
      <w:r w:rsidR="00DA64C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proofErr w:type="gramStart"/>
      <w:r w:rsidR="00DA64C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E2F62" w:rsidRPr="00C37215" w:rsidRDefault="009E2F62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уточнение показателей месяца, следующего за отчетным, и последующих периодов в случае необходимости помесячного перераспределения прогнозных сумм с учетом внесенных изменений в решение о бюджете</w:t>
      </w:r>
      <w:r w:rsidR="00054356" w:rsidRP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54356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4C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Алексеевский  Самарской области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  бюджетную роспись.</w:t>
      </w:r>
      <w:proofErr w:type="gramEnd"/>
    </w:p>
    <w:p w:rsidR="009E2F62" w:rsidRPr="00C37215" w:rsidRDefault="009E2F62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уточнений отражаются главным распорядител</w:t>
      </w:r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м, главным администратор</w:t>
      </w:r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м источников финансирования дефицита бюджета и главным администратор</w:t>
      </w:r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доходов бюджета как изменения (увеличение </w:t>
      </w:r>
      <w:r w:rsidR="00D4089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+", уменьшение "</w:t>
      </w:r>
      <w:proofErr w:type="gramStart"/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-"</w:t>
      </w:r>
      <w:proofErr w:type="gramEnd"/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ранее утвержденных показателей кассового плана.</w:t>
      </w:r>
    </w:p>
    <w:p w:rsidR="009E2F62" w:rsidRPr="00C37215" w:rsidRDefault="009E2F62" w:rsidP="00A437B5">
      <w:pPr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целях уточнения сведений о прогнозе поступлений налоговых и неналоговых доходов на текущий финансовый год в срок:</w:t>
      </w:r>
    </w:p>
    <w:p w:rsidR="009E2F62" w:rsidRPr="00C37215" w:rsidRDefault="009E2F62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позднее третьего рабочего дня месяца, следующего за отчетным, главны</w:t>
      </w:r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доходов</w:t>
      </w:r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(Администрация</w:t>
      </w:r>
      <w:r w:rsidR="0089386F" w:rsidRP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9386F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уточненные данные;</w:t>
      </w:r>
    </w:p>
    <w:p w:rsidR="009E2F62" w:rsidRPr="00C37215" w:rsidRDefault="009E2F62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позднее двух рабочих дней после получения сведений </w:t>
      </w:r>
      <w:r w:rsidR="002F6BBC" w:rsidRPr="002F6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прогнозирования налоговой политики и рыночных структур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</w:t>
      </w:r>
      <w:proofErr w:type="spellStart"/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изменения в программном комплексе и представляет в бюджетный отдел</w:t>
      </w:r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</w:t>
      </w:r>
      <w:proofErr w:type="spellStart"/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уточненный помесячный прогноз поступления налоговых и неналоговых доходов в бюджет</w:t>
      </w:r>
      <w:r w:rsidR="0089386F" w:rsidRP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9386F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4C6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Алексеевский  Самарской области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</w:t>
      </w:r>
      <w:r w:rsidR="009324C7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F62" w:rsidRPr="00C37215" w:rsidRDefault="009E2F62" w:rsidP="00A437B5">
      <w:pPr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целях уточнения сведений о помесячном распределении безвозмездных поступлений на текущий финансовый год:</w:t>
      </w:r>
    </w:p>
    <w:p w:rsidR="009E2F62" w:rsidRPr="00C37215" w:rsidRDefault="009E2F62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доходов 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(Администрация</w:t>
      </w:r>
      <w:r w:rsidR="006F66F9" w:rsidRPr="0089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F66F9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Авангард)</w:t>
      </w:r>
      <w:r w:rsidR="006F66F9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данные отчетного месяца под фактические поступления, а в последующие месяцы вносятся планируемые поступления. Бюджетный отдел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</w:t>
      </w:r>
      <w:proofErr w:type="spellStart"/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уточненные сведения и вносит изменения в кассовый план.</w:t>
      </w:r>
    </w:p>
    <w:p w:rsidR="009E2F62" w:rsidRPr="002B2493" w:rsidRDefault="00D4089D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отчетного месяца в случае отклонения фактического кассового исполнения по налоговым и неналоговым доходам бюджета 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F66F9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6F66F9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28C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Алексеевский  Самарской области 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безвозмездным поступлениям от представленного прогноза на величину более чем на 7 процентов, рассчитанную по общей сумме отклонения в целом по главному администратору доходов, соответствующий главный администратор доходов представляет в 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управление</w:t>
      </w:r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пояснительную записку с отражением</w:t>
      </w:r>
      <w:proofErr w:type="gramEnd"/>
      <w:r w:rsidR="009E2F62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указанного отклонения в </w:t>
      </w:r>
      <w:r w:rsidR="009E2F62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не позднее 10-го числа текущего месяца.</w:t>
      </w:r>
    </w:p>
    <w:p w:rsidR="009E2F62" w:rsidRPr="002B2493" w:rsidRDefault="009E2F62" w:rsidP="00A437B5">
      <w:pPr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Уточненный прогноз кассовых выплат по расходам бюджета 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F66F9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6F66F9" w:rsidRPr="00C3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28C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с учетом внесенных изменений представляется в финансов</w:t>
      </w:r>
      <w:r w:rsidR="00F5628C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управление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распорядителями в срок не позднее 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текущего месяца. </w:t>
      </w:r>
    </w:p>
    <w:p w:rsidR="009E2F62" w:rsidRPr="002B2493" w:rsidRDefault="00D4089D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9E2F62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отчетного месяца в случае отклонения фактического исполнения кассового плана выплат от представленного прогноза на величину более чем на 7 процентов, рассчитанную по общей сумме отклонения в целом по главному распорядителю, соответствующий главный распорядитель представляет сведения об исполнении кассового плана выплат с отражением причин указанного отклонения в срок не позднее 10-го числа месяца, следующего за отчетным периодом.</w:t>
      </w:r>
      <w:proofErr w:type="gramEnd"/>
    </w:p>
    <w:p w:rsidR="006F66F9" w:rsidRDefault="00D4089D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E2F62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E2F62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E2F62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9E2F62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несвоевременность и недостоверность представляемых  данных для составления и ведения кассового плана.</w:t>
      </w:r>
    </w:p>
    <w:p w:rsidR="009E2F62" w:rsidRPr="002B2493" w:rsidRDefault="00D4089D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E2F62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формирования уточненного кассового плана по расходам бюджета</w:t>
      </w:r>
      <w:r w:rsidR="006F66F9" w:rsidRP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F66F9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9E2F62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8EA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Алексеевский  Самарской области</w:t>
      </w:r>
      <w:r w:rsidR="009E2F62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декабрь является допустимое отклонение годовых показателей кассового плана от соответствующих показателей  бюджетной росписи (лимитов бюджетных обязательств). Причинами отклонения выступает планирование расходов на последний месяц отчетного финансового года по фактической потребности с учетом прогнозируемой суммы экономии по отдельным статьям расходов, а также предполагаемого не</w:t>
      </w:r>
      <w:r w:rsidR="00BC5EDB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F62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областных средств. Уменьшение сумм, приходящихся на декабрь, приведет к отклонению годовых показателей кассового плана выплат от показателей бюджетной росписи главного распорядителя, и в данном случае указанное отклонение будет являться </w:t>
      </w:r>
      <w:r w:rsidR="009E2F62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допустимым. При этом главный распорядитель представляет письменное обоснование допустимых отклонений (сложившееся несоответствие кассового плана и росписи с указанием сумм расхождения по статьям расходов).</w:t>
      </w:r>
    </w:p>
    <w:p w:rsidR="009E2F62" w:rsidRPr="002B2493" w:rsidRDefault="009E2F62" w:rsidP="00A437B5">
      <w:pPr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целях уточнения сведений о помесячном распределении источников финансирования на текущий финансовый год:</w:t>
      </w:r>
    </w:p>
    <w:p w:rsidR="009E2F62" w:rsidRPr="002B2493" w:rsidRDefault="009E2F62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источников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(Администрация</w:t>
      </w:r>
      <w:r w:rsidR="006F66F9" w:rsidRP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F66F9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Авангард)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планируемые поступления и выплаты.</w:t>
      </w:r>
    </w:p>
    <w:p w:rsidR="009E2F62" w:rsidRPr="002B2493" w:rsidRDefault="002F6BBC" w:rsidP="00A437B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прогнозирования налоговой политики и рыночных структур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</w:t>
      </w:r>
      <w:proofErr w:type="spellStart"/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F62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вносит изменения в прогноз кассовых поступлений и кассовых выплат по источникам финансирования дефицита бюджета муниципального образования</w:t>
      </w:r>
      <w:r w:rsidR="00BC5EDB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F62" w:rsidRPr="002B2493" w:rsidRDefault="009E2F62" w:rsidP="00A437B5">
      <w:pPr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Бюджетный отдел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</w:t>
      </w:r>
      <w:proofErr w:type="spellStart"/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Финуправление</w:t>
      </w:r>
      <w:proofErr w:type="spellEnd"/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представленных уточненных сведений по доходам, расходам и источникам финансирования формирует уточненный кассовый </w:t>
      </w:r>
      <w:r w:rsidR="0082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6F66F9" w:rsidRP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F66F9" w:rsidRPr="00A4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EDB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Алексеевский  Самарской области 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с помесячной детализацией по форме согласно </w:t>
      </w:r>
      <w:r w:rsidRPr="002B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приложению N 1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 Уточненный кассовый план ежемесячно утверждается </w:t>
      </w:r>
      <w:r w:rsidR="00BC5EDB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</w:t>
      </w:r>
      <w:r w:rsidR="00BC5EDB"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2B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семи рабочих дней.</w:t>
      </w:r>
    </w:p>
    <w:p w:rsidR="00BC5EDB" w:rsidRDefault="00BC5EDB" w:rsidP="00A437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F62" w:rsidRPr="009E2F62" w:rsidRDefault="009E2F62" w:rsidP="009E2F6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F6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E2F62" w:rsidRPr="009E2F62" w:rsidRDefault="009E2F62" w:rsidP="009E2F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2F62" w:rsidRPr="009E2F62" w:rsidSect="00A437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A7044"/>
    <w:multiLevelType w:val="multilevel"/>
    <w:tmpl w:val="6F90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85A"/>
    <w:rsid w:val="00026ECD"/>
    <w:rsid w:val="00054356"/>
    <w:rsid w:val="000D0136"/>
    <w:rsid w:val="001B19E3"/>
    <w:rsid w:val="002B2493"/>
    <w:rsid w:val="002B565B"/>
    <w:rsid w:val="002F6BBC"/>
    <w:rsid w:val="0040340E"/>
    <w:rsid w:val="00491F03"/>
    <w:rsid w:val="004E47FF"/>
    <w:rsid w:val="005621DF"/>
    <w:rsid w:val="005939E7"/>
    <w:rsid w:val="0063285A"/>
    <w:rsid w:val="006F146E"/>
    <w:rsid w:val="006F66F9"/>
    <w:rsid w:val="008230B0"/>
    <w:rsid w:val="0089386F"/>
    <w:rsid w:val="008F324B"/>
    <w:rsid w:val="00901B5F"/>
    <w:rsid w:val="009324C7"/>
    <w:rsid w:val="0093356B"/>
    <w:rsid w:val="009E2F62"/>
    <w:rsid w:val="009F1DFE"/>
    <w:rsid w:val="00A437B5"/>
    <w:rsid w:val="00A55E74"/>
    <w:rsid w:val="00A572F4"/>
    <w:rsid w:val="00A72A17"/>
    <w:rsid w:val="00AA5D09"/>
    <w:rsid w:val="00AD3E97"/>
    <w:rsid w:val="00B628F9"/>
    <w:rsid w:val="00B6396E"/>
    <w:rsid w:val="00B807BF"/>
    <w:rsid w:val="00BC5EDB"/>
    <w:rsid w:val="00C37215"/>
    <w:rsid w:val="00C46CCC"/>
    <w:rsid w:val="00C52F93"/>
    <w:rsid w:val="00C84441"/>
    <w:rsid w:val="00D33835"/>
    <w:rsid w:val="00D4089D"/>
    <w:rsid w:val="00DA64C6"/>
    <w:rsid w:val="00DC23F6"/>
    <w:rsid w:val="00DF4D98"/>
    <w:rsid w:val="00E007C0"/>
    <w:rsid w:val="00E10202"/>
    <w:rsid w:val="00E278EA"/>
    <w:rsid w:val="00EB4A49"/>
    <w:rsid w:val="00F5628C"/>
    <w:rsid w:val="00F56FC4"/>
    <w:rsid w:val="00FA7297"/>
    <w:rsid w:val="00FF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89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5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2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9C0892EB991BEA2AF82137153503A50E0489ED7B54036B28C546C4BE5D00A6376B4B0110AC75D7DEC90E6EB3AD076EE8260B2DCD6BAdAH" TargetMode="External"/><Relationship Id="rId5" Type="http://schemas.openxmlformats.org/officeDocument/2006/relationships/hyperlink" Target="consultantplus://offline/ref=2C49C0892EB991BEA2AF82137153503A50E0489ED7B54036B28C546C4BE5D00A6376B4B1110DC05D7DEC90E6EB3AD076EE8260B2DCD6BAd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specbudget</dc:creator>
  <cp:lastModifiedBy>User</cp:lastModifiedBy>
  <cp:revision>6</cp:revision>
  <cp:lastPrinted>2020-02-14T10:33:00Z</cp:lastPrinted>
  <dcterms:created xsi:type="dcterms:W3CDTF">2020-02-13T09:29:00Z</dcterms:created>
  <dcterms:modified xsi:type="dcterms:W3CDTF">2020-03-11T07:02:00Z</dcterms:modified>
</cp:coreProperties>
</file>