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91" w:rsidRDefault="00574E99" w:rsidP="00C87C9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-266065</wp:posOffset>
            </wp:positionV>
            <wp:extent cx="644525" cy="731520"/>
            <wp:effectExtent l="0" t="0" r="3175" b="0"/>
            <wp:wrapTopAndBottom/>
            <wp:docPr id="1" name="Рисунок 1" descr="Gerb_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m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E99" w:rsidRPr="00574E99" w:rsidRDefault="00574E99" w:rsidP="00574E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 ГОРОДСКОГО ПОСЕЛЕНИЯ  ГОРОД МОСАЛЬСК</w:t>
      </w:r>
    </w:p>
    <w:p w:rsidR="00574E99" w:rsidRPr="00574E99" w:rsidRDefault="00574E99" w:rsidP="00574E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КАЛУЖСКОЙ ОБЛАСТИ</w:t>
      </w:r>
    </w:p>
    <w:p w:rsidR="00574E99" w:rsidRPr="00574E99" w:rsidRDefault="00574E99" w:rsidP="0057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74E99" w:rsidRPr="00574E99" w:rsidRDefault="00574E99" w:rsidP="0057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4E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74E99" w:rsidRPr="00574E99" w:rsidRDefault="00574E99" w:rsidP="00574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E99" w:rsidRPr="00574E99" w:rsidRDefault="00A733FC" w:rsidP="00574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февраля  </w:t>
      </w:r>
      <w:r w:rsidR="00574E99" w:rsidRPr="00574E99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г. Мосальск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4E99" w:rsidRPr="0057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27а</w:t>
      </w:r>
    </w:p>
    <w:p w:rsidR="00574E99" w:rsidRPr="00C87C91" w:rsidRDefault="00574E99" w:rsidP="00C87C9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C87C91" w:rsidRPr="00C87C91" w:rsidTr="00A301EB">
        <w:trPr>
          <w:trHeight w:val="92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87C91" w:rsidRPr="00C87C91" w:rsidRDefault="00C87C91" w:rsidP="00A301EB">
            <w:pPr>
              <w:pStyle w:val="ConsPlusTitle"/>
              <w:jc w:val="both"/>
              <w:rPr>
                <w:sz w:val="26"/>
                <w:szCs w:val="26"/>
              </w:rPr>
            </w:pPr>
            <w:r w:rsidRPr="00C87C91">
              <w:rPr>
                <w:sz w:val="26"/>
                <w:szCs w:val="26"/>
              </w:rPr>
              <w:t>Об установлении системы оплаты труда руководителя и работников муниципального автономного учреждения</w:t>
            </w:r>
            <w:r w:rsidR="00FA4278">
              <w:rPr>
                <w:sz w:val="26"/>
                <w:szCs w:val="26"/>
              </w:rPr>
              <w:t xml:space="preserve"> </w:t>
            </w:r>
            <w:r w:rsidR="00FA4278" w:rsidRPr="00C87C91">
              <w:rPr>
                <w:sz w:val="26"/>
                <w:szCs w:val="26"/>
              </w:rPr>
              <w:t>муни</w:t>
            </w:r>
            <w:r w:rsidR="00FA4278">
              <w:rPr>
                <w:sz w:val="26"/>
                <w:szCs w:val="26"/>
              </w:rPr>
              <w:t>ципального образования городского поселения «Город Мосальск</w:t>
            </w:r>
            <w:r w:rsidR="00FA4278" w:rsidRPr="00C87C91">
              <w:rPr>
                <w:sz w:val="26"/>
                <w:szCs w:val="26"/>
              </w:rPr>
              <w:t>»</w:t>
            </w:r>
            <w:r w:rsidRPr="00C87C91">
              <w:rPr>
                <w:sz w:val="26"/>
                <w:szCs w:val="26"/>
              </w:rPr>
              <w:t xml:space="preserve"> «Благоустройство </w:t>
            </w:r>
            <w:r w:rsidR="00574E99">
              <w:rPr>
                <w:sz w:val="26"/>
                <w:szCs w:val="26"/>
              </w:rPr>
              <w:t>Мосальск</w:t>
            </w:r>
            <w:r w:rsidRPr="00C87C91">
              <w:rPr>
                <w:sz w:val="26"/>
                <w:szCs w:val="26"/>
              </w:rPr>
              <w:t>»</w:t>
            </w:r>
          </w:p>
        </w:tc>
      </w:tr>
    </w:tbl>
    <w:p w:rsidR="00C87C91" w:rsidRPr="00C87C91" w:rsidRDefault="00C87C91" w:rsidP="00C87C9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C87C91" w:rsidRPr="00C87C91" w:rsidRDefault="00C87C91" w:rsidP="00B50306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7C91">
        <w:rPr>
          <w:rFonts w:ascii="Times New Roman" w:hAnsi="Times New Roman" w:cs="Times New Roman"/>
          <w:sz w:val="26"/>
          <w:szCs w:val="26"/>
        </w:rPr>
        <w:t>В соответствии с Трудовым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Уставом муни</w:t>
      </w:r>
      <w:r w:rsidR="00574E99">
        <w:rPr>
          <w:rFonts w:ascii="Times New Roman" w:hAnsi="Times New Roman" w:cs="Times New Roman"/>
          <w:sz w:val="26"/>
          <w:szCs w:val="26"/>
        </w:rPr>
        <w:t>ципального образования городского поселения «Город Мосальск</w:t>
      </w:r>
      <w:r w:rsidRPr="00C87C91">
        <w:rPr>
          <w:rFonts w:ascii="Times New Roman" w:hAnsi="Times New Roman" w:cs="Times New Roman"/>
          <w:sz w:val="26"/>
          <w:szCs w:val="26"/>
        </w:rPr>
        <w:t>», в целях упорядочения системы оплаты труда, повышения эффективности деятельности и усиления материальной заинтересованности руководителей и работников муниципального учреждения в сфере благоустройства муниципального образования го</w:t>
      </w:r>
      <w:r w:rsidR="00574E99">
        <w:rPr>
          <w:rFonts w:ascii="Times New Roman" w:hAnsi="Times New Roman" w:cs="Times New Roman"/>
          <w:sz w:val="26"/>
          <w:szCs w:val="26"/>
        </w:rPr>
        <w:t>родского поселения</w:t>
      </w:r>
      <w:r w:rsidRPr="00C87C91">
        <w:rPr>
          <w:rFonts w:ascii="Times New Roman" w:hAnsi="Times New Roman" w:cs="Times New Roman"/>
          <w:sz w:val="26"/>
          <w:szCs w:val="26"/>
        </w:rPr>
        <w:t xml:space="preserve"> «Город </w:t>
      </w:r>
      <w:r w:rsidR="00574E99">
        <w:rPr>
          <w:rFonts w:ascii="Times New Roman" w:hAnsi="Times New Roman" w:cs="Times New Roman"/>
          <w:sz w:val="26"/>
          <w:szCs w:val="26"/>
        </w:rPr>
        <w:t>Мосальск</w:t>
      </w:r>
      <w:r w:rsidRPr="00C87C91">
        <w:rPr>
          <w:rFonts w:ascii="Times New Roman" w:hAnsi="Times New Roman" w:cs="Times New Roman"/>
          <w:sz w:val="26"/>
          <w:szCs w:val="26"/>
        </w:rPr>
        <w:t xml:space="preserve">», администрация </w:t>
      </w:r>
      <w:r w:rsidR="00B50306" w:rsidRPr="00C87C91">
        <w:rPr>
          <w:rFonts w:ascii="Times New Roman" w:hAnsi="Times New Roman" w:cs="Times New Roman"/>
          <w:sz w:val="26"/>
          <w:szCs w:val="26"/>
        </w:rPr>
        <w:t>муни</w:t>
      </w:r>
      <w:r w:rsidR="00B50306">
        <w:rPr>
          <w:rFonts w:ascii="Times New Roman" w:hAnsi="Times New Roman" w:cs="Times New Roman"/>
          <w:sz w:val="26"/>
          <w:szCs w:val="26"/>
        </w:rPr>
        <w:t xml:space="preserve">ципального образования </w:t>
      </w:r>
      <w:r w:rsidRPr="00C87C91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C87C91">
        <w:rPr>
          <w:rFonts w:ascii="Times New Roman" w:hAnsi="Times New Roman" w:cs="Times New Roman"/>
          <w:sz w:val="26"/>
          <w:szCs w:val="26"/>
        </w:rPr>
        <w:t xml:space="preserve"> поселения «Город </w:t>
      </w:r>
      <w:r w:rsidR="00BA542D">
        <w:rPr>
          <w:rFonts w:ascii="Times New Roman" w:hAnsi="Times New Roman" w:cs="Times New Roman"/>
          <w:sz w:val="26"/>
          <w:szCs w:val="26"/>
        </w:rPr>
        <w:t>Мосальск</w:t>
      </w:r>
      <w:r w:rsidRPr="00C87C91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87C91" w:rsidRPr="00C87C91" w:rsidRDefault="00C87C91" w:rsidP="00C87C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7C91" w:rsidRPr="00C87C91" w:rsidRDefault="00C87C91" w:rsidP="00C87C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C9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ПОСТАНОВЛЯЕТ:</w:t>
      </w:r>
    </w:p>
    <w:p w:rsidR="00C87C91" w:rsidRPr="00C87C91" w:rsidRDefault="00C87C91" w:rsidP="00C87C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91">
        <w:rPr>
          <w:rFonts w:ascii="Times New Roman" w:hAnsi="Times New Roman" w:cs="Times New Roman"/>
          <w:sz w:val="26"/>
          <w:szCs w:val="26"/>
        </w:rPr>
        <w:t>1. Установить систему оплаты труда руководителя и работников муниципального автономного учреждения</w:t>
      </w:r>
      <w:r w:rsidR="00FA4278">
        <w:rPr>
          <w:rFonts w:ascii="Times New Roman" w:hAnsi="Times New Roman" w:cs="Times New Roman"/>
          <w:sz w:val="26"/>
          <w:szCs w:val="26"/>
        </w:rPr>
        <w:t xml:space="preserve"> </w:t>
      </w:r>
      <w:r w:rsidR="00FA4278" w:rsidRPr="00C87C91">
        <w:rPr>
          <w:rFonts w:ascii="Times New Roman" w:hAnsi="Times New Roman" w:cs="Times New Roman"/>
          <w:sz w:val="26"/>
          <w:szCs w:val="26"/>
        </w:rPr>
        <w:t>муни</w:t>
      </w:r>
      <w:r w:rsidR="00FA4278">
        <w:rPr>
          <w:rFonts w:ascii="Times New Roman" w:hAnsi="Times New Roman" w:cs="Times New Roman"/>
          <w:sz w:val="26"/>
          <w:szCs w:val="26"/>
        </w:rPr>
        <w:t>ципального образования городского поселения «Город Мосальск</w:t>
      </w:r>
      <w:r w:rsidR="00FA4278" w:rsidRPr="00C87C91">
        <w:rPr>
          <w:rFonts w:ascii="Times New Roman" w:hAnsi="Times New Roman" w:cs="Times New Roman"/>
          <w:sz w:val="26"/>
          <w:szCs w:val="26"/>
        </w:rPr>
        <w:t>»</w:t>
      </w:r>
      <w:r w:rsidRPr="00C87C91">
        <w:rPr>
          <w:rFonts w:ascii="Times New Roman" w:hAnsi="Times New Roman" w:cs="Times New Roman"/>
          <w:sz w:val="26"/>
          <w:szCs w:val="26"/>
        </w:rPr>
        <w:t xml:space="preserve"> «Благоустройство </w:t>
      </w:r>
      <w:r w:rsidR="00CC306C">
        <w:rPr>
          <w:rFonts w:ascii="Times New Roman" w:hAnsi="Times New Roman" w:cs="Times New Roman"/>
          <w:sz w:val="26"/>
          <w:szCs w:val="26"/>
        </w:rPr>
        <w:t>Мосальск</w:t>
      </w:r>
      <w:r w:rsidRPr="00C87C91">
        <w:rPr>
          <w:rFonts w:ascii="Times New Roman" w:hAnsi="Times New Roman" w:cs="Times New Roman"/>
          <w:sz w:val="26"/>
          <w:szCs w:val="26"/>
        </w:rPr>
        <w:t>».</w:t>
      </w:r>
    </w:p>
    <w:p w:rsidR="00C87C91" w:rsidRPr="00C87C91" w:rsidRDefault="00C87C91" w:rsidP="00C87C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91">
        <w:rPr>
          <w:rFonts w:ascii="Times New Roman" w:hAnsi="Times New Roman" w:cs="Times New Roman"/>
          <w:sz w:val="26"/>
          <w:szCs w:val="26"/>
        </w:rPr>
        <w:t>2. Утвердить Положение о системе оплаты труда руководителя и работников муниципального автономного учреждения</w:t>
      </w:r>
      <w:r w:rsidR="00ED43CC">
        <w:rPr>
          <w:rFonts w:ascii="Times New Roman" w:hAnsi="Times New Roman" w:cs="Times New Roman"/>
          <w:sz w:val="26"/>
          <w:szCs w:val="26"/>
        </w:rPr>
        <w:t xml:space="preserve"> </w:t>
      </w:r>
      <w:r w:rsidR="00ED43CC" w:rsidRPr="00C87C91">
        <w:rPr>
          <w:rFonts w:ascii="Times New Roman" w:hAnsi="Times New Roman" w:cs="Times New Roman"/>
          <w:sz w:val="26"/>
          <w:szCs w:val="26"/>
        </w:rPr>
        <w:t>муни</w:t>
      </w:r>
      <w:r w:rsidR="00ED43CC">
        <w:rPr>
          <w:rFonts w:ascii="Times New Roman" w:hAnsi="Times New Roman" w:cs="Times New Roman"/>
          <w:sz w:val="26"/>
          <w:szCs w:val="26"/>
        </w:rPr>
        <w:t>ципального образования городского поселения «Город Мосальск</w:t>
      </w:r>
      <w:r w:rsidR="00ED43CC" w:rsidRPr="00C87C91">
        <w:rPr>
          <w:rFonts w:ascii="Times New Roman" w:hAnsi="Times New Roman" w:cs="Times New Roman"/>
          <w:sz w:val="26"/>
          <w:szCs w:val="26"/>
        </w:rPr>
        <w:t>»</w:t>
      </w:r>
      <w:r w:rsidRPr="00C87C91">
        <w:rPr>
          <w:rFonts w:ascii="Times New Roman" w:hAnsi="Times New Roman" w:cs="Times New Roman"/>
          <w:sz w:val="26"/>
          <w:szCs w:val="26"/>
        </w:rPr>
        <w:t xml:space="preserve"> «Благоустройство </w:t>
      </w:r>
      <w:r w:rsidR="00CC306C">
        <w:rPr>
          <w:rFonts w:ascii="Times New Roman" w:hAnsi="Times New Roman" w:cs="Times New Roman"/>
          <w:sz w:val="26"/>
          <w:szCs w:val="26"/>
        </w:rPr>
        <w:t>Мосальск</w:t>
      </w:r>
      <w:r w:rsidRPr="00C87C91">
        <w:rPr>
          <w:rFonts w:ascii="Times New Roman" w:hAnsi="Times New Roman" w:cs="Times New Roman"/>
          <w:sz w:val="26"/>
          <w:szCs w:val="26"/>
        </w:rPr>
        <w:t>» согласно приложению к настоящему постановлению.</w:t>
      </w:r>
    </w:p>
    <w:p w:rsidR="00C87C91" w:rsidRPr="00C87C91" w:rsidRDefault="00C87C91" w:rsidP="00C87C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9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87C91">
        <w:rPr>
          <w:rFonts w:ascii="Times New Roman" w:hAnsi="Times New Roman" w:cs="Times New Roman"/>
          <w:sz w:val="26"/>
          <w:szCs w:val="26"/>
        </w:rPr>
        <w:t xml:space="preserve">Реализация настоящего постановления осуществляется в пределах средств, предусмотренных решением </w:t>
      </w:r>
      <w:r w:rsidR="00ED43CC">
        <w:rPr>
          <w:rFonts w:ascii="Times New Roman" w:hAnsi="Times New Roman" w:cs="Times New Roman"/>
          <w:sz w:val="26"/>
          <w:szCs w:val="26"/>
        </w:rPr>
        <w:t>Г</w:t>
      </w:r>
      <w:r w:rsidRPr="00C87C91">
        <w:rPr>
          <w:rFonts w:ascii="Times New Roman" w:hAnsi="Times New Roman" w:cs="Times New Roman"/>
          <w:sz w:val="26"/>
          <w:szCs w:val="26"/>
        </w:rPr>
        <w:t>ородской Думы муни</w:t>
      </w:r>
      <w:r w:rsidR="00CC306C">
        <w:rPr>
          <w:rFonts w:ascii="Times New Roman" w:hAnsi="Times New Roman" w:cs="Times New Roman"/>
          <w:sz w:val="26"/>
          <w:szCs w:val="26"/>
        </w:rPr>
        <w:t>ципального образования городского поселения</w:t>
      </w:r>
      <w:r w:rsidRPr="00C87C91">
        <w:rPr>
          <w:rFonts w:ascii="Times New Roman" w:hAnsi="Times New Roman" w:cs="Times New Roman"/>
          <w:sz w:val="26"/>
          <w:szCs w:val="26"/>
        </w:rPr>
        <w:t xml:space="preserve"> «Город </w:t>
      </w:r>
      <w:r w:rsidR="00CC306C">
        <w:rPr>
          <w:rFonts w:ascii="Times New Roman" w:hAnsi="Times New Roman" w:cs="Times New Roman"/>
          <w:sz w:val="26"/>
          <w:szCs w:val="26"/>
        </w:rPr>
        <w:t>Мосальск</w:t>
      </w:r>
      <w:r w:rsidRPr="00C87C91">
        <w:rPr>
          <w:rFonts w:ascii="Times New Roman" w:hAnsi="Times New Roman" w:cs="Times New Roman"/>
          <w:sz w:val="26"/>
          <w:szCs w:val="26"/>
        </w:rPr>
        <w:t>» о бюджете муни</w:t>
      </w:r>
      <w:r w:rsidR="00CC306C">
        <w:rPr>
          <w:rFonts w:ascii="Times New Roman" w:hAnsi="Times New Roman" w:cs="Times New Roman"/>
          <w:sz w:val="26"/>
          <w:szCs w:val="26"/>
        </w:rPr>
        <w:t>ципального образования городского поселения</w:t>
      </w:r>
      <w:r w:rsidRPr="00C87C91">
        <w:rPr>
          <w:rFonts w:ascii="Times New Roman" w:hAnsi="Times New Roman" w:cs="Times New Roman"/>
          <w:sz w:val="26"/>
          <w:szCs w:val="26"/>
        </w:rPr>
        <w:t xml:space="preserve"> «Город </w:t>
      </w:r>
      <w:r w:rsidR="00CC306C">
        <w:rPr>
          <w:rFonts w:ascii="Times New Roman" w:hAnsi="Times New Roman" w:cs="Times New Roman"/>
          <w:sz w:val="26"/>
          <w:szCs w:val="26"/>
        </w:rPr>
        <w:t>Мосальск</w:t>
      </w:r>
      <w:r w:rsidRPr="00C87C91">
        <w:rPr>
          <w:rFonts w:ascii="Times New Roman" w:hAnsi="Times New Roman" w:cs="Times New Roman"/>
          <w:sz w:val="26"/>
          <w:szCs w:val="26"/>
        </w:rPr>
        <w:t>» на очередной финансовый год и плановый период на указанные цели, и средств, полученных от приносящей доход деятельности муниципального автономного учреждения</w:t>
      </w:r>
      <w:r w:rsidR="00ED43CC" w:rsidRPr="00ED43CC">
        <w:rPr>
          <w:rFonts w:ascii="Times New Roman" w:hAnsi="Times New Roman" w:cs="Times New Roman"/>
          <w:sz w:val="26"/>
          <w:szCs w:val="26"/>
        </w:rPr>
        <w:t xml:space="preserve"> </w:t>
      </w:r>
      <w:r w:rsidR="00ED43CC" w:rsidRPr="00C87C91">
        <w:rPr>
          <w:rFonts w:ascii="Times New Roman" w:hAnsi="Times New Roman" w:cs="Times New Roman"/>
          <w:sz w:val="26"/>
          <w:szCs w:val="26"/>
        </w:rPr>
        <w:t>муни</w:t>
      </w:r>
      <w:r w:rsidR="00ED43CC">
        <w:rPr>
          <w:rFonts w:ascii="Times New Roman" w:hAnsi="Times New Roman" w:cs="Times New Roman"/>
          <w:sz w:val="26"/>
          <w:szCs w:val="26"/>
        </w:rPr>
        <w:t xml:space="preserve">ципального </w:t>
      </w:r>
      <w:r w:rsidR="00ED43CC">
        <w:rPr>
          <w:rFonts w:ascii="Times New Roman" w:hAnsi="Times New Roman" w:cs="Times New Roman"/>
          <w:sz w:val="26"/>
          <w:szCs w:val="26"/>
        </w:rPr>
        <w:lastRenderedPageBreak/>
        <w:t>образования городского поселения «Город Мосальск</w:t>
      </w:r>
      <w:r w:rsidR="00ED43CC" w:rsidRPr="00C87C91">
        <w:rPr>
          <w:rFonts w:ascii="Times New Roman" w:hAnsi="Times New Roman" w:cs="Times New Roman"/>
          <w:sz w:val="26"/>
          <w:szCs w:val="26"/>
        </w:rPr>
        <w:t>»</w:t>
      </w:r>
      <w:r w:rsidRPr="00C87C91">
        <w:rPr>
          <w:rFonts w:ascii="Times New Roman" w:hAnsi="Times New Roman" w:cs="Times New Roman"/>
          <w:sz w:val="26"/>
          <w:szCs w:val="26"/>
        </w:rPr>
        <w:t xml:space="preserve"> «Благоустройство </w:t>
      </w:r>
      <w:r w:rsidR="00CC306C">
        <w:rPr>
          <w:rFonts w:ascii="Times New Roman" w:hAnsi="Times New Roman" w:cs="Times New Roman"/>
          <w:sz w:val="26"/>
          <w:szCs w:val="26"/>
        </w:rPr>
        <w:t>Мосальск</w:t>
      </w:r>
      <w:r w:rsidRPr="00C87C91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C87C91" w:rsidRPr="00C87C91" w:rsidRDefault="00C87C91" w:rsidP="00C87C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91">
        <w:rPr>
          <w:rFonts w:ascii="Times New Roman" w:hAnsi="Times New Roman" w:cs="Times New Roman"/>
          <w:sz w:val="26"/>
          <w:szCs w:val="26"/>
        </w:rPr>
        <w:t>4. Муниципальному автономному учреждению</w:t>
      </w:r>
      <w:r w:rsidR="00ED43CC">
        <w:rPr>
          <w:rFonts w:ascii="Times New Roman" w:hAnsi="Times New Roman" w:cs="Times New Roman"/>
          <w:sz w:val="26"/>
          <w:szCs w:val="26"/>
        </w:rPr>
        <w:t xml:space="preserve"> </w:t>
      </w:r>
      <w:r w:rsidR="00ED43CC" w:rsidRPr="00C87C91">
        <w:rPr>
          <w:rFonts w:ascii="Times New Roman" w:hAnsi="Times New Roman" w:cs="Times New Roman"/>
          <w:sz w:val="26"/>
          <w:szCs w:val="26"/>
        </w:rPr>
        <w:t>муни</w:t>
      </w:r>
      <w:r w:rsidR="00ED43CC">
        <w:rPr>
          <w:rFonts w:ascii="Times New Roman" w:hAnsi="Times New Roman" w:cs="Times New Roman"/>
          <w:sz w:val="26"/>
          <w:szCs w:val="26"/>
        </w:rPr>
        <w:t>ципального образования городского поселения «Город Мосальск</w:t>
      </w:r>
      <w:r w:rsidR="00ED43CC" w:rsidRPr="00C87C91">
        <w:rPr>
          <w:rFonts w:ascii="Times New Roman" w:hAnsi="Times New Roman" w:cs="Times New Roman"/>
          <w:sz w:val="26"/>
          <w:szCs w:val="26"/>
        </w:rPr>
        <w:t>»</w:t>
      </w:r>
      <w:r w:rsidRPr="00C87C91">
        <w:rPr>
          <w:rFonts w:ascii="Times New Roman" w:hAnsi="Times New Roman" w:cs="Times New Roman"/>
          <w:sz w:val="26"/>
          <w:szCs w:val="26"/>
        </w:rPr>
        <w:t xml:space="preserve"> «Благоустройство </w:t>
      </w:r>
      <w:r w:rsidR="00CC306C">
        <w:rPr>
          <w:rFonts w:ascii="Times New Roman" w:hAnsi="Times New Roman" w:cs="Times New Roman"/>
          <w:sz w:val="26"/>
          <w:szCs w:val="26"/>
        </w:rPr>
        <w:t>Мосальск</w:t>
      </w:r>
      <w:r w:rsidRPr="00C87C91">
        <w:rPr>
          <w:rFonts w:ascii="Times New Roman" w:hAnsi="Times New Roman" w:cs="Times New Roman"/>
          <w:sz w:val="26"/>
          <w:szCs w:val="26"/>
        </w:rPr>
        <w:t>» принять соответствующие локальные нормативные акты, устанавливающие систему оплаты труда в учреждении в соответствии с настоящим постановлением.</w:t>
      </w:r>
      <w:r w:rsidR="00ED43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7C91" w:rsidRPr="00C87C91" w:rsidRDefault="00C87C91" w:rsidP="00C87C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91">
        <w:rPr>
          <w:rFonts w:ascii="Times New Roman" w:hAnsi="Times New Roman" w:cs="Times New Roman"/>
          <w:sz w:val="26"/>
          <w:szCs w:val="26"/>
        </w:rPr>
        <w:t xml:space="preserve">5. Настоящее постановление вступает в силу со дня подписания и подлежит </w:t>
      </w:r>
      <w:r w:rsidR="00CC306C">
        <w:rPr>
          <w:rFonts w:ascii="Times New Roman" w:hAnsi="Times New Roman" w:cs="Times New Roman"/>
          <w:sz w:val="26"/>
          <w:szCs w:val="26"/>
        </w:rPr>
        <w:t xml:space="preserve">опубликованию на официальном сайте администрации </w:t>
      </w:r>
      <w:r w:rsidR="00ED43CC" w:rsidRPr="00C87C91">
        <w:rPr>
          <w:rFonts w:ascii="Times New Roman" w:hAnsi="Times New Roman" w:cs="Times New Roman"/>
          <w:sz w:val="26"/>
          <w:szCs w:val="26"/>
        </w:rPr>
        <w:t>муни</w:t>
      </w:r>
      <w:r w:rsidR="00ED43CC">
        <w:rPr>
          <w:rFonts w:ascii="Times New Roman" w:hAnsi="Times New Roman" w:cs="Times New Roman"/>
          <w:sz w:val="26"/>
          <w:szCs w:val="26"/>
        </w:rPr>
        <w:t>ципального образования городского поселения «Город Мосальск</w:t>
      </w:r>
      <w:r w:rsidR="00ED43CC" w:rsidRPr="00C87C91">
        <w:rPr>
          <w:rFonts w:ascii="Times New Roman" w:hAnsi="Times New Roman" w:cs="Times New Roman"/>
          <w:sz w:val="26"/>
          <w:szCs w:val="26"/>
        </w:rPr>
        <w:t>»</w:t>
      </w:r>
      <w:r w:rsidR="00CC306C">
        <w:rPr>
          <w:rFonts w:ascii="Times New Roman" w:hAnsi="Times New Roman" w:cs="Times New Roman"/>
          <w:sz w:val="26"/>
          <w:szCs w:val="26"/>
        </w:rPr>
        <w:t>.</w:t>
      </w:r>
      <w:r w:rsidR="00ED43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7C91" w:rsidRPr="00C87C91" w:rsidRDefault="00C87C91" w:rsidP="00C87C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C91">
        <w:rPr>
          <w:rFonts w:ascii="Times New Roman" w:hAnsi="Times New Roman" w:cs="Times New Roman"/>
          <w:sz w:val="26"/>
          <w:szCs w:val="26"/>
        </w:rPr>
        <w:t xml:space="preserve">6. Контроль над исполнением настоящего постановления оставляю за собой. </w:t>
      </w:r>
    </w:p>
    <w:p w:rsidR="00C87C91" w:rsidRPr="00C87C91" w:rsidRDefault="00C87C91" w:rsidP="00C87C91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87C91" w:rsidRPr="00C87C91" w:rsidRDefault="00C87C91" w:rsidP="00C87C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306C" w:rsidRDefault="00CC306C" w:rsidP="00CC30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CC306C" w:rsidRDefault="00CC306C" w:rsidP="00CC30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CC306C" w:rsidRDefault="00CC306C" w:rsidP="00CC30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«Город Мосальск»                                М.Н.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Шураев</w:t>
      </w:r>
      <w:proofErr w:type="spellEnd"/>
    </w:p>
    <w:p w:rsidR="00C87C91" w:rsidRPr="00C87C91" w:rsidRDefault="00C87C91" w:rsidP="00CC30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C87C91">
        <w:rPr>
          <w:rFonts w:ascii="Times New Roman" w:hAnsi="Times New Roman" w:cs="Times New Roman"/>
          <w:sz w:val="26"/>
          <w:szCs w:val="26"/>
        </w:rPr>
        <w:t>.</w:t>
      </w:r>
    </w:p>
    <w:p w:rsidR="007E017B" w:rsidRPr="00C87C91" w:rsidRDefault="007E017B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C91" w:rsidRDefault="00C87C91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C91" w:rsidRDefault="00C87C91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C91" w:rsidRDefault="00C87C91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C91" w:rsidRDefault="00C87C91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C91" w:rsidRDefault="00C87C91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C91" w:rsidRDefault="00C87C91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C91" w:rsidRDefault="00C87C91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C91" w:rsidRDefault="00C87C91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C91" w:rsidRDefault="00C87C91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C91" w:rsidRDefault="00C87C91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C91" w:rsidRDefault="00C87C91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C91" w:rsidRDefault="00C87C91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C91" w:rsidRDefault="00C87C91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C91" w:rsidRDefault="00C87C91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C91" w:rsidRDefault="00C87C91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C91" w:rsidRDefault="00C87C91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C91" w:rsidRDefault="00C87C91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C91" w:rsidRDefault="00C87C91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C91" w:rsidRDefault="00C87C91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C91" w:rsidRDefault="00C87C91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C91" w:rsidRDefault="00C87C91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C91" w:rsidRDefault="00C87C91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C91" w:rsidRDefault="00C87C91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C91" w:rsidRDefault="00C87C91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C91" w:rsidRDefault="00C87C91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C91" w:rsidRDefault="00C87C91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C91" w:rsidRDefault="00C87C91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7C91" w:rsidRDefault="00C87C91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63D7" w:rsidRDefault="00AB63D7" w:rsidP="007E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659D" w:rsidRPr="001D659D" w:rsidRDefault="001D659D" w:rsidP="001D659D">
      <w:pPr>
        <w:pStyle w:val="ConsPlusTitle"/>
        <w:jc w:val="right"/>
        <w:rPr>
          <w:b w:val="0"/>
          <w:szCs w:val="24"/>
        </w:rPr>
      </w:pPr>
      <w:r w:rsidRPr="001D659D">
        <w:rPr>
          <w:b w:val="0"/>
          <w:szCs w:val="24"/>
        </w:rPr>
        <w:lastRenderedPageBreak/>
        <w:t xml:space="preserve">Приложение к постановлению </w:t>
      </w:r>
    </w:p>
    <w:p w:rsidR="001D659D" w:rsidRPr="001D659D" w:rsidRDefault="001D659D" w:rsidP="001D659D">
      <w:pPr>
        <w:pStyle w:val="ConsPlusTitle"/>
        <w:jc w:val="right"/>
        <w:rPr>
          <w:b w:val="0"/>
          <w:szCs w:val="24"/>
        </w:rPr>
      </w:pPr>
      <w:r w:rsidRPr="001D659D">
        <w:rPr>
          <w:b w:val="0"/>
          <w:szCs w:val="24"/>
        </w:rPr>
        <w:t xml:space="preserve">главы администрации </w:t>
      </w:r>
    </w:p>
    <w:p w:rsidR="001D659D" w:rsidRPr="001D659D" w:rsidRDefault="001D659D" w:rsidP="001D659D">
      <w:pPr>
        <w:pStyle w:val="ConsPlusTitle"/>
        <w:jc w:val="right"/>
        <w:rPr>
          <w:b w:val="0"/>
          <w:szCs w:val="24"/>
        </w:rPr>
      </w:pPr>
      <w:r w:rsidRPr="001D659D">
        <w:rPr>
          <w:b w:val="0"/>
          <w:szCs w:val="24"/>
        </w:rPr>
        <w:t xml:space="preserve">МО ГП «Город Мосальск» </w:t>
      </w:r>
    </w:p>
    <w:p w:rsidR="001D659D" w:rsidRPr="001D659D" w:rsidRDefault="001D659D" w:rsidP="001D659D">
      <w:pPr>
        <w:pStyle w:val="ConsPlusTitle"/>
        <w:jc w:val="right"/>
        <w:rPr>
          <w:b w:val="0"/>
          <w:szCs w:val="24"/>
        </w:rPr>
      </w:pPr>
      <w:r w:rsidRPr="001D659D">
        <w:rPr>
          <w:b w:val="0"/>
          <w:szCs w:val="24"/>
        </w:rPr>
        <w:t xml:space="preserve">№ </w:t>
      </w:r>
      <w:r w:rsidRPr="004614D5">
        <w:rPr>
          <w:b w:val="0"/>
          <w:szCs w:val="24"/>
        </w:rPr>
        <w:t>27а</w:t>
      </w:r>
      <w:r w:rsidRPr="001D659D">
        <w:rPr>
          <w:b w:val="0"/>
          <w:szCs w:val="24"/>
        </w:rPr>
        <w:t xml:space="preserve"> от </w:t>
      </w:r>
      <w:r w:rsidRPr="004614D5">
        <w:rPr>
          <w:b w:val="0"/>
          <w:szCs w:val="24"/>
        </w:rPr>
        <w:t>19.02.2024г.</w:t>
      </w:r>
    </w:p>
    <w:p w:rsidR="001D659D" w:rsidRDefault="001D659D" w:rsidP="00FB4BA7">
      <w:pPr>
        <w:pStyle w:val="ConsPlusTitle"/>
        <w:jc w:val="center"/>
        <w:rPr>
          <w:sz w:val="26"/>
          <w:szCs w:val="26"/>
        </w:rPr>
      </w:pPr>
    </w:p>
    <w:p w:rsidR="00FB4BA7" w:rsidRPr="009C0882" w:rsidRDefault="00FB4BA7" w:rsidP="00FB4BA7">
      <w:pPr>
        <w:pStyle w:val="ConsPlusTitle"/>
        <w:jc w:val="center"/>
        <w:rPr>
          <w:sz w:val="26"/>
          <w:szCs w:val="26"/>
        </w:rPr>
      </w:pPr>
      <w:r w:rsidRPr="009C0882">
        <w:rPr>
          <w:sz w:val="26"/>
          <w:szCs w:val="26"/>
        </w:rPr>
        <w:t>ПОЛОЖЕНИЕ</w:t>
      </w:r>
    </w:p>
    <w:p w:rsidR="00FB4BA7" w:rsidRPr="009C0882" w:rsidRDefault="00FB4BA7" w:rsidP="00FB4BA7">
      <w:pPr>
        <w:pStyle w:val="ConsPlusTitle"/>
        <w:jc w:val="center"/>
        <w:rPr>
          <w:sz w:val="26"/>
          <w:szCs w:val="26"/>
        </w:rPr>
      </w:pPr>
      <w:r w:rsidRPr="009C0882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СИСТЕМЕ ОПЛАТЫ ТРУДА </w:t>
      </w:r>
      <w:r w:rsidRPr="009C0882">
        <w:rPr>
          <w:sz w:val="26"/>
          <w:szCs w:val="26"/>
        </w:rPr>
        <w:t xml:space="preserve"> РАБОТНИКОВ</w:t>
      </w:r>
    </w:p>
    <w:p w:rsidR="00FB4BA7" w:rsidRPr="009C0882" w:rsidRDefault="00FB4BA7" w:rsidP="00FB4BA7">
      <w:pPr>
        <w:pStyle w:val="ConsPlusTitle"/>
        <w:jc w:val="center"/>
        <w:rPr>
          <w:sz w:val="26"/>
          <w:szCs w:val="26"/>
        </w:rPr>
      </w:pPr>
      <w:r w:rsidRPr="009C0882">
        <w:rPr>
          <w:sz w:val="26"/>
          <w:szCs w:val="26"/>
        </w:rPr>
        <w:t>МУНИЦИПАЛЬНОГО АВТОНОМНОГО УЧРЕЖДЕНИЯ</w:t>
      </w:r>
      <w:r w:rsidR="00DE41BF">
        <w:rPr>
          <w:sz w:val="26"/>
          <w:szCs w:val="26"/>
        </w:rPr>
        <w:t xml:space="preserve"> МУНИЦИПАЛЬНОГО ОБРАЗОВАНИЯ ГОРОДСКОГО ПОСЕЛЕНИЯ «ГОРОД МОСАЛЬСК»</w:t>
      </w:r>
      <w:r w:rsidRPr="009C0882">
        <w:rPr>
          <w:sz w:val="26"/>
          <w:szCs w:val="26"/>
        </w:rPr>
        <w:t xml:space="preserve"> «БЛАГОУСТРОЙСТВО </w:t>
      </w:r>
      <w:r w:rsidR="00CC306C">
        <w:rPr>
          <w:sz w:val="26"/>
          <w:szCs w:val="26"/>
        </w:rPr>
        <w:t>МОСАЛЬСК</w:t>
      </w:r>
      <w:r w:rsidRPr="009C0882">
        <w:rPr>
          <w:sz w:val="26"/>
          <w:szCs w:val="26"/>
        </w:rPr>
        <w:t>»</w:t>
      </w:r>
    </w:p>
    <w:p w:rsidR="00510DFF" w:rsidRPr="00FB4BA7" w:rsidRDefault="00510DFF" w:rsidP="00510DF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23B3A" w:rsidRPr="00FB4BA7" w:rsidRDefault="00623B3A" w:rsidP="00623B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B4BA7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23B3A" w:rsidRPr="001C3CAB" w:rsidRDefault="00623B3A" w:rsidP="00623B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10F9C" w:rsidRPr="00110F9C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3CAB">
        <w:rPr>
          <w:rFonts w:ascii="Times New Roman" w:hAnsi="Times New Roman" w:cs="Times New Roman"/>
          <w:sz w:val="26"/>
          <w:szCs w:val="26"/>
        </w:rPr>
        <w:t>1.1 Наст</w:t>
      </w:r>
      <w:r w:rsidR="00FB4BA7">
        <w:rPr>
          <w:rFonts w:ascii="Times New Roman" w:hAnsi="Times New Roman" w:cs="Times New Roman"/>
          <w:sz w:val="26"/>
          <w:szCs w:val="26"/>
        </w:rPr>
        <w:t>оящее Положение об оплате труда,</w:t>
      </w:r>
      <w:r>
        <w:rPr>
          <w:rFonts w:ascii="Times New Roman" w:hAnsi="Times New Roman" w:cs="Times New Roman"/>
          <w:sz w:val="26"/>
          <w:szCs w:val="26"/>
        </w:rPr>
        <w:t xml:space="preserve"> стимулирующих</w:t>
      </w:r>
      <w:r w:rsidR="00FB4BA7">
        <w:rPr>
          <w:rFonts w:ascii="Times New Roman" w:hAnsi="Times New Roman" w:cs="Times New Roman"/>
          <w:sz w:val="26"/>
          <w:szCs w:val="26"/>
        </w:rPr>
        <w:t xml:space="preserve"> и компенсационных</w:t>
      </w:r>
      <w:r>
        <w:rPr>
          <w:rFonts w:ascii="Times New Roman" w:hAnsi="Times New Roman" w:cs="Times New Roman"/>
          <w:sz w:val="26"/>
          <w:szCs w:val="26"/>
        </w:rPr>
        <w:t xml:space="preserve"> выплатах </w:t>
      </w:r>
      <w:r w:rsidRPr="001C3CAB">
        <w:rPr>
          <w:rFonts w:ascii="Times New Roman" w:hAnsi="Times New Roman" w:cs="Times New Roman"/>
          <w:sz w:val="26"/>
          <w:szCs w:val="26"/>
        </w:rPr>
        <w:t>работников муниципального автономного учреждения</w:t>
      </w:r>
      <w:r w:rsidR="00E83D8C" w:rsidRPr="00E83D8C">
        <w:rPr>
          <w:rFonts w:ascii="Times New Roman" w:hAnsi="Times New Roman" w:cs="Times New Roman"/>
          <w:sz w:val="26"/>
          <w:szCs w:val="26"/>
        </w:rPr>
        <w:t xml:space="preserve"> </w:t>
      </w:r>
      <w:r w:rsidR="00E83D8C" w:rsidRPr="00C87C91">
        <w:rPr>
          <w:rFonts w:ascii="Times New Roman" w:hAnsi="Times New Roman" w:cs="Times New Roman"/>
          <w:sz w:val="26"/>
          <w:szCs w:val="26"/>
        </w:rPr>
        <w:t>муни</w:t>
      </w:r>
      <w:r w:rsidR="00E83D8C">
        <w:rPr>
          <w:rFonts w:ascii="Times New Roman" w:hAnsi="Times New Roman" w:cs="Times New Roman"/>
          <w:sz w:val="26"/>
          <w:szCs w:val="26"/>
        </w:rPr>
        <w:t>ципального образования городского поселения «Город Мосальск</w:t>
      </w:r>
      <w:r w:rsidR="00E83D8C" w:rsidRPr="00C87C91">
        <w:rPr>
          <w:rFonts w:ascii="Times New Roman" w:hAnsi="Times New Roman" w:cs="Times New Roman"/>
          <w:sz w:val="26"/>
          <w:szCs w:val="26"/>
        </w:rPr>
        <w:t>»</w:t>
      </w:r>
      <w:r w:rsidRPr="001C3C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B4BA7">
        <w:rPr>
          <w:rFonts w:ascii="Times New Roman" w:hAnsi="Times New Roman" w:cs="Times New Roman"/>
          <w:sz w:val="26"/>
          <w:szCs w:val="26"/>
        </w:rPr>
        <w:t xml:space="preserve">Благоустройство </w:t>
      </w:r>
      <w:r w:rsidR="00CC306C">
        <w:rPr>
          <w:rFonts w:ascii="Times New Roman" w:hAnsi="Times New Roman" w:cs="Times New Roman"/>
          <w:sz w:val="26"/>
          <w:szCs w:val="26"/>
        </w:rPr>
        <w:t>Мосальск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3CAB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9218B3"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 xml:space="preserve">чреждение) разработано в соответствии с Трудовым </w:t>
      </w:r>
      <w:hyperlink r:id="rId10" w:history="1">
        <w:r w:rsidRPr="006E741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1C3CAB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законами и иными нормативными правовыми актами Российской Федерации, </w:t>
      </w:r>
      <w:r w:rsidR="00FB4BA7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1C3CAB">
        <w:rPr>
          <w:rFonts w:ascii="Times New Roman" w:hAnsi="Times New Roman" w:cs="Times New Roman"/>
          <w:sz w:val="26"/>
          <w:szCs w:val="26"/>
        </w:rPr>
        <w:t xml:space="preserve"> и муниципальными правовыми актами </w:t>
      </w:r>
      <w:r w:rsidRPr="00110F9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B4BA7" w:rsidRPr="00110F9C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CC306C">
        <w:rPr>
          <w:rFonts w:ascii="Times New Roman" w:hAnsi="Times New Roman" w:cs="Times New Roman"/>
          <w:sz w:val="26"/>
          <w:szCs w:val="26"/>
        </w:rPr>
        <w:t>Мосальский</w:t>
      </w:r>
      <w:r w:rsidR="00FB4BA7" w:rsidRPr="00110F9C">
        <w:rPr>
          <w:rFonts w:ascii="Times New Roman" w:hAnsi="Times New Roman" w:cs="Times New Roman"/>
          <w:sz w:val="26"/>
          <w:szCs w:val="26"/>
        </w:rPr>
        <w:t xml:space="preserve"> район» или Администрации </w:t>
      </w:r>
      <w:r w:rsidR="00CC306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B4BA7" w:rsidRPr="00110F9C">
        <w:rPr>
          <w:rFonts w:ascii="Times New Roman" w:hAnsi="Times New Roman" w:cs="Times New Roman"/>
          <w:sz w:val="26"/>
          <w:szCs w:val="26"/>
        </w:rPr>
        <w:t xml:space="preserve">городского поселения «Город </w:t>
      </w:r>
      <w:r w:rsidR="00CC306C" w:rsidRPr="00CC306C">
        <w:rPr>
          <w:rFonts w:ascii="Times New Roman" w:hAnsi="Times New Roman" w:cs="Times New Roman"/>
          <w:sz w:val="26"/>
          <w:szCs w:val="26"/>
        </w:rPr>
        <w:t>Мосальск</w:t>
      </w:r>
      <w:r w:rsidR="00FB4BA7" w:rsidRPr="00110F9C">
        <w:rPr>
          <w:rFonts w:ascii="Times New Roman" w:hAnsi="Times New Roman" w:cs="Times New Roman"/>
          <w:sz w:val="26"/>
          <w:szCs w:val="26"/>
        </w:rPr>
        <w:t>»</w:t>
      </w:r>
      <w:r w:rsidR="00110F9C" w:rsidRPr="00110F9C">
        <w:rPr>
          <w:rFonts w:ascii="Times New Roman" w:hAnsi="Times New Roman" w:cs="Times New Roman"/>
          <w:sz w:val="26"/>
          <w:szCs w:val="26"/>
        </w:rPr>
        <w:t>.</w:t>
      </w:r>
      <w:r w:rsidR="00E83D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23B3A" w:rsidRPr="001C3CAB" w:rsidRDefault="00FB4BA7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Положение об оплате труда, </w:t>
      </w:r>
      <w:r w:rsidR="00623B3A">
        <w:rPr>
          <w:rFonts w:ascii="Times New Roman" w:hAnsi="Times New Roman" w:cs="Times New Roman"/>
          <w:sz w:val="26"/>
          <w:szCs w:val="26"/>
        </w:rPr>
        <w:t>стимулирующих</w:t>
      </w:r>
      <w:r>
        <w:rPr>
          <w:rFonts w:ascii="Times New Roman" w:hAnsi="Times New Roman" w:cs="Times New Roman"/>
          <w:sz w:val="26"/>
          <w:szCs w:val="26"/>
        </w:rPr>
        <w:t xml:space="preserve"> и компенсационных</w:t>
      </w:r>
      <w:r w:rsidR="00DE41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23B3A">
        <w:rPr>
          <w:rFonts w:ascii="Times New Roman" w:hAnsi="Times New Roman" w:cs="Times New Roman"/>
          <w:sz w:val="26"/>
          <w:szCs w:val="26"/>
        </w:rPr>
        <w:t xml:space="preserve">выплатах </w:t>
      </w:r>
      <w:r w:rsidR="00623B3A" w:rsidRPr="001C3CAB">
        <w:rPr>
          <w:rFonts w:ascii="Times New Roman" w:hAnsi="Times New Roman" w:cs="Times New Roman"/>
          <w:sz w:val="26"/>
          <w:szCs w:val="26"/>
        </w:rPr>
        <w:t>работников</w:t>
      </w:r>
      <w:proofErr w:type="gramEnd"/>
      <w:r w:rsidR="00DE41BF">
        <w:rPr>
          <w:rFonts w:ascii="Times New Roman" w:hAnsi="Times New Roman" w:cs="Times New Roman"/>
          <w:sz w:val="26"/>
          <w:szCs w:val="26"/>
        </w:rPr>
        <w:t xml:space="preserve"> </w:t>
      </w:r>
      <w:r w:rsidR="003C15BE">
        <w:rPr>
          <w:rFonts w:ascii="Times New Roman" w:hAnsi="Times New Roman" w:cs="Times New Roman"/>
          <w:sz w:val="26"/>
          <w:szCs w:val="26"/>
        </w:rPr>
        <w:t>У</w:t>
      </w:r>
      <w:r w:rsidR="00623B3A" w:rsidRPr="001C3CAB">
        <w:rPr>
          <w:rFonts w:ascii="Times New Roman" w:hAnsi="Times New Roman" w:cs="Times New Roman"/>
          <w:sz w:val="26"/>
          <w:szCs w:val="26"/>
        </w:rPr>
        <w:t xml:space="preserve">чреждения (далее - Положение) направлено на поддержку, развитие и стимулирование труда каждого работника по обеспечению высокого качества результатов деятельности </w:t>
      </w:r>
      <w:r w:rsidR="003C15BE">
        <w:rPr>
          <w:rFonts w:ascii="Times New Roman" w:hAnsi="Times New Roman" w:cs="Times New Roman"/>
          <w:sz w:val="26"/>
          <w:szCs w:val="26"/>
        </w:rPr>
        <w:t>У</w:t>
      </w:r>
      <w:r w:rsidR="00590A6F">
        <w:rPr>
          <w:rFonts w:ascii="Times New Roman" w:hAnsi="Times New Roman" w:cs="Times New Roman"/>
          <w:sz w:val="26"/>
          <w:szCs w:val="26"/>
        </w:rPr>
        <w:t>чреждения</w:t>
      </w:r>
      <w:r w:rsidR="00623B3A" w:rsidRPr="001C3CAB">
        <w:rPr>
          <w:rFonts w:ascii="Times New Roman" w:hAnsi="Times New Roman" w:cs="Times New Roman"/>
          <w:sz w:val="26"/>
          <w:szCs w:val="26"/>
        </w:rPr>
        <w:t xml:space="preserve"> и регулирует порядок, условия оплаты и стимулирования труда работников.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1.3. Заработная плата каждого работника зависит от его квалификации, сложности выполняемой работы, количества и качества затраченного труда.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Запрещается, какая бы то ни было, дискриминация при установлении и изменении условий оплаты труда.</w:t>
      </w:r>
    </w:p>
    <w:p w:rsidR="00FB4BA7" w:rsidRPr="00FB4BA7" w:rsidRDefault="00623B3A" w:rsidP="00FB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1.4. Размер заработной платы работника </w:t>
      </w:r>
      <w:r w:rsidR="004C4C36" w:rsidRPr="00FB4BA7">
        <w:rPr>
          <w:rFonts w:ascii="Times New Roman" w:hAnsi="Times New Roman" w:cs="Times New Roman"/>
          <w:sz w:val="26"/>
          <w:szCs w:val="26"/>
        </w:rPr>
        <w:t>У</w:t>
      </w:r>
      <w:r w:rsidRPr="00FB4BA7">
        <w:rPr>
          <w:rFonts w:ascii="Times New Roman" w:hAnsi="Times New Roman" w:cs="Times New Roman"/>
          <w:sz w:val="26"/>
          <w:szCs w:val="26"/>
        </w:rPr>
        <w:t xml:space="preserve">чреждения </w:t>
      </w:r>
      <w:r w:rsidR="00FB4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полностью отработавшего за </w:t>
      </w:r>
      <w:r w:rsidR="00FB4BA7" w:rsidRPr="00FB4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="00FB4BA7" w:rsidRPr="00FB4B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размера оплаты труда</w:t>
      </w:r>
      <w:proofErr w:type="gramEnd"/>
      <w:r w:rsidR="00FB4BA7" w:rsidRPr="00FB4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установленного законодательством Российской Федерации. 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1.5. Перечисленные в настоящем Положении выплаты работникам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>чреждения устанавливаются в пределах фонда оплаты труда на очередной финансовый год.</w:t>
      </w:r>
    </w:p>
    <w:p w:rsidR="00623B3A" w:rsidRPr="00FB4BA7" w:rsidRDefault="00623B3A" w:rsidP="00623B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B4BA7">
        <w:rPr>
          <w:rFonts w:ascii="Times New Roman" w:hAnsi="Times New Roman" w:cs="Times New Roman"/>
          <w:b/>
          <w:sz w:val="26"/>
          <w:szCs w:val="26"/>
        </w:rPr>
        <w:t>2. Основные понятия</w:t>
      </w:r>
    </w:p>
    <w:p w:rsidR="00623B3A" w:rsidRPr="001C3CAB" w:rsidRDefault="00623B3A" w:rsidP="00623B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2.1. В настоящем Положении используются следующие определения: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2.1.1. 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стимулирующие и компенсационные выплаты (доплаты и надбавки стимулирующего характера, премии и иные поощрительные выплаты).</w:t>
      </w:r>
    </w:p>
    <w:p w:rsidR="00B86057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2.1.</w:t>
      </w:r>
      <w:r w:rsidR="00FB4BA7">
        <w:rPr>
          <w:rFonts w:ascii="Times New Roman" w:hAnsi="Times New Roman" w:cs="Times New Roman"/>
          <w:sz w:val="26"/>
          <w:szCs w:val="26"/>
        </w:rPr>
        <w:t>2</w:t>
      </w:r>
      <w:r w:rsidRPr="001C3CAB">
        <w:rPr>
          <w:rFonts w:ascii="Times New Roman" w:hAnsi="Times New Roman" w:cs="Times New Roman"/>
          <w:sz w:val="26"/>
          <w:szCs w:val="26"/>
        </w:rPr>
        <w:t xml:space="preserve">. Должностной оклад (оклад) по профессиональной квалификационной группе работников - оклад работника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>чреждения без учета компенсационных, стимулирующих и иных выплат (далее - должностной оклад (оклад)).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lastRenderedPageBreak/>
        <w:t xml:space="preserve">2.1.5. Выплаты стимулирующего характера - выплаты, предусматриваемые с целью повышения мотивации работника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>чреждения к качественному результативному труду, а также поощрение за выполненную работу.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2.1.6. </w:t>
      </w:r>
      <w:proofErr w:type="gramStart"/>
      <w:r w:rsidRPr="001C3CAB">
        <w:rPr>
          <w:rFonts w:ascii="Times New Roman" w:hAnsi="Times New Roman" w:cs="Times New Roman"/>
          <w:sz w:val="26"/>
          <w:szCs w:val="26"/>
        </w:rPr>
        <w:t xml:space="preserve">Выплаты компенсационного характера - выплаты, обеспечивающие оплату труда в повышенном размере работникам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>чреждений, занятым на тяжелых работах, работах с вредными и (или) опасными и иными особыми условиями труда, в условиях труда, отклоняющихся от нормальных, на работах в местностях с особыми климатическими условиями, а также иные выплаты, в соответствии с перечнем выплат компенсационного характера, установленным законодательством Российской Федерации.</w:t>
      </w:r>
      <w:proofErr w:type="gramEnd"/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2.1.7. Иные выплаты - выплаты, предусматривающие расходы, связанные с предоставлением работникам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>чреждени</w:t>
      </w:r>
      <w:r w:rsidR="004C4C36">
        <w:rPr>
          <w:rFonts w:ascii="Times New Roman" w:hAnsi="Times New Roman" w:cs="Times New Roman"/>
          <w:sz w:val="26"/>
          <w:szCs w:val="26"/>
        </w:rPr>
        <w:t>я</w:t>
      </w:r>
      <w:r w:rsidRPr="001C3CAB">
        <w:rPr>
          <w:rFonts w:ascii="Times New Roman" w:hAnsi="Times New Roman" w:cs="Times New Roman"/>
          <w:sz w:val="26"/>
          <w:szCs w:val="26"/>
        </w:rPr>
        <w:t xml:space="preserve"> дополнительных льгот, в частности, материальной помощи на профилактику заболеваний.</w:t>
      </w:r>
    </w:p>
    <w:p w:rsidR="00623B3A" w:rsidRPr="001C3CAB" w:rsidRDefault="00623B3A" w:rsidP="00623B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23B3A" w:rsidRPr="001C3CAB" w:rsidRDefault="00623B3A" w:rsidP="00B8605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4BA7">
        <w:rPr>
          <w:rFonts w:ascii="Times New Roman" w:hAnsi="Times New Roman" w:cs="Times New Roman"/>
          <w:b/>
          <w:sz w:val="26"/>
          <w:szCs w:val="26"/>
        </w:rPr>
        <w:t>3. Порядок и условия оплаты труда работников</w:t>
      </w:r>
    </w:p>
    <w:p w:rsidR="00623B3A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3.1. Фонд оплаты труда работников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>чреждения формируется на календарный год, исходя из размеров суб</w:t>
      </w:r>
      <w:r w:rsidR="00B34842">
        <w:rPr>
          <w:rFonts w:ascii="Times New Roman" w:hAnsi="Times New Roman" w:cs="Times New Roman"/>
          <w:sz w:val="26"/>
          <w:szCs w:val="26"/>
        </w:rPr>
        <w:t>сидии на финансовое обеспечение</w:t>
      </w:r>
      <w:r w:rsidRPr="001C3CAB">
        <w:rPr>
          <w:rFonts w:ascii="Times New Roman" w:hAnsi="Times New Roman" w:cs="Times New Roman"/>
          <w:sz w:val="26"/>
          <w:szCs w:val="26"/>
        </w:rPr>
        <w:t xml:space="preserve"> выполнения муниципального задания</w:t>
      </w:r>
      <w:r w:rsidR="00B34842">
        <w:rPr>
          <w:rFonts w:ascii="Times New Roman" w:hAnsi="Times New Roman" w:cs="Times New Roman"/>
          <w:sz w:val="26"/>
          <w:szCs w:val="26"/>
        </w:rPr>
        <w:t>.</w:t>
      </w:r>
    </w:p>
    <w:p w:rsidR="00623B3A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3.2. Система оплаты труда работников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 xml:space="preserve">чреждения устанавливается настоящим Положением в соответствии с нормативными правовыми актами Российской Федерации, муниципальными правовыми актами </w:t>
      </w:r>
      <w:r w:rsidR="00110F9C" w:rsidRPr="00110F9C">
        <w:rPr>
          <w:rFonts w:ascii="Times New Roman" w:hAnsi="Times New Roman" w:cs="Times New Roman"/>
          <w:sz w:val="26"/>
          <w:szCs w:val="26"/>
        </w:rPr>
        <w:t>Администрации муниципального района «</w:t>
      </w:r>
      <w:r w:rsidR="00CC306C">
        <w:rPr>
          <w:rFonts w:ascii="Times New Roman" w:hAnsi="Times New Roman" w:cs="Times New Roman"/>
          <w:sz w:val="26"/>
          <w:szCs w:val="26"/>
        </w:rPr>
        <w:t>Мосальский</w:t>
      </w:r>
      <w:r w:rsidR="00110F9C" w:rsidRPr="00110F9C">
        <w:rPr>
          <w:rFonts w:ascii="Times New Roman" w:hAnsi="Times New Roman" w:cs="Times New Roman"/>
          <w:sz w:val="26"/>
          <w:szCs w:val="26"/>
        </w:rPr>
        <w:t xml:space="preserve"> район» или Администрации </w:t>
      </w:r>
      <w:r w:rsidR="00CC306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10F9C" w:rsidRPr="00110F9C">
        <w:rPr>
          <w:rFonts w:ascii="Times New Roman" w:hAnsi="Times New Roman" w:cs="Times New Roman"/>
          <w:sz w:val="26"/>
          <w:szCs w:val="26"/>
        </w:rPr>
        <w:t xml:space="preserve">городского поселения «Город </w:t>
      </w:r>
      <w:r w:rsidR="00CC306C">
        <w:rPr>
          <w:rFonts w:ascii="Times New Roman" w:hAnsi="Times New Roman" w:cs="Times New Roman"/>
          <w:sz w:val="26"/>
          <w:szCs w:val="26"/>
        </w:rPr>
        <w:t>Мосальск</w:t>
      </w:r>
      <w:r w:rsidR="00110F9C" w:rsidRPr="00110F9C">
        <w:rPr>
          <w:rFonts w:ascii="Times New Roman" w:hAnsi="Times New Roman" w:cs="Times New Roman"/>
          <w:sz w:val="26"/>
          <w:szCs w:val="26"/>
        </w:rPr>
        <w:t>».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3.3. Заработная плата работников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Pr="001C3CAB">
        <w:rPr>
          <w:rFonts w:ascii="Times New Roman" w:hAnsi="Times New Roman" w:cs="Times New Roman"/>
          <w:sz w:val="26"/>
          <w:szCs w:val="26"/>
        </w:rPr>
        <w:t>чреждения включает в себя: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3.3.1. должностной оклад (оклад);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3.3.2. выплаты стимулирующего характера (надбавки, премии);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3.3.3. выплаты компенсационного характера (компенсационные выплаты);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3.3.4. иные выплаты.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3.</w:t>
      </w:r>
      <w:r w:rsidR="0084050B">
        <w:rPr>
          <w:rFonts w:ascii="Times New Roman" w:hAnsi="Times New Roman" w:cs="Times New Roman"/>
          <w:sz w:val="26"/>
          <w:szCs w:val="26"/>
        </w:rPr>
        <w:t>3</w:t>
      </w:r>
      <w:r w:rsidRPr="001C3CAB">
        <w:rPr>
          <w:rFonts w:ascii="Times New Roman" w:hAnsi="Times New Roman" w:cs="Times New Roman"/>
          <w:sz w:val="26"/>
          <w:szCs w:val="26"/>
        </w:rPr>
        <w:t xml:space="preserve">. При формировании годового фонда оплаты труда на выплаты </w:t>
      </w:r>
      <w:r w:rsidRPr="00131F9A">
        <w:rPr>
          <w:rFonts w:ascii="Times New Roman" w:hAnsi="Times New Roman" w:cs="Times New Roman"/>
          <w:sz w:val="26"/>
          <w:szCs w:val="26"/>
        </w:rPr>
        <w:t xml:space="preserve">стимулирующего характера ежегодно </w:t>
      </w:r>
      <w:r w:rsidR="00021743" w:rsidRPr="00110F9C">
        <w:rPr>
          <w:rFonts w:ascii="Times New Roman" w:hAnsi="Times New Roman" w:cs="Times New Roman"/>
          <w:sz w:val="26"/>
          <w:szCs w:val="26"/>
        </w:rPr>
        <w:t xml:space="preserve">предусматривается </w:t>
      </w:r>
      <w:r w:rsidR="00110F9C" w:rsidRPr="00110F9C">
        <w:rPr>
          <w:rFonts w:ascii="Times New Roman" w:hAnsi="Times New Roman" w:cs="Times New Roman"/>
          <w:sz w:val="26"/>
          <w:szCs w:val="26"/>
        </w:rPr>
        <w:t xml:space="preserve">не менее 25 </w:t>
      </w:r>
      <w:r w:rsidRPr="00110F9C">
        <w:rPr>
          <w:rFonts w:ascii="Times New Roman" w:hAnsi="Times New Roman" w:cs="Times New Roman"/>
          <w:sz w:val="26"/>
          <w:szCs w:val="26"/>
        </w:rPr>
        <w:t xml:space="preserve">процентов, </w:t>
      </w:r>
      <w:r w:rsidR="00FE63D8" w:rsidRPr="00110F9C">
        <w:rPr>
          <w:rFonts w:ascii="Times New Roman" w:hAnsi="Times New Roman" w:cs="Times New Roman"/>
          <w:sz w:val="26"/>
          <w:szCs w:val="26"/>
        </w:rPr>
        <w:t xml:space="preserve">на </w:t>
      </w:r>
      <w:r w:rsidR="001D659D" w:rsidRPr="00110F9C">
        <w:rPr>
          <w:rFonts w:ascii="Times New Roman" w:hAnsi="Times New Roman" w:cs="Times New Roman"/>
          <w:sz w:val="26"/>
          <w:szCs w:val="26"/>
        </w:rPr>
        <w:t>компенсационные</w:t>
      </w:r>
      <w:r w:rsidRPr="00110F9C">
        <w:rPr>
          <w:rFonts w:ascii="Times New Roman" w:hAnsi="Times New Roman" w:cs="Times New Roman"/>
          <w:sz w:val="26"/>
          <w:szCs w:val="26"/>
        </w:rPr>
        <w:t xml:space="preserve"> выплаты </w:t>
      </w:r>
      <w:proofErr w:type="gramStart"/>
      <w:r w:rsidR="00110F9C" w:rsidRPr="00110F9C">
        <w:rPr>
          <w:rFonts w:ascii="Times New Roman" w:hAnsi="Times New Roman" w:cs="Times New Roman"/>
          <w:sz w:val="26"/>
          <w:szCs w:val="26"/>
        </w:rPr>
        <w:t>–н</w:t>
      </w:r>
      <w:proofErr w:type="gramEnd"/>
      <w:r w:rsidR="00110F9C" w:rsidRPr="00110F9C">
        <w:rPr>
          <w:rFonts w:ascii="Times New Roman" w:hAnsi="Times New Roman" w:cs="Times New Roman"/>
          <w:sz w:val="26"/>
          <w:szCs w:val="26"/>
        </w:rPr>
        <w:t>е менее 10</w:t>
      </w:r>
      <w:r w:rsidRPr="00110F9C">
        <w:rPr>
          <w:rFonts w:ascii="Times New Roman" w:hAnsi="Times New Roman" w:cs="Times New Roman"/>
          <w:sz w:val="26"/>
          <w:szCs w:val="26"/>
        </w:rPr>
        <w:t xml:space="preserve"> процентов от фонда</w:t>
      </w:r>
      <w:r w:rsidRPr="001C3CAB">
        <w:rPr>
          <w:rFonts w:ascii="Times New Roman" w:hAnsi="Times New Roman" w:cs="Times New Roman"/>
          <w:sz w:val="26"/>
          <w:szCs w:val="26"/>
        </w:rPr>
        <w:t xml:space="preserve"> оплаты труда.</w:t>
      </w:r>
    </w:p>
    <w:p w:rsidR="00623B3A" w:rsidRPr="001C3CAB" w:rsidRDefault="00623B3A" w:rsidP="00623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3.</w:t>
      </w:r>
      <w:r w:rsidR="0084050B">
        <w:rPr>
          <w:rFonts w:ascii="Times New Roman" w:hAnsi="Times New Roman" w:cs="Times New Roman"/>
          <w:sz w:val="26"/>
          <w:szCs w:val="26"/>
        </w:rPr>
        <w:t>4</w:t>
      </w:r>
      <w:r w:rsidRPr="001C3CAB">
        <w:rPr>
          <w:rFonts w:ascii="Times New Roman" w:hAnsi="Times New Roman" w:cs="Times New Roman"/>
          <w:sz w:val="26"/>
          <w:szCs w:val="26"/>
        </w:rPr>
        <w:t xml:space="preserve">. Размеры должностных окладов индексируются в порядке и сроки, определенные муниципальными правовыми актами </w:t>
      </w:r>
      <w:r w:rsidR="00110F9C" w:rsidRPr="00110F9C">
        <w:rPr>
          <w:rFonts w:ascii="Times New Roman" w:hAnsi="Times New Roman" w:cs="Times New Roman"/>
          <w:sz w:val="26"/>
          <w:szCs w:val="26"/>
        </w:rPr>
        <w:t>Администрации муниципального района «</w:t>
      </w:r>
      <w:r w:rsidR="00CC306C">
        <w:rPr>
          <w:rFonts w:ascii="Times New Roman" w:hAnsi="Times New Roman" w:cs="Times New Roman"/>
          <w:sz w:val="26"/>
          <w:szCs w:val="26"/>
        </w:rPr>
        <w:t>Мосальский</w:t>
      </w:r>
      <w:r w:rsidR="00110F9C" w:rsidRPr="00110F9C">
        <w:rPr>
          <w:rFonts w:ascii="Times New Roman" w:hAnsi="Times New Roman" w:cs="Times New Roman"/>
          <w:sz w:val="26"/>
          <w:szCs w:val="26"/>
        </w:rPr>
        <w:t xml:space="preserve"> район» или Администрации </w:t>
      </w:r>
      <w:r w:rsidR="00CC306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10F9C" w:rsidRPr="00110F9C">
        <w:rPr>
          <w:rFonts w:ascii="Times New Roman" w:hAnsi="Times New Roman" w:cs="Times New Roman"/>
          <w:sz w:val="26"/>
          <w:szCs w:val="26"/>
        </w:rPr>
        <w:t xml:space="preserve">городского поселения «Город </w:t>
      </w:r>
      <w:r w:rsidR="00CC306C" w:rsidRPr="00CC306C">
        <w:rPr>
          <w:rFonts w:ascii="Times New Roman" w:hAnsi="Times New Roman" w:cs="Times New Roman"/>
          <w:sz w:val="26"/>
          <w:szCs w:val="26"/>
        </w:rPr>
        <w:t>Мосальск</w:t>
      </w:r>
      <w:r w:rsidR="00110F9C" w:rsidRPr="00110F9C">
        <w:rPr>
          <w:rFonts w:ascii="Times New Roman" w:hAnsi="Times New Roman" w:cs="Times New Roman"/>
          <w:sz w:val="26"/>
          <w:szCs w:val="26"/>
        </w:rPr>
        <w:t>».</w:t>
      </w:r>
    </w:p>
    <w:p w:rsidR="00510DFF" w:rsidRPr="00510DFF" w:rsidRDefault="00510DFF" w:rsidP="00510D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0DFF" w:rsidRPr="00FE63D8" w:rsidRDefault="00623B3A" w:rsidP="00510DF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E63D8">
        <w:rPr>
          <w:rFonts w:ascii="Times New Roman" w:hAnsi="Times New Roman" w:cs="Times New Roman"/>
          <w:b/>
          <w:sz w:val="26"/>
          <w:szCs w:val="26"/>
        </w:rPr>
        <w:t>4</w:t>
      </w:r>
      <w:r w:rsidR="00510DFF" w:rsidRPr="00FE63D8">
        <w:rPr>
          <w:rFonts w:ascii="Times New Roman" w:hAnsi="Times New Roman" w:cs="Times New Roman"/>
          <w:b/>
          <w:sz w:val="26"/>
          <w:szCs w:val="26"/>
        </w:rPr>
        <w:t>. Порядок установления должностного оклада (оклада)</w:t>
      </w:r>
    </w:p>
    <w:p w:rsidR="00510DFF" w:rsidRDefault="00645A8A" w:rsidP="00510DF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руководителю и работникам</w:t>
      </w:r>
      <w:r w:rsidR="00DE41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4842" w:rsidRPr="00FE63D8">
        <w:rPr>
          <w:rFonts w:ascii="Times New Roman" w:hAnsi="Times New Roman" w:cs="Times New Roman"/>
          <w:b/>
          <w:sz w:val="26"/>
          <w:szCs w:val="26"/>
        </w:rPr>
        <w:t>У</w:t>
      </w:r>
      <w:r w:rsidR="00510DFF" w:rsidRPr="00FE63D8">
        <w:rPr>
          <w:rFonts w:ascii="Times New Roman" w:hAnsi="Times New Roman" w:cs="Times New Roman"/>
          <w:b/>
          <w:sz w:val="26"/>
          <w:szCs w:val="26"/>
        </w:rPr>
        <w:t>чреждения</w:t>
      </w:r>
    </w:p>
    <w:p w:rsidR="0084050B" w:rsidRPr="0084050B" w:rsidRDefault="0084050B" w:rsidP="008405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050B">
        <w:rPr>
          <w:rFonts w:ascii="Times New Roman" w:hAnsi="Times New Roman" w:cs="Times New Roman"/>
          <w:sz w:val="26"/>
          <w:szCs w:val="26"/>
        </w:rPr>
        <w:t>4.1. Оплата труда руководителя и работников учреждения состоит из должностного оклада (ставки заработной платы), выплат компенсационного и стимулирующего характера и определяется по следующей формуле:</w:t>
      </w:r>
    </w:p>
    <w:p w:rsidR="0084050B" w:rsidRPr="0084050B" w:rsidRDefault="0084050B" w:rsidP="008405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050B">
        <w:rPr>
          <w:rFonts w:ascii="Times New Roman" w:hAnsi="Times New Roman" w:cs="Times New Roman"/>
          <w:sz w:val="26"/>
          <w:szCs w:val="26"/>
        </w:rPr>
        <w:t xml:space="preserve">От = О + КМ + </w:t>
      </w:r>
      <w:proofErr w:type="gramStart"/>
      <w:r w:rsidRPr="0084050B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84050B">
        <w:rPr>
          <w:rFonts w:ascii="Times New Roman" w:hAnsi="Times New Roman" w:cs="Times New Roman"/>
          <w:sz w:val="26"/>
          <w:szCs w:val="26"/>
        </w:rPr>
        <w:t>,</w:t>
      </w:r>
    </w:p>
    <w:p w:rsidR="0084050B" w:rsidRPr="0084050B" w:rsidRDefault="0084050B" w:rsidP="008405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050B">
        <w:rPr>
          <w:rFonts w:ascii="Times New Roman" w:hAnsi="Times New Roman" w:cs="Times New Roman"/>
          <w:sz w:val="26"/>
          <w:szCs w:val="26"/>
        </w:rPr>
        <w:t>где</w:t>
      </w:r>
      <w:proofErr w:type="gramStart"/>
      <w:r w:rsidRPr="0084050B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84050B">
        <w:rPr>
          <w:rFonts w:ascii="Times New Roman" w:hAnsi="Times New Roman" w:cs="Times New Roman"/>
          <w:sz w:val="26"/>
          <w:szCs w:val="26"/>
        </w:rPr>
        <w:t>т - оплата труда руководителя и работников;</w:t>
      </w:r>
    </w:p>
    <w:p w:rsidR="0084050B" w:rsidRPr="0084050B" w:rsidRDefault="0084050B" w:rsidP="008405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050B">
        <w:rPr>
          <w:rFonts w:ascii="Times New Roman" w:hAnsi="Times New Roman" w:cs="Times New Roman"/>
          <w:sz w:val="26"/>
          <w:szCs w:val="26"/>
        </w:rPr>
        <w:t>- О - должностной оклад;</w:t>
      </w:r>
    </w:p>
    <w:p w:rsidR="0084050B" w:rsidRPr="0084050B" w:rsidRDefault="0084050B" w:rsidP="008405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050B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84050B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84050B">
        <w:rPr>
          <w:rFonts w:ascii="Times New Roman" w:hAnsi="Times New Roman" w:cs="Times New Roman"/>
          <w:sz w:val="26"/>
          <w:szCs w:val="26"/>
        </w:rPr>
        <w:t xml:space="preserve"> - выплаты компенсационного характера;</w:t>
      </w:r>
    </w:p>
    <w:p w:rsidR="0084050B" w:rsidRPr="0084050B" w:rsidRDefault="0084050B" w:rsidP="008405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050B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84050B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84050B">
        <w:rPr>
          <w:rFonts w:ascii="Times New Roman" w:hAnsi="Times New Roman" w:cs="Times New Roman"/>
          <w:sz w:val="26"/>
          <w:szCs w:val="26"/>
        </w:rPr>
        <w:t xml:space="preserve"> - выплаты стимулирующего характера.</w:t>
      </w:r>
    </w:p>
    <w:p w:rsidR="000B12F4" w:rsidRPr="000B12F4" w:rsidRDefault="002807BB" w:rsidP="000B12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2F4">
        <w:rPr>
          <w:rFonts w:ascii="Times New Roman" w:hAnsi="Times New Roman" w:cs="Times New Roman"/>
          <w:sz w:val="26"/>
          <w:szCs w:val="26"/>
        </w:rPr>
        <w:t>4</w:t>
      </w:r>
      <w:r w:rsidR="00372C49" w:rsidRPr="000B12F4">
        <w:rPr>
          <w:rFonts w:ascii="Times New Roman" w:hAnsi="Times New Roman" w:cs="Times New Roman"/>
          <w:sz w:val="26"/>
          <w:szCs w:val="26"/>
        </w:rPr>
        <w:t>.</w:t>
      </w:r>
      <w:r w:rsidR="0084050B">
        <w:rPr>
          <w:rFonts w:ascii="Times New Roman" w:hAnsi="Times New Roman" w:cs="Times New Roman"/>
          <w:sz w:val="26"/>
          <w:szCs w:val="26"/>
        </w:rPr>
        <w:t>2</w:t>
      </w:r>
      <w:r w:rsidR="00372C49" w:rsidRPr="000B12F4">
        <w:rPr>
          <w:rFonts w:ascii="Times New Roman" w:hAnsi="Times New Roman" w:cs="Times New Roman"/>
          <w:sz w:val="26"/>
          <w:szCs w:val="26"/>
        </w:rPr>
        <w:t xml:space="preserve">. </w:t>
      </w:r>
      <w:r w:rsidR="000B12F4" w:rsidRPr="000B12F4">
        <w:rPr>
          <w:rFonts w:ascii="Times New Roman" w:hAnsi="Times New Roman" w:cs="Times New Roman"/>
          <w:sz w:val="26"/>
          <w:szCs w:val="26"/>
        </w:rPr>
        <w:t>Размер должностного оклада руководителя учреждения устанавливается учредителем и определяется по следующей формуле:</w:t>
      </w:r>
    </w:p>
    <w:p w:rsidR="000B12F4" w:rsidRPr="000B12F4" w:rsidRDefault="000B12F4" w:rsidP="000B12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2F4">
        <w:rPr>
          <w:rFonts w:ascii="Times New Roman" w:hAnsi="Times New Roman" w:cs="Times New Roman"/>
          <w:sz w:val="26"/>
          <w:szCs w:val="26"/>
        </w:rPr>
        <w:t>Ор = М x</w:t>
      </w:r>
      <w:proofErr w:type="gramStart"/>
      <w:r w:rsidRPr="000B12F4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0B12F4">
        <w:rPr>
          <w:rFonts w:ascii="Times New Roman" w:hAnsi="Times New Roman" w:cs="Times New Roman"/>
          <w:sz w:val="26"/>
          <w:szCs w:val="26"/>
        </w:rPr>
        <w:t>,</w:t>
      </w:r>
    </w:p>
    <w:p w:rsidR="0004543F" w:rsidRDefault="0004543F" w:rsidP="000B12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12F4" w:rsidRPr="000B12F4" w:rsidRDefault="000B12F4" w:rsidP="000B12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2F4">
        <w:rPr>
          <w:rFonts w:ascii="Times New Roman" w:hAnsi="Times New Roman" w:cs="Times New Roman"/>
          <w:sz w:val="26"/>
          <w:szCs w:val="26"/>
        </w:rPr>
        <w:lastRenderedPageBreak/>
        <w:t xml:space="preserve">где М - минимальная тарифная базовая ставка, равная минимальному </w:t>
      </w:r>
      <w:proofErr w:type="gramStart"/>
      <w:r w:rsidRPr="000B12F4">
        <w:rPr>
          <w:rFonts w:ascii="Times New Roman" w:hAnsi="Times New Roman" w:cs="Times New Roman"/>
          <w:sz w:val="26"/>
          <w:szCs w:val="26"/>
        </w:rPr>
        <w:t>размеру оплаты труда</w:t>
      </w:r>
      <w:proofErr w:type="gramEnd"/>
      <w:r w:rsidRPr="000B12F4">
        <w:rPr>
          <w:rFonts w:ascii="Times New Roman" w:hAnsi="Times New Roman" w:cs="Times New Roman"/>
          <w:sz w:val="26"/>
          <w:szCs w:val="26"/>
        </w:rPr>
        <w:t>, установленному в соответствии с Федеральным законом от 19.06.2000 №82-ФЗ «О минимальном размере оплаты труда»;</w:t>
      </w:r>
    </w:p>
    <w:p w:rsidR="00110F9C" w:rsidRPr="00110F9C" w:rsidRDefault="000B12F4" w:rsidP="000B12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12F4">
        <w:rPr>
          <w:rFonts w:ascii="Times New Roman" w:hAnsi="Times New Roman" w:cs="Times New Roman"/>
          <w:sz w:val="26"/>
          <w:szCs w:val="26"/>
        </w:rPr>
        <w:t>К</w:t>
      </w:r>
      <w:r w:rsidRPr="00110F9C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110F9C">
        <w:rPr>
          <w:rFonts w:ascii="Times New Roman" w:hAnsi="Times New Roman" w:cs="Times New Roman"/>
          <w:sz w:val="26"/>
          <w:szCs w:val="26"/>
        </w:rPr>
        <w:t xml:space="preserve"> повышающий коэфф</w:t>
      </w:r>
      <w:r w:rsidR="00110F9C" w:rsidRPr="00110F9C">
        <w:rPr>
          <w:rFonts w:ascii="Times New Roman" w:hAnsi="Times New Roman" w:cs="Times New Roman"/>
          <w:sz w:val="26"/>
          <w:szCs w:val="26"/>
        </w:rPr>
        <w:t>ициент руководителю учреждения</w:t>
      </w:r>
      <w:r w:rsidR="00507928">
        <w:rPr>
          <w:rFonts w:ascii="Times New Roman" w:hAnsi="Times New Roman" w:cs="Times New Roman"/>
          <w:sz w:val="26"/>
          <w:szCs w:val="26"/>
        </w:rPr>
        <w:t xml:space="preserve"> составляет 2,2</w:t>
      </w:r>
      <w:r w:rsidR="00110F9C" w:rsidRPr="00110F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2F4" w:rsidRPr="000B12F4" w:rsidRDefault="000B12F4" w:rsidP="000B12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2F4">
        <w:rPr>
          <w:rFonts w:ascii="Times New Roman" w:hAnsi="Times New Roman" w:cs="Times New Roman"/>
          <w:sz w:val="26"/>
          <w:szCs w:val="26"/>
        </w:rPr>
        <w:t>4.</w:t>
      </w:r>
      <w:r w:rsidR="0084050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B12F4">
        <w:rPr>
          <w:rFonts w:ascii="Times New Roman" w:hAnsi="Times New Roman" w:cs="Times New Roman"/>
          <w:sz w:val="26"/>
          <w:szCs w:val="26"/>
        </w:rPr>
        <w:t xml:space="preserve"> Размер д</w:t>
      </w:r>
      <w:r w:rsidR="0084050B">
        <w:rPr>
          <w:rFonts w:ascii="Times New Roman" w:hAnsi="Times New Roman" w:cs="Times New Roman"/>
          <w:sz w:val="26"/>
          <w:szCs w:val="26"/>
        </w:rPr>
        <w:t>олжностного</w:t>
      </w:r>
      <w:r w:rsidRPr="000B12F4">
        <w:rPr>
          <w:rFonts w:ascii="Times New Roman" w:hAnsi="Times New Roman" w:cs="Times New Roman"/>
          <w:sz w:val="26"/>
          <w:szCs w:val="26"/>
        </w:rPr>
        <w:t xml:space="preserve"> оклад</w:t>
      </w:r>
      <w:r w:rsidR="0084050B">
        <w:rPr>
          <w:rFonts w:ascii="Times New Roman" w:hAnsi="Times New Roman" w:cs="Times New Roman"/>
          <w:sz w:val="26"/>
          <w:szCs w:val="26"/>
        </w:rPr>
        <w:t>а</w:t>
      </w:r>
    </w:p>
    <w:p w:rsidR="000B12F4" w:rsidRPr="000B12F4" w:rsidRDefault="000B12F4" w:rsidP="000B12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2F4">
        <w:rPr>
          <w:rFonts w:ascii="Times New Roman" w:hAnsi="Times New Roman" w:cs="Times New Roman"/>
          <w:sz w:val="26"/>
          <w:szCs w:val="26"/>
        </w:rPr>
        <w:t>- главного бухгалтера - на 20% (процентов) ниже должностного оклада руководителя учреждения.</w:t>
      </w:r>
    </w:p>
    <w:p w:rsidR="00372C49" w:rsidRPr="00124D13" w:rsidRDefault="002807BB" w:rsidP="00372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4</w:t>
      </w:r>
      <w:r w:rsidR="00372C49" w:rsidRPr="00124D13">
        <w:rPr>
          <w:rFonts w:ascii="Times New Roman" w:hAnsi="Times New Roman" w:cs="Times New Roman"/>
          <w:sz w:val="26"/>
          <w:szCs w:val="26"/>
        </w:rPr>
        <w:t>.</w:t>
      </w:r>
      <w:r w:rsidR="00ED37A5" w:rsidRPr="00124D13">
        <w:rPr>
          <w:rFonts w:ascii="Times New Roman" w:hAnsi="Times New Roman" w:cs="Times New Roman"/>
          <w:sz w:val="26"/>
          <w:szCs w:val="26"/>
        </w:rPr>
        <w:t>4</w:t>
      </w:r>
      <w:r w:rsidR="00372C49" w:rsidRPr="00124D1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72C49" w:rsidRPr="00124D13">
        <w:rPr>
          <w:rFonts w:ascii="Times New Roman" w:hAnsi="Times New Roman" w:cs="Times New Roman"/>
          <w:sz w:val="26"/>
          <w:szCs w:val="26"/>
        </w:rPr>
        <w:t xml:space="preserve">Размеры окладов </w:t>
      </w:r>
      <w:r w:rsidR="00C31D1E">
        <w:rPr>
          <w:rFonts w:ascii="Times New Roman" w:hAnsi="Times New Roman" w:cs="Times New Roman"/>
          <w:sz w:val="26"/>
          <w:szCs w:val="26"/>
        </w:rPr>
        <w:t xml:space="preserve">работников учреждения </w:t>
      </w:r>
      <w:r w:rsidR="00372C49" w:rsidRPr="00124D13">
        <w:rPr>
          <w:rFonts w:ascii="Times New Roman" w:hAnsi="Times New Roman" w:cs="Times New Roman"/>
          <w:sz w:val="26"/>
          <w:szCs w:val="26"/>
        </w:rPr>
        <w:t xml:space="preserve">устанавливаются приказом </w:t>
      </w:r>
      <w:r w:rsidR="000D4DC1" w:rsidRPr="00124D13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B34842" w:rsidRPr="00124D13">
        <w:rPr>
          <w:rFonts w:ascii="Times New Roman" w:hAnsi="Times New Roman" w:cs="Times New Roman"/>
          <w:sz w:val="26"/>
          <w:szCs w:val="26"/>
        </w:rPr>
        <w:t>У</w:t>
      </w:r>
      <w:r w:rsidR="00372C49" w:rsidRPr="00124D13">
        <w:rPr>
          <w:rFonts w:ascii="Times New Roman" w:hAnsi="Times New Roman" w:cs="Times New Roman"/>
          <w:sz w:val="26"/>
          <w:szCs w:val="26"/>
        </w:rPr>
        <w:t xml:space="preserve">чреждения по согласованию с органом, осуществляющим функции и полномочия учредителя (далее - Учредитель), в соответствии с нормативными правовыми актами Российской Федерации, муниципальными правовыми актами </w:t>
      </w:r>
      <w:r w:rsidR="00110F9C" w:rsidRPr="00110F9C">
        <w:rPr>
          <w:rFonts w:ascii="Times New Roman" w:hAnsi="Times New Roman" w:cs="Times New Roman"/>
          <w:sz w:val="26"/>
          <w:szCs w:val="26"/>
        </w:rPr>
        <w:t>Администрации муниципального района «</w:t>
      </w:r>
      <w:r w:rsidR="00CC306C">
        <w:rPr>
          <w:rFonts w:ascii="Times New Roman" w:hAnsi="Times New Roman" w:cs="Times New Roman"/>
          <w:sz w:val="26"/>
          <w:szCs w:val="26"/>
        </w:rPr>
        <w:t>Мосальский</w:t>
      </w:r>
      <w:r w:rsidR="00110F9C" w:rsidRPr="00110F9C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C31D1E">
        <w:rPr>
          <w:rFonts w:ascii="Times New Roman" w:hAnsi="Times New Roman" w:cs="Times New Roman"/>
          <w:sz w:val="26"/>
          <w:szCs w:val="26"/>
        </w:rPr>
        <w:t>,</w:t>
      </w:r>
      <w:r w:rsidR="00110F9C" w:rsidRPr="00110F9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C306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10F9C" w:rsidRPr="00110F9C">
        <w:rPr>
          <w:rFonts w:ascii="Times New Roman" w:hAnsi="Times New Roman" w:cs="Times New Roman"/>
          <w:sz w:val="26"/>
          <w:szCs w:val="26"/>
        </w:rPr>
        <w:t xml:space="preserve">городского поселения «Город </w:t>
      </w:r>
      <w:r w:rsidR="00CC306C" w:rsidRPr="00CC306C">
        <w:rPr>
          <w:rFonts w:ascii="Times New Roman" w:hAnsi="Times New Roman" w:cs="Times New Roman"/>
          <w:sz w:val="26"/>
          <w:szCs w:val="26"/>
        </w:rPr>
        <w:t>Мосальск</w:t>
      </w:r>
      <w:r w:rsidR="00110F9C" w:rsidRPr="00110F9C">
        <w:rPr>
          <w:rFonts w:ascii="Times New Roman" w:hAnsi="Times New Roman" w:cs="Times New Roman"/>
          <w:sz w:val="26"/>
          <w:szCs w:val="26"/>
        </w:rPr>
        <w:t>»</w:t>
      </w:r>
      <w:r w:rsidR="00507928">
        <w:rPr>
          <w:rFonts w:ascii="Times New Roman" w:hAnsi="Times New Roman" w:cs="Times New Roman"/>
          <w:sz w:val="26"/>
          <w:szCs w:val="26"/>
        </w:rPr>
        <w:t>,</w:t>
      </w:r>
      <w:r w:rsidR="00C31D1E">
        <w:rPr>
          <w:rFonts w:ascii="Times New Roman" w:hAnsi="Times New Roman" w:cs="Times New Roman"/>
          <w:sz w:val="26"/>
          <w:szCs w:val="26"/>
        </w:rPr>
        <w:t xml:space="preserve"> в пределах средств,</w:t>
      </w:r>
      <w:r w:rsidR="004F625F">
        <w:rPr>
          <w:rFonts w:ascii="Times New Roman" w:hAnsi="Times New Roman" w:cs="Times New Roman"/>
          <w:sz w:val="26"/>
          <w:szCs w:val="26"/>
        </w:rPr>
        <w:t xml:space="preserve"> </w:t>
      </w:r>
      <w:r w:rsidR="0084050B">
        <w:rPr>
          <w:rFonts w:ascii="Times New Roman" w:hAnsi="Times New Roman" w:cs="Times New Roman"/>
          <w:sz w:val="26"/>
          <w:szCs w:val="26"/>
        </w:rPr>
        <w:t>предус</w:t>
      </w:r>
      <w:r w:rsidR="00372C49" w:rsidRPr="00124D13">
        <w:rPr>
          <w:rFonts w:ascii="Times New Roman" w:hAnsi="Times New Roman" w:cs="Times New Roman"/>
          <w:sz w:val="26"/>
          <w:szCs w:val="26"/>
        </w:rPr>
        <w:t xml:space="preserve">мотренных на оплату труда работников </w:t>
      </w:r>
      <w:r w:rsidR="004C4C36" w:rsidRPr="00124D13">
        <w:rPr>
          <w:rFonts w:ascii="Times New Roman" w:hAnsi="Times New Roman" w:cs="Times New Roman"/>
          <w:sz w:val="26"/>
          <w:szCs w:val="26"/>
        </w:rPr>
        <w:t>У</w:t>
      </w:r>
      <w:r w:rsidR="00372C49" w:rsidRPr="00124D13">
        <w:rPr>
          <w:rFonts w:ascii="Times New Roman" w:hAnsi="Times New Roman" w:cs="Times New Roman"/>
          <w:sz w:val="26"/>
          <w:szCs w:val="26"/>
        </w:rPr>
        <w:t>чреждения.</w:t>
      </w:r>
      <w:proofErr w:type="gramEnd"/>
    </w:p>
    <w:p w:rsidR="00372C49" w:rsidRDefault="00372C49" w:rsidP="00372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 xml:space="preserve">Изменение должностного оклада (оклада) работникам </w:t>
      </w:r>
      <w:r w:rsidR="004C4C36" w:rsidRPr="00124D13">
        <w:rPr>
          <w:rFonts w:ascii="Times New Roman" w:hAnsi="Times New Roman" w:cs="Times New Roman"/>
          <w:sz w:val="26"/>
          <w:szCs w:val="26"/>
        </w:rPr>
        <w:t>У</w:t>
      </w:r>
      <w:r w:rsidRPr="00124D13">
        <w:rPr>
          <w:rFonts w:ascii="Times New Roman" w:hAnsi="Times New Roman" w:cs="Times New Roman"/>
          <w:sz w:val="26"/>
          <w:szCs w:val="26"/>
        </w:rPr>
        <w:t xml:space="preserve">чреждения осуществляется в соответствии с действующим трудовым законодательством, оформляется приказом </w:t>
      </w:r>
      <w:r w:rsidR="000D4DC1" w:rsidRPr="00124D13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B34842" w:rsidRPr="00124D13">
        <w:rPr>
          <w:rFonts w:ascii="Times New Roman" w:hAnsi="Times New Roman" w:cs="Times New Roman"/>
          <w:sz w:val="26"/>
          <w:szCs w:val="26"/>
        </w:rPr>
        <w:t>У</w:t>
      </w:r>
      <w:r w:rsidRPr="00124D13">
        <w:rPr>
          <w:rFonts w:ascii="Times New Roman" w:hAnsi="Times New Roman" w:cs="Times New Roman"/>
          <w:sz w:val="26"/>
          <w:szCs w:val="26"/>
        </w:rPr>
        <w:t>чреждения и дополнительным соглашением к трудовому договору.</w:t>
      </w:r>
    </w:p>
    <w:p w:rsidR="00C31D1E" w:rsidRDefault="00C31D1E" w:rsidP="00372C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0DFF" w:rsidRPr="0084050B" w:rsidRDefault="00623B3A" w:rsidP="00510DF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Par23"/>
      <w:bookmarkEnd w:id="0"/>
      <w:r w:rsidRPr="0084050B">
        <w:rPr>
          <w:rFonts w:ascii="Times New Roman" w:hAnsi="Times New Roman" w:cs="Times New Roman"/>
          <w:b/>
          <w:sz w:val="26"/>
          <w:szCs w:val="26"/>
        </w:rPr>
        <w:t>5</w:t>
      </w:r>
      <w:r w:rsidR="00510DFF" w:rsidRPr="0084050B">
        <w:rPr>
          <w:rFonts w:ascii="Times New Roman" w:hAnsi="Times New Roman" w:cs="Times New Roman"/>
          <w:b/>
          <w:sz w:val="26"/>
          <w:szCs w:val="26"/>
        </w:rPr>
        <w:t>. Порядок и условия установления выплат</w:t>
      </w:r>
    </w:p>
    <w:p w:rsidR="00510DFF" w:rsidRDefault="00510DFF" w:rsidP="00510DF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050B">
        <w:rPr>
          <w:rFonts w:ascii="Times New Roman" w:hAnsi="Times New Roman" w:cs="Times New Roman"/>
          <w:b/>
          <w:sz w:val="26"/>
          <w:szCs w:val="26"/>
        </w:rPr>
        <w:t>компенсационного характера</w:t>
      </w:r>
    </w:p>
    <w:p w:rsidR="00C31D1E" w:rsidRDefault="00C31D1E" w:rsidP="00510DF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050B" w:rsidRPr="0084050B" w:rsidRDefault="00C31D1E" w:rsidP="00D7665C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="0084050B" w:rsidRPr="008405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Учреждении </w:t>
      </w:r>
      <w:proofErr w:type="gramStart"/>
      <w:r w:rsidR="0084050B" w:rsidRPr="0084050B">
        <w:rPr>
          <w:rFonts w:ascii="Times New Roman" w:eastAsia="Times New Roman" w:hAnsi="Times New Roman" w:cs="Times New Roman"/>
          <w:sz w:val="26"/>
          <w:szCs w:val="26"/>
          <w:lang w:eastAsia="ar-SA"/>
        </w:rPr>
        <w:t>могут</w:t>
      </w:r>
      <w:proofErr w:type="gramEnd"/>
      <w:r w:rsidR="0084050B" w:rsidRPr="008405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применяются следующие выплаты компенсационного характера:</w:t>
      </w:r>
    </w:p>
    <w:p w:rsidR="0084050B" w:rsidRPr="00021743" w:rsidRDefault="0084050B" w:rsidP="0084050B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1743">
        <w:rPr>
          <w:rFonts w:ascii="Times New Roman" w:eastAsia="Times New Roman" w:hAnsi="Times New Roman" w:cs="Times New Roman"/>
          <w:sz w:val="26"/>
          <w:szCs w:val="26"/>
          <w:lang w:eastAsia="ar-SA"/>
        </w:rPr>
        <w:t>- за совмещение профессий. Выплата компенсационного характера за</w:t>
      </w:r>
      <w:r w:rsidR="00DE41B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21743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совмещение профессий (должностей) устанавливается работнику за выполнение наряду с функционалом по основной должности дополнительных работ по другой профессии (должности).</w:t>
      </w:r>
    </w:p>
    <w:p w:rsidR="0084050B" w:rsidRPr="00021743" w:rsidRDefault="0084050B" w:rsidP="0084050B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1743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Размер выплаты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84050B" w:rsidRPr="00021743" w:rsidRDefault="0084050B" w:rsidP="0084050B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1743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Совмещение профессий (должностей) производится в рабочее время за счет уплотнения основной деятельности в течение рабочего дня.</w:t>
      </w:r>
    </w:p>
    <w:p w:rsidR="0084050B" w:rsidRPr="00021743" w:rsidRDefault="0084050B" w:rsidP="0084050B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1743">
        <w:rPr>
          <w:rFonts w:ascii="Times New Roman" w:eastAsia="Times New Roman" w:hAnsi="Times New Roman" w:cs="Times New Roman"/>
          <w:sz w:val="26"/>
          <w:szCs w:val="26"/>
          <w:lang w:eastAsia="ar-SA"/>
        </w:rPr>
        <w:t>Выполнение должностных обязанностей за пределами нормальной продолжительности рабочего времени, производимое по совместительству, оплачивается в зависимости от отработанного времени.</w:t>
      </w:r>
    </w:p>
    <w:p w:rsidR="0084050B" w:rsidRPr="00021743" w:rsidRDefault="0084050B" w:rsidP="0084050B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1743">
        <w:rPr>
          <w:rFonts w:ascii="Times New Roman" w:eastAsia="Times New Roman" w:hAnsi="Times New Roman" w:cs="Times New Roman"/>
          <w:sz w:val="26"/>
          <w:szCs w:val="26"/>
          <w:lang w:eastAsia="ar-SA"/>
        </w:rPr>
        <w:t>- за расширение зон обслуживания, увеличение объема работ.</w:t>
      </w:r>
      <w:r w:rsidR="00DE41B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21743">
        <w:rPr>
          <w:rFonts w:ascii="Times New Roman" w:eastAsia="Times New Roman" w:hAnsi="Times New Roman" w:cs="Times New Roman"/>
          <w:sz w:val="26"/>
          <w:szCs w:val="26"/>
          <w:lang w:eastAsia="ar-SA"/>
        </w:rPr>
        <w:t>Выплата компенсационного характера за расширение зоны обслуживания и увеличение объема работ устанавливается работнику за выполнение наряду со своей основной работой дополнительного объема обязанностей по той же профессии (должности). Размер выплаты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C31D1E" w:rsidRDefault="0084050B" w:rsidP="0084050B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1743">
        <w:rPr>
          <w:rFonts w:ascii="Times New Roman" w:eastAsia="Times New Roman" w:hAnsi="Times New Roman" w:cs="Times New Roman"/>
          <w:sz w:val="26"/>
          <w:szCs w:val="26"/>
          <w:lang w:eastAsia="ar-SA"/>
        </w:rPr>
        <w:t>- за исполнение обязанностей временно отсутствующего работника без освобождения от работы, определенной трудовым договором по основной должности. Данная выплата устанавливается в пределах заработной платы отсутствующего работника.</w:t>
      </w:r>
      <w:r w:rsidR="00B860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21743">
        <w:rPr>
          <w:rFonts w:ascii="Times New Roman" w:eastAsia="Times New Roman" w:hAnsi="Times New Roman" w:cs="Times New Roman"/>
          <w:sz w:val="26"/>
          <w:szCs w:val="26"/>
          <w:lang w:eastAsia="ar-SA"/>
        </w:rPr>
        <w:t>Временно отсутствующим следует считать работника, находящегося в командировке, в отпуске либо отсутствующего по болезни.</w:t>
      </w:r>
      <w:r w:rsidR="00B860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217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Размер </w:t>
      </w:r>
    </w:p>
    <w:p w:rsidR="0084050B" w:rsidRPr="00021743" w:rsidRDefault="0084050B" w:rsidP="0084050B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17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выплаты и срок, на который она устанавливается, определяются по соглашению сторон трудового договора с учетом содержания и (или) объема дополнительной </w:t>
      </w:r>
      <w:r w:rsidRPr="00021743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работы.</w:t>
      </w:r>
      <w:r w:rsidR="00D766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21743">
        <w:rPr>
          <w:rFonts w:ascii="Times New Roman" w:eastAsia="Times New Roman" w:hAnsi="Times New Roman" w:cs="Times New Roman"/>
          <w:sz w:val="26"/>
          <w:szCs w:val="26"/>
          <w:lang w:eastAsia="ar-SA"/>
        </w:rPr>
        <w:t>Если замещение отсутствующего работника Учреждения входит в круг должностных обязанностей замещающего работника Учреждения, он не имеет права на получение выплаты.</w:t>
      </w:r>
    </w:p>
    <w:p w:rsidR="0084050B" w:rsidRPr="00021743" w:rsidRDefault="0084050B" w:rsidP="0084050B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1743">
        <w:rPr>
          <w:rFonts w:ascii="Times New Roman" w:eastAsia="Times New Roman" w:hAnsi="Times New Roman" w:cs="Times New Roman"/>
          <w:sz w:val="26"/>
          <w:szCs w:val="26"/>
          <w:lang w:eastAsia="ar-SA"/>
        </w:rPr>
        <w:t>- за работу в выходные и нерабочие праздничные дни.</w:t>
      </w:r>
      <w:r w:rsidR="00DE41B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21743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Работа в выходной или нерабочий праздничный день оплачивается в двойном размере от должностного оклада.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84050B" w:rsidRPr="00021743" w:rsidRDefault="0084050B" w:rsidP="0084050B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1743">
        <w:rPr>
          <w:rFonts w:ascii="Times New Roman" w:eastAsia="Times New Roman" w:hAnsi="Times New Roman" w:cs="Times New Roman"/>
          <w:sz w:val="26"/>
          <w:szCs w:val="26"/>
          <w:lang w:eastAsia="ar-SA"/>
        </w:rPr>
        <w:t>- за сверхурочную работу.</w:t>
      </w:r>
      <w:r w:rsidR="00DE41B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21743">
        <w:rPr>
          <w:rFonts w:ascii="Times New Roman" w:eastAsia="Times New Roman" w:hAnsi="Times New Roman" w:cs="Times New Roman"/>
          <w:sz w:val="26"/>
          <w:szCs w:val="26"/>
          <w:lang w:eastAsia="ar-SA"/>
        </w:rPr>
        <w:t>Все время работы в сверхурочное время оплачивается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84050B" w:rsidRPr="00021743" w:rsidRDefault="0084050B" w:rsidP="0084050B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021743">
        <w:rPr>
          <w:rFonts w:ascii="Times New Roman" w:eastAsia="Times New Roman" w:hAnsi="Times New Roman" w:cs="Times New Roman"/>
          <w:sz w:val="26"/>
          <w:szCs w:val="26"/>
          <w:lang w:eastAsia="ar-SA"/>
        </w:rPr>
        <w:t>Выплаты компенсационного характера устанавливаются к окладам (должностным окладам, ставкам заработной платы) работников Учреждения в абсолютных размерах или относительных размерах к окладам (должностным окл</w:t>
      </w:r>
      <w:r w:rsidR="00C31D1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адам, ставкам заработной платы) </w:t>
      </w:r>
      <w:r w:rsidRPr="00021743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работников</w:t>
      </w:r>
      <w:r w:rsidR="00837F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21743">
        <w:rPr>
          <w:rFonts w:ascii="Times New Roman" w:eastAsia="Times New Roman" w:hAnsi="Times New Roman" w:cs="Times New Roman"/>
          <w:sz w:val="26"/>
          <w:szCs w:val="26"/>
          <w:lang w:eastAsia="ar-SA"/>
        </w:rPr>
        <w:t>Учреждения, не образуют новый оклад</w:t>
      </w:r>
      <w:r w:rsidR="00837F4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21743">
        <w:rPr>
          <w:rFonts w:ascii="Times New Roman" w:eastAsia="Times New Roman" w:hAnsi="Times New Roman" w:cs="Times New Roman"/>
          <w:sz w:val="26"/>
          <w:szCs w:val="26"/>
          <w:lang w:eastAsia="ar-SA"/>
        </w:rPr>
        <w:t>(должностной оклад, ставку заработной платы) и не учитываются при начислении выплат, устанавливаемых к окладу (должностному окладу, ставке заработной платы) работников Учреждения.</w:t>
      </w:r>
      <w:proofErr w:type="gramEnd"/>
    </w:p>
    <w:p w:rsidR="00510DFF" w:rsidRPr="0084050B" w:rsidRDefault="00510DFF" w:rsidP="00510D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0DFF" w:rsidRPr="0084050B" w:rsidRDefault="00623B3A" w:rsidP="00510DF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" w:name="Par38"/>
      <w:bookmarkEnd w:id="1"/>
      <w:r w:rsidRPr="0084050B">
        <w:rPr>
          <w:rFonts w:ascii="Times New Roman" w:hAnsi="Times New Roman" w:cs="Times New Roman"/>
          <w:b/>
          <w:sz w:val="26"/>
          <w:szCs w:val="26"/>
        </w:rPr>
        <w:t>6</w:t>
      </w:r>
      <w:r w:rsidR="00510DFF" w:rsidRPr="0084050B">
        <w:rPr>
          <w:rFonts w:ascii="Times New Roman" w:hAnsi="Times New Roman" w:cs="Times New Roman"/>
          <w:b/>
          <w:sz w:val="26"/>
          <w:szCs w:val="26"/>
        </w:rPr>
        <w:t>. Стимулирующие выплаты</w:t>
      </w:r>
    </w:p>
    <w:p w:rsidR="0084050B" w:rsidRPr="00510DFF" w:rsidRDefault="0084050B" w:rsidP="00510D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 xml:space="preserve">Размер и критерии выплат стимулирующего характера определяются локальными нормативными актами и коллективным договором (при его наличии)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8F754D">
        <w:rPr>
          <w:rFonts w:ascii="Times New Roman" w:hAnsi="Times New Roman" w:cs="Times New Roman"/>
          <w:sz w:val="26"/>
          <w:szCs w:val="26"/>
        </w:rPr>
        <w:t xml:space="preserve"> в пределах фонда оплаты труда, в соответствии с настоящим Положением.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 xml:space="preserve">Конкретный размер стимулирующих выплат работнику устанавливается трудовым договором с работником, </w:t>
      </w:r>
      <w:r w:rsidRPr="00124D13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0D4DC1"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="00837F4F">
        <w:rPr>
          <w:rFonts w:ascii="Times New Roman" w:hAnsi="Times New Roman" w:cs="Times New Roman"/>
          <w:sz w:val="26"/>
          <w:szCs w:val="26"/>
        </w:rPr>
        <w:t xml:space="preserve"> </w:t>
      </w:r>
      <w:r w:rsidR="00B34842" w:rsidRPr="00124D13">
        <w:rPr>
          <w:rFonts w:ascii="Times New Roman" w:hAnsi="Times New Roman" w:cs="Times New Roman"/>
          <w:sz w:val="26"/>
          <w:szCs w:val="26"/>
        </w:rPr>
        <w:t>У</w:t>
      </w:r>
      <w:r w:rsidRPr="00124D13">
        <w:rPr>
          <w:rFonts w:ascii="Times New Roman" w:hAnsi="Times New Roman" w:cs="Times New Roman"/>
          <w:sz w:val="26"/>
          <w:szCs w:val="26"/>
        </w:rPr>
        <w:t>чр</w:t>
      </w:r>
      <w:r w:rsidRPr="008F754D">
        <w:rPr>
          <w:rFonts w:ascii="Times New Roman" w:hAnsi="Times New Roman" w:cs="Times New Roman"/>
          <w:sz w:val="26"/>
          <w:szCs w:val="26"/>
        </w:rPr>
        <w:t>еждения.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>Выплаты стимулирующего характера устанавливаются к должностным окладам в виде надбавок, доплат, если иное не установлено действующими нормативными правовыми актами.</w:t>
      </w:r>
    </w:p>
    <w:p w:rsidR="003230A0" w:rsidRPr="006C1383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1383">
        <w:rPr>
          <w:rFonts w:ascii="Times New Roman" w:hAnsi="Times New Roman" w:cs="Times New Roman"/>
          <w:sz w:val="26"/>
          <w:szCs w:val="26"/>
        </w:rPr>
        <w:t>Средства на оплату труда, поступающие от приносящей доход деятельности, могут направляться на выплаты стимулирующего характера по согласованию с Учредителем.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>Стимулирующие выплаты,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3230A0" w:rsidRPr="008F754D" w:rsidRDefault="002265DA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230A0" w:rsidRPr="008F754D">
        <w:rPr>
          <w:rFonts w:ascii="Times New Roman" w:hAnsi="Times New Roman" w:cs="Times New Roman"/>
          <w:sz w:val="26"/>
          <w:szCs w:val="26"/>
        </w:rPr>
        <w:t>.</w:t>
      </w:r>
      <w:r w:rsidR="004503FF">
        <w:rPr>
          <w:rFonts w:ascii="Times New Roman" w:hAnsi="Times New Roman" w:cs="Times New Roman"/>
          <w:sz w:val="26"/>
          <w:szCs w:val="26"/>
        </w:rPr>
        <w:t>1</w:t>
      </w:r>
      <w:r w:rsidR="003230A0" w:rsidRPr="008F754D">
        <w:rPr>
          <w:rFonts w:ascii="Times New Roman" w:hAnsi="Times New Roman" w:cs="Times New Roman"/>
          <w:sz w:val="26"/>
          <w:szCs w:val="26"/>
        </w:rPr>
        <w:t>. Выплата за интенсивность и высокие результаты работы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 xml:space="preserve">Выплата за интенсивность и высокие результаты работы устанавливается всем работникам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Pr="008F754D">
        <w:rPr>
          <w:rFonts w:ascii="Times New Roman" w:hAnsi="Times New Roman" w:cs="Times New Roman"/>
          <w:sz w:val="26"/>
          <w:szCs w:val="26"/>
        </w:rPr>
        <w:t>чреждения: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>1) за участие в выполнении важных работ, мероприятий;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>2) за интенсивность и напряженность работы;</w:t>
      </w:r>
    </w:p>
    <w:p w:rsidR="003230A0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 xml:space="preserve">3) за организацию и проведение мероприятий, направленных на повышение авторитета и имиджа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Pr="008F754D">
        <w:rPr>
          <w:rFonts w:ascii="Times New Roman" w:hAnsi="Times New Roman" w:cs="Times New Roman"/>
          <w:sz w:val="26"/>
          <w:szCs w:val="26"/>
        </w:rPr>
        <w:t>чреждения;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 xml:space="preserve">4) за иные условия, предусмотренные локальными нормативными актами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Pr="008F754D">
        <w:rPr>
          <w:rFonts w:ascii="Times New Roman" w:hAnsi="Times New Roman" w:cs="Times New Roman"/>
          <w:sz w:val="26"/>
          <w:szCs w:val="26"/>
        </w:rPr>
        <w:t>чреждения, с учетом специфики деятельности.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 xml:space="preserve">Выплата за </w:t>
      </w:r>
      <w:r w:rsidR="00A07E98">
        <w:rPr>
          <w:rFonts w:ascii="Times New Roman" w:hAnsi="Times New Roman" w:cs="Times New Roman"/>
          <w:sz w:val="26"/>
          <w:szCs w:val="26"/>
        </w:rPr>
        <w:t xml:space="preserve">интенсивность и </w:t>
      </w:r>
      <w:r w:rsidRPr="008F754D">
        <w:rPr>
          <w:rFonts w:ascii="Times New Roman" w:hAnsi="Times New Roman" w:cs="Times New Roman"/>
          <w:sz w:val="26"/>
          <w:szCs w:val="26"/>
        </w:rPr>
        <w:t>напряженность работы производится ежемесячно с целью увеличения заинтересованности работника в результатах своего труда, выработке путей повышения качества труда.</w:t>
      </w:r>
    </w:p>
    <w:p w:rsidR="008A7ED9" w:rsidRPr="001C3CAB" w:rsidRDefault="003230A0" w:rsidP="008A7E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lastRenderedPageBreak/>
        <w:t xml:space="preserve">Выплата за </w:t>
      </w:r>
      <w:r w:rsidR="00A07E98">
        <w:rPr>
          <w:rFonts w:ascii="Times New Roman" w:hAnsi="Times New Roman" w:cs="Times New Roman"/>
          <w:sz w:val="26"/>
          <w:szCs w:val="26"/>
        </w:rPr>
        <w:t xml:space="preserve">интенсивность и </w:t>
      </w:r>
      <w:r w:rsidRPr="008F754D">
        <w:rPr>
          <w:rFonts w:ascii="Times New Roman" w:hAnsi="Times New Roman" w:cs="Times New Roman"/>
          <w:sz w:val="26"/>
          <w:szCs w:val="26"/>
        </w:rPr>
        <w:t xml:space="preserve">напряженность работы устанавливается </w:t>
      </w:r>
      <w:r w:rsidRPr="006C1383">
        <w:rPr>
          <w:rFonts w:ascii="Times New Roman" w:hAnsi="Times New Roman" w:cs="Times New Roman"/>
          <w:sz w:val="26"/>
          <w:szCs w:val="26"/>
        </w:rPr>
        <w:t xml:space="preserve">в размере до </w:t>
      </w:r>
      <w:r w:rsidR="00513570">
        <w:rPr>
          <w:rFonts w:ascii="Times New Roman" w:hAnsi="Times New Roman" w:cs="Times New Roman"/>
          <w:sz w:val="26"/>
          <w:szCs w:val="26"/>
        </w:rPr>
        <w:t>5</w:t>
      </w:r>
      <w:r w:rsidRPr="006C1383">
        <w:rPr>
          <w:rFonts w:ascii="Times New Roman" w:hAnsi="Times New Roman" w:cs="Times New Roman"/>
          <w:sz w:val="26"/>
          <w:szCs w:val="26"/>
        </w:rPr>
        <w:t>0 процентов должностного оклада (оклада</w:t>
      </w:r>
      <w:r w:rsidRPr="008F754D">
        <w:rPr>
          <w:rFonts w:ascii="Times New Roman" w:hAnsi="Times New Roman" w:cs="Times New Roman"/>
          <w:sz w:val="26"/>
          <w:szCs w:val="26"/>
        </w:rPr>
        <w:t>) без учета других выплат.</w:t>
      </w:r>
      <w:r w:rsidR="00E8179F">
        <w:rPr>
          <w:rFonts w:ascii="Times New Roman" w:hAnsi="Times New Roman" w:cs="Times New Roman"/>
          <w:sz w:val="26"/>
          <w:szCs w:val="26"/>
        </w:rPr>
        <w:t xml:space="preserve"> </w:t>
      </w:r>
      <w:r w:rsidR="008A7ED9" w:rsidRPr="009E21B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Размер выплаты за интенсивность и высокие результаты работы определяется персонально.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 xml:space="preserve">Основанием для начисления выплаты за </w:t>
      </w:r>
      <w:r w:rsidR="00A07E98">
        <w:rPr>
          <w:rFonts w:ascii="Times New Roman" w:hAnsi="Times New Roman" w:cs="Times New Roman"/>
          <w:sz w:val="26"/>
          <w:szCs w:val="26"/>
        </w:rPr>
        <w:t xml:space="preserve">интенсивность и </w:t>
      </w:r>
      <w:r w:rsidRPr="008F754D">
        <w:rPr>
          <w:rFonts w:ascii="Times New Roman" w:hAnsi="Times New Roman" w:cs="Times New Roman"/>
          <w:sz w:val="26"/>
          <w:szCs w:val="26"/>
        </w:rPr>
        <w:t xml:space="preserve">напряженность работы для работников </w:t>
      </w:r>
      <w:r w:rsidR="00124D13">
        <w:rPr>
          <w:rFonts w:ascii="Times New Roman" w:hAnsi="Times New Roman" w:cs="Times New Roman"/>
          <w:sz w:val="26"/>
          <w:szCs w:val="26"/>
        </w:rPr>
        <w:t>У</w:t>
      </w:r>
      <w:r w:rsidRPr="008F754D">
        <w:rPr>
          <w:rFonts w:ascii="Times New Roman" w:hAnsi="Times New Roman" w:cs="Times New Roman"/>
          <w:sz w:val="26"/>
          <w:szCs w:val="26"/>
        </w:rPr>
        <w:t xml:space="preserve">чреждения является приказ </w:t>
      </w:r>
      <w:r w:rsidR="00094C56"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="00E8179F">
        <w:rPr>
          <w:rFonts w:ascii="Times New Roman" w:hAnsi="Times New Roman" w:cs="Times New Roman"/>
          <w:sz w:val="26"/>
          <w:szCs w:val="26"/>
        </w:rPr>
        <w:t xml:space="preserve"> </w:t>
      </w:r>
      <w:r w:rsidR="00B34842">
        <w:rPr>
          <w:rFonts w:ascii="Times New Roman" w:hAnsi="Times New Roman" w:cs="Times New Roman"/>
          <w:sz w:val="26"/>
          <w:szCs w:val="26"/>
        </w:rPr>
        <w:t>У</w:t>
      </w:r>
      <w:r w:rsidRPr="008F754D">
        <w:rPr>
          <w:rFonts w:ascii="Times New Roman" w:hAnsi="Times New Roman" w:cs="Times New Roman"/>
          <w:sz w:val="26"/>
          <w:szCs w:val="26"/>
        </w:rPr>
        <w:t>чреждения.</w:t>
      </w:r>
    </w:p>
    <w:p w:rsidR="003230A0" w:rsidRPr="008F754D" w:rsidRDefault="002265DA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Par184"/>
      <w:bookmarkEnd w:id="2"/>
      <w:r>
        <w:rPr>
          <w:rFonts w:ascii="Times New Roman" w:hAnsi="Times New Roman" w:cs="Times New Roman"/>
          <w:sz w:val="26"/>
          <w:szCs w:val="26"/>
        </w:rPr>
        <w:t>6</w:t>
      </w:r>
      <w:r w:rsidR="003230A0" w:rsidRPr="008F754D">
        <w:rPr>
          <w:rFonts w:ascii="Times New Roman" w:hAnsi="Times New Roman" w:cs="Times New Roman"/>
          <w:sz w:val="26"/>
          <w:szCs w:val="26"/>
        </w:rPr>
        <w:t>.</w:t>
      </w:r>
      <w:r w:rsidR="004503FF">
        <w:rPr>
          <w:rFonts w:ascii="Times New Roman" w:hAnsi="Times New Roman" w:cs="Times New Roman"/>
          <w:sz w:val="26"/>
          <w:szCs w:val="26"/>
        </w:rPr>
        <w:t>2</w:t>
      </w:r>
      <w:r w:rsidR="003230A0" w:rsidRPr="008F754D">
        <w:rPr>
          <w:rFonts w:ascii="Times New Roman" w:hAnsi="Times New Roman" w:cs="Times New Roman"/>
          <w:sz w:val="26"/>
          <w:szCs w:val="26"/>
        </w:rPr>
        <w:t>. Премиальные выплаты по итогам работы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 xml:space="preserve">Премирование работников </w:t>
      </w:r>
      <w:r w:rsidR="004C4C36">
        <w:rPr>
          <w:rFonts w:ascii="Times New Roman" w:hAnsi="Times New Roman" w:cs="Times New Roman"/>
          <w:sz w:val="26"/>
          <w:szCs w:val="26"/>
        </w:rPr>
        <w:t>У</w:t>
      </w:r>
      <w:r w:rsidRPr="008F754D">
        <w:rPr>
          <w:rFonts w:ascii="Times New Roman" w:hAnsi="Times New Roman" w:cs="Times New Roman"/>
          <w:sz w:val="26"/>
          <w:szCs w:val="26"/>
        </w:rPr>
        <w:t>чреждения осуществляется за качественное и своевременное выполнение трудовых обязанностей, инициативность, дисциплинированность в целях материального стимулирования, повышения эффективности и качества труда.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>К премиальным выплатам по итогам работы относятся следующие выплаты: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>1) премирование по итогам работы за месяц;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>2) премирование по результатам работы за год.</w:t>
      </w:r>
    </w:p>
    <w:p w:rsidR="003230A0" w:rsidRPr="008F754D" w:rsidRDefault="002265DA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bookmarkStart w:id="3" w:name="Par189"/>
      <w:bookmarkEnd w:id="3"/>
      <w:r>
        <w:rPr>
          <w:rFonts w:ascii="Times New Roman" w:hAnsi="Times New Roman" w:cs="Times New Roman"/>
          <w:sz w:val="26"/>
          <w:szCs w:val="26"/>
        </w:rPr>
        <w:t>6</w:t>
      </w:r>
      <w:r w:rsidR="003230A0" w:rsidRPr="008F754D">
        <w:rPr>
          <w:rFonts w:ascii="Times New Roman" w:hAnsi="Times New Roman" w:cs="Times New Roman"/>
          <w:sz w:val="26"/>
          <w:szCs w:val="26"/>
        </w:rPr>
        <w:t>.</w:t>
      </w:r>
      <w:r w:rsidR="0081655F">
        <w:rPr>
          <w:rFonts w:ascii="Times New Roman" w:hAnsi="Times New Roman" w:cs="Times New Roman"/>
          <w:sz w:val="26"/>
          <w:szCs w:val="26"/>
        </w:rPr>
        <w:t>2</w:t>
      </w:r>
      <w:r w:rsidR="003230A0" w:rsidRPr="008F754D">
        <w:rPr>
          <w:rFonts w:ascii="Times New Roman" w:hAnsi="Times New Roman" w:cs="Times New Roman"/>
          <w:sz w:val="26"/>
          <w:szCs w:val="26"/>
        </w:rPr>
        <w:t>.1. Премирование по итогам работы за месяц</w:t>
      </w:r>
    </w:p>
    <w:p w:rsidR="003230A0" w:rsidRPr="006C1383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1383">
        <w:rPr>
          <w:rFonts w:ascii="Times New Roman" w:hAnsi="Times New Roman" w:cs="Times New Roman"/>
          <w:sz w:val="26"/>
          <w:szCs w:val="26"/>
        </w:rPr>
        <w:t xml:space="preserve">Премирование по итогам работы за месяц осуществляется ежемесячно за счет фонда оплаты труда в размере </w:t>
      </w:r>
      <w:r w:rsidR="0099490D" w:rsidRPr="006C1383">
        <w:rPr>
          <w:rFonts w:ascii="Times New Roman" w:hAnsi="Times New Roman" w:cs="Times New Roman"/>
          <w:sz w:val="26"/>
          <w:szCs w:val="26"/>
        </w:rPr>
        <w:t xml:space="preserve">до </w:t>
      </w:r>
      <w:r w:rsidR="00513570">
        <w:rPr>
          <w:rFonts w:ascii="Times New Roman" w:hAnsi="Times New Roman" w:cs="Times New Roman"/>
          <w:sz w:val="26"/>
          <w:szCs w:val="26"/>
        </w:rPr>
        <w:t>5</w:t>
      </w:r>
      <w:r w:rsidR="00A07E98">
        <w:rPr>
          <w:rFonts w:ascii="Times New Roman" w:hAnsi="Times New Roman" w:cs="Times New Roman"/>
          <w:sz w:val="26"/>
          <w:szCs w:val="26"/>
        </w:rPr>
        <w:t>0</w:t>
      </w:r>
      <w:r w:rsidRPr="006C1383">
        <w:rPr>
          <w:rFonts w:ascii="Times New Roman" w:hAnsi="Times New Roman" w:cs="Times New Roman"/>
          <w:sz w:val="26"/>
          <w:szCs w:val="26"/>
        </w:rPr>
        <w:t>% от установленного должностного оклада (оклада).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>Премия выплачивается за фактически отработанное время в календарном месяце. Фактически отработанное время для расчета размера премии определяется согласно табелю учета рабочего времени.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>Премирование в максимальном размере осуществляется при выполнении следующих условий: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>- качественное, своевременное выполнение функциональных обязанностей, определенных должностными инструкциями;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>- 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коллективе;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>- оперативность и профессионализм в решении вопросов, входящих в компетенцию работника;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>- применение современных форм и методов работы, поддержание высокого уровня профессиональной квалификации.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 xml:space="preserve">Выплата премии производится на основании приказа </w:t>
      </w:r>
      <w:r w:rsidR="00094C56"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="00DE41BF">
        <w:rPr>
          <w:rFonts w:ascii="Times New Roman" w:hAnsi="Times New Roman" w:cs="Times New Roman"/>
          <w:sz w:val="26"/>
          <w:szCs w:val="26"/>
        </w:rPr>
        <w:t xml:space="preserve"> </w:t>
      </w:r>
      <w:r w:rsidR="00B34842">
        <w:rPr>
          <w:rFonts w:ascii="Times New Roman" w:hAnsi="Times New Roman" w:cs="Times New Roman"/>
          <w:sz w:val="26"/>
          <w:szCs w:val="26"/>
        </w:rPr>
        <w:t>У</w:t>
      </w:r>
      <w:r w:rsidRPr="008F754D">
        <w:rPr>
          <w:rFonts w:ascii="Times New Roman" w:hAnsi="Times New Roman" w:cs="Times New Roman"/>
          <w:sz w:val="26"/>
          <w:szCs w:val="26"/>
        </w:rPr>
        <w:t>чреждения.</w:t>
      </w:r>
    </w:p>
    <w:p w:rsidR="003230A0" w:rsidRPr="00124D13" w:rsidRDefault="002265DA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6</w:t>
      </w:r>
      <w:r w:rsidR="003230A0" w:rsidRPr="00124D13">
        <w:rPr>
          <w:rFonts w:ascii="Times New Roman" w:hAnsi="Times New Roman" w:cs="Times New Roman"/>
          <w:sz w:val="26"/>
          <w:szCs w:val="26"/>
        </w:rPr>
        <w:t>.</w:t>
      </w:r>
      <w:r w:rsidR="0081655F" w:rsidRPr="00124D13">
        <w:rPr>
          <w:rFonts w:ascii="Times New Roman" w:hAnsi="Times New Roman" w:cs="Times New Roman"/>
          <w:sz w:val="26"/>
          <w:szCs w:val="26"/>
        </w:rPr>
        <w:t>2</w:t>
      </w:r>
      <w:r w:rsidR="003230A0" w:rsidRPr="00124D13">
        <w:rPr>
          <w:rFonts w:ascii="Times New Roman" w:hAnsi="Times New Roman" w:cs="Times New Roman"/>
          <w:sz w:val="26"/>
          <w:szCs w:val="26"/>
        </w:rPr>
        <w:t>.2. Премирование по результатам работы за год</w:t>
      </w:r>
    </w:p>
    <w:p w:rsidR="003230A0" w:rsidRPr="00124D13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Премирование по результатам работы за год при наличии обоснованной экономии фонда оплаты</w:t>
      </w:r>
      <w:r w:rsidR="00513570">
        <w:rPr>
          <w:rFonts w:ascii="Times New Roman" w:hAnsi="Times New Roman" w:cs="Times New Roman"/>
          <w:sz w:val="26"/>
          <w:szCs w:val="26"/>
        </w:rPr>
        <w:t xml:space="preserve"> труда выплачивается работникам</w:t>
      </w:r>
      <w:r w:rsidRPr="00124D13">
        <w:rPr>
          <w:rFonts w:ascii="Times New Roman" w:hAnsi="Times New Roman" w:cs="Times New Roman"/>
          <w:sz w:val="26"/>
          <w:szCs w:val="26"/>
        </w:rPr>
        <w:t>, за фактически отработанное время в календарном году.</w:t>
      </w:r>
    </w:p>
    <w:p w:rsidR="00513570" w:rsidRPr="006C1383" w:rsidRDefault="003230A0" w:rsidP="005135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 xml:space="preserve">Премирование по результатам </w:t>
      </w:r>
      <w:r w:rsidR="00513570">
        <w:rPr>
          <w:rFonts w:ascii="Times New Roman" w:hAnsi="Times New Roman" w:cs="Times New Roman"/>
          <w:sz w:val="26"/>
          <w:szCs w:val="26"/>
        </w:rPr>
        <w:t>работы за год составляет</w:t>
      </w:r>
      <w:r w:rsidR="00513570" w:rsidRPr="006C1383">
        <w:rPr>
          <w:rFonts w:ascii="Times New Roman" w:hAnsi="Times New Roman" w:cs="Times New Roman"/>
          <w:sz w:val="26"/>
          <w:szCs w:val="26"/>
        </w:rPr>
        <w:t xml:space="preserve"> до </w:t>
      </w:r>
      <w:r w:rsidR="00513570">
        <w:rPr>
          <w:rFonts w:ascii="Times New Roman" w:hAnsi="Times New Roman" w:cs="Times New Roman"/>
          <w:sz w:val="26"/>
          <w:szCs w:val="26"/>
        </w:rPr>
        <w:t>100</w:t>
      </w:r>
      <w:r w:rsidR="00513570" w:rsidRPr="006C1383">
        <w:rPr>
          <w:rFonts w:ascii="Times New Roman" w:hAnsi="Times New Roman" w:cs="Times New Roman"/>
          <w:sz w:val="26"/>
          <w:szCs w:val="26"/>
        </w:rPr>
        <w:t>% от установленного должностного оклада (оклада).</w:t>
      </w:r>
    </w:p>
    <w:p w:rsidR="003230A0" w:rsidRPr="00124D13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 xml:space="preserve">Основанием для выплаты премий работникам является приказ </w:t>
      </w:r>
      <w:r w:rsidR="00094C56" w:rsidRPr="00124D13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B34842" w:rsidRPr="00124D13">
        <w:rPr>
          <w:rFonts w:ascii="Times New Roman" w:hAnsi="Times New Roman" w:cs="Times New Roman"/>
          <w:sz w:val="26"/>
          <w:szCs w:val="26"/>
        </w:rPr>
        <w:t>У</w:t>
      </w:r>
      <w:r w:rsidRPr="00124D13">
        <w:rPr>
          <w:rFonts w:ascii="Times New Roman" w:hAnsi="Times New Roman" w:cs="Times New Roman"/>
          <w:sz w:val="26"/>
          <w:szCs w:val="26"/>
        </w:rPr>
        <w:t>чреждения.</w:t>
      </w:r>
    </w:p>
    <w:p w:rsidR="003230A0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 xml:space="preserve">Премия по результатам работы за год выплачивается работникам, для которых </w:t>
      </w:r>
      <w:r w:rsidR="00B34842" w:rsidRPr="00124D13">
        <w:rPr>
          <w:rFonts w:ascii="Times New Roman" w:hAnsi="Times New Roman" w:cs="Times New Roman"/>
          <w:sz w:val="26"/>
          <w:szCs w:val="26"/>
        </w:rPr>
        <w:t>У</w:t>
      </w:r>
      <w:r w:rsidR="00654EB9" w:rsidRPr="00124D13">
        <w:rPr>
          <w:rFonts w:ascii="Times New Roman" w:hAnsi="Times New Roman" w:cs="Times New Roman"/>
          <w:sz w:val="26"/>
          <w:szCs w:val="26"/>
        </w:rPr>
        <w:t>чреждение</w:t>
      </w:r>
      <w:r w:rsidRPr="00124D13">
        <w:rPr>
          <w:rFonts w:ascii="Times New Roman" w:hAnsi="Times New Roman" w:cs="Times New Roman"/>
          <w:sz w:val="26"/>
          <w:szCs w:val="26"/>
        </w:rPr>
        <w:t xml:space="preserve"> является основным местом работы.</w:t>
      </w:r>
    </w:p>
    <w:p w:rsidR="003230A0" w:rsidRPr="00124D13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Размер премии по результатам работы за год определяется расчетным путем.</w:t>
      </w:r>
    </w:p>
    <w:p w:rsidR="003230A0" w:rsidRPr="00124D13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В фактически отработанное время в календарном году для расчета размера премии по результатам работы за год включается время работы по табелю учета рабочего времени.</w:t>
      </w:r>
    </w:p>
    <w:p w:rsidR="003230A0" w:rsidRPr="00124D13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lastRenderedPageBreak/>
        <w:t xml:space="preserve">Премия по результатам работы за год в полном размере выплачивается работникам, которые проработали весь календарный год и состояли в списочном составе на дату издания приказа </w:t>
      </w:r>
      <w:r w:rsidR="00094C56"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="00DE41BF">
        <w:rPr>
          <w:rFonts w:ascii="Times New Roman" w:hAnsi="Times New Roman" w:cs="Times New Roman"/>
          <w:sz w:val="26"/>
          <w:szCs w:val="26"/>
        </w:rPr>
        <w:t xml:space="preserve"> </w:t>
      </w:r>
      <w:r w:rsidR="00B34842" w:rsidRPr="00124D13">
        <w:rPr>
          <w:rFonts w:ascii="Times New Roman" w:hAnsi="Times New Roman" w:cs="Times New Roman"/>
          <w:sz w:val="26"/>
          <w:szCs w:val="26"/>
        </w:rPr>
        <w:t>У</w:t>
      </w:r>
      <w:r w:rsidRPr="00124D13">
        <w:rPr>
          <w:rFonts w:ascii="Times New Roman" w:hAnsi="Times New Roman" w:cs="Times New Roman"/>
          <w:sz w:val="26"/>
          <w:szCs w:val="26"/>
        </w:rPr>
        <w:t>чреждения.</w:t>
      </w:r>
    </w:p>
    <w:p w:rsidR="003230A0" w:rsidRPr="00124D13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Премия по результатам работы за год не выплачивается уволенным в течение календарного года за виновные действия.</w:t>
      </w:r>
    </w:p>
    <w:p w:rsidR="003230A0" w:rsidRPr="00124D13" w:rsidRDefault="00094C56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Руководител</w:t>
      </w:r>
      <w:r w:rsidR="007070AB" w:rsidRPr="00124D13">
        <w:rPr>
          <w:rFonts w:ascii="Times New Roman" w:hAnsi="Times New Roman" w:cs="Times New Roman"/>
          <w:sz w:val="26"/>
          <w:szCs w:val="26"/>
        </w:rPr>
        <w:t>ь</w:t>
      </w:r>
      <w:r w:rsidR="00DE41BF">
        <w:rPr>
          <w:rFonts w:ascii="Times New Roman" w:hAnsi="Times New Roman" w:cs="Times New Roman"/>
          <w:sz w:val="26"/>
          <w:szCs w:val="26"/>
        </w:rPr>
        <w:t xml:space="preserve"> </w:t>
      </w:r>
      <w:r w:rsidR="00B34842" w:rsidRPr="00124D13">
        <w:rPr>
          <w:rFonts w:ascii="Times New Roman" w:hAnsi="Times New Roman" w:cs="Times New Roman"/>
          <w:sz w:val="26"/>
          <w:szCs w:val="26"/>
        </w:rPr>
        <w:t>У</w:t>
      </w:r>
      <w:r w:rsidR="003230A0" w:rsidRPr="00124D13">
        <w:rPr>
          <w:rFonts w:ascii="Times New Roman" w:hAnsi="Times New Roman" w:cs="Times New Roman"/>
          <w:sz w:val="26"/>
          <w:szCs w:val="26"/>
        </w:rPr>
        <w:t>чреждения имеет право лишать работников премии по результатам работы за год за ненадлежащее исполнение должностных (трудовых) обязанностей</w:t>
      </w:r>
      <w:r w:rsidR="00B13629">
        <w:rPr>
          <w:rFonts w:ascii="Times New Roman" w:hAnsi="Times New Roman" w:cs="Times New Roman"/>
          <w:sz w:val="26"/>
          <w:szCs w:val="26"/>
        </w:rPr>
        <w:t>.</w:t>
      </w:r>
    </w:p>
    <w:p w:rsidR="003230A0" w:rsidRPr="00124D13" w:rsidRDefault="003230A0" w:rsidP="00323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 xml:space="preserve">Лишение премии по результатам работы за год оформляется приказом </w:t>
      </w:r>
      <w:r w:rsidR="00094C56" w:rsidRPr="00124D13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B34842" w:rsidRPr="00124D13">
        <w:rPr>
          <w:rFonts w:ascii="Times New Roman" w:hAnsi="Times New Roman" w:cs="Times New Roman"/>
          <w:sz w:val="26"/>
          <w:szCs w:val="26"/>
        </w:rPr>
        <w:t>У</w:t>
      </w:r>
      <w:r w:rsidRPr="00124D13">
        <w:rPr>
          <w:rFonts w:ascii="Times New Roman" w:hAnsi="Times New Roman" w:cs="Times New Roman"/>
          <w:sz w:val="26"/>
          <w:szCs w:val="26"/>
        </w:rPr>
        <w:t>чреждения с обязательным указанием причины.</w:t>
      </w:r>
    </w:p>
    <w:p w:rsidR="003230A0" w:rsidRPr="008F754D" w:rsidRDefault="003230A0" w:rsidP="003230A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62"/>
      <w:bookmarkEnd w:id="4"/>
    </w:p>
    <w:p w:rsidR="00813145" w:rsidRPr="00B13629" w:rsidRDefault="00813145" w:rsidP="008131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13629">
        <w:rPr>
          <w:rFonts w:ascii="Times New Roman" w:hAnsi="Times New Roman" w:cs="Times New Roman"/>
          <w:b/>
          <w:sz w:val="26"/>
          <w:szCs w:val="26"/>
        </w:rPr>
        <w:t>7. Порядок и условия установления иных выплат</w:t>
      </w:r>
    </w:p>
    <w:p w:rsidR="0084050B" w:rsidRPr="001C3CAB" w:rsidRDefault="0084050B" w:rsidP="0081314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4050B" w:rsidRPr="001C3CAB" w:rsidRDefault="00B13629" w:rsidP="008405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="0084050B" w:rsidRPr="001C3CAB">
        <w:rPr>
          <w:rFonts w:ascii="Times New Roman" w:hAnsi="Times New Roman" w:cs="Times New Roman"/>
          <w:sz w:val="26"/>
          <w:szCs w:val="26"/>
        </w:rPr>
        <w:t xml:space="preserve">К иным выплатам относится материальная помощь при наступлении случая, закрепленного в настоящем Положении, а также единовременное премирование </w:t>
      </w:r>
      <w:r w:rsidR="00B2226D">
        <w:rPr>
          <w:rFonts w:ascii="Times New Roman" w:hAnsi="Times New Roman" w:cs="Times New Roman"/>
          <w:sz w:val="26"/>
          <w:szCs w:val="26"/>
        </w:rPr>
        <w:t>к юбилейным и праздничным датам:</w:t>
      </w:r>
    </w:p>
    <w:p w:rsidR="00AD3E0B" w:rsidRPr="00110F9C" w:rsidRDefault="00AD3E0B" w:rsidP="00AD3E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10F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  юбилейным датам  50, 55, 60, 65 лет – </w:t>
      </w:r>
      <w:r w:rsidRPr="00110F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3000 рублей.</w:t>
      </w:r>
    </w:p>
    <w:p w:rsidR="00AD3E0B" w:rsidRPr="00110F9C" w:rsidRDefault="00AD3E0B" w:rsidP="00AD3E0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10F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proofErr w:type="gramStart"/>
      <w:r w:rsidRPr="00110F9C"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proofErr w:type="gramEnd"/>
      <w:r w:rsidRPr="00110F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атериальная помощь: длительное заболевание, тяжелое финансовое положение; смерть близких родственников (родителей, супруги (супруга), детей), рождение ребенка (с предоставлением подтверждающих документов) – до </w:t>
      </w:r>
      <w:r w:rsidRPr="00110F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4000 рублей.</w:t>
      </w:r>
    </w:p>
    <w:p w:rsidR="00AD3E0B" w:rsidRDefault="00813145" w:rsidP="008131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Выплата материальной помощи производится на основании письменного заявления работника</w:t>
      </w:r>
      <w:r w:rsidR="00AD3E0B">
        <w:rPr>
          <w:rFonts w:ascii="Times New Roman" w:hAnsi="Times New Roman" w:cs="Times New Roman"/>
          <w:sz w:val="26"/>
          <w:szCs w:val="26"/>
        </w:rPr>
        <w:t>.</w:t>
      </w:r>
    </w:p>
    <w:p w:rsidR="00813145" w:rsidRPr="001C3CAB" w:rsidRDefault="00813145" w:rsidP="008131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>Выплата материальной помощи производится за счет средств утвержденных бюджетных ассигнований на соответствующий финансовый год.</w:t>
      </w:r>
    </w:p>
    <w:p w:rsidR="00813145" w:rsidRPr="00124D13" w:rsidRDefault="00813145" w:rsidP="008131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>7.</w:t>
      </w:r>
      <w:r w:rsidR="00B2226D">
        <w:rPr>
          <w:rFonts w:ascii="Times New Roman" w:hAnsi="Times New Roman" w:cs="Times New Roman"/>
          <w:sz w:val="26"/>
          <w:szCs w:val="26"/>
        </w:rPr>
        <w:t>2</w:t>
      </w:r>
      <w:r w:rsidRPr="00124D13">
        <w:rPr>
          <w:rFonts w:ascii="Times New Roman" w:hAnsi="Times New Roman" w:cs="Times New Roman"/>
          <w:sz w:val="26"/>
          <w:szCs w:val="26"/>
        </w:rPr>
        <w:t xml:space="preserve">. Работникам учреждения по решению (приказу) </w:t>
      </w:r>
      <w:r w:rsidR="00094C56"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="00DE41BF">
        <w:rPr>
          <w:rFonts w:ascii="Times New Roman" w:hAnsi="Times New Roman" w:cs="Times New Roman"/>
          <w:sz w:val="26"/>
          <w:szCs w:val="26"/>
        </w:rPr>
        <w:t xml:space="preserve"> </w:t>
      </w:r>
      <w:r w:rsidR="00B34842" w:rsidRPr="00124D13">
        <w:rPr>
          <w:rFonts w:ascii="Times New Roman" w:hAnsi="Times New Roman" w:cs="Times New Roman"/>
          <w:sz w:val="26"/>
          <w:szCs w:val="26"/>
        </w:rPr>
        <w:t>У</w:t>
      </w:r>
      <w:r w:rsidRPr="00124D13">
        <w:rPr>
          <w:rFonts w:ascii="Times New Roman" w:hAnsi="Times New Roman" w:cs="Times New Roman"/>
          <w:sz w:val="26"/>
          <w:szCs w:val="26"/>
        </w:rPr>
        <w:t xml:space="preserve">чреждения, согласованному с Учредителем, может производиться единовременное премирование к юбилейным и праздничным датам при наличии обоснованной экономии фонда оплаты труда. </w:t>
      </w:r>
    </w:p>
    <w:p w:rsidR="00813145" w:rsidRDefault="00813145" w:rsidP="008131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270FB" w:rsidRPr="00124D13" w:rsidRDefault="00A270FB" w:rsidP="00A27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2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8. Порядок оплаты труда </w:t>
      </w:r>
      <w:r w:rsidR="00094C56" w:rsidRPr="00B2226D">
        <w:rPr>
          <w:rFonts w:ascii="Times New Roman" w:hAnsi="Times New Roman" w:cs="Times New Roman"/>
          <w:b/>
          <w:sz w:val="26"/>
          <w:szCs w:val="26"/>
        </w:rPr>
        <w:t>руководителя</w:t>
      </w:r>
      <w:r w:rsidR="00592772" w:rsidRPr="00B222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главного бухгалтера У</w:t>
      </w:r>
      <w:r w:rsidRPr="00B222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чрежде</w:t>
      </w:r>
      <w:r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</w:p>
    <w:p w:rsidR="00A270FB" w:rsidRPr="002A6EDD" w:rsidRDefault="00A270FB" w:rsidP="00A2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5EA" w:rsidRPr="008405EA" w:rsidRDefault="00592772" w:rsidP="00840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03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405EA" w:rsidRPr="00840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Установление размера должностного оклада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руководителя,</w:t>
      </w:r>
      <w:r w:rsidR="008405EA" w:rsidRPr="00840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главного бухгалтера Учреждения производится в соответствии с настоящ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8405EA" w:rsidRPr="00840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8405EA" w:rsidRPr="008405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5"/>
    </w:p>
    <w:p w:rsidR="008405EA" w:rsidRPr="008405EA" w:rsidRDefault="008405EA" w:rsidP="00840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05EA">
        <w:rPr>
          <w:rFonts w:ascii="Times New Roman" w:hAnsi="Times New Roman" w:cs="Times New Roman"/>
          <w:sz w:val="26"/>
          <w:szCs w:val="26"/>
        </w:rPr>
        <w:t>Размер должностного оклада (оклада) главного бухга</w:t>
      </w:r>
      <w:r w:rsidR="00B2226D">
        <w:rPr>
          <w:rFonts w:ascii="Times New Roman" w:hAnsi="Times New Roman" w:cs="Times New Roman"/>
          <w:sz w:val="26"/>
          <w:szCs w:val="26"/>
        </w:rPr>
        <w:t>лтера устанавливается на 20</w:t>
      </w:r>
      <w:r w:rsidRPr="008405EA">
        <w:rPr>
          <w:rFonts w:ascii="Times New Roman" w:hAnsi="Times New Roman" w:cs="Times New Roman"/>
          <w:sz w:val="26"/>
          <w:szCs w:val="26"/>
        </w:rPr>
        <w:t xml:space="preserve">% ниже должностного оклада (оклада) </w:t>
      </w:r>
      <w:r w:rsidR="00592772">
        <w:rPr>
          <w:rFonts w:ascii="Times New Roman" w:hAnsi="Times New Roman" w:cs="Times New Roman"/>
          <w:sz w:val="26"/>
          <w:szCs w:val="26"/>
        </w:rPr>
        <w:t>руководителя</w:t>
      </w:r>
      <w:r w:rsidR="00DE41BF">
        <w:rPr>
          <w:rFonts w:ascii="Times New Roman" w:hAnsi="Times New Roman" w:cs="Times New Roman"/>
          <w:sz w:val="26"/>
          <w:szCs w:val="26"/>
        </w:rPr>
        <w:t xml:space="preserve"> </w:t>
      </w:r>
      <w:r w:rsidR="00592772">
        <w:rPr>
          <w:rFonts w:ascii="Times New Roman" w:hAnsi="Times New Roman" w:cs="Times New Roman"/>
          <w:sz w:val="26"/>
          <w:szCs w:val="26"/>
        </w:rPr>
        <w:t>У</w:t>
      </w:r>
      <w:r w:rsidRPr="008405EA">
        <w:rPr>
          <w:rFonts w:ascii="Times New Roman" w:hAnsi="Times New Roman" w:cs="Times New Roman"/>
          <w:sz w:val="26"/>
          <w:szCs w:val="26"/>
        </w:rPr>
        <w:t>чреждения.</w:t>
      </w:r>
      <w:r w:rsidR="007E0DA0">
        <w:rPr>
          <w:rFonts w:ascii="Times New Roman" w:hAnsi="Times New Roman" w:cs="Times New Roman"/>
          <w:sz w:val="26"/>
          <w:szCs w:val="26"/>
        </w:rPr>
        <w:t xml:space="preserve"> Главный бухгалтер подчиняется непосредственно руководителю Учреждения.</w:t>
      </w:r>
    </w:p>
    <w:p w:rsidR="008405EA" w:rsidRPr="008405EA" w:rsidRDefault="00592772" w:rsidP="00840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03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405EA" w:rsidRPr="00840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С учетом условий труда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руководителю,</w:t>
      </w:r>
      <w:r w:rsidR="008405EA" w:rsidRPr="00840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главному бухгалтеру Учреждения устанавливаются стимулирующие выплаты и выплаты компенсационного характера, предусмотренные настоящим Положением.</w:t>
      </w:r>
    </w:p>
    <w:bookmarkEnd w:id="6"/>
    <w:p w:rsidR="00B95D36" w:rsidRDefault="008405EA" w:rsidP="00840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5E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Выплаты стимулирующего характера, установленные в процентном отношении, применяются к должностному окладу</w:t>
      </w:r>
      <w:r w:rsidR="00B95D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7E98" w:rsidRPr="006C1383" w:rsidRDefault="00A07E98" w:rsidP="00C101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754D">
        <w:rPr>
          <w:rFonts w:ascii="Times New Roman" w:hAnsi="Times New Roman" w:cs="Times New Roman"/>
          <w:sz w:val="26"/>
          <w:szCs w:val="26"/>
        </w:rPr>
        <w:t xml:space="preserve">Выплата за </w:t>
      </w:r>
      <w:r>
        <w:rPr>
          <w:rFonts w:ascii="Times New Roman" w:hAnsi="Times New Roman" w:cs="Times New Roman"/>
          <w:sz w:val="26"/>
          <w:szCs w:val="26"/>
        </w:rPr>
        <w:t xml:space="preserve">интенсивность и </w:t>
      </w:r>
      <w:r w:rsidR="008C3511" w:rsidRPr="008C3511">
        <w:rPr>
          <w:rFonts w:ascii="Times New Roman" w:hAnsi="Times New Roman" w:cs="Times New Roman"/>
          <w:sz w:val="26"/>
          <w:szCs w:val="26"/>
        </w:rPr>
        <w:t>высокие результаты</w:t>
      </w:r>
      <w:r w:rsidRPr="008F754D">
        <w:rPr>
          <w:rFonts w:ascii="Times New Roman" w:hAnsi="Times New Roman" w:cs="Times New Roman"/>
          <w:sz w:val="26"/>
          <w:szCs w:val="26"/>
        </w:rPr>
        <w:t xml:space="preserve"> работы </w:t>
      </w:r>
      <w:r w:rsidR="008C3511">
        <w:rPr>
          <w:rFonts w:ascii="Times New Roman" w:hAnsi="Times New Roman" w:cs="Times New Roman"/>
          <w:sz w:val="26"/>
          <w:szCs w:val="26"/>
        </w:rPr>
        <w:t>осуществляется ежемесячно</w:t>
      </w:r>
      <w:r w:rsidR="00DE41BF">
        <w:rPr>
          <w:rFonts w:ascii="Times New Roman" w:hAnsi="Times New Roman" w:cs="Times New Roman"/>
          <w:sz w:val="26"/>
          <w:szCs w:val="26"/>
        </w:rPr>
        <w:t xml:space="preserve"> </w:t>
      </w:r>
      <w:r w:rsidRPr="006C1383">
        <w:rPr>
          <w:rFonts w:ascii="Times New Roman" w:hAnsi="Times New Roman" w:cs="Times New Roman"/>
          <w:sz w:val="26"/>
          <w:szCs w:val="26"/>
        </w:rPr>
        <w:t xml:space="preserve">в размере до </w:t>
      </w:r>
      <w:r w:rsidR="00B2226D">
        <w:rPr>
          <w:rFonts w:ascii="Times New Roman" w:hAnsi="Times New Roman" w:cs="Times New Roman"/>
          <w:sz w:val="26"/>
          <w:szCs w:val="26"/>
        </w:rPr>
        <w:t>5</w:t>
      </w:r>
      <w:r w:rsidRPr="006C1383">
        <w:rPr>
          <w:rFonts w:ascii="Times New Roman" w:hAnsi="Times New Roman" w:cs="Times New Roman"/>
          <w:sz w:val="26"/>
          <w:szCs w:val="26"/>
        </w:rPr>
        <w:t>0 процентов должностного оклада (оклада</w:t>
      </w:r>
      <w:r w:rsidR="00C1010D">
        <w:rPr>
          <w:rFonts w:ascii="Times New Roman" w:hAnsi="Times New Roman" w:cs="Times New Roman"/>
          <w:sz w:val="26"/>
          <w:szCs w:val="26"/>
        </w:rPr>
        <w:t>) без учета других выплат.</w:t>
      </w:r>
      <w:r w:rsidR="00DE41BF">
        <w:rPr>
          <w:rFonts w:ascii="Times New Roman" w:hAnsi="Times New Roman" w:cs="Times New Roman"/>
          <w:sz w:val="26"/>
          <w:szCs w:val="26"/>
        </w:rPr>
        <w:t xml:space="preserve"> </w:t>
      </w:r>
      <w:r w:rsidRPr="006C1383">
        <w:rPr>
          <w:rFonts w:ascii="Times New Roman" w:hAnsi="Times New Roman" w:cs="Times New Roman"/>
          <w:sz w:val="26"/>
          <w:szCs w:val="26"/>
        </w:rPr>
        <w:t xml:space="preserve">Премирование по итогам работы за месяц осуществляется ежемесячно за счет фонда оплаты труда в размере до </w:t>
      </w:r>
      <w:r w:rsidR="00B2226D">
        <w:rPr>
          <w:rFonts w:ascii="Times New Roman" w:hAnsi="Times New Roman" w:cs="Times New Roman"/>
          <w:sz w:val="26"/>
          <w:szCs w:val="26"/>
        </w:rPr>
        <w:t>50</w:t>
      </w:r>
      <w:r w:rsidRPr="006C1383">
        <w:rPr>
          <w:rFonts w:ascii="Times New Roman" w:hAnsi="Times New Roman" w:cs="Times New Roman"/>
          <w:sz w:val="26"/>
          <w:szCs w:val="26"/>
        </w:rPr>
        <w:t>% от установленного должностного оклада (оклада).</w:t>
      </w:r>
    </w:p>
    <w:p w:rsidR="00A07E98" w:rsidRPr="00124D13" w:rsidRDefault="00A07E98" w:rsidP="00A2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4D">
        <w:rPr>
          <w:rFonts w:ascii="Times New Roman" w:hAnsi="Times New Roman" w:cs="Times New Roman"/>
          <w:sz w:val="26"/>
          <w:szCs w:val="26"/>
        </w:rPr>
        <w:t xml:space="preserve">Основанием для начисления выплат </w:t>
      </w:r>
      <w:r w:rsidRPr="008405E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стимулирующего характера</w:t>
      </w:r>
      <w:r w:rsidRPr="008F754D"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sz w:val="26"/>
          <w:szCs w:val="26"/>
        </w:rPr>
        <w:t>главного бухгалтера</w:t>
      </w:r>
      <w:r w:rsidR="00DE41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F754D">
        <w:rPr>
          <w:rFonts w:ascii="Times New Roman" w:hAnsi="Times New Roman" w:cs="Times New Roman"/>
          <w:sz w:val="26"/>
          <w:szCs w:val="26"/>
        </w:rPr>
        <w:t xml:space="preserve">чреждения является приказ </w:t>
      </w:r>
      <w:r w:rsidRPr="00124D13"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="00110F9C">
        <w:rPr>
          <w:rFonts w:ascii="Times New Roman" w:hAnsi="Times New Roman" w:cs="Times New Roman"/>
          <w:sz w:val="26"/>
          <w:szCs w:val="26"/>
        </w:rPr>
        <w:t>.</w:t>
      </w:r>
    </w:p>
    <w:p w:rsidR="00A270FB" w:rsidRPr="00124D13" w:rsidRDefault="00A270FB" w:rsidP="00A2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592772"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Установление должностного оклада (оклада), компенсационных, стимулирующих и иных выплат </w:t>
      </w:r>
      <w:r w:rsidR="00094C56" w:rsidRPr="00124D13">
        <w:rPr>
          <w:rFonts w:ascii="Times New Roman" w:hAnsi="Times New Roman" w:cs="Times New Roman"/>
          <w:sz w:val="26"/>
          <w:szCs w:val="26"/>
        </w:rPr>
        <w:t>руководител</w:t>
      </w:r>
      <w:r w:rsidR="008C3511">
        <w:rPr>
          <w:rFonts w:ascii="Times New Roman" w:hAnsi="Times New Roman" w:cs="Times New Roman"/>
          <w:sz w:val="26"/>
          <w:szCs w:val="26"/>
        </w:rPr>
        <w:t>ю</w:t>
      </w:r>
      <w:r w:rsidR="00202364">
        <w:rPr>
          <w:rFonts w:ascii="Times New Roman" w:hAnsi="Times New Roman" w:cs="Times New Roman"/>
          <w:sz w:val="26"/>
          <w:szCs w:val="26"/>
        </w:rPr>
        <w:t xml:space="preserve"> </w:t>
      </w:r>
      <w:r w:rsidR="00B34842"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60375"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</w:t>
      </w:r>
      <w:r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</w:t>
      </w:r>
      <w:r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Учредителем в лице Администрации </w:t>
      </w:r>
      <w:r w:rsidR="008C3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(исполнительно-распорядительного органа) городского поселения «Город </w:t>
      </w:r>
      <w:r w:rsidR="00775335">
        <w:rPr>
          <w:rFonts w:ascii="Times New Roman" w:hAnsi="Times New Roman" w:cs="Times New Roman"/>
          <w:sz w:val="26"/>
          <w:szCs w:val="26"/>
        </w:rPr>
        <w:t>Мосальск</w:t>
      </w:r>
      <w:r w:rsidR="008C3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 лимитов бюджетных ассигнований на оплату труда</w:t>
      </w:r>
      <w:r w:rsidR="008C35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70FB" w:rsidRPr="00124D13" w:rsidRDefault="00A270FB" w:rsidP="00A27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592772"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C351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азмер </w:t>
      </w:r>
      <w:r w:rsidR="008C351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должностного оклада</w:t>
      </w:r>
      <w:r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оформляется трудовым договором в соответствии с настоящим Положением.</w:t>
      </w:r>
    </w:p>
    <w:p w:rsidR="00A270FB" w:rsidRPr="00124D13" w:rsidRDefault="00A270FB" w:rsidP="00A270FB">
      <w:pPr>
        <w:pStyle w:val="a3"/>
        <w:spacing w:after="0"/>
        <w:ind w:right="-58"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592772"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Выплаты стимулирующего характера </w:t>
      </w:r>
      <w:r w:rsidR="00094C56" w:rsidRPr="00124D13">
        <w:rPr>
          <w:rFonts w:ascii="Times New Roman" w:hAnsi="Times New Roman" w:cs="Times New Roman"/>
          <w:sz w:val="26"/>
          <w:szCs w:val="26"/>
        </w:rPr>
        <w:t>руководител</w:t>
      </w:r>
      <w:r w:rsidR="008C3511">
        <w:rPr>
          <w:rFonts w:ascii="Times New Roman" w:hAnsi="Times New Roman" w:cs="Times New Roman"/>
          <w:sz w:val="26"/>
          <w:szCs w:val="26"/>
        </w:rPr>
        <w:t>ю</w:t>
      </w:r>
      <w:r w:rsidR="00DE41BF">
        <w:rPr>
          <w:rFonts w:ascii="Times New Roman" w:hAnsi="Times New Roman" w:cs="Times New Roman"/>
          <w:sz w:val="26"/>
          <w:szCs w:val="26"/>
        </w:rPr>
        <w:t xml:space="preserve"> </w:t>
      </w:r>
      <w:r w:rsidR="00B34842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="002A3042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чреждения 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производятся по результатам оценки итогов работы </w:t>
      </w:r>
      <w:r w:rsidR="008D0B98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чреждения за соответствующий отчетный период с учетом выполнения целевых показателей эффективности деятельности, личного вклада </w:t>
      </w:r>
      <w:r w:rsidR="00094C56"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 осуществление основных задач и функций, определенных уставом </w:t>
      </w:r>
      <w:r w:rsidR="008D0B98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чреждения, а также выполнения обязанностей, предусмотренных трудовым договором.</w:t>
      </w:r>
    </w:p>
    <w:p w:rsidR="00A270FB" w:rsidRPr="00124D13" w:rsidRDefault="00A270FB" w:rsidP="00A270FB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8.</w:t>
      </w:r>
      <w:r w:rsidR="00592772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При установлении размера премиальной выплаты по итогам работы </w:t>
      </w:r>
      <w:r w:rsidR="00094C56"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="00DE41BF">
        <w:rPr>
          <w:rFonts w:ascii="Times New Roman" w:hAnsi="Times New Roman" w:cs="Times New Roman"/>
          <w:sz w:val="26"/>
          <w:szCs w:val="26"/>
        </w:rPr>
        <w:t xml:space="preserve"> </w:t>
      </w:r>
      <w:r w:rsidR="00B34842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чреждения учитываются критерии и показатели эффективности и результативности деятельности руководителя:</w:t>
      </w:r>
    </w:p>
    <w:p w:rsidR="00A270FB" w:rsidRDefault="00A270FB" w:rsidP="00A270FB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275"/>
        <w:gridCol w:w="5387"/>
        <w:gridCol w:w="1276"/>
      </w:tblGrid>
      <w:tr w:rsidR="005421AD" w:rsidRPr="001B6945" w:rsidTr="00C1010D">
        <w:tc>
          <w:tcPr>
            <w:tcW w:w="668" w:type="dxa"/>
            <w:shd w:val="clear" w:color="auto" w:fill="auto"/>
            <w:vAlign w:val="center"/>
          </w:tcPr>
          <w:p w:rsidR="005421AD" w:rsidRPr="001B6945" w:rsidRDefault="005421AD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B69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B694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421AD" w:rsidRPr="001B6945" w:rsidRDefault="005421AD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421AD" w:rsidRPr="001B6945" w:rsidRDefault="005421AD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1AD" w:rsidRPr="001B6945" w:rsidRDefault="005421AD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21AD" w:rsidRPr="001B6945" w:rsidTr="00C1010D">
        <w:tc>
          <w:tcPr>
            <w:tcW w:w="668" w:type="dxa"/>
            <w:vMerge w:val="restart"/>
            <w:shd w:val="clear" w:color="auto" w:fill="auto"/>
            <w:vAlign w:val="center"/>
          </w:tcPr>
          <w:p w:rsidR="005421AD" w:rsidRPr="001B6945" w:rsidRDefault="005421AD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5421AD" w:rsidRPr="001B6945" w:rsidRDefault="005421AD" w:rsidP="005827B4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>Соблюдение исполнительской отчетной дисциплины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421AD" w:rsidRPr="001B6945" w:rsidRDefault="005421AD" w:rsidP="005827B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>чреждением муниципального задания на выполнение муниципальных работ (услуг)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1AD" w:rsidRPr="001B6945" w:rsidRDefault="005421AD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</w:tr>
      <w:tr w:rsidR="005421AD" w:rsidRPr="001B6945" w:rsidTr="00C1010D">
        <w:tc>
          <w:tcPr>
            <w:tcW w:w="668" w:type="dxa"/>
            <w:vMerge/>
            <w:shd w:val="clear" w:color="auto" w:fill="auto"/>
            <w:vAlign w:val="center"/>
          </w:tcPr>
          <w:p w:rsidR="005421AD" w:rsidRPr="001B6945" w:rsidRDefault="005421AD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5421AD" w:rsidRPr="001B6945" w:rsidRDefault="005421AD" w:rsidP="005827B4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5421AD" w:rsidRPr="001B6945" w:rsidRDefault="005421AD" w:rsidP="002A304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протокольных решений заседаний комиссий; качественное и своевременное выполнение правовых актов, регламентирующих отношения в сфере деятельности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1AD" w:rsidRPr="001B6945" w:rsidRDefault="005421AD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5421AD" w:rsidRPr="001B6945" w:rsidTr="00C1010D">
        <w:trPr>
          <w:trHeight w:val="2014"/>
        </w:trPr>
        <w:tc>
          <w:tcPr>
            <w:tcW w:w="668" w:type="dxa"/>
            <w:vMerge/>
            <w:shd w:val="clear" w:color="auto" w:fill="auto"/>
            <w:vAlign w:val="center"/>
          </w:tcPr>
          <w:p w:rsidR="005421AD" w:rsidRPr="001B6945" w:rsidRDefault="005421AD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5421AD" w:rsidRPr="001B6945" w:rsidRDefault="005421AD" w:rsidP="005827B4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5421AD" w:rsidRPr="001B6945" w:rsidRDefault="005421AD" w:rsidP="005421AD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нарушений сроков и замечаний по результатам предоставления годовой и квартальной отчетности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 xml:space="preserve">чреждения, налоговой и статистической отчетности и отчетности во внебюджетные фонды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1AD" w:rsidRPr="001B6945" w:rsidRDefault="005421AD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5421AD" w:rsidRPr="001B6945" w:rsidTr="00C1010D">
        <w:trPr>
          <w:trHeight w:val="697"/>
        </w:trPr>
        <w:tc>
          <w:tcPr>
            <w:tcW w:w="668" w:type="dxa"/>
            <w:vMerge/>
            <w:shd w:val="clear" w:color="auto" w:fill="auto"/>
            <w:vAlign w:val="center"/>
          </w:tcPr>
          <w:p w:rsidR="005421AD" w:rsidRPr="001B6945" w:rsidRDefault="005421AD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5421AD" w:rsidRPr="001B6945" w:rsidRDefault="005421AD" w:rsidP="005827B4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5421AD" w:rsidRPr="001B6945" w:rsidRDefault="005421AD" w:rsidP="005827B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несчастных случаев и травматизма на производстве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1AD" w:rsidRPr="001B6945" w:rsidRDefault="005421AD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5421AD" w:rsidRPr="001B6945" w:rsidTr="00C1010D">
        <w:tc>
          <w:tcPr>
            <w:tcW w:w="668" w:type="dxa"/>
            <w:vMerge w:val="restart"/>
            <w:shd w:val="clear" w:color="auto" w:fill="auto"/>
            <w:vAlign w:val="center"/>
          </w:tcPr>
          <w:p w:rsidR="005421AD" w:rsidRPr="001B6945" w:rsidRDefault="005421AD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5421AD" w:rsidRPr="001B6945" w:rsidRDefault="005421AD" w:rsidP="005827B4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>Соблюдение финансовой дисциплины</w:t>
            </w:r>
          </w:p>
        </w:tc>
        <w:tc>
          <w:tcPr>
            <w:tcW w:w="5387" w:type="dxa"/>
            <w:shd w:val="clear" w:color="auto" w:fill="auto"/>
          </w:tcPr>
          <w:p w:rsidR="005421AD" w:rsidRPr="001B6945" w:rsidRDefault="005421AD" w:rsidP="005827B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замечаний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 xml:space="preserve">чредителя по целевому и эффективному использованию бюджетных средств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>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1AD" w:rsidRPr="001B6945" w:rsidRDefault="005421AD" w:rsidP="005F25AA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5421AD" w:rsidRPr="001B6945" w:rsidTr="00C1010D">
        <w:tc>
          <w:tcPr>
            <w:tcW w:w="668" w:type="dxa"/>
            <w:vMerge/>
            <w:shd w:val="clear" w:color="auto" w:fill="auto"/>
            <w:vAlign w:val="center"/>
          </w:tcPr>
          <w:p w:rsidR="005421AD" w:rsidRPr="001B6945" w:rsidRDefault="005421AD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5421AD" w:rsidRPr="001B6945" w:rsidRDefault="005421AD" w:rsidP="005827B4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5421AD" w:rsidRPr="001B6945" w:rsidRDefault="005421AD" w:rsidP="005827B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6945">
              <w:rPr>
                <w:rFonts w:ascii="Times New Roman" w:hAnsi="Times New Roman" w:cs="Times New Roman"/>
                <w:sz w:val="26"/>
                <w:szCs w:val="26"/>
              </w:rPr>
              <w:t>Отсутствие дебиторской задолженности и роста кредиторской задолженности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1AD" w:rsidRPr="001B6945" w:rsidRDefault="005421AD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5421AD" w:rsidRPr="001B6945" w:rsidTr="00C1010D">
        <w:tc>
          <w:tcPr>
            <w:tcW w:w="668" w:type="dxa"/>
            <w:vMerge/>
            <w:shd w:val="clear" w:color="auto" w:fill="auto"/>
            <w:vAlign w:val="center"/>
          </w:tcPr>
          <w:p w:rsidR="005421AD" w:rsidRPr="001B6945" w:rsidRDefault="005421AD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5421AD" w:rsidRPr="001B6945" w:rsidRDefault="005421AD" w:rsidP="005827B4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5421AD" w:rsidRPr="001B6945" w:rsidRDefault="005421AD" w:rsidP="005827B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задолженности по заработной плате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1AD" w:rsidRPr="001B6945" w:rsidRDefault="005421AD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5421AD" w:rsidRPr="001B6945" w:rsidTr="00C1010D">
        <w:tc>
          <w:tcPr>
            <w:tcW w:w="2943" w:type="dxa"/>
            <w:gridSpan w:val="2"/>
            <w:shd w:val="clear" w:color="auto" w:fill="auto"/>
            <w:vAlign w:val="center"/>
          </w:tcPr>
          <w:p w:rsidR="005421AD" w:rsidRPr="001B6945" w:rsidRDefault="005421AD" w:rsidP="005827B4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387" w:type="dxa"/>
            <w:shd w:val="clear" w:color="auto" w:fill="auto"/>
          </w:tcPr>
          <w:p w:rsidR="005421AD" w:rsidRDefault="005421AD" w:rsidP="005827B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21AD" w:rsidRPr="001B6945" w:rsidRDefault="005421AD" w:rsidP="005827B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A270FB" w:rsidRDefault="00A270FB" w:rsidP="00A270FB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</w:pPr>
    </w:p>
    <w:p w:rsidR="00A270FB" w:rsidRPr="00AF2035" w:rsidRDefault="00A270FB" w:rsidP="00A2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F203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 xml:space="preserve">Максимальный размер премиальной выплаты по итогам работы за месяц </w:t>
      </w:r>
      <w:r w:rsidRPr="006C13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составляет </w:t>
      </w:r>
      <w:r w:rsidR="00C1010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</w:t>
      </w:r>
      <w:r w:rsidR="00B2226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</w:t>
      </w:r>
      <w:r w:rsidRPr="006C13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процентов от должностного оклада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(оклада)</w:t>
      </w:r>
      <w:r w:rsidRPr="00AF203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A270FB" w:rsidRPr="00124D13" w:rsidRDefault="00094C56" w:rsidP="00A2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24D13">
        <w:rPr>
          <w:rFonts w:ascii="Times New Roman" w:hAnsi="Times New Roman" w:cs="Times New Roman"/>
          <w:sz w:val="26"/>
          <w:szCs w:val="26"/>
        </w:rPr>
        <w:t>Руководитель</w:t>
      </w:r>
      <w:r w:rsidR="00DE41BF">
        <w:rPr>
          <w:rFonts w:ascii="Times New Roman" w:hAnsi="Times New Roman" w:cs="Times New Roman"/>
          <w:sz w:val="26"/>
          <w:szCs w:val="26"/>
        </w:rPr>
        <w:t xml:space="preserve"> </w:t>
      </w:r>
      <w:r w:rsidR="00B34842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="00182D3C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чреждения</w:t>
      </w:r>
      <w:r w:rsidR="00A270FB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обязан ежемесячно, в срок до 25 числа текущего месяца, представлять Учредителю </w:t>
      </w:r>
      <w:r w:rsidR="00B95D36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="00A270FB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чреждения информацию о выполнении целевых показателей эффективности работы </w:t>
      </w:r>
      <w:r w:rsidR="008D0B98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="00A270FB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чреждения. </w:t>
      </w:r>
    </w:p>
    <w:p w:rsidR="00A270FB" w:rsidRPr="00124D13" w:rsidRDefault="00A270FB" w:rsidP="00A2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 непредставлении в установленный срок или представлении с нарушением установленного порядка премирования </w:t>
      </w:r>
      <w:r w:rsidR="00094C56"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целевые показатели эффективности работы </w:t>
      </w:r>
      <w:r w:rsidR="008D0B98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чреждения считаются невыполненными.</w:t>
      </w:r>
    </w:p>
    <w:p w:rsidR="00A270FB" w:rsidRPr="00124D13" w:rsidRDefault="00A270FB" w:rsidP="00A270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13">
        <w:rPr>
          <w:rFonts w:ascii="Times New Roman" w:hAnsi="Times New Roman" w:cs="Times New Roman"/>
          <w:sz w:val="26"/>
          <w:szCs w:val="26"/>
        </w:rPr>
        <w:t xml:space="preserve">Основанием для выплаты по итогам работы за месяц </w:t>
      </w:r>
      <w:r w:rsidR="00094C56"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="00DE41BF">
        <w:rPr>
          <w:rFonts w:ascii="Times New Roman" w:hAnsi="Times New Roman" w:cs="Times New Roman"/>
          <w:sz w:val="26"/>
          <w:szCs w:val="26"/>
        </w:rPr>
        <w:t xml:space="preserve"> </w:t>
      </w:r>
      <w:r w:rsidR="00B34842" w:rsidRPr="00124D13">
        <w:rPr>
          <w:rFonts w:ascii="Times New Roman" w:hAnsi="Times New Roman" w:cs="Times New Roman"/>
          <w:sz w:val="26"/>
          <w:szCs w:val="26"/>
        </w:rPr>
        <w:t>У</w:t>
      </w:r>
      <w:r w:rsidRPr="00124D13">
        <w:rPr>
          <w:rFonts w:ascii="Times New Roman" w:hAnsi="Times New Roman" w:cs="Times New Roman"/>
          <w:sz w:val="26"/>
          <w:szCs w:val="26"/>
        </w:rPr>
        <w:t xml:space="preserve">чреждения является локальный нормативный акт </w:t>
      </w:r>
      <w:r w:rsidR="00182D3C" w:rsidRPr="00124D13">
        <w:rPr>
          <w:rFonts w:ascii="Times New Roman" w:hAnsi="Times New Roman" w:cs="Times New Roman"/>
          <w:sz w:val="26"/>
          <w:szCs w:val="26"/>
        </w:rPr>
        <w:t>учреждения</w:t>
      </w:r>
      <w:r w:rsidRPr="00124D13">
        <w:rPr>
          <w:rFonts w:ascii="Times New Roman" w:hAnsi="Times New Roman" w:cs="Times New Roman"/>
          <w:sz w:val="26"/>
          <w:szCs w:val="26"/>
        </w:rPr>
        <w:t xml:space="preserve"> по согласованию с Учредителем.</w:t>
      </w:r>
    </w:p>
    <w:p w:rsidR="00A270FB" w:rsidRPr="00124D13" w:rsidRDefault="00A270FB" w:rsidP="00A270FB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8.</w:t>
      </w:r>
      <w:r w:rsidR="00B95D36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7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Выплата за интенсивность и высокие результаты работы является составляющей заработной платы и </w:t>
      </w:r>
      <w:r w:rsidR="000E546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осуществляется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 целях повышения заинтересованности </w:t>
      </w:r>
      <w:r w:rsidR="00094C56"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="00DE41BF">
        <w:rPr>
          <w:rFonts w:ascii="Times New Roman" w:hAnsi="Times New Roman" w:cs="Times New Roman"/>
          <w:sz w:val="26"/>
          <w:szCs w:val="26"/>
        </w:rPr>
        <w:t xml:space="preserve"> </w:t>
      </w:r>
      <w:r w:rsidR="00592772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чреждения в результате своей деятельности и качестве выполнения должностных обязанностей.</w:t>
      </w:r>
    </w:p>
    <w:p w:rsidR="000E5461" w:rsidRDefault="00A270FB" w:rsidP="00A270F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Максимальный размер выплаты за интенсивность и высокие результаты работы </w:t>
      </w:r>
      <w:r w:rsidR="00094C56" w:rsidRPr="00124D13">
        <w:rPr>
          <w:rFonts w:ascii="Times New Roman" w:hAnsi="Times New Roman" w:cs="Times New Roman"/>
          <w:sz w:val="26"/>
          <w:szCs w:val="26"/>
        </w:rPr>
        <w:t>руководител</w:t>
      </w:r>
      <w:r w:rsidR="000E5461">
        <w:rPr>
          <w:rFonts w:ascii="Times New Roman" w:hAnsi="Times New Roman" w:cs="Times New Roman"/>
          <w:sz w:val="26"/>
          <w:szCs w:val="26"/>
        </w:rPr>
        <w:t>ю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составляет </w:t>
      </w:r>
      <w:r w:rsidR="00B2226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50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процентов от должностного оклада</w:t>
      </w:r>
      <w:r w:rsidR="000E546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A270FB" w:rsidRPr="00124D13" w:rsidRDefault="000E5461" w:rsidP="00A270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Размер выплаты за интенсивность и высокие результаты работы руководителю Учреждения</w:t>
      </w:r>
      <w:r w:rsidR="0020236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A270FB" w:rsidRPr="00124D13">
        <w:rPr>
          <w:rFonts w:ascii="Times New Roman" w:hAnsi="Times New Roman" w:cs="Times New Roman"/>
          <w:sz w:val="26"/>
          <w:szCs w:val="26"/>
        </w:rPr>
        <w:t>устанавливается</w:t>
      </w:r>
      <w:r>
        <w:rPr>
          <w:rFonts w:ascii="Times New Roman" w:hAnsi="Times New Roman" w:cs="Times New Roman"/>
          <w:sz w:val="26"/>
          <w:szCs w:val="26"/>
        </w:rPr>
        <w:t xml:space="preserve"> ежемесячно распоряжением</w:t>
      </w:r>
      <w:r w:rsidR="00202364">
        <w:rPr>
          <w:rFonts w:ascii="Times New Roman" w:hAnsi="Times New Roman" w:cs="Times New Roman"/>
          <w:sz w:val="26"/>
          <w:szCs w:val="26"/>
        </w:rPr>
        <w:t xml:space="preserve"> </w:t>
      </w:r>
      <w:r w:rsidRPr="000E546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7533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0E5461">
        <w:rPr>
          <w:rFonts w:ascii="Times New Roman" w:hAnsi="Times New Roman" w:cs="Times New Roman"/>
          <w:sz w:val="26"/>
          <w:szCs w:val="26"/>
        </w:rPr>
        <w:t xml:space="preserve">городского поселения «Город </w:t>
      </w:r>
      <w:r w:rsidR="00775335">
        <w:rPr>
          <w:rFonts w:ascii="Times New Roman" w:hAnsi="Times New Roman" w:cs="Times New Roman"/>
          <w:sz w:val="26"/>
          <w:szCs w:val="26"/>
        </w:rPr>
        <w:t>Мосальск</w:t>
      </w:r>
      <w:r w:rsidRPr="000E546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работы за месяц.  </w:t>
      </w:r>
    </w:p>
    <w:p w:rsidR="00A270FB" w:rsidRPr="00124D13" w:rsidRDefault="00A270FB" w:rsidP="00A270FB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8.</w:t>
      </w:r>
      <w:r w:rsidR="00B95D36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8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Премия по итогам работы за год выплачивается за добросовестное выполнение должностных (трудовых) обязанностей по итогам календарного года. Размер премии по итогам работы за год устанавливается </w:t>
      </w:r>
      <w:r w:rsidR="00094C56" w:rsidRPr="00124D13">
        <w:rPr>
          <w:rFonts w:ascii="Times New Roman" w:hAnsi="Times New Roman" w:cs="Times New Roman"/>
          <w:sz w:val="26"/>
          <w:szCs w:val="26"/>
        </w:rPr>
        <w:t>руководителю</w:t>
      </w:r>
      <w:r w:rsidR="00DE41BF">
        <w:rPr>
          <w:rFonts w:ascii="Times New Roman" w:hAnsi="Times New Roman" w:cs="Times New Roman"/>
          <w:sz w:val="26"/>
          <w:szCs w:val="26"/>
        </w:rPr>
        <w:t xml:space="preserve"> </w:t>
      </w:r>
      <w:r w:rsidR="00592772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чреждения распоряжением </w:t>
      </w:r>
      <w:r w:rsidR="00110F9C" w:rsidRPr="00110F9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7533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10F9C" w:rsidRPr="00110F9C">
        <w:rPr>
          <w:rFonts w:ascii="Times New Roman" w:hAnsi="Times New Roman" w:cs="Times New Roman"/>
          <w:sz w:val="26"/>
          <w:szCs w:val="26"/>
        </w:rPr>
        <w:t xml:space="preserve">городского поселения «Город </w:t>
      </w:r>
      <w:r w:rsidR="00775335" w:rsidRPr="00775335">
        <w:rPr>
          <w:rFonts w:ascii="Times New Roman" w:hAnsi="Times New Roman" w:cs="Times New Roman"/>
          <w:sz w:val="26"/>
          <w:szCs w:val="26"/>
        </w:rPr>
        <w:t>Мосальск</w:t>
      </w:r>
      <w:r w:rsidR="00110F9C" w:rsidRPr="00110F9C">
        <w:rPr>
          <w:rFonts w:ascii="Times New Roman" w:hAnsi="Times New Roman" w:cs="Times New Roman"/>
          <w:sz w:val="26"/>
          <w:szCs w:val="26"/>
        </w:rPr>
        <w:t>»</w:t>
      </w:r>
      <w:r w:rsidR="000E5461">
        <w:rPr>
          <w:rFonts w:ascii="Times New Roman" w:hAnsi="Times New Roman" w:cs="Times New Roman"/>
          <w:sz w:val="26"/>
          <w:szCs w:val="26"/>
        </w:rPr>
        <w:t xml:space="preserve">, 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 наличии обоснованной экономии средств по фонду оплаты труда в </w:t>
      </w:r>
      <w:r w:rsidR="008D0B98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чреждении. Премия по итогам работы за год выплачивается в целях обеспечения материальной заинтересованности руководителя в своевременном и качественном выполнении своих должностных (трудовых) обязанностей.</w:t>
      </w:r>
    </w:p>
    <w:p w:rsidR="00C90E07" w:rsidRDefault="00C90E07" w:rsidP="004A7EA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7" w:name="sub_1007"/>
    </w:p>
    <w:p w:rsidR="004A7EA5" w:rsidRPr="00B2226D" w:rsidRDefault="004A7EA5" w:rsidP="004A7EA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226D">
        <w:rPr>
          <w:rFonts w:ascii="Times New Roman" w:hAnsi="Times New Roman" w:cs="Times New Roman"/>
          <w:b/>
          <w:sz w:val="26"/>
          <w:szCs w:val="26"/>
        </w:rPr>
        <w:t>9. Формирование фонда оплаты труда</w:t>
      </w:r>
    </w:p>
    <w:bookmarkEnd w:id="7"/>
    <w:p w:rsidR="004A7EA5" w:rsidRPr="00D35F13" w:rsidRDefault="004A7EA5" w:rsidP="004A7EA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EA5" w:rsidRPr="00D35F13" w:rsidRDefault="004A7EA5" w:rsidP="004A7EA5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8" w:name="sub_1071"/>
      <w:r>
        <w:rPr>
          <w:rFonts w:ascii="Times New Roman" w:hAnsi="Times New Roman" w:cs="Times New Roman"/>
          <w:sz w:val="26"/>
          <w:szCs w:val="26"/>
        </w:rPr>
        <w:t>9</w:t>
      </w:r>
      <w:r w:rsidRPr="00D35F13">
        <w:rPr>
          <w:rFonts w:ascii="Times New Roman" w:hAnsi="Times New Roman" w:cs="Times New Roman"/>
          <w:sz w:val="26"/>
          <w:szCs w:val="26"/>
        </w:rPr>
        <w:t xml:space="preserve">.1. Фонд оплаты труда работников Учреждения формируется на календарный год расчетным </w:t>
      </w:r>
      <w:r w:rsidR="008D0B98">
        <w:rPr>
          <w:rFonts w:ascii="Times New Roman" w:hAnsi="Times New Roman" w:cs="Times New Roman"/>
          <w:sz w:val="26"/>
          <w:szCs w:val="26"/>
        </w:rPr>
        <w:t xml:space="preserve">путем, </w:t>
      </w:r>
      <w:r w:rsidRPr="00D35F13">
        <w:rPr>
          <w:rFonts w:ascii="Times New Roman" w:hAnsi="Times New Roman" w:cs="Times New Roman"/>
          <w:sz w:val="26"/>
          <w:szCs w:val="26"/>
        </w:rPr>
        <w:t>исходя из размеров объема субсидий, предоставленных автономному учреждению на возмещение нормативных затрат, связанных с оказанием ими в соответствии с муниципальным заданием муниципальных услуг (выполнением работ), объемов средств и используемых Учреждением с учетом исполнения ими целевых показателей эффективности работы.</w:t>
      </w:r>
    </w:p>
    <w:p w:rsidR="004A7EA5" w:rsidRPr="00D35F13" w:rsidRDefault="004A7EA5" w:rsidP="004A7EA5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D35F13">
        <w:rPr>
          <w:rFonts w:ascii="Times New Roman" w:hAnsi="Times New Roman" w:cs="Times New Roman"/>
          <w:sz w:val="26"/>
          <w:szCs w:val="26"/>
        </w:rPr>
        <w:t xml:space="preserve">.2. Увеличение фонда оплаты труда Учреждения осуществляется муниципальными нормативными правовыми актами </w:t>
      </w:r>
      <w:r w:rsidR="004D2B36" w:rsidRPr="004D2B36">
        <w:rPr>
          <w:rFonts w:ascii="Times New Roman" w:hAnsi="Times New Roman" w:cs="Times New Roman"/>
          <w:sz w:val="26"/>
          <w:szCs w:val="26"/>
        </w:rPr>
        <w:t>администрации</w:t>
      </w:r>
      <w:r w:rsidR="004D2B36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(исполнительно-распорядительный орган) городского поселения «Город </w:t>
      </w:r>
      <w:r w:rsidR="00775335" w:rsidRPr="00775335">
        <w:rPr>
          <w:rFonts w:ascii="Times New Roman" w:hAnsi="Times New Roman" w:cs="Times New Roman"/>
          <w:sz w:val="26"/>
          <w:szCs w:val="26"/>
        </w:rPr>
        <w:t>Мосальск</w:t>
      </w:r>
      <w:r w:rsidR="004D2B36">
        <w:rPr>
          <w:rFonts w:ascii="Times New Roman" w:hAnsi="Times New Roman" w:cs="Times New Roman"/>
          <w:sz w:val="26"/>
          <w:szCs w:val="26"/>
        </w:rPr>
        <w:t>»</w:t>
      </w:r>
      <w:r w:rsidR="00DE41BF">
        <w:rPr>
          <w:rFonts w:ascii="Times New Roman" w:hAnsi="Times New Roman" w:cs="Times New Roman"/>
          <w:sz w:val="26"/>
          <w:szCs w:val="26"/>
        </w:rPr>
        <w:t xml:space="preserve"> </w:t>
      </w:r>
      <w:r w:rsidRPr="00D35F13">
        <w:rPr>
          <w:rFonts w:ascii="Times New Roman" w:hAnsi="Times New Roman" w:cs="Times New Roman"/>
          <w:sz w:val="26"/>
          <w:szCs w:val="26"/>
        </w:rPr>
        <w:t>исходя из возможностей бюджета</w:t>
      </w:r>
      <w:r w:rsidR="0077533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DE41BF">
        <w:rPr>
          <w:rFonts w:ascii="Times New Roman" w:hAnsi="Times New Roman" w:cs="Times New Roman"/>
          <w:sz w:val="26"/>
          <w:szCs w:val="26"/>
        </w:rPr>
        <w:t xml:space="preserve"> </w:t>
      </w:r>
      <w:r w:rsidR="005A7284">
        <w:rPr>
          <w:rFonts w:ascii="Times New Roman" w:hAnsi="Times New Roman" w:cs="Times New Roman"/>
          <w:sz w:val="26"/>
          <w:szCs w:val="26"/>
        </w:rPr>
        <w:t xml:space="preserve">городского поселения «Город </w:t>
      </w:r>
      <w:r w:rsidR="00775335">
        <w:rPr>
          <w:rFonts w:ascii="Times New Roman" w:hAnsi="Times New Roman" w:cs="Times New Roman"/>
          <w:sz w:val="26"/>
          <w:szCs w:val="26"/>
        </w:rPr>
        <w:t>Мосальск».</w:t>
      </w:r>
    </w:p>
    <w:p w:rsidR="004A7EA5" w:rsidRPr="00D35F13" w:rsidRDefault="004A7EA5" w:rsidP="004A7EA5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9" w:name="sub_1072"/>
      <w:bookmarkEnd w:id="8"/>
      <w:r>
        <w:rPr>
          <w:rFonts w:ascii="Times New Roman" w:hAnsi="Times New Roman" w:cs="Times New Roman"/>
          <w:sz w:val="26"/>
          <w:szCs w:val="26"/>
        </w:rPr>
        <w:t>9</w:t>
      </w:r>
      <w:r w:rsidRPr="00D35F13">
        <w:rPr>
          <w:rFonts w:ascii="Times New Roman" w:hAnsi="Times New Roman" w:cs="Times New Roman"/>
          <w:sz w:val="26"/>
          <w:szCs w:val="26"/>
        </w:rPr>
        <w:t>.3. При формировании фонда оплаты труда ежегодно предусматриваются:</w:t>
      </w:r>
    </w:p>
    <w:bookmarkEnd w:id="9"/>
    <w:p w:rsidR="004A7EA5" w:rsidRPr="00D35F13" w:rsidRDefault="004A7EA5" w:rsidP="004A7EA5">
      <w:pPr>
        <w:pStyle w:val="a5"/>
        <w:rPr>
          <w:rFonts w:ascii="Times New Roman" w:hAnsi="Times New Roman" w:cs="Times New Roman"/>
          <w:sz w:val="26"/>
          <w:szCs w:val="26"/>
        </w:rPr>
      </w:pPr>
      <w:r w:rsidRPr="00D35F13">
        <w:rPr>
          <w:rFonts w:ascii="Times New Roman" w:hAnsi="Times New Roman" w:cs="Times New Roman"/>
          <w:sz w:val="26"/>
          <w:szCs w:val="26"/>
        </w:rPr>
        <w:t xml:space="preserve">- стимулирующие выплаты до </w:t>
      </w:r>
      <w:r w:rsidR="00B2226D">
        <w:rPr>
          <w:rFonts w:ascii="Times New Roman" w:hAnsi="Times New Roman" w:cs="Times New Roman"/>
          <w:sz w:val="26"/>
          <w:szCs w:val="26"/>
        </w:rPr>
        <w:t xml:space="preserve">50% </w:t>
      </w:r>
      <w:r w:rsidR="00B2226D" w:rsidRPr="00D35F13">
        <w:rPr>
          <w:rFonts w:ascii="Times New Roman" w:hAnsi="Times New Roman" w:cs="Times New Roman"/>
          <w:sz w:val="26"/>
          <w:szCs w:val="26"/>
        </w:rPr>
        <w:t>годового фонда оплаты тр</w:t>
      </w:r>
      <w:r w:rsidR="00B2226D">
        <w:rPr>
          <w:rFonts w:ascii="Times New Roman" w:hAnsi="Times New Roman" w:cs="Times New Roman"/>
          <w:sz w:val="26"/>
          <w:szCs w:val="26"/>
        </w:rPr>
        <w:t>уда;</w:t>
      </w:r>
    </w:p>
    <w:p w:rsidR="004A7EA5" w:rsidRDefault="004A7EA5" w:rsidP="004A7EA5">
      <w:pPr>
        <w:pStyle w:val="a5"/>
        <w:rPr>
          <w:rFonts w:ascii="Times New Roman" w:hAnsi="Times New Roman" w:cs="Times New Roman"/>
          <w:sz w:val="26"/>
          <w:szCs w:val="26"/>
        </w:rPr>
      </w:pPr>
      <w:r w:rsidRPr="00D35F13">
        <w:rPr>
          <w:rFonts w:ascii="Times New Roman" w:hAnsi="Times New Roman" w:cs="Times New Roman"/>
          <w:sz w:val="26"/>
          <w:szCs w:val="26"/>
        </w:rPr>
        <w:t>-</w:t>
      </w:r>
      <w:r w:rsidR="00B2226D">
        <w:rPr>
          <w:rFonts w:ascii="Times New Roman" w:hAnsi="Times New Roman" w:cs="Times New Roman"/>
          <w:sz w:val="26"/>
          <w:szCs w:val="26"/>
        </w:rPr>
        <w:t xml:space="preserve"> компенсационные выплаты </w:t>
      </w:r>
      <w:r w:rsidRPr="00D35F13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B2226D">
        <w:rPr>
          <w:rFonts w:ascii="Times New Roman" w:hAnsi="Times New Roman" w:cs="Times New Roman"/>
          <w:sz w:val="26"/>
          <w:szCs w:val="26"/>
        </w:rPr>
        <w:t xml:space="preserve">до </w:t>
      </w:r>
      <w:r w:rsidRPr="00D35F13">
        <w:rPr>
          <w:rFonts w:ascii="Times New Roman" w:hAnsi="Times New Roman" w:cs="Times New Roman"/>
          <w:sz w:val="26"/>
          <w:szCs w:val="26"/>
        </w:rPr>
        <w:t>10% годового фонда оплаты труда.</w:t>
      </w:r>
    </w:p>
    <w:p w:rsidR="00B2226D" w:rsidRDefault="004A7EA5" w:rsidP="00E500EA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9.4. </w:t>
      </w:r>
      <w:r w:rsidR="00DE0503">
        <w:rPr>
          <w:rFonts w:ascii="Times New Roman" w:hAnsi="Times New Roman" w:cs="Times New Roman"/>
          <w:sz w:val="26"/>
          <w:szCs w:val="26"/>
        </w:rPr>
        <w:t xml:space="preserve">Фонд оплаты труда </w:t>
      </w:r>
      <w:r w:rsidR="003D47FE">
        <w:rPr>
          <w:rFonts w:ascii="Times New Roman" w:hAnsi="Times New Roman" w:cs="Times New Roman"/>
          <w:sz w:val="26"/>
          <w:szCs w:val="26"/>
        </w:rPr>
        <w:t>У</w:t>
      </w:r>
      <w:r w:rsidR="00DE0503">
        <w:rPr>
          <w:rFonts w:ascii="Times New Roman" w:hAnsi="Times New Roman" w:cs="Times New Roman"/>
          <w:sz w:val="26"/>
          <w:szCs w:val="26"/>
        </w:rPr>
        <w:t xml:space="preserve">чреждения согласовывается с </w:t>
      </w:r>
      <w:r w:rsidR="00EB7841">
        <w:rPr>
          <w:rFonts w:ascii="Times New Roman" w:hAnsi="Times New Roman" w:cs="Times New Roman"/>
          <w:sz w:val="26"/>
          <w:szCs w:val="26"/>
        </w:rPr>
        <w:t>У</w:t>
      </w:r>
      <w:r w:rsidR="00DE0503">
        <w:rPr>
          <w:rFonts w:ascii="Times New Roman" w:hAnsi="Times New Roman" w:cs="Times New Roman"/>
          <w:sz w:val="26"/>
          <w:szCs w:val="26"/>
        </w:rPr>
        <w:t>чре</w:t>
      </w:r>
      <w:bookmarkStart w:id="10" w:name="_GoBack"/>
      <w:bookmarkEnd w:id="10"/>
      <w:r w:rsidR="00DE0503">
        <w:rPr>
          <w:rFonts w:ascii="Times New Roman" w:hAnsi="Times New Roman" w:cs="Times New Roman"/>
          <w:sz w:val="26"/>
          <w:szCs w:val="26"/>
        </w:rPr>
        <w:t>дителем</w:t>
      </w:r>
      <w:r w:rsidR="005A7284">
        <w:rPr>
          <w:rFonts w:ascii="Times New Roman" w:hAnsi="Times New Roman" w:cs="Times New Roman"/>
          <w:sz w:val="26"/>
          <w:szCs w:val="26"/>
        </w:rPr>
        <w:t>.</w:t>
      </w:r>
    </w:p>
    <w:sectPr w:rsidR="00B2226D" w:rsidSect="00507928">
      <w:pgSz w:w="11905" w:h="16838"/>
      <w:pgMar w:top="709" w:right="850" w:bottom="993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72" w:rsidRDefault="00AB7A72" w:rsidP="00021743">
      <w:pPr>
        <w:spacing w:after="0" w:line="240" w:lineRule="auto"/>
      </w:pPr>
      <w:r>
        <w:separator/>
      </w:r>
    </w:p>
  </w:endnote>
  <w:endnote w:type="continuationSeparator" w:id="0">
    <w:p w:rsidR="00AB7A72" w:rsidRDefault="00AB7A72" w:rsidP="0002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72" w:rsidRDefault="00AB7A72" w:rsidP="00021743">
      <w:pPr>
        <w:spacing w:after="0" w:line="240" w:lineRule="auto"/>
      </w:pPr>
      <w:r>
        <w:separator/>
      </w:r>
    </w:p>
  </w:footnote>
  <w:footnote w:type="continuationSeparator" w:id="0">
    <w:p w:rsidR="00AB7A72" w:rsidRDefault="00AB7A72" w:rsidP="00021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DFA"/>
    <w:multiLevelType w:val="hybridMultilevel"/>
    <w:tmpl w:val="AF1EA332"/>
    <w:lvl w:ilvl="0" w:tplc="C5865F4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E5479"/>
    <w:multiLevelType w:val="hybridMultilevel"/>
    <w:tmpl w:val="7D9EB836"/>
    <w:lvl w:ilvl="0" w:tplc="85C8D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D8"/>
    <w:rsid w:val="000013BF"/>
    <w:rsid w:val="00021743"/>
    <w:rsid w:val="0004543F"/>
    <w:rsid w:val="000915BF"/>
    <w:rsid w:val="00094C56"/>
    <w:rsid w:val="000A1210"/>
    <w:rsid w:val="000B12F4"/>
    <w:rsid w:val="000B4E2B"/>
    <w:rsid w:val="000D4DC1"/>
    <w:rsid w:val="000E5461"/>
    <w:rsid w:val="000F0702"/>
    <w:rsid w:val="00110F9C"/>
    <w:rsid w:val="00124D13"/>
    <w:rsid w:val="001641C4"/>
    <w:rsid w:val="00173136"/>
    <w:rsid w:val="00182D3C"/>
    <w:rsid w:val="001950DE"/>
    <w:rsid w:val="00197B20"/>
    <w:rsid w:val="001B0F13"/>
    <w:rsid w:val="001B1A5D"/>
    <w:rsid w:val="001C3D16"/>
    <w:rsid w:val="001D659D"/>
    <w:rsid w:val="00202364"/>
    <w:rsid w:val="002055E3"/>
    <w:rsid w:val="002265DA"/>
    <w:rsid w:val="002416BA"/>
    <w:rsid w:val="002456A2"/>
    <w:rsid w:val="00260375"/>
    <w:rsid w:val="002807BB"/>
    <w:rsid w:val="002A3042"/>
    <w:rsid w:val="002A6522"/>
    <w:rsid w:val="002E2C92"/>
    <w:rsid w:val="00313EAE"/>
    <w:rsid w:val="003230A0"/>
    <w:rsid w:val="00372C49"/>
    <w:rsid w:val="00386B49"/>
    <w:rsid w:val="003C15BE"/>
    <w:rsid w:val="003C23D8"/>
    <w:rsid w:val="003C584C"/>
    <w:rsid w:val="003D47FE"/>
    <w:rsid w:val="0042499D"/>
    <w:rsid w:val="004503FF"/>
    <w:rsid w:val="004614D5"/>
    <w:rsid w:val="0048050B"/>
    <w:rsid w:val="004A69A6"/>
    <w:rsid w:val="004A7EA5"/>
    <w:rsid w:val="004C4C36"/>
    <w:rsid w:val="004C7812"/>
    <w:rsid w:val="004D2B36"/>
    <w:rsid w:val="004F5ACF"/>
    <w:rsid w:val="004F625F"/>
    <w:rsid w:val="00507928"/>
    <w:rsid w:val="00510DFF"/>
    <w:rsid w:val="00513570"/>
    <w:rsid w:val="005421AD"/>
    <w:rsid w:val="00574E99"/>
    <w:rsid w:val="00590A6F"/>
    <w:rsid w:val="00592772"/>
    <w:rsid w:val="005951D5"/>
    <w:rsid w:val="005A3CF3"/>
    <w:rsid w:val="005A3DC6"/>
    <w:rsid w:val="005A7284"/>
    <w:rsid w:val="005B2553"/>
    <w:rsid w:val="005D10E9"/>
    <w:rsid w:val="005D29DC"/>
    <w:rsid w:val="005F25AA"/>
    <w:rsid w:val="0061550A"/>
    <w:rsid w:val="00623B3A"/>
    <w:rsid w:val="00645A8A"/>
    <w:rsid w:val="00653D5A"/>
    <w:rsid w:val="00654EB9"/>
    <w:rsid w:val="006820A7"/>
    <w:rsid w:val="006C1383"/>
    <w:rsid w:val="006D6807"/>
    <w:rsid w:val="006E1C2F"/>
    <w:rsid w:val="007070AB"/>
    <w:rsid w:val="007353A2"/>
    <w:rsid w:val="00740273"/>
    <w:rsid w:val="007641C8"/>
    <w:rsid w:val="0077522C"/>
    <w:rsid w:val="00775335"/>
    <w:rsid w:val="007816C2"/>
    <w:rsid w:val="00781DE5"/>
    <w:rsid w:val="00782F1C"/>
    <w:rsid w:val="007B7B0A"/>
    <w:rsid w:val="007E017B"/>
    <w:rsid w:val="007E0DA0"/>
    <w:rsid w:val="007E22C8"/>
    <w:rsid w:val="00810BF4"/>
    <w:rsid w:val="00813145"/>
    <w:rsid w:val="0081655F"/>
    <w:rsid w:val="00821394"/>
    <w:rsid w:val="00823B47"/>
    <w:rsid w:val="00837F4F"/>
    <w:rsid w:val="0084050B"/>
    <w:rsid w:val="008405EA"/>
    <w:rsid w:val="00842ACD"/>
    <w:rsid w:val="00843F7C"/>
    <w:rsid w:val="00856DAB"/>
    <w:rsid w:val="00871E14"/>
    <w:rsid w:val="008843FE"/>
    <w:rsid w:val="008854AC"/>
    <w:rsid w:val="008A7ED9"/>
    <w:rsid w:val="008B7EDF"/>
    <w:rsid w:val="008C2DE4"/>
    <w:rsid w:val="008C3511"/>
    <w:rsid w:val="008D0210"/>
    <w:rsid w:val="008D0B98"/>
    <w:rsid w:val="008E59D0"/>
    <w:rsid w:val="009218B3"/>
    <w:rsid w:val="00934D64"/>
    <w:rsid w:val="0099490D"/>
    <w:rsid w:val="009F5EC8"/>
    <w:rsid w:val="00A07E98"/>
    <w:rsid w:val="00A270FB"/>
    <w:rsid w:val="00A27740"/>
    <w:rsid w:val="00A301EB"/>
    <w:rsid w:val="00A713DE"/>
    <w:rsid w:val="00A733FC"/>
    <w:rsid w:val="00AA3E42"/>
    <w:rsid w:val="00AB0670"/>
    <w:rsid w:val="00AB63D7"/>
    <w:rsid w:val="00AB7A72"/>
    <w:rsid w:val="00AD0D7C"/>
    <w:rsid w:val="00AD3E0B"/>
    <w:rsid w:val="00AE76DF"/>
    <w:rsid w:val="00B13629"/>
    <w:rsid w:val="00B2226D"/>
    <w:rsid w:val="00B34842"/>
    <w:rsid w:val="00B35FC2"/>
    <w:rsid w:val="00B50306"/>
    <w:rsid w:val="00B86057"/>
    <w:rsid w:val="00B92264"/>
    <w:rsid w:val="00B95D36"/>
    <w:rsid w:val="00BA542D"/>
    <w:rsid w:val="00BB58F0"/>
    <w:rsid w:val="00BE6848"/>
    <w:rsid w:val="00C01CE9"/>
    <w:rsid w:val="00C1010D"/>
    <w:rsid w:val="00C31D1E"/>
    <w:rsid w:val="00C52C36"/>
    <w:rsid w:val="00C875B4"/>
    <w:rsid w:val="00C87C91"/>
    <w:rsid w:val="00C90E07"/>
    <w:rsid w:val="00C96A42"/>
    <w:rsid w:val="00CB56F9"/>
    <w:rsid w:val="00CC012A"/>
    <w:rsid w:val="00CC306C"/>
    <w:rsid w:val="00D335CE"/>
    <w:rsid w:val="00D546B5"/>
    <w:rsid w:val="00D7665C"/>
    <w:rsid w:val="00DA17E6"/>
    <w:rsid w:val="00DB2612"/>
    <w:rsid w:val="00DE0503"/>
    <w:rsid w:val="00DE41BF"/>
    <w:rsid w:val="00DE5FE6"/>
    <w:rsid w:val="00E03EF6"/>
    <w:rsid w:val="00E500EA"/>
    <w:rsid w:val="00E53DAB"/>
    <w:rsid w:val="00E60413"/>
    <w:rsid w:val="00E6065D"/>
    <w:rsid w:val="00E8179F"/>
    <w:rsid w:val="00E83D8C"/>
    <w:rsid w:val="00EB7841"/>
    <w:rsid w:val="00EC2205"/>
    <w:rsid w:val="00ED37A5"/>
    <w:rsid w:val="00ED43CC"/>
    <w:rsid w:val="00EF7822"/>
    <w:rsid w:val="00F26643"/>
    <w:rsid w:val="00F268ED"/>
    <w:rsid w:val="00F5513C"/>
    <w:rsid w:val="00FA4278"/>
    <w:rsid w:val="00FB4BA7"/>
    <w:rsid w:val="00FC254E"/>
    <w:rsid w:val="00FE6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D0"/>
  </w:style>
  <w:style w:type="paragraph" w:styleId="1">
    <w:name w:val="heading 1"/>
    <w:basedOn w:val="a"/>
    <w:link w:val="10"/>
    <w:qFormat/>
    <w:rsid w:val="00110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0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10D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A270FB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99"/>
    <w:rsid w:val="00A270FB"/>
  </w:style>
  <w:style w:type="paragraph" w:styleId="a5">
    <w:name w:val="No Spacing"/>
    <w:uiPriority w:val="1"/>
    <w:qFormat/>
    <w:rsid w:val="004A7E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2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B4BA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2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1743"/>
  </w:style>
  <w:style w:type="paragraph" w:styleId="aa">
    <w:name w:val="footer"/>
    <w:basedOn w:val="a"/>
    <w:link w:val="ab"/>
    <w:uiPriority w:val="99"/>
    <w:semiHidden/>
    <w:unhideWhenUsed/>
    <w:rsid w:val="0002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1743"/>
  </w:style>
  <w:style w:type="character" w:customStyle="1" w:styleId="ConsPlusNormal0">
    <w:name w:val="ConsPlusNormal Знак"/>
    <w:link w:val="ConsPlusNormal"/>
    <w:locked/>
    <w:rsid w:val="00645A8A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110F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110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74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D0"/>
  </w:style>
  <w:style w:type="paragraph" w:styleId="1">
    <w:name w:val="heading 1"/>
    <w:basedOn w:val="a"/>
    <w:link w:val="10"/>
    <w:qFormat/>
    <w:rsid w:val="00110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0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10D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A270FB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99"/>
    <w:rsid w:val="00A270FB"/>
  </w:style>
  <w:style w:type="paragraph" w:styleId="a5">
    <w:name w:val="No Spacing"/>
    <w:uiPriority w:val="1"/>
    <w:qFormat/>
    <w:rsid w:val="004A7E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2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B4BA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2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1743"/>
  </w:style>
  <w:style w:type="paragraph" w:styleId="aa">
    <w:name w:val="footer"/>
    <w:basedOn w:val="a"/>
    <w:link w:val="ab"/>
    <w:uiPriority w:val="99"/>
    <w:semiHidden/>
    <w:unhideWhenUsed/>
    <w:rsid w:val="0002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1743"/>
  </w:style>
  <w:style w:type="character" w:customStyle="1" w:styleId="ConsPlusNormal0">
    <w:name w:val="ConsPlusNormal Знак"/>
    <w:link w:val="ConsPlusNormal"/>
    <w:locked/>
    <w:rsid w:val="00645A8A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110F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110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7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9539888878918810E6538D543D1484B15584896ABACF7EEA1E42FBA4z4I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5A0F-B203-4FE2-8F2E-C17D6626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Прытова Наталья Михайловна</dc:creator>
  <cp:lastModifiedBy>User</cp:lastModifiedBy>
  <cp:revision>2</cp:revision>
  <cp:lastPrinted>2024-04-04T11:28:00Z</cp:lastPrinted>
  <dcterms:created xsi:type="dcterms:W3CDTF">2024-04-04T11:33:00Z</dcterms:created>
  <dcterms:modified xsi:type="dcterms:W3CDTF">2024-04-04T11:33:00Z</dcterms:modified>
</cp:coreProperties>
</file>