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C3" w:rsidRDefault="00635DC3" w:rsidP="00635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5DC3" w:rsidRDefault="00635DC3" w:rsidP="00635DC3">
      <w:pPr>
        <w:spacing w:after="0"/>
        <w:ind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635DC3" w:rsidRDefault="00635DC3" w:rsidP="00635DC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635DC3" w:rsidRDefault="00635DC3" w:rsidP="00635DC3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 » июля  2020 года                                                                                              № 28</w:t>
      </w:r>
    </w:p>
    <w:p w:rsidR="00635DC3" w:rsidRDefault="00635DC3" w:rsidP="00635DC3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 у</w:t>
      </w:r>
      <w:r w:rsidRPr="00635DC3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635D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635DC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DC3">
        <w:rPr>
          <w:rFonts w:ascii="Times New Roman" w:hAnsi="Times New Roman" w:cs="Times New Roman"/>
          <w:sz w:val="24"/>
          <w:szCs w:val="24"/>
        </w:rPr>
        <w:t xml:space="preserve"> мероприятий  по профилактике инфекций, передающихся иксодовыми клещами, проводимых на территории </w:t>
      </w:r>
      <w:r w:rsidRPr="00635DC3">
        <w:rPr>
          <w:rFonts w:ascii="Times New Roman" w:hAnsi="Times New Roman" w:cs="Times New Roman"/>
          <w:sz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DC3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35DC3">
        <w:rPr>
          <w:rFonts w:ascii="Times New Roman" w:hAnsi="Times New Roman" w:cs="Times New Roman"/>
          <w:sz w:val="24"/>
          <w:szCs w:val="24"/>
        </w:rPr>
        <w:t>-2022 годах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35DC3" w:rsidRDefault="00635DC3" w:rsidP="00635DC3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DC3" w:rsidRPr="00635DC3" w:rsidRDefault="00635DC3" w:rsidP="00635DC3">
      <w:pPr>
        <w:pStyle w:val="1"/>
        <w:jc w:val="both"/>
        <w:rPr>
          <w:sz w:val="24"/>
        </w:rPr>
      </w:pPr>
      <w:r>
        <w:rPr>
          <w:rFonts w:eastAsiaTheme="minorEastAsia"/>
          <w:sz w:val="24"/>
          <w:lang w:val="ru-RU" w:eastAsia="ru-RU"/>
        </w:rPr>
        <w:t xml:space="preserve">     </w:t>
      </w:r>
      <w:r w:rsidRPr="00635DC3">
        <w:rPr>
          <w:sz w:val="24"/>
        </w:rPr>
        <w:t xml:space="preserve">Руководствуясь постановлением Главного государственного санитарного врача </w:t>
      </w:r>
      <w:r w:rsidRPr="00635DC3">
        <w:rPr>
          <w:sz w:val="24"/>
          <w:lang w:val="ru-RU"/>
        </w:rPr>
        <w:t>Российской Федерации</w:t>
      </w:r>
      <w:r w:rsidRPr="00635DC3">
        <w:rPr>
          <w:sz w:val="24"/>
        </w:rPr>
        <w:t xml:space="preserve"> от 17.11.2015 №78 «Об утверждении  санитарно-эпидемиологических правил СП 3.1.3310-15 «Профилактика инфекций, передающихся иксодовыми клещами»,    приказом </w:t>
      </w:r>
      <w:hyperlink r:id="rId4" w:history="1">
        <w:r w:rsidRPr="00635DC3">
          <w:rPr>
            <w:rStyle w:val="a3"/>
            <w:bCs/>
            <w:color w:val="auto"/>
            <w:sz w:val="24"/>
          </w:rPr>
          <w:t xml:space="preserve">  Федерального медико-биологического агентства от 03.04.2017</w:t>
        </w:r>
        <w:r w:rsidRPr="00635DC3">
          <w:rPr>
            <w:rStyle w:val="a3"/>
            <w:bCs/>
            <w:color w:val="auto"/>
            <w:sz w:val="24"/>
            <w:lang w:val="ru-RU"/>
          </w:rPr>
          <w:t xml:space="preserve"> </w:t>
        </w:r>
        <w:r w:rsidRPr="00635DC3">
          <w:rPr>
            <w:rStyle w:val="a3"/>
            <w:bCs/>
            <w:color w:val="auto"/>
            <w:sz w:val="24"/>
          </w:rPr>
          <w:t>№ 59 «О совершенствовании мероприятий по профилактике клещевого вирусного энцефалита среди населения и на территориях, подлежащих обслуживанию ФМБА России</w:t>
        </w:r>
      </w:hyperlink>
      <w:r w:rsidRPr="00635DC3">
        <w:rPr>
          <w:sz w:val="24"/>
        </w:rPr>
        <w:t xml:space="preserve">»,в  целях обеспечения  санитарно-эпидемиологического благополучия на территории </w:t>
      </w:r>
      <w:r>
        <w:rPr>
          <w:sz w:val="24"/>
          <w:lang w:val="ru-RU"/>
        </w:rPr>
        <w:t>сельского поселения «село Седанка»</w:t>
      </w:r>
      <w:r w:rsidRPr="00635DC3">
        <w:rPr>
          <w:sz w:val="24"/>
        </w:rPr>
        <w:t xml:space="preserve">:  </w:t>
      </w:r>
    </w:p>
    <w:p w:rsidR="00635DC3" w:rsidRPr="00635DC3" w:rsidRDefault="00635DC3" w:rsidP="00635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C3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 по профилактике инфекций, передающихся иксодовыми клещами, проводимых на территории </w:t>
      </w:r>
      <w:r w:rsidRPr="00635DC3">
        <w:rPr>
          <w:rFonts w:ascii="Times New Roman" w:hAnsi="Times New Roman" w:cs="Times New Roman"/>
          <w:sz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DC3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35DC3">
        <w:rPr>
          <w:rFonts w:ascii="Times New Roman" w:hAnsi="Times New Roman" w:cs="Times New Roman"/>
          <w:sz w:val="24"/>
          <w:szCs w:val="24"/>
        </w:rPr>
        <w:t xml:space="preserve">-2022 годах (далее - План),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635DC3">
        <w:rPr>
          <w:rFonts w:ascii="Times New Roman" w:hAnsi="Times New Roman" w:cs="Times New Roman"/>
          <w:sz w:val="24"/>
          <w:szCs w:val="24"/>
        </w:rPr>
        <w:t>.</w:t>
      </w:r>
    </w:p>
    <w:p w:rsidR="00635DC3" w:rsidRDefault="00635DC3" w:rsidP="00635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5D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5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5DC3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635DC3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сельского поселения «село Седанка» Инылову Т.Э.</w:t>
      </w:r>
    </w:p>
    <w:p w:rsidR="00635DC3" w:rsidRPr="00635DC3" w:rsidRDefault="00635DC3" w:rsidP="00635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после его официального обнародования.</w:t>
      </w:r>
    </w:p>
    <w:p w:rsidR="00635DC3" w:rsidRDefault="00635DC3" w:rsidP="00635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635DC3" w:rsidRDefault="00635DC3" w:rsidP="00635DC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                                                                Г.Г.Конычева</w:t>
      </w:r>
    </w:p>
    <w:p w:rsidR="00635DC3" w:rsidRDefault="00635DC3" w:rsidP="00635DC3">
      <w:pPr>
        <w:spacing w:after="0"/>
        <w:ind w:firstLine="699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635DC3" w:rsidRDefault="00635DC3" w:rsidP="00635D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</w:t>
      </w:r>
      <w:r w:rsidRPr="00635DC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C3" w:rsidRDefault="00635DC3" w:rsidP="00635D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35DC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635DC3" w:rsidRPr="00635DC3" w:rsidRDefault="00635DC3" w:rsidP="00635D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35DC3">
        <w:rPr>
          <w:rFonts w:ascii="Times New Roman" w:hAnsi="Times New Roman" w:cs="Times New Roman"/>
          <w:sz w:val="24"/>
          <w:szCs w:val="24"/>
        </w:rPr>
        <w:t>«село Седанка» от 08.07.2020 г. № 29</w:t>
      </w:r>
    </w:p>
    <w:p w:rsidR="00635DC3" w:rsidRPr="00635DC3" w:rsidRDefault="00635DC3" w:rsidP="00635D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5DC3" w:rsidRPr="00635DC3" w:rsidRDefault="00635DC3" w:rsidP="00635D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5DC3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635DC3" w:rsidRPr="00635DC3" w:rsidRDefault="00635DC3" w:rsidP="00635D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5DC3">
        <w:rPr>
          <w:rFonts w:ascii="Times New Roman" w:hAnsi="Times New Roman" w:cs="Times New Roman"/>
          <w:sz w:val="24"/>
          <w:szCs w:val="24"/>
        </w:rPr>
        <w:t xml:space="preserve">по профилактике инфекций, передающихся иксодовыми клещами, проводимых на территории сельского поселения «село Седанка» </w:t>
      </w:r>
    </w:p>
    <w:p w:rsidR="00635DC3" w:rsidRPr="00635DC3" w:rsidRDefault="00635DC3" w:rsidP="00635D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5DC3">
        <w:rPr>
          <w:rFonts w:ascii="Times New Roman" w:hAnsi="Times New Roman" w:cs="Times New Roman"/>
          <w:sz w:val="24"/>
          <w:szCs w:val="24"/>
        </w:rPr>
        <w:t xml:space="preserve"> в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35DC3">
        <w:rPr>
          <w:rFonts w:ascii="Times New Roman" w:hAnsi="Times New Roman" w:cs="Times New Roman"/>
          <w:sz w:val="24"/>
          <w:szCs w:val="24"/>
        </w:rPr>
        <w:t>-2022 годах</w:t>
      </w:r>
    </w:p>
    <w:p w:rsidR="00635DC3" w:rsidRPr="00635DC3" w:rsidRDefault="00635DC3" w:rsidP="00635D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999"/>
        <w:gridCol w:w="1962"/>
        <w:gridCol w:w="2532"/>
        <w:gridCol w:w="1483"/>
      </w:tblGrid>
      <w:tr w:rsidR="00635DC3" w:rsidRPr="00635DC3" w:rsidTr="00A223B6">
        <w:tc>
          <w:tcPr>
            <w:tcW w:w="605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19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87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35DC3" w:rsidRPr="00635DC3" w:rsidTr="00A223B6">
        <w:tc>
          <w:tcPr>
            <w:tcW w:w="605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5DC3" w:rsidRPr="00635DC3" w:rsidTr="00A223B6">
        <w:tc>
          <w:tcPr>
            <w:tcW w:w="605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Проведение зоолого-энтомологического обследования подведомственной территории</w:t>
            </w:r>
          </w:p>
        </w:tc>
        <w:tc>
          <w:tcPr>
            <w:tcW w:w="2063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Ежегодно в  начале эпидсезона</w:t>
            </w:r>
          </w:p>
        </w:tc>
        <w:tc>
          <w:tcPr>
            <w:tcW w:w="2619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«село Седанка»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 (по согласованию);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(по согласованию)</w:t>
            </w:r>
          </w:p>
        </w:tc>
        <w:tc>
          <w:tcPr>
            <w:tcW w:w="1487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35DC3" w:rsidRPr="00635DC3" w:rsidTr="00A223B6">
        <w:tc>
          <w:tcPr>
            <w:tcW w:w="605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акарицидной обработки  в </w:t>
            </w:r>
            <w:proofErr w:type="gramStart"/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  <w:proofErr w:type="gramEnd"/>
            <w:r w:rsidRPr="00635DC3">
              <w:rPr>
                <w:rFonts w:ascii="Times New Roman" w:hAnsi="Times New Roman" w:cs="Times New Roman"/>
                <w:sz w:val="24"/>
                <w:szCs w:val="24"/>
              </w:rPr>
              <w:t xml:space="preserve">  по клещевым  инфекциям  участкам подведомственной  территории     </w:t>
            </w:r>
          </w:p>
        </w:tc>
        <w:tc>
          <w:tcPr>
            <w:tcW w:w="2063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Ежегодно в течение эпидсезона</w:t>
            </w:r>
          </w:p>
        </w:tc>
        <w:tc>
          <w:tcPr>
            <w:tcW w:w="2619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«село Седанка»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 (по согласованию);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(по согласованию;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35DC3" w:rsidRPr="00635DC3" w:rsidTr="00A223B6">
        <w:tc>
          <w:tcPr>
            <w:tcW w:w="605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Уход и содержание  территории, участков, в том числе: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- стрижка газонов;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- уборка листвы и сухой травы, сухостоя;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- уборка хозяйственного и бытового мусора;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- покос и  расчистка от травяной растительности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3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19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«село Седанка»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 (по согласованию);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(по согласованию);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35DC3" w:rsidRPr="00635DC3" w:rsidTr="00A223B6">
        <w:trPr>
          <w:trHeight w:val="699"/>
        </w:trPr>
        <w:tc>
          <w:tcPr>
            <w:tcW w:w="605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населенных пунктов, парков, скверов, сельскохозяйственных объектов, мест массового </w:t>
            </w:r>
            <w:r w:rsidRPr="0063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и пребывания населения</w:t>
            </w:r>
          </w:p>
        </w:tc>
        <w:tc>
          <w:tcPr>
            <w:tcW w:w="2063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19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сельских поселений (по согласованию);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C3" w:rsidRPr="00635DC3" w:rsidTr="00A223B6">
        <w:trPr>
          <w:trHeight w:val="1042"/>
        </w:trPr>
        <w:tc>
          <w:tcPr>
            <w:tcW w:w="605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0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 свалок </w:t>
            </w:r>
          </w:p>
        </w:tc>
        <w:tc>
          <w:tcPr>
            <w:tcW w:w="2063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19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«село Седанка»</w:t>
            </w:r>
          </w:p>
        </w:tc>
        <w:tc>
          <w:tcPr>
            <w:tcW w:w="1487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Июнь 2020 г. (исполнено)</w:t>
            </w:r>
          </w:p>
        </w:tc>
      </w:tr>
      <w:tr w:rsidR="00635DC3" w:rsidRPr="00635DC3" w:rsidTr="00A223B6">
        <w:trPr>
          <w:trHeight w:val="3538"/>
        </w:trPr>
        <w:tc>
          <w:tcPr>
            <w:tcW w:w="605" w:type="dxa"/>
            <w:shd w:val="clear" w:color="auto" w:fill="auto"/>
          </w:tcPr>
          <w:p w:rsidR="00635DC3" w:rsidRPr="00635DC3" w:rsidRDefault="00635DC3" w:rsidP="00635DC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0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 сайтах органов местного самоуправления,    информации: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 xml:space="preserve">- об эпидемиологической ситуации по клещевым инфекциям;  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- о мерах личной и общественной профилактики инфекций, передаваемых клещами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Ежегодно в период эпидсезона</w:t>
            </w:r>
          </w:p>
        </w:tc>
        <w:tc>
          <w:tcPr>
            <w:tcW w:w="2619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C3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«село Седанка»</w:t>
            </w:r>
          </w:p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35DC3" w:rsidRPr="00635DC3" w:rsidRDefault="00635DC3" w:rsidP="0063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30" w:rsidRPr="00635DC3" w:rsidRDefault="00C93330" w:rsidP="00635D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3330" w:rsidRPr="0063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DC3"/>
    <w:rsid w:val="00635DC3"/>
    <w:rsid w:val="00C9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D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C3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3">
    <w:name w:val="Гипертекстовая ссылка"/>
    <w:uiPriority w:val="99"/>
    <w:rsid w:val="00635DC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5638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2020-07-16T00:16:00Z</dcterms:created>
  <dcterms:modified xsi:type="dcterms:W3CDTF">2020-07-16T00:26:00Z</dcterms:modified>
</cp:coreProperties>
</file>