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3E" w:rsidRDefault="00BC593E" w:rsidP="00BC593E">
      <w:pPr>
        <w:pStyle w:val="a3"/>
        <w:jc w:val="center"/>
        <w:rPr>
          <w:rFonts w:ascii="Times New Roman" w:hAnsi="Times New Roman"/>
          <w:b/>
          <w:sz w:val="28"/>
          <w:szCs w:val="28"/>
        </w:rPr>
      </w:pPr>
      <w:r>
        <w:rPr>
          <w:rFonts w:ascii="Times New Roman" w:hAnsi="Times New Roman"/>
          <w:b/>
          <w:sz w:val="28"/>
          <w:szCs w:val="28"/>
        </w:rPr>
        <w:t>АДМИНИСТРАЦИЯ</w:t>
      </w:r>
    </w:p>
    <w:p w:rsidR="00BC593E" w:rsidRDefault="00BC593E" w:rsidP="00BC593E">
      <w:pPr>
        <w:pStyle w:val="a3"/>
        <w:jc w:val="center"/>
        <w:rPr>
          <w:rFonts w:ascii="Times New Roman" w:hAnsi="Times New Roman"/>
          <w:b/>
          <w:sz w:val="28"/>
          <w:szCs w:val="28"/>
        </w:rPr>
      </w:pPr>
      <w:r>
        <w:rPr>
          <w:rFonts w:ascii="Times New Roman" w:hAnsi="Times New Roman"/>
          <w:b/>
          <w:sz w:val="28"/>
          <w:szCs w:val="28"/>
        </w:rPr>
        <w:t>НИЖНЕИКОРЕЦКОГО СЕЛЬСКОГО  ПОСЕЛЕНИЯ</w:t>
      </w:r>
    </w:p>
    <w:p w:rsidR="00BC593E" w:rsidRDefault="00BC593E" w:rsidP="00BC593E">
      <w:pPr>
        <w:pStyle w:val="a3"/>
        <w:jc w:val="center"/>
        <w:rPr>
          <w:rFonts w:ascii="Times New Roman" w:hAnsi="Times New Roman"/>
          <w:b/>
          <w:sz w:val="28"/>
          <w:szCs w:val="28"/>
        </w:rPr>
      </w:pPr>
      <w:r>
        <w:rPr>
          <w:rFonts w:ascii="Times New Roman" w:hAnsi="Times New Roman"/>
          <w:b/>
          <w:sz w:val="28"/>
          <w:szCs w:val="28"/>
        </w:rPr>
        <w:t>ЛИНСКИНСКОГО  МУНИЦИПАЛЬНОГО  РАЙОНА</w:t>
      </w:r>
    </w:p>
    <w:p w:rsidR="00BC593E" w:rsidRDefault="00BC593E" w:rsidP="00BC593E">
      <w:pPr>
        <w:pStyle w:val="a3"/>
        <w:jc w:val="center"/>
        <w:rPr>
          <w:rFonts w:ascii="Times New Roman" w:hAnsi="Times New Roman"/>
          <w:b/>
          <w:sz w:val="28"/>
          <w:szCs w:val="28"/>
        </w:rPr>
      </w:pPr>
      <w:r>
        <w:rPr>
          <w:rFonts w:ascii="Times New Roman" w:hAnsi="Times New Roman"/>
          <w:b/>
          <w:sz w:val="28"/>
          <w:szCs w:val="28"/>
        </w:rPr>
        <w:t>ВОРОНЕЖСКОЙ  ОБЛАСТИ</w:t>
      </w:r>
    </w:p>
    <w:p w:rsidR="00BC593E" w:rsidRDefault="00BC593E" w:rsidP="00BC593E">
      <w:pPr>
        <w:pStyle w:val="a3"/>
        <w:jc w:val="center"/>
        <w:rPr>
          <w:rFonts w:ascii="Times New Roman" w:hAnsi="Times New Roman"/>
          <w:b/>
          <w:sz w:val="28"/>
          <w:szCs w:val="28"/>
        </w:rPr>
      </w:pPr>
      <w:r>
        <w:rPr>
          <w:rFonts w:ascii="Times New Roman" w:hAnsi="Times New Roman"/>
          <w:b/>
          <w:sz w:val="28"/>
          <w:szCs w:val="28"/>
        </w:rPr>
        <w:t>_____________________________________________</w:t>
      </w:r>
    </w:p>
    <w:p w:rsidR="00BC593E" w:rsidRDefault="00BC593E" w:rsidP="00BC593E">
      <w:pPr>
        <w:pStyle w:val="a3"/>
        <w:jc w:val="center"/>
        <w:rPr>
          <w:rFonts w:ascii="Times New Roman" w:hAnsi="Times New Roman"/>
          <w:b/>
          <w:sz w:val="28"/>
          <w:szCs w:val="28"/>
        </w:rPr>
      </w:pPr>
    </w:p>
    <w:p w:rsidR="00BC593E" w:rsidRDefault="00BC593E" w:rsidP="00BC593E">
      <w:pPr>
        <w:pStyle w:val="a3"/>
        <w:jc w:val="center"/>
        <w:rPr>
          <w:rFonts w:ascii="Times New Roman" w:hAnsi="Times New Roman"/>
          <w:b/>
          <w:bCs/>
          <w:sz w:val="28"/>
          <w:szCs w:val="28"/>
        </w:rPr>
      </w:pPr>
      <w:r>
        <w:rPr>
          <w:rFonts w:ascii="Times New Roman" w:hAnsi="Times New Roman"/>
          <w:b/>
          <w:bCs/>
          <w:sz w:val="28"/>
          <w:szCs w:val="28"/>
        </w:rPr>
        <w:t>ПОСТАНОВЛЕНИЕ</w:t>
      </w:r>
    </w:p>
    <w:p w:rsidR="00BC593E" w:rsidRDefault="00BC593E" w:rsidP="00BC593E">
      <w:pPr>
        <w:pStyle w:val="a3"/>
        <w:rPr>
          <w:rFonts w:ascii="Times New Roman" w:hAnsi="Times New Roman"/>
          <w:bCs/>
          <w:sz w:val="28"/>
          <w:szCs w:val="28"/>
        </w:rPr>
      </w:pPr>
    </w:p>
    <w:p w:rsidR="00BC593E" w:rsidRDefault="00BC593E" w:rsidP="00BC593E">
      <w:pPr>
        <w:pStyle w:val="a3"/>
        <w:rPr>
          <w:rFonts w:ascii="Times New Roman" w:hAnsi="Times New Roman"/>
          <w:b/>
          <w:bCs/>
          <w:color w:val="000000"/>
          <w:spacing w:val="-4"/>
          <w:sz w:val="28"/>
          <w:szCs w:val="28"/>
          <w:u w:val="single"/>
          <w:lang w:eastAsia="ar-SA"/>
        </w:rPr>
      </w:pPr>
      <w:r>
        <w:rPr>
          <w:rFonts w:ascii="Times New Roman" w:hAnsi="Times New Roman"/>
          <w:b/>
          <w:color w:val="000000"/>
          <w:spacing w:val="-4"/>
          <w:sz w:val="28"/>
          <w:szCs w:val="28"/>
          <w:u w:val="single"/>
          <w:lang w:eastAsia="ar-SA"/>
        </w:rPr>
        <w:t xml:space="preserve">от </w:t>
      </w:r>
      <w:r>
        <w:rPr>
          <w:rFonts w:ascii="Times New Roman" w:hAnsi="Times New Roman"/>
          <w:b/>
          <w:bCs/>
          <w:color w:val="000000"/>
          <w:spacing w:val="-4"/>
          <w:sz w:val="28"/>
          <w:szCs w:val="28"/>
          <w:u w:val="single"/>
          <w:lang w:eastAsia="ar-SA"/>
        </w:rPr>
        <w:t>«26» июня  2017  г. №  79</w:t>
      </w:r>
    </w:p>
    <w:tbl>
      <w:tblPr>
        <w:tblW w:w="0" w:type="auto"/>
        <w:tblInd w:w="34" w:type="dxa"/>
        <w:tblLayout w:type="fixed"/>
        <w:tblCellMar>
          <w:top w:w="55" w:type="dxa"/>
          <w:left w:w="55" w:type="dxa"/>
          <w:bottom w:w="55" w:type="dxa"/>
          <w:right w:w="55" w:type="dxa"/>
        </w:tblCellMar>
        <w:tblLook w:val="04A0"/>
      </w:tblPr>
      <w:tblGrid>
        <w:gridCol w:w="3935"/>
        <w:gridCol w:w="2821"/>
      </w:tblGrid>
      <w:tr w:rsidR="00BC593E" w:rsidTr="00BC593E">
        <w:trPr>
          <w:trHeight w:val="444"/>
        </w:trPr>
        <w:tc>
          <w:tcPr>
            <w:tcW w:w="3935" w:type="dxa"/>
            <w:hideMark/>
          </w:tcPr>
          <w:p w:rsidR="00BC593E" w:rsidRDefault="00BC593E">
            <w:pPr>
              <w:pStyle w:val="a3"/>
              <w:spacing w:line="276" w:lineRule="auto"/>
              <w:rPr>
                <w:rFonts w:ascii="Times New Roman" w:hAnsi="Times New Roman"/>
                <w:sz w:val="20"/>
                <w:szCs w:val="20"/>
              </w:rPr>
            </w:pPr>
            <w:r>
              <w:rPr>
                <w:rFonts w:ascii="Times New Roman" w:hAnsi="Times New Roman"/>
                <w:sz w:val="20"/>
                <w:szCs w:val="20"/>
              </w:rPr>
              <w:t xml:space="preserve">                          с. Нижний Икорец</w:t>
            </w:r>
          </w:p>
        </w:tc>
        <w:tc>
          <w:tcPr>
            <w:tcW w:w="2821" w:type="dxa"/>
          </w:tcPr>
          <w:p w:rsidR="00BC593E" w:rsidRDefault="00BC593E">
            <w:pPr>
              <w:pStyle w:val="a3"/>
              <w:spacing w:line="276" w:lineRule="auto"/>
              <w:rPr>
                <w:rFonts w:ascii="Times New Roman" w:eastAsia="Times New Roman" w:hAnsi="Times New Roman"/>
                <w:sz w:val="28"/>
                <w:szCs w:val="28"/>
                <w:lang w:eastAsia="ar-SA"/>
              </w:rPr>
            </w:pPr>
          </w:p>
        </w:tc>
      </w:tr>
    </w:tbl>
    <w:p w:rsidR="00BC593E" w:rsidRDefault="00BC593E" w:rsidP="00BC593E">
      <w:pPr>
        <w:pStyle w:val="a3"/>
        <w:ind w:right="3571"/>
        <w:rPr>
          <w:rFonts w:ascii="Times New Roman" w:hAnsi="Times New Roman"/>
          <w:b/>
          <w:sz w:val="28"/>
          <w:szCs w:val="28"/>
        </w:rPr>
      </w:pPr>
    </w:p>
    <w:p w:rsidR="00BC593E" w:rsidRDefault="00BC593E" w:rsidP="00BC593E">
      <w:pPr>
        <w:pStyle w:val="a3"/>
        <w:ind w:right="3571"/>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Pr>
          <w:rFonts w:ascii="Times New Roman" w:hAnsi="Times New Roman"/>
          <w:b/>
          <w:bCs/>
          <w:sz w:val="28"/>
          <w:szCs w:val="28"/>
        </w:rPr>
        <w:t>« Заключение соглашения о перераспределении земельных участков, находящиеся в муниципальной собственности и земельных участков, находящихся в частной собственности</w:t>
      </w:r>
      <w:r>
        <w:rPr>
          <w:rFonts w:ascii="Times New Roman" w:hAnsi="Times New Roman"/>
          <w:b/>
          <w:sz w:val="28"/>
          <w:szCs w:val="28"/>
        </w:rPr>
        <w:t>»</w:t>
      </w:r>
    </w:p>
    <w:p w:rsidR="00BC593E" w:rsidRDefault="00BC593E" w:rsidP="00BC593E">
      <w:pPr>
        <w:pStyle w:val="a3"/>
        <w:jc w:val="both"/>
        <w:rPr>
          <w:rFonts w:ascii="Times New Roman" w:hAnsi="Times New Roman"/>
          <w:sz w:val="28"/>
          <w:szCs w:val="28"/>
        </w:rPr>
      </w:pPr>
    </w:p>
    <w:p w:rsidR="00BC593E" w:rsidRDefault="00BC593E" w:rsidP="00BC593E">
      <w:pPr>
        <w:pStyle w:val="a3"/>
        <w:jc w:val="both"/>
        <w:rPr>
          <w:rFonts w:ascii="Times New Roman" w:hAnsi="Times New Roman"/>
          <w:sz w:val="28"/>
          <w:szCs w:val="28"/>
        </w:rPr>
      </w:pPr>
    </w:p>
    <w:p w:rsidR="00BC593E" w:rsidRDefault="00BC593E" w:rsidP="00BC593E">
      <w:pPr>
        <w:pStyle w:val="a3"/>
        <w:jc w:val="both"/>
        <w:rPr>
          <w:rFonts w:ascii="Times New Roman" w:hAnsi="Times New Roman"/>
          <w:sz w:val="28"/>
          <w:szCs w:val="28"/>
        </w:rPr>
      </w:pPr>
    </w:p>
    <w:p w:rsidR="00BC593E" w:rsidRDefault="00BC593E" w:rsidP="00BC593E">
      <w:pPr>
        <w:spacing w:line="360" w:lineRule="auto"/>
        <w:jc w:val="both"/>
        <w:rPr>
          <w:rFonts w:ascii="Times New Roman" w:hAnsi="Times New Roman" w:cs="Times New Roman"/>
          <w:b/>
          <w:sz w:val="28"/>
          <w:szCs w:val="28"/>
        </w:rPr>
      </w:pPr>
      <w:proofErr w:type="gramStart"/>
      <w:r>
        <w:rPr>
          <w:rFonts w:ascii="Times New Roman" w:hAnsi="Times New Roman" w:cs="Times New Roman"/>
          <w:sz w:val="28"/>
          <w:szCs w:val="28"/>
        </w:rPr>
        <w:t>В целях повышения качества исполнения и доступности результатов предоставления муниципальных услуг на территории Нижнеикорецкого сельского поселения  Лискинского муниципального района Воронежской области, в соответствии с Федеральным законом от 21.07.2010 № 210-ФЗ «Об организации предоставления государственных и муниципальных услуг», постановлением администрации Нижнеикорецкого сельского поселения Лискинского муниципального района Воронежской области  от 21.04.2016 №75 «О порядке разработки и утверждения административных регламентов предоставления муниципальных услуг на</w:t>
      </w:r>
      <w:proofErr w:type="gramEnd"/>
      <w:r>
        <w:rPr>
          <w:rFonts w:ascii="Times New Roman" w:hAnsi="Times New Roman" w:cs="Times New Roman"/>
          <w:sz w:val="28"/>
          <w:szCs w:val="28"/>
        </w:rPr>
        <w:t xml:space="preserve"> территории Нижнеикорецкого сельского поселения Лискинского муниципального района Воронежской области»,  администрация Нижнеикорецкого сельского </w:t>
      </w:r>
      <w:r>
        <w:rPr>
          <w:rFonts w:ascii="Times New Roman" w:hAnsi="Times New Roman" w:cs="Times New Roman"/>
          <w:sz w:val="28"/>
          <w:szCs w:val="28"/>
        </w:rPr>
        <w:lastRenderedPageBreak/>
        <w:t xml:space="preserve">поселения Лискинского муниципального района Воронежской области        </w:t>
      </w:r>
      <w:r>
        <w:rPr>
          <w:rFonts w:ascii="Times New Roman" w:hAnsi="Times New Roman" w:cs="Times New Roman"/>
          <w:b/>
          <w:sz w:val="28"/>
          <w:szCs w:val="28"/>
        </w:rPr>
        <w:t xml:space="preserve">п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w:t>
      </w:r>
    </w:p>
    <w:p w:rsidR="00BC593E" w:rsidRDefault="00BC593E" w:rsidP="00BC593E">
      <w:pPr>
        <w:pStyle w:val="a3"/>
        <w:spacing w:line="360" w:lineRule="auto"/>
        <w:ind w:firstLine="708"/>
        <w:jc w:val="both"/>
        <w:rPr>
          <w:rFonts w:ascii="Times New Roman" w:hAnsi="Times New Roman"/>
          <w:b/>
          <w:sz w:val="28"/>
          <w:szCs w:val="28"/>
        </w:rPr>
      </w:pPr>
    </w:p>
    <w:p w:rsidR="00BC593E" w:rsidRDefault="00BC593E" w:rsidP="00BC593E">
      <w:pPr>
        <w:pStyle w:val="a3"/>
        <w:spacing w:line="360" w:lineRule="auto"/>
        <w:ind w:firstLine="708"/>
        <w:jc w:val="both"/>
        <w:rPr>
          <w:rFonts w:ascii="Times New Roman" w:hAnsi="Times New Roman"/>
          <w:sz w:val="28"/>
          <w:szCs w:val="28"/>
        </w:rPr>
      </w:pPr>
      <w:r>
        <w:rPr>
          <w:rFonts w:ascii="Times New Roman" w:hAnsi="Times New Roman"/>
          <w:sz w:val="28"/>
          <w:szCs w:val="28"/>
        </w:rPr>
        <w:t>1. Утвердить административный регламент 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sidRPr="00BC593E">
        <w:rPr>
          <w:rFonts w:ascii="Times New Roman" w:hAnsi="Times New Roman"/>
          <w:bCs/>
          <w:sz w:val="28"/>
          <w:szCs w:val="28"/>
        </w:rPr>
        <w:t>Заключение соглашения о перераспределении земельных участков, находящиеся в муниципальной собственности и земельных участков, находящихся в частной собственности</w:t>
      </w:r>
      <w:r>
        <w:rPr>
          <w:rFonts w:ascii="Times New Roman" w:hAnsi="Times New Roman"/>
          <w:sz w:val="28"/>
          <w:szCs w:val="28"/>
        </w:rPr>
        <w:t>» согласно приложению.</w:t>
      </w:r>
    </w:p>
    <w:p w:rsidR="00BC593E" w:rsidRDefault="00BC593E" w:rsidP="00BC593E">
      <w:pPr>
        <w:pStyle w:val="a3"/>
        <w:spacing w:line="360" w:lineRule="auto"/>
        <w:jc w:val="both"/>
        <w:rPr>
          <w:rFonts w:ascii="Times New Roman" w:hAnsi="Times New Roman"/>
          <w:sz w:val="28"/>
          <w:szCs w:val="28"/>
        </w:rPr>
      </w:pPr>
      <w:r>
        <w:rPr>
          <w:rFonts w:ascii="Times New Roman" w:hAnsi="Times New Roman"/>
          <w:sz w:val="28"/>
          <w:szCs w:val="28"/>
          <w:lang w:eastAsia="ar-SA"/>
        </w:rPr>
        <w:tab/>
        <w:t>2</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BC593E" w:rsidRDefault="00BC593E" w:rsidP="00BC593E">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 момента его обнародования. </w:t>
      </w:r>
    </w:p>
    <w:p w:rsidR="00BC593E" w:rsidRDefault="00BC593E" w:rsidP="00BC593E">
      <w:pPr>
        <w:pStyle w:val="a3"/>
        <w:jc w:val="both"/>
        <w:rPr>
          <w:rFonts w:ascii="Times New Roman" w:hAnsi="Times New Roman"/>
          <w:sz w:val="28"/>
          <w:szCs w:val="28"/>
          <w:lang w:eastAsia="ar-SA"/>
        </w:rPr>
      </w:pPr>
    </w:p>
    <w:p w:rsidR="00BC593E" w:rsidRDefault="00BC593E" w:rsidP="00BC593E">
      <w:pPr>
        <w:pStyle w:val="a3"/>
        <w:jc w:val="both"/>
        <w:rPr>
          <w:rFonts w:ascii="Times New Roman" w:hAnsi="Times New Roman"/>
          <w:sz w:val="28"/>
          <w:szCs w:val="28"/>
        </w:rPr>
      </w:pPr>
    </w:p>
    <w:p w:rsidR="00BC593E" w:rsidRDefault="00BC593E" w:rsidP="00BC593E">
      <w:pPr>
        <w:pStyle w:val="a3"/>
        <w:jc w:val="both"/>
        <w:rPr>
          <w:rFonts w:ascii="Times New Roman" w:hAnsi="Times New Roman"/>
          <w:sz w:val="28"/>
          <w:szCs w:val="28"/>
        </w:rPr>
      </w:pPr>
    </w:p>
    <w:p w:rsidR="00BC593E" w:rsidRDefault="00BC593E" w:rsidP="00BC593E">
      <w:pPr>
        <w:pStyle w:val="a3"/>
        <w:jc w:val="both"/>
        <w:rPr>
          <w:rFonts w:ascii="Times New Roman" w:hAnsi="Times New Roman"/>
          <w:sz w:val="28"/>
          <w:szCs w:val="28"/>
        </w:rPr>
      </w:pPr>
      <w:r>
        <w:rPr>
          <w:rFonts w:ascii="Times New Roman" w:hAnsi="Times New Roman"/>
          <w:sz w:val="28"/>
          <w:szCs w:val="28"/>
        </w:rPr>
        <w:t>Глава  Нижнеикорецкого</w:t>
      </w:r>
    </w:p>
    <w:p w:rsidR="00BC593E" w:rsidRDefault="00BC593E" w:rsidP="00BC593E">
      <w:pPr>
        <w:pStyle w:val="a3"/>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М.С.Гриднева  </w:t>
      </w:r>
    </w:p>
    <w:p w:rsidR="00BC593E" w:rsidRDefault="00BC593E" w:rsidP="00BC593E">
      <w:pPr>
        <w:pStyle w:val="a3"/>
        <w:jc w:val="both"/>
        <w:rPr>
          <w:rFonts w:ascii="Times New Roman" w:hAnsi="Times New Roman"/>
          <w:sz w:val="28"/>
          <w:szCs w:val="28"/>
        </w:rPr>
      </w:pPr>
    </w:p>
    <w:p w:rsidR="00BC593E" w:rsidRDefault="00BC593E" w:rsidP="00BC593E">
      <w:pPr>
        <w:spacing w:after="0"/>
        <w:rPr>
          <w:b/>
          <w:sz w:val="28"/>
          <w:szCs w:val="28"/>
        </w:rPr>
        <w:sectPr w:rsidR="00BC593E">
          <w:pgSz w:w="11906" w:h="16838"/>
          <w:pgMar w:top="1134" w:right="680" w:bottom="1701" w:left="1985" w:header="709" w:footer="709" w:gutter="0"/>
          <w:pgNumType w:start="1"/>
          <w:cols w:space="720"/>
        </w:sectPr>
      </w:pPr>
    </w:p>
    <w:p w:rsidR="00BC593E" w:rsidRDefault="00BC593E" w:rsidP="00BC593E">
      <w:pPr>
        <w:spacing w:after="0"/>
        <w:rPr>
          <w:b/>
          <w:sz w:val="28"/>
          <w:szCs w:val="28"/>
        </w:rPr>
        <w:sectPr w:rsidR="00BC593E">
          <w:type w:val="continuous"/>
          <w:pgSz w:w="11906" w:h="16838"/>
          <w:pgMar w:top="1134" w:right="680" w:bottom="1701" w:left="1985" w:header="709" w:footer="709" w:gutter="0"/>
          <w:pgNumType w:start="1"/>
          <w:cols w:space="720"/>
        </w:sectPr>
      </w:pPr>
    </w:p>
    <w:p w:rsidR="00692154" w:rsidRPr="003D6084" w:rsidRDefault="00692154" w:rsidP="00692154">
      <w:pPr>
        <w:spacing w:after="0" w:line="240" w:lineRule="auto"/>
        <w:rPr>
          <w:rFonts w:ascii="Times New Roman" w:eastAsia="Times New Roman" w:hAnsi="Times New Roman" w:cs="Times New Roman"/>
          <w:b/>
          <w:bCs/>
          <w:color w:val="000000"/>
          <w:sz w:val="24"/>
          <w:szCs w:val="24"/>
          <w:shd w:val="clear" w:color="auto" w:fill="FFFFFF"/>
          <w:lang w:eastAsia="ru-RU"/>
        </w:rPr>
      </w:pPr>
      <w:r w:rsidRPr="003D6084">
        <w:rPr>
          <w:rFonts w:ascii="Times New Roman" w:eastAsia="Times New Roman" w:hAnsi="Times New Roman" w:cs="Times New Roman"/>
          <w:b/>
          <w:bCs/>
          <w:color w:val="000000"/>
          <w:sz w:val="24"/>
          <w:szCs w:val="24"/>
          <w:shd w:val="clear" w:color="auto" w:fill="FFFFFF"/>
          <w:lang w:eastAsia="ru-RU"/>
        </w:rPr>
        <w:lastRenderedPageBreak/>
        <w:t>АДМИНИСТРАТИВНЫЙ РЕГЛАМЕНТ</w:t>
      </w:r>
    </w:p>
    <w:p w:rsidR="00692154" w:rsidRPr="003D6084" w:rsidRDefault="00692154" w:rsidP="00692154">
      <w:pPr>
        <w:spacing w:after="0" w:line="240" w:lineRule="auto"/>
        <w:rPr>
          <w:rFonts w:ascii="Times New Roman" w:eastAsia="Times New Roman" w:hAnsi="Times New Roman" w:cs="Times New Roman"/>
          <w:b/>
          <w:bCs/>
          <w:color w:val="000000"/>
          <w:sz w:val="24"/>
          <w:szCs w:val="24"/>
          <w:shd w:val="clear" w:color="auto" w:fill="FFFFFF"/>
          <w:lang w:eastAsia="ru-RU"/>
        </w:rPr>
      </w:pPr>
      <w:r w:rsidRPr="003D6084">
        <w:rPr>
          <w:rFonts w:ascii="Times New Roman" w:eastAsia="Times New Roman" w:hAnsi="Times New Roman" w:cs="Times New Roman"/>
          <w:b/>
          <w:bCs/>
          <w:color w:val="000000"/>
          <w:sz w:val="24"/>
          <w:szCs w:val="24"/>
          <w:shd w:val="clear" w:color="auto" w:fill="FFFFFF"/>
          <w:lang w:eastAsia="ru-RU"/>
        </w:rPr>
        <w:t xml:space="preserve">АДМИНИСТРАЦИИ </w:t>
      </w:r>
      <w:r>
        <w:rPr>
          <w:rFonts w:ascii="Times New Roman" w:eastAsia="Times New Roman" w:hAnsi="Times New Roman" w:cs="Times New Roman"/>
          <w:b/>
          <w:bCs/>
          <w:color w:val="000000"/>
          <w:sz w:val="24"/>
          <w:szCs w:val="24"/>
          <w:shd w:val="clear" w:color="auto" w:fill="FFFFFF"/>
          <w:lang w:eastAsia="ru-RU"/>
        </w:rPr>
        <w:t>НИЖНЕИКОРЕЦКОГО</w:t>
      </w:r>
      <w:r w:rsidRPr="003D6084">
        <w:rPr>
          <w:rFonts w:ascii="Times New Roman" w:eastAsia="Times New Roman" w:hAnsi="Times New Roman" w:cs="Times New Roman"/>
          <w:b/>
          <w:bCs/>
          <w:color w:val="000000"/>
          <w:sz w:val="24"/>
          <w:szCs w:val="24"/>
          <w:shd w:val="clear" w:color="auto" w:fill="FFFFFF"/>
          <w:lang w:eastAsia="ru-RU"/>
        </w:rPr>
        <w:t xml:space="preserve"> СЕЛЬСКОГО ПОСЕЛЕНИЯ </w:t>
      </w:r>
      <w:r>
        <w:rPr>
          <w:rFonts w:ascii="Times New Roman" w:eastAsia="Times New Roman" w:hAnsi="Times New Roman" w:cs="Times New Roman"/>
          <w:b/>
          <w:bCs/>
          <w:color w:val="000000"/>
          <w:sz w:val="24"/>
          <w:szCs w:val="24"/>
          <w:shd w:val="clear" w:color="auto" w:fill="FFFFFF"/>
          <w:lang w:eastAsia="ru-RU"/>
        </w:rPr>
        <w:t>ЛИСКИНСКОГО</w:t>
      </w:r>
      <w:r w:rsidRPr="003D6084">
        <w:rPr>
          <w:rFonts w:ascii="Times New Roman" w:eastAsia="Times New Roman" w:hAnsi="Times New Roman" w:cs="Times New Roman"/>
          <w:b/>
          <w:bCs/>
          <w:color w:val="000000"/>
          <w:sz w:val="24"/>
          <w:szCs w:val="24"/>
          <w:shd w:val="clear" w:color="auto" w:fill="FFFFFF"/>
          <w:lang w:eastAsia="ru-RU"/>
        </w:rPr>
        <w:t xml:space="preserve"> МУНИЦИПАЛЬНОГО РАЙОНА  ВОРОНЕЖСКОЙ ОБЛАСТИ ПО ПРЕДОСТАВЛЕНИЮ МУНИЦИПАЛЬНОЙ УСЛУГИ</w:t>
      </w:r>
    </w:p>
    <w:p w:rsidR="00692154" w:rsidRPr="003D6084" w:rsidRDefault="00692154" w:rsidP="00692154">
      <w:pPr>
        <w:spacing w:after="0" w:line="240" w:lineRule="auto"/>
        <w:rPr>
          <w:rFonts w:ascii="Times New Roman" w:eastAsia="Times New Roman" w:hAnsi="Times New Roman" w:cs="Times New Roman"/>
          <w:b/>
          <w:bCs/>
          <w:color w:val="000000"/>
          <w:sz w:val="24"/>
          <w:szCs w:val="24"/>
          <w:shd w:val="clear" w:color="auto" w:fill="FFFFFF"/>
          <w:lang w:eastAsia="ru-RU"/>
        </w:rPr>
      </w:pPr>
      <w:r w:rsidRPr="003D6084">
        <w:rPr>
          <w:rFonts w:ascii="Times New Roman" w:eastAsia="Times New Roman" w:hAnsi="Times New Roman" w:cs="Times New Roman"/>
          <w:b/>
          <w:bCs/>
          <w:color w:val="000000"/>
          <w:sz w:val="24"/>
          <w:szCs w:val="24"/>
          <w:shd w:val="clear" w:color="auto" w:fill="FFFFFF"/>
          <w:lang w:eastAsia="ru-RU"/>
        </w:rPr>
        <w:t>«ЗАКЛЮЧЕНИЕ СОГЛАШЕНИЯ О ПЕРЕРАСПРЕДЕЛЕНИИ  ЗЕМЕЛЬНЫХ УЧАСТКОВ, НАХОДЯЩИХСЯ</w:t>
      </w:r>
      <w:r>
        <w:rPr>
          <w:rFonts w:ascii="Times New Roman" w:eastAsia="Times New Roman" w:hAnsi="Times New Roman" w:cs="Times New Roman"/>
          <w:b/>
          <w:bCs/>
          <w:color w:val="000000"/>
          <w:sz w:val="24"/>
          <w:szCs w:val="24"/>
          <w:shd w:val="clear" w:color="auto" w:fill="FFFFFF"/>
          <w:lang w:eastAsia="ru-RU"/>
        </w:rPr>
        <w:t xml:space="preserve"> В МУНИЦИПАЛЬНОЙ СОБСТВЕННОСТИ </w:t>
      </w:r>
      <w:r w:rsidRPr="003D6084">
        <w:rPr>
          <w:rFonts w:ascii="Times New Roman" w:eastAsia="Times New Roman" w:hAnsi="Times New Roman" w:cs="Times New Roman"/>
          <w:b/>
          <w:bCs/>
          <w:color w:val="000000"/>
          <w:sz w:val="24"/>
          <w:szCs w:val="24"/>
          <w:shd w:val="clear" w:color="auto" w:fill="FFFFFF"/>
          <w:lang w:eastAsia="ru-RU"/>
        </w:rPr>
        <w:t>И ЗЕМЕЛЬНЫХ УЧАСТКОВ, НАХОДЯЩИХСЯ В ЧАСТНОЙ СОБСТВЕННОСТИ»</w:t>
      </w:r>
    </w:p>
    <w:p w:rsidR="00692154" w:rsidRPr="003D6084" w:rsidRDefault="00692154" w:rsidP="00692154">
      <w:pPr>
        <w:spacing w:after="0" w:line="240" w:lineRule="auto"/>
        <w:rPr>
          <w:rFonts w:ascii="Times New Roman" w:eastAsia="Times New Roman" w:hAnsi="Times New Roman" w:cs="Times New Roman"/>
          <w:b/>
          <w:bCs/>
          <w:color w:val="000000"/>
          <w:sz w:val="24"/>
          <w:szCs w:val="24"/>
          <w:shd w:val="clear" w:color="auto" w:fill="FFFFFF"/>
          <w:lang w:eastAsia="ru-RU"/>
        </w:rPr>
      </w:pPr>
      <w:r w:rsidRPr="003D6084">
        <w:rPr>
          <w:rFonts w:ascii="Times New Roman" w:eastAsia="Times New Roman" w:hAnsi="Times New Roman" w:cs="Times New Roman"/>
          <w:b/>
          <w:bCs/>
          <w:color w:val="000000"/>
          <w:sz w:val="24"/>
          <w:szCs w:val="24"/>
          <w:shd w:val="clear" w:color="auto" w:fill="FFFFFF"/>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b/>
          <w:bCs/>
          <w:color w:val="000000"/>
          <w:sz w:val="24"/>
          <w:szCs w:val="24"/>
          <w:shd w:val="clear" w:color="auto" w:fill="FFFFFF"/>
          <w:lang w:eastAsia="ru-RU"/>
        </w:rPr>
      </w:pPr>
      <w:r w:rsidRPr="003D6084">
        <w:rPr>
          <w:rFonts w:ascii="Times New Roman" w:eastAsia="Times New Roman" w:hAnsi="Times New Roman" w:cs="Times New Roman"/>
          <w:b/>
          <w:bCs/>
          <w:color w:val="000000"/>
          <w:sz w:val="24"/>
          <w:szCs w:val="24"/>
          <w:shd w:val="clear" w:color="auto" w:fill="FFFFFF"/>
          <w:lang w:eastAsia="ru-RU"/>
        </w:rPr>
        <w:t>1. Общие положения</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1.1. Предмет регулирования административного регламента.</w:t>
      </w:r>
      <w:r>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Предметом регулирования административного регламента по предоставлению муниципальной услуги «Заключение соглашения о перераспределении земельных участков, находящихся в муниципальной собственности</w:t>
      </w:r>
      <w:r>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и земельных участков, находящихся в частной собственности» (далее – административный регламент) являются отношения, возникающие между заявителями и администрацией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в связи с заключением соглашения о перераспределении</w:t>
      </w:r>
      <w:r>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 земельных участков, находящихся в муниципальной собственности</w:t>
      </w:r>
      <w:r>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и земельных участков, находящихся в частной собственности (далее – соглашение</w:t>
      </w:r>
      <w:proofErr w:type="gramEnd"/>
      <w:r w:rsidRPr="003D6084">
        <w:rPr>
          <w:rFonts w:ascii="Times New Roman" w:eastAsia="Times New Roman" w:hAnsi="Times New Roman" w:cs="Times New Roman"/>
          <w:color w:val="000000"/>
          <w:sz w:val="24"/>
          <w:szCs w:val="24"/>
          <w:shd w:val="clear" w:color="auto" w:fill="FFFFFF"/>
          <w:lang w:eastAsia="ru-RU"/>
        </w:rPr>
        <w:t xml:space="preserve"> о перераспределении земельных участков), а также определение состава, последовательности и  сроков выполнения административных процедур при предоставлении муниципальной услуги.</w:t>
      </w:r>
      <w:r>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1.2. Описание заявителей</w:t>
      </w:r>
      <w:r>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Заявителями являются физические и юридические лица – собственники земельных участков, заинтересованные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(далее - заявитель, заявители).</w:t>
      </w:r>
      <w:r>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1.3. Требования к порядку информирования о предоставлении муниципальной услуги</w:t>
      </w:r>
      <w:r>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1.3.1.  Орган, предоставляющий муниципальную услугу: администрация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(далее – администрация).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Администрация расположена по адресу:397</w:t>
      </w:r>
      <w:r>
        <w:rPr>
          <w:rFonts w:ascii="Times New Roman" w:eastAsia="Times New Roman" w:hAnsi="Times New Roman" w:cs="Times New Roman"/>
          <w:color w:val="000000"/>
          <w:sz w:val="24"/>
          <w:szCs w:val="24"/>
          <w:shd w:val="clear" w:color="auto" w:fill="FFFFFF"/>
          <w:lang w:eastAsia="ru-RU"/>
        </w:rPr>
        <w:t>963</w:t>
      </w:r>
      <w:r w:rsidRPr="003D6084">
        <w:rPr>
          <w:rFonts w:ascii="Times New Roman" w:eastAsia="Times New Roman" w:hAnsi="Times New Roman" w:cs="Times New Roman"/>
          <w:color w:val="000000"/>
          <w:sz w:val="24"/>
          <w:szCs w:val="24"/>
          <w:shd w:val="clear" w:color="auto" w:fill="FFFFFF"/>
          <w:lang w:eastAsia="ru-RU"/>
        </w:rPr>
        <w:t xml:space="preserve"> Воронежская область, </w:t>
      </w:r>
      <w:r>
        <w:rPr>
          <w:rFonts w:ascii="Times New Roman" w:eastAsia="Times New Roman" w:hAnsi="Times New Roman" w:cs="Times New Roman"/>
          <w:color w:val="000000"/>
          <w:sz w:val="24"/>
          <w:szCs w:val="24"/>
          <w:shd w:val="clear" w:color="auto" w:fill="FFFFFF"/>
          <w:lang w:eastAsia="ru-RU"/>
        </w:rPr>
        <w:t>Лискин</w:t>
      </w:r>
      <w:r w:rsidRPr="003D6084">
        <w:rPr>
          <w:rFonts w:ascii="Times New Roman" w:eastAsia="Times New Roman" w:hAnsi="Times New Roman" w:cs="Times New Roman"/>
          <w:color w:val="000000"/>
          <w:sz w:val="24"/>
          <w:szCs w:val="24"/>
          <w:shd w:val="clear" w:color="auto" w:fill="FFFFFF"/>
          <w:lang w:eastAsia="ru-RU"/>
        </w:rPr>
        <w:t xml:space="preserve">ский район, село </w:t>
      </w:r>
      <w:proofErr w:type="gramStart"/>
      <w:r>
        <w:rPr>
          <w:rFonts w:ascii="Times New Roman" w:eastAsia="Times New Roman" w:hAnsi="Times New Roman" w:cs="Times New Roman"/>
          <w:color w:val="000000"/>
          <w:sz w:val="24"/>
          <w:szCs w:val="24"/>
          <w:shd w:val="clear" w:color="auto" w:fill="FFFFFF"/>
          <w:lang w:eastAsia="ru-RU"/>
        </w:rPr>
        <w:t>Нижний</w:t>
      </w:r>
      <w:proofErr w:type="gramEnd"/>
      <w:r>
        <w:rPr>
          <w:rFonts w:ascii="Times New Roman" w:eastAsia="Times New Roman" w:hAnsi="Times New Roman" w:cs="Times New Roman"/>
          <w:color w:val="000000"/>
          <w:sz w:val="24"/>
          <w:szCs w:val="24"/>
          <w:shd w:val="clear" w:color="auto" w:fill="FFFFFF"/>
          <w:lang w:eastAsia="ru-RU"/>
        </w:rPr>
        <w:t xml:space="preserve"> Икорец</w:t>
      </w:r>
      <w:r w:rsidRPr="003D6084">
        <w:rPr>
          <w:rFonts w:ascii="Times New Roman" w:eastAsia="Times New Roman" w:hAnsi="Times New Roman" w:cs="Times New Roman"/>
          <w:color w:val="000000"/>
          <w:sz w:val="24"/>
          <w:szCs w:val="24"/>
          <w:shd w:val="clear" w:color="auto" w:fill="FFFFFF"/>
          <w:lang w:eastAsia="ru-RU"/>
        </w:rPr>
        <w:t xml:space="preserve">, улица </w:t>
      </w:r>
      <w:r>
        <w:rPr>
          <w:rFonts w:ascii="Times New Roman" w:eastAsia="Times New Roman" w:hAnsi="Times New Roman" w:cs="Times New Roman"/>
          <w:color w:val="000000"/>
          <w:sz w:val="24"/>
          <w:szCs w:val="24"/>
          <w:shd w:val="clear" w:color="auto" w:fill="FFFFFF"/>
          <w:lang w:eastAsia="ru-RU"/>
        </w:rPr>
        <w:t>Победы</w:t>
      </w:r>
      <w:r w:rsidRPr="003D6084">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61.                                                                                     </w:t>
      </w:r>
      <w:r w:rsidRPr="003D6084">
        <w:rPr>
          <w:rFonts w:ascii="Times New Roman" w:eastAsia="Times New Roman" w:hAnsi="Times New Roman" w:cs="Times New Roman"/>
          <w:color w:val="000000"/>
          <w:sz w:val="24"/>
          <w:szCs w:val="24"/>
          <w:shd w:val="clear" w:color="auto" w:fill="FFFFFF"/>
          <w:lang w:eastAsia="ru-RU"/>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3D6084">
        <w:rPr>
          <w:rFonts w:ascii="Times New Roman" w:eastAsia="Times New Roman" w:hAnsi="Times New Roman" w:cs="Times New Roman"/>
          <w:color w:val="000000"/>
          <w:sz w:val="24"/>
          <w:szCs w:val="24"/>
          <w:shd w:val="clear" w:color="auto" w:fill="FFFFFF"/>
          <w:lang w:eastAsia="ru-RU"/>
        </w:rPr>
        <w:t>интернет-адресах</w:t>
      </w:r>
      <w:proofErr w:type="spellEnd"/>
      <w:proofErr w:type="gramEnd"/>
      <w:r w:rsidRPr="003D6084">
        <w:rPr>
          <w:rFonts w:ascii="Times New Roman" w:eastAsia="Times New Roman" w:hAnsi="Times New Roman" w:cs="Times New Roman"/>
          <w:color w:val="000000"/>
          <w:sz w:val="24"/>
          <w:szCs w:val="24"/>
          <w:shd w:val="clear" w:color="auto" w:fill="FFFFFF"/>
          <w:lang w:eastAsia="ru-RU"/>
        </w:rPr>
        <w:t xml:space="preserve">, адресах электронной почты администрации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приводятся в приложении № 1 к настоящему административному регламенту и размещаются:- на официальном сайте администр</w:t>
      </w:r>
      <w:r>
        <w:rPr>
          <w:rFonts w:ascii="Times New Roman" w:eastAsia="Times New Roman" w:hAnsi="Times New Roman" w:cs="Times New Roman"/>
          <w:color w:val="000000"/>
          <w:sz w:val="24"/>
          <w:szCs w:val="24"/>
          <w:shd w:val="clear" w:color="auto" w:fill="FFFFFF"/>
          <w:lang w:eastAsia="ru-RU"/>
        </w:rPr>
        <w:t>ации в сети Интернет (</w:t>
      </w:r>
      <w:proofErr w:type="spellStart"/>
      <w:r>
        <w:rPr>
          <w:rFonts w:ascii="Times New Roman" w:eastAsia="Times New Roman" w:hAnsi="Times New Roman" w:cs="Times New Roman"/>
          <w:color w:val="000000"/>
          <w:sz w:val="24"/>
          <w:szCs w:val="24"/>
          <w:shd w:val="clear" w:color="auto" w:fill="FFFFFF"/>
          <w:lang w:eastAsia="ru-RU"/>
        </w:rPr>
        <w:t>www</w:t>
      </w:r>
      <w:proofErr w:type="spellEnd"/>
      <w:r>
        <w:rPr>
          <w:rFonts w:ascii="Times New Roman" w:eastAsia="Times New Roman" w:hAnsi="Times New Roman" w:cs="Times New Roman"/>
          <w:color w:val="000000"/>
          <w:sz w:val="24"/>
          <w:szCs w:val="24"/>
          <w:shd w:val="clear" w:color="auto" w:fill="FFFFFF"/>
          <w:lang w:eastAsia="ru-RU"/>
        </w:rPr>
        <w:t>.</w:t>
      </w:r>
      <w:proofErr w:type="spellStart"/>
      <w:r>
        <w:rPr>
          <w:rFonts w:ascii="Times New Roman" w:eastAsia="Times New Roman" w:hAnsi="Times New Roman" w:cs="Times New Roman"/>
          <w:color w:val="000000"/>
          <w:sz w:val="24"/>
          <w:szCs w:val="24"/>
          <w:shd w:val="clear" w:color="auto" w:fill="FFFFFF"/>
          <w:lang w:val="en-US" w:eastAsia="ru-RU"/>
        </w:rPr>
        <w:t>nikorec</w:t>
      </w:r>
      <w:r w:rsidRPr="003D6084">
        <w:rPr>
          <w:rFonts w:ascii="Times New Roman" w:eastAsia="Times New Roman" w:hAnsi="Times New Roman" w:cs="Times New Roman"/>
          <w:color w:val="000000"/>
          <w:sz w:val="24"/>
          <w:szCs w:val="24"/>
          <w:shd w:val="clear" w:color="auto" w:fill="FFFFFF"/>
          <w:lang w:eastAsia="ru-RU"/>
        </w:rPr>
        <w:t>koe.ru</w:t>
      </w:r>
      <w:proofErr w:type="spellEnd"/>
      <w:r w:rsidRPr="003D6084">
        <w:rPr>
          <w:rFonts w:ascii="Times New Roman" w:eastAsia="Times New Roman" w:hAnsi="Times New Roman" w:cs="Times New Roman"/>
          <w:color w:val="000000"/>
          <w:sz w:val="24"/>
          <w:szCs w:val="24"/>
          <w:shd w:val="clear" w:color="auto" w:fill="FFFFFF"/>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3D6084">
        <w:rPr>
          <w:rFonts w:ascii="Times New Roman" w:eastAsia="Times New Roman" w:hAnsi="Times New Roman" w:cs="Times New Roman"/>
          <w:color w:val="000000"/>
          <w:sz w:val="24"/>
          <w:szCs w:val="24"/>
          <w:shd w:val="clear" w:color="auto" w:fill="FFFFFF"/>
          <w:lang w:eastAsia="ru-RU"/>
        </w:rPr>
        <w:t>pgu.govvrn.ru</w:t>
      </w:r>
      <w:proofErr w:type="spellEnd"/>
      <w:r w:rsidRPr="003D6084">
        <w:rPr>
          <w:rFonts w:ascii="Times New Roman" w:eastAsia="Times New Roman" w:hAnsi="Times New Roman" w:cs="Times New Roman"/>
          <w:color w:val="000000"/>
          <w:sz w:val="24"/>
          <w:szCs w:val="24"/>
          <w:shd w:val="clear" w:color="auto" w:fill="FFFFFF"/>
          <w:lang w:eastAsia="ru-RU"/>
        </w:rPr>
        <w:t>) (далее - Портал государственных и муниципальных услуг Воронежской области);- на Едином портале государственных и муниципальных услуг (функций) в сети Интернет (</w:t>
      </w:r>
      <w:proofErr w:type="spellStart"/>
      <w:r w:rsidRPr="003D6084">
        <w:rPr>
          <w:rFonts w:ascii="Times New Roman" w:eastAsia="Times New Roman" w:hAnsi="Times New Roman" w:cs="Times New Roman"/>
          <w:color w:val="000000"/>
          <w:sz w:val="24"/>
          <w:szCs w:val="24"/>
          <w:shd w:val="clear" w:color="auto" w:fill="FFFFFF"/>
          <w:lang w:eastAsia="ru-RU"/>
        </w:rPr>
        <w:t>www.gosuslugi.ru</w:t>
      </w:r>
      <w:proofErr w:type="spellEnd"/>
      <w:r w:rsidRPr="003D6084">
        <w:rPr>
          <w:rFonts w:ascii="Times New Roman" w:eastAsia="Times New Roman" w:hAnsi="Times New Roman" w:cs="Times New Roman"/>
          <w:color w:val="000000"/>
          <w:sz w:val="24"/>
          <w:szCs w:val="24"/>
          <w:shd w:val="clear" w:color="auto" w:fill="FFFFFF"/>
          <w:lang w:eastAsia="ru-RU"/>
        </w:rPr>
        <w:t>);- на информационном стенде в администрации.</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roofErr w:type="gramStart"/>
      <w:r w:rsidRPr="003D6084">
        <w:rPr>
          <w:rFonts w:ascii="Times New Roman" w:eastAsia="Times New Roman" w:hAnsi="Times New Roman" w:cs="Times New Roman"/>
          <w:color w:val="000000"/>
          <w:sz w:val="24"/>
          <w:szCs w:val="24"/>
          <w:shd w:val="clear" w:color="auto" w:fill="FFFFFF"/>
          <w:lang w:eastAsia="ru-RU"/>
        </w:rPr>
        <w:t>.</w:t>
      </w:r>
      <w:proofErr w:type="gramEnd"/>
      <w:r w:rsidRPr="003D6084">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н</w:t>
      </w:r>
      <w:proofErr w:type="gramEnd"/>
      <w:r w:rsidRPr="003D6084">
        <w:rPr>
          <w:rFonts w:ascii="Times New Roman" w:eastAsia="Times New Roman" w:hAnsi="Times New Roman" w:cs="Times New Roman"/>
          <w:color w:val="000000"/>
          <w:sz w:val="24"/>
          <w:szCs w:val="24"/>
          <w:shd w:val="clear" w:color="auto" w:fill="FFFFFF"/>
          <w:lang w:eastAsia="ru-RU"/>
        </w:rPr>
        <w:t>епосредственно в администрации,- с использованием средств телефонной связи, средств сети Интернет.</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w:t>
      </w:r>
      <w:r w:rsidRPr="003D6084">
        <w:rPr>
          <w:rFonts w:ascii="Times New Roman" w:eastAsia="Times New Roman" w:hAnsi="Times New Roman" w:cs="Times New Roman"/>
          <w:color w:val="000000"/>
          <w:sz w:val="24"/>
          <w:szCs w:val="24"/>
          <w:shd w:val="clear" w:color="auto" w:fill="FFFFFF"/>
          <w:lang w:eastAsia="ru-RU"/>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r w:rsidRPr="0016364F">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 текст настоящего административного регламента;- тексты, выдержки из нормативных правовых актов, регулирующих предоставление муниципальной услуги;- формы, образцы заявлений, иных документов.</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1.3.5.</w:t>
      </w:r>
      <w:proofErr w:type="gramEnd"/>
      <w:r w:rsidRPr="003D6084">
        <w:rPr>
          <w:rFonts w:ascii="Times New Roman" w:eastAsia="Times New Roman" w:hAnsi="Times New Roman" w:cs="Times New Roman"/>
          <w:color w:val="000000"/>
          <w:sz w:val="24"/>
          <w:szCs w:val="24"/>
          <w:shd w:val="clear" w:color="auto" w:fill="FFFFFF"/>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 о порядке предоставления муниципальной услуги;- о ходе предоставления муниципальной услуги;- об отказе в предоставлении муниципальной услуги.</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1.3.6. Информация о сроке завершения оформления документов и возможности их получения заявителю сообщается при подаче документов.</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При ответах на телефонные звонки и устные </w:t>
      </w:r>
      <w:proofErr w:type="gramStart"/>
      <w:r w:rsidRPr="003D6084">
        <w:rPr>
          <w:rFonts w:ascii="Times New Roman" w:eastAsia="Times New Roman" w:hAnsi="Times New Roman" w:cs="Times New Roman"/>
          <w:color w:val="000000"/>
          <w:sz w:val="24"/>
          <w:szCs w:val="24"/>
          <w:shd w:val="clear" w:color="auto" w:fill="FFFFFF"/>
          <w:lang w:eastAsia="ru-RU"/>
        </w:rPr>
        <w:t>обращения</w:t>
      </w:r>
      <w:proofErr w:type="gramEnd"/>
      <w:r w:rsidRPr="003D6084">
        <w:rPr>
          <w:rFonts w:ascii="Times New Roman" w:eastAsia="Times New Roman" w:hAnsi="Times New Roman" w:cs="Times New Roman"/>
          <w:color w:val="000000"/>
          <w:sz w:val="24"/>
          <w:szCs w:val="24"/>
          <w:shd w:val="clear" w:color="auto" w:fill="FFFFFF"/>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При отсутств</w:t>
      </w:r>
      <w:proofErr w:type="gramStart"/>
      <w:r w:rsidRPr="003D6084">
        <w:rPr>
          <w:rFonts w:ascii="Times New Roman" w:eastAsia="Times New Roman" w:hAnsi="Times New Roman" w:cs="Times New Roman"/>
          <w:color w:val="000000"/>
          <w:sz w:val="24"/>
          <w:szCs w:val="24"/>
          <w:shd w:val="clear" w:color="auto" w:fill="FFFFFF"/>
          <w:lang w:eastAsia="ru-RU"/>
        </w:rPr>
        <w:t>ии у у</w:t>
      </w:r>
      <w:proofErr w:type="gramEnd"/>
      <w:r w:rsidRPr="003D6084">
        <w:rPr>
          <w:rFonts w:ascii="Times New Roman" w:eastAsia="Times New Roman" w:hAnsi="Times New Roman" w:cs="Times New Roman"/>
          <w:color w:val="000000"/>
          <w:sz w:val="24"/>
          <w:szCs w:val="24"/>
          <w:shd w:val="clear" w:color="auto" w:fill="FFFFFF"/>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b/>
          <w:bCs/>
          <w:color w:val="000000"/>
          <w:sz w:val="24"/>
          <w:szCs w:val="24"/>
          <w:shd w:val="clear" w:color="auto" w:fill="FFFFFF"/>
          <w:lang w:eastAsia="ru-RU"/>
        </w:rPr>
      </w:pPr>
      <w:r w:rsidRPr="003D6084">
        <w:rPr>
          <w:rFonts w:ascii="Times New Roman" w:eastAsia="Times New Roman" w:hAnsi="Times New Roman" w:cs="Times New Roman"/>
          <w:b/>
          <w:bCs/>
          <w:color w:val="000000"/>
          <w:sz w:val="24"/>
          <w:szCs w:val="24"/>
          <w:shd w:val="clear" w:color="auto" w:fill="FFFFFF"/>
          <w:lang w:eastAsia="ru-RU"/>
        </w:rPr>
        <w:t>2. Стандарт предоставления муниципальной услуги</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2.1. Наименование муниципальной услуги – «Заключение соглашения о перераспределении земельных участков, находящихся в муниципальной собственности, земельных участков, находящихся в частной собственности».</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2.2. Наименование органа, представляющего муниципальную услугу.</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2.2.1. Орган, предоставляющий муниципальную услугу: администрация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2.2.2. В </w:t>
      </w:r>
      <w:proofErr w:type="gramStart"/>
      <w:r w:rsidRPr="003D6084">
        <w:rPr>
          <w:rFonts w:ascii="Times New Roman" w:eastAsia="Times New Roman" w:hAnsi="Times New Roman" w:cs="Times New Roman"/>
          <w:color w:val="000000"/>
          <w:sz w:val="24"/>
          <w:szCs w:val="24"/>
          <w:shd w:val="clear" w:color="auto" w:fill="FFFFFF"/>
          <w:lang w:eastAsia="ru-RU"/>
        </w:rPr>
        <w:t>предоставлении</w:t>
      </w:r>
      <w:proofErr w:type="gramEnd"/>
      <w:r w:rsidRPr="003D6084">
        <w:rPr>
          <w:rFonts w:ascii="Times New Roman" w:eastAsia="Times New Roman" w:hAnsi="Times New Roman" w:cs="Times New Roman"/>
          <w:color w:val="000000"/>
          <w:sz w:val="24"/>
          <w:szCs w:val="24"/>
          <w:shd w:val="clear" w:color="auto" w:fill="FFFFFF"/>
          <w:lang w:eastAsia="ru-RU"/>
        </w:rPr>
        <w:t xml:space="preserve">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2.2.3. </w:t>
      </w:r>
      <w:proofErr w:type="gramStart"/>
      <w:r w:rsidRPr="003D6084">
        <w:rPr>
          <w:rFonts w:ascii="Times New Roman" w:eastAsia="Times New Roman" w:hAnsi="Times New Roman" w:cs="Times New Roman"/>
          <w:color w:val="000000"/>
          <w:sz w:val="24"/>
          <w:szCs w:val="24"/>
          <w:shd w:val="clear" w:color="auto" w:fill="FFFFFF"/>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 </w:t>
      </w:r>
      <w:r w:rsidRPr="0016364F">
        <w:rPr>
          <w:rFonts w:ascii="Times New Roman" w:eastAsia="Times New Roman" w:hAnsi="Times New Roman" w:cs="Times New Roman"/>
          <w:color w:val="000000"/>
          <w:sz w:val="24"/>
          <w:szCs w:val="24"/>
          <w:shd w:val="clear" w:color="auto" w:fill="FFFFFF"/>
          <w:lang w:eastAsia="ru-RU"/>
        </w:rPr>
        <w:t>69</w:t>
      </w:r>
      <w:r>
        <w:rPr>
          <w:rFonts w:ascii="Times New Roman" w:eastAsia="Times New Roman" w:hAnsi="Times New Roman" w:cs="Times New Roman"/>
          <w:color w:val="000000"/>
          <w:sz w:val="24"/>
          <w:szCs w:val="24"/>
          <w:shd w:val="clear" w:color="auto" w:fill="FFFFFF"/>
          <w:lang w:eastAsia="ru-RU"/>
        </w:rPr>
        <w:t xml:space="preserve"> от 2</w:t>
      </w:r>
      <w:r w:rsidRPr="0016364F">
        <w:rPr>
          <w:rFonts w:ascii="Times New Roman" w:eastAsia="Times New Roman" w:hAnsi="Times New Roman" w:cs="Times New Roman"/>
          <w:color w:val="000000"/>
          <w:sz w:val="24"/>
          <w:szCs w:val="24"/>
          <w:shd w:val="clear" w:color="auto" w:fill="FFFFFF"/>
          <w:lang w:eastAsia="ru-RU"/>
        </w:rPr>
        <w:t>0</w:t>
      </w:r>
      <w:r w:rsidRPr="003D6084">
        <w:rPr>
          <w:rFonts w:ascii="Times New Roman" w:eastAsia="Times New Roman" w:hAnsi="Times New Roman" w:cs="Times New Roman"/>
          <w:color w:val="000000"/>
          <w:sz w:val="24"/>
          <w:szCs w:val="24"/>
          <w:shd w:val="clear" w:color="auto" w:fill="FFFFFF"/>
          <w:lang w:eastAsia="ru-RU"/>
        </w:rPr>
        <w:t>.0</w:t>
      </w:r>
      <w:r w:rsidRPr="0016364F">
        <w:rPr>
          <w:rFonts w:ascii="Times New Roman" w:eastAsia="Times New Roman" w:hAnsi="Times New Roman" w:cs="Times New Roman"/>
          <w:color w:val="000000"/>
          <w:sz w:val="24"/>
          <w:szCs w:val="24"/>
          <w:shd w:val="clear" w:color="auto" w:fill="FFFFFF"/>
          <w:lang w:eastAsia="ru-RU"/>
        </w:rPr>
        <w:t>6</w:t>
      </w:r>
      <w:r w:rsidRPr="003D6084">
        <w:rPr>
          <w:rFonts w:ascii="Times New Roman" w:eastAsia="Times New Roman" w:hAnsi="Times New Roman" w:cs="Times New Roman"/>
          <w:color w:val="000000"/>
          <w:sz w:val="24"/>
          <w:szCs w:val="24"/>
          <w:shd w:val="clear" w:color="auto" w:fill="FFFFFF"/>
          <w:lang w:eastAsia="ru-RU"/>
        </w:rPr>
        <w:t>.201</w:t>
      </w:r>
      <w:r w:rsidRPr="0016364F">
        <w:rPr>
          <w:rFonts w:ascii="Times New Roman" w:eastAsia="Times New Roman" w:hAnsi="Times New Roman" w:cs="Times New Roman"/>
          <w:color w:val="000000"/>
          <w:sz w:val="24"/>
          <w:szCs w:val="24"/>
          <w:shd w:val="clear" w:color="auto" w:fill="FFFFFF"/>
          <w:lang w:eastAsia="ru-RU"/>
        </w:rPr>
        <w:t>7</w:t>
      </w:r>
      <w:r w:rsidRPr="003D6084">
        <w:rPr>
          <w:rFonts w:ascii="Times New Roman" w:eastAsia="Times New Roman" w:hAnsi="Times New Roman" w:cs="Times New Roman"/>
          <w:color w:val="000000"/>
          <w:sz w:val="24"/>
          <w:szCs w:val="24"/>
          <w:shd w:val="clear" w:color="auto" w:fill="FFFFFF"/>
          <w:lang w:eastAsia="ru-RU"/>
        </w:rPr>
        <w:t>года.</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2.3.</w:t>
      </w:r>
      <w:proofErr w:type="gramEnd"/>
      <w:r w:rsidRPr="003D6084">
        <w:rPr>
          <w:rFonts w:ascii="Times New Roman" w:eastAsia="Times New Roman" w:hAnsi="Times New Roman" w:cs="Times New Roman"/>
          <w:color w:val="000000"/>
          <w:sz w:val="24"/>
          <w:szCs w:val="24"/>
          <w:shd w:val="clear" w:color="auto" w:fill="FFFFFF"/>
          <w:lang w:eastAsia="ru-RU"/>
        </w:rPr>
        <w:t xml:space="preserve"> Результат предоставления муниципальной услуги.</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Результатом предоставления муниципальной услуги является направление (выдача) заявителю:- проекта соглашения о </w:t>
      </w:r>
      <w:r w:rsidRPr="003D6084">
        <w:rPr>
          <w:rFonts w:ascii="Times New Roman" w:eastAsia="Times New Roman" w:hAnsi="Times New Roman" w:cs="Times New Roman"/>
          <w:color w:val="000000"/>
          <w:sz w:val="24"/>
          <w:szCs w:val="24"/>
          <w:shd w:val="clear" w:color="auto" w:fill="FFFFFF"/>
          <w:lang w:eastAsia="ru-RU"/>
        </w:rPr>
        <w:lastRenderedPageBreak/>
        <w:t>перераспределении земельных участков;- постановления администрации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2.4.Срок предоставления муниципальной услуги.</w:t>
      </w:r>
      <w:r w:rsidRPr="00692154">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w:t>
      </w:r>
      <w:proofErr w:type="gramStart"/>
      <w:r w:rsidRPr="003D6084">
        <w:rPr>
          <w:rFonts w:ascii="Times New Roman" w:eastAsia="Times New Roman" w:hAnsi="Times New Roman" w:cs="Times New Roman"/>
          <w:color w:val="000000"/>
          <w:sz w:val="24"/>
          <w:szCs w:val="24"/>
          <w:shd w:val="clear" w:color="auto" w:fill="FFFFFF"/>
          <w:lang w:eastAsia="ru-RU"/>
        </w:rPr>
        <w:t>перераспределении</w:t>
      </w:r>
      <w:proofErr w:type="gramEnd"/>
      <w:r w:rsidRPr="003D6084">
        <w:rPr>
          <w:rFonts w:ascii="Times New Roman" w:eastAsia="Times New Roman" w:hAnsi="Times New Roman" w:cs="Times New Roman"/>
          <w:color w:val="000000"/>
          <w:sz w:val="24"/>
          <w:szCs w:val="24"/>
          <w:shd w:val="clear" w:color="auto" w:fill="FFFFFF"/>
          <w:lang w:eastAsia="ru-RU"/>
        </w:rPr>
        <w:t xml:space="preserve"> земельных участков. 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 2.4.2. Сроки прохождения отдельных административных процедур, необходимых для заключения соглашения о перераспределении земельных участков включают: -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проверка соответствия заявления и прилагаемых к нему документов требованиям</w:t>
      </w:r>
      <w:r w:rsidRPr="003D6084">
        <w:rPr>
          <w:rFonts w:ascii="Times New Roman" w:eastAsia="Times New Roman" w:hAnsi="Times New Roman" w:cs="Times New Roman"/>
          <w:color w:val="000000"/>
          <w:sz w:val="24"/>
          <w:szCs w:val="24"/>
          <w:lang w:eastAsia="ru-RU"/>
        </w:rPr>
        <w:t> </w:t>
      </w:r>
      <w:hyperlink r:id="rId4" w:anchor="P144#P144" w:history="1">
        <w:r w:rsidRPr="003D6084">
          <w:rPr>
            <w:rFonts w:ascii="Times New Roman" w:eastAsia="Times New Roman" w:hAnsi="Times New Roman" w:cs="Times New Roman"/>
            <w:color w:val="000000"/>
            <w:sz w:val="24"/>
            <w:szCs w:val="24"/>
            <w:u w:val="single"/>
            <w:lang w:eastAsia="ru-RU"/>
          </w:rPr>
          <w:t>пункта 2.6.1</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настоящего административного регламента –10 дней со дня регистрации заявления;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 рассмотрение представленных документов, истребование документов (сведений), указанных в пункте </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2.6.2 настоящего административного регламента, в рамках межведомственного взаимодействия  - 7 дней;</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- 10 дней;</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- 2 дня;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направление (выдача) заявителю экземпляров проекта соглашения о перераспределении земельных участков для подписания - 2 дня.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2.5. Правовые основы для предоставления муниципальной услуги.</w:t>
      </w:r>
      <w:r w:rsidRPr="0016364F">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w:t>
      </w:r>
      <w:r w:rsidRPr="0016364F">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и земельных участков, находящихся в частной собственности» осуществляется в соответствии с:-</w:t>
      </w:r>
      <w:r w:rsidRPr="003D6084">
        <w:rPr>
          <w:rFonts w:ascii="Times New Roman" w:eastAsia="Times New Roman" w:hAnsi="Times New Roman" w:cs="Times New Roman"/>
          <w:color w:val="000000"/>
          <w:sz w:val="24"/>
          <w:szCs w:val="24"/>
          <w:lang w:eastAsia="ru-RU"/>
        </w:rPr>
        <w:t> </w:t>
      </w:r>
      <w:hyperlink r:id="rId5" w:history="1">
        <w:r w:rsidRPr="003D6084">
          <w:rPr>
            <w:rFonts w:ascii="Times New Roman" w:eastAsia="Times New Roman" w:hAnsi="Times New Roman" w:cs="Times New Roman"/>
            <w:color w:val="000000"/>
            <w:sz w:val="24"/>
            <w:szCs w:val="24"/>
            <w:u w:val="single"/>
            <w:lang w:eastAsia="ru-RU"/>
          </w:rPr>
          <w:t>Конституцией</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 xml:space="preserve">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w:t>
      </w:r>
      <w:proofErr w:type="spellStart"/>
      <w:r w:rsidRPr="003D6084">
        <w:rPr>
          <w:rFonts w:ascii="Times New Roman" w:eastAsia="Times New Roman" w:hAnsi="Times New Roman" w:cs="Times New Roman"/>
          <w:color w:val="000000"/>
          <w:sz w:val="24"/>
          <w:szCs w:val="24"/>
          <w:shd w:val="clear" w:color="auto" w:fill="FFFFFF"/>
          <w:lang w:eastAsia="ru-RU"/>
        </w:rPr>
        <w:t>интернет-портале</w:t>
      </w:r>
      <w:proofErr w:type="spellEnd"/>
      <w:r w:rsidRPr="003D6084">
        <w:rPr>
          <w:rFonts w:ascii="Times New Roman" w:eastAsia="Times New Roman" w:hAnsi="Times New Roman" w:cs="Times New Roman"/>
          <w:color w:val="000000"/>
          <w:sz w:val="24"/>
          <w:szCs w:val="24"/>
          <w:shd w:val="clear" w:color="auto" w:fill="FFFFFF"/>
          <w:lang w:eastAsia="ru-RU"/>
        </w:rPr>
        <w:t xml:space="preserve"> правовой информации http://www.pravo.gov.ru 01.08.2014, в «Собрании законодательства</w:t>
      </w:r>
      <w:proofErr w:type="gramEnd"/>
      <w:r w:rsidRPr="003D6084">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РФ», 04.08.2014, № 31, ст. 4398);</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lastRenderedPageBreak/>
        <w:t>- Градостроительным</w:t>
      </w:r>
      <w:r w:rsidRPr="003D6084">
        <w:rPr>
          <w:rFonts w:ascii="Times New Roman" w:eastAsia="Times New Roman" w:hAnsi="Times New Roman" w:cs="Times New Roman"/>
          <w:color w:val="000000"/>
          <w:sz w:val="24"/>
          <w:szCs w:val="24"/>
          <w:lang w:eastAsia="ru-RU"/>
        </w:rPr>
        <w:t> </w:t>
      </w:r>
      <w:hyperlink r:id="rId6" w:history="1">
        <w:r w:rsidRPr="003D6084">
          <w:rPr>
            <w:rFonts w:ascii="Times New Roman" w:eastAsia="Times New Roman" w:hAnsi="Times New Roman" w:cs="Times New Roman"/>
            <w:color w:val="000000"/>
            <w:sz w:val="24"/>
            <w:szCs w:val="24"/>
            <w:u w:val="single"/>
            <w:lang w:eastAsia="ru-RU"/>
          </w:rPr>
          <w:t>кодексом</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Российской Федерации («Российская газета», 30.12.2004, № 290; «Собрание законодательства РФ», 03.01.2005, № 1 (часть 1), ст. 16; «Парламентская газета», 14.01.2005, № 5-6);</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Гражданским</w:t>
      </w:r>
      <w:r w:rsidRPr="003D6084">
        <w:rPr>
          <w:rFonts w:ascii="Times New Roman" w:eastAsia="Times New Roman" w:hAnsi="Times New Roman" w:cs="Times New Roman"/>
          <w:color w:val="000000"/>
          <w:sz w:val="24"/>
          <w:szCs w:val="24"/>
          <w:lang w:eastAsia="ru-RU"/>
        </w:rPr>
        <w:t> </w:t>
      </w:r>
      <w:hyperlink r:id="rId7" w:history="1">
        <w:r w:rsidRPr="003D6084">
          <w:rPr>
            <w:rFonts w:ascii="Times New Roman" w:eastAsia="Times New Roman" w:hAnsi="Times New Roman" w:cs="Times New Roman"/>
            <w:color w:val="000000"/>
            <w:sz w:val="24"/>
            <w:szCs w:val="24"/>
            <w:u w:val="single"/>
            <w:lang w:eastAsia="ru-RU"/>
          </w:rPr>
          <w:t>кодексом</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Российской Федерации (часть 1) («Собрание законодательства РФ», 05.12.1994, № 32, ст. 3301; «Российская газета», 08.12.1994, № 238 - 239),</w:t>
      </w:r>
      <w:r w:rsidRPr="003D6084">
        <w:rPr>
          <w:rFonts w:ascii="Times New Roman" w:eastAsia="Times New Roman" w:hAnsi="Times New Roman" w:cs="Times New Roman"/>
          <w:color w:val="000000"/>
          <w:sz w:val="24"/>
          <w:szCs w:val="24"/>
          <w:lang w:eastAsia="ru-RU"/>
        </w:rPr>
        <w:t> </w:t>
      </w:r>
      <w:hyperlink r:id="rId8" w:history="1">
        <w:r w:rsidRPr="003D6084">
          <w:rPr>
            <w:rFonts w:ascii="Times New Roman" w:eastAsia="Times New Roman" w:hAnsi="Times New Roman" w:cs="Times New Roman"/>
            <w:color w:val="000000"/>
            <w:sz w:val="24"/>
            <w:szCs w:val="24"/>
            <w:u w:val="single"/>
            <w:lang w:eastAsia="ru-RU"/>
          </w:rPr>
          <w:t>(часть 2)</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(«Собрание законодательства РФ», 29.01.1996, № 5, ст. 410; «Российская газета», 06.02.1996, № 23, 07.02.1996, № 24, 08.02.1996, № 25, 10.02.1996, № 27);</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Земельным</w:t>
      </w:r>
      <w:r w:rsidRPr="003D6084">
        <w:rPr>
          <w:rFonts w:ascii="Times New Roman" w:eastAsia="Times New Roman" w:hAnsi="Times New Roman" w:cs="Times New Roman"/>
          <w:color w:val="000000"/>
          <w:sz w:val="24"/>
          <w:szCs w:val="24"/>
          <w:lang w:eastAsia="ru-RU"/>
        </w:rPr>
        <w:t> </w:t>
      </w:r>
      <w:hyperlink r:id="rId9" w:history="1">
        <w:r w:rsidRPr="003D6084">
          <w:rPr>
            <w:rFonts w:ascii="Times New Roman" w:eastAsia="Times New Roman" w:hAnsi="Times New Roman" w:cs="Times New Roman"/>
            <w:color w:val="000000"/>
            <w:sz w:val="24"/>
            <w:szCs w:val="24"/>
            <w:u w:val="single"/>
            <w:lang w:eastAsia="ru-RU"/>
          </w:rPr>
          <w:t>кодексом</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Российской Федерации («Собрание законодательства РФ» 29.10.2001, № 44, ст. 4147; «Парламентская газета», 30.10.2001, № 204-205; «Российская газета», 30.10.2001, № 211-212);</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Федеральным</w:t>
      </w:r>
      <w:r w:rsidRPr="003D6084">
        <w:rPr>
          <w:rFonts w:ascii="Times New Roman" w:eastAsia="Times New Roman" w:hAnsi="Times New Roman" w:cs="Times New Roman"/>
          <w:color w:val="000000"/>
          <w:sz w:val="24"/>
          <w:szCs w:val="24"/>
          <w:lang w:eastAsia="ru-RU"/>
        </w:rPr>
        <w:t> </w:t>
      </w:r>
      <w:hyperlink r:id="rId10" w:history="1">
        <w:r w:rsidRPr="003D6084">
          <w:rPr>
            <w:rFonts w:ascii="Times New Roman" w:eastAsia="Times New Roman" w:hAnsi="Times New Roman" w:cs="Times New Roman"/>
            <w:color w:val="000000"/>
            <w:sz w:val="24"/>
            <w:szCs w:val="24"/>
            <w:u w:val="single"/>
            <w:lang w:eastAsia="ru-RU"/>
          </w:rPr>
          <w:t>законом</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Федеральным</w:t>
      </w:r>
      <w:r w:rsidRPr="003D6084">
        <w:rPr>
          <w:rFonts w:ascii="Times New Roman" w:eastAsia="Times New Roman" w:hAnsi="Times New Roman" w:cs="Times New Roman"/>
          <w:color w:val="000000"/>
          <w:sz w:val="24"/>
          <w:szCs w:val="24"/>
          <w:lang w:eastAsia="ru-RU"/>
        </w:rPr>
        <w:t> </w:t>
      </w:r>
      <w:hyperlink r:id="rId11" w:history="1">
        <w:r w:rsidRPr="003D6084">
          <w:rPr>
            <w:rFonts w:ascii="Times New Roman" w:eastAsia="Times New Roman" w:hAnsi="Times New Roman" w:cs="Times New Roman"/>
            <w:color w:val="000000"/>
            <w:sz w:val="24"/>
            <w:szCs w:val="24"/>
            <w:u w:val="single"/>
            <w:lang w:eastAsia="ru-RU"/>
          </w:rPr>
          <w:t>законом</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w:t>
      </w:r>
      <w:r w:rsidRPr="003D6084">
        <w:rPr>
          <w:rFonts w:ascii="Times New Roman" w:eastAsia="Times New Roman" w:hAnsi="Times New Roman" w:cs="Times New Roman"/>
          <w:color w:val="000000"/>
          <w:sz w:val="24"/>
          <w:szCs w:val="24"/>
          <w:lang w:eastAsia="ru-RU"/>
        </w:rPr>
        <w:t> </w:t>
      </w:r>
      <w:hyperlink r:id="rId12" w:history="1">
        <w:r w:rsidRPr="003D6084">
          <w:rPr>
            <w:rFonts w:ascii="Times New Roman" w:eastAsia="Times New Roman" w:hAnsi="Times New Roman" w:cs="Times New Roman"/>
            <w:color w:val="000000"/>
            <w:sz w:val="24"/>
            <w:szCs w:val="24"/>
            <w:u w:val="single"/>
            <w:lang w:eastAsia="ru-RU"/>
          </w:rPr>
          <w:t>Законом</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w:t>
      </w:r>
      <w:r w:rsidRPr="003D6084">
        <w:rPr>
          <w:rFonts w:ascii="Times New Roman" w:eastAsia="Times New Roman" w:hAnsi="Times New Roman" w:cs="Times New Roman"/>
          <w:color w:val="000000"/>
          <w:sz w:val="24"/>
          <w:szCs w:val="24"/>
          <w:lang w:eastAsia="ru-RU"/>
        </w:rPr>
        <w:t> </w:t>
      </w:r>
      <w:hyperlink r:id="rId13" w:history="1">
        <w:r w:rsidRPr="003D6084">
          <w:rPr>
            <w:rFonts w:ascii="Times New Roman" w:eastAsia="Times New Roman" w:hAnsi="Times New Roman" w:cs="Times New Roman"/>
            <w:color w:val="000000"/>
            <w:sz w:val="24"/>
            <w:szCs w:val="24"/>
            <w:u w:val="single"/>
            <w:lang w:eastAsia="ru-RU"/>
          </w:rPr>
          <w:t>Приказом</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w:t>
      </w:r>
      <w:proofErr w:type="gramEnd"/>
      <w:r w:rsidRPr="003D6084">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 Уставом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 Воронежской области</w:t>
      </w:r>
      <w:proofErr w:type="gramStart"/>
      <w:r w:rsidRPr="003D6084">
        <w:rPr>
          <w:rFonts w:ascii="Times New Roman" w:eastAsia="Times New Roman" w:hAnsi="Times New Roman" w:cs="Times New Roman"/>
          <w:color w:val="000000"/>
          <w:sz w:val="24"/>
          <w:szCs w:val="24"/>
          <w:shd w:val="clear" w:color="auto" w:fill="FFFFFF"/>
          <w:lang w:eastAsia="ru-RU"/>
        </w:rPr>
        <w:t xml:space="preserve"> ;</w:t>
      </w:r>
      <w:proofErr w:type="gramEnd"/>
      <w:r w:rsidRPr="003D6084">
        <w:rPr>
          <w:rFonts w:ascii="Times New Roman" w:eastAsia="Times New Roman" w:hAnsi="Times New Roman" w:cs="Times New Roman"/>
          <w:color w:val="000000"/>
          <w:sz w:val="24"/>
          <w:szCs w:val="24"/>
          <w:shd w:val="clear" w:color="auto" w:fill="FFFFFF"/>
          <w:lang w:eastAsia="ru-RU"/>
        </w:rPr>
        <w:t xml:space="preserve">- иными нормативными правовыми актами Российской Федерации, Воронежской области и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2.6.1.1. </w:t>
      </w:r>
      <w:proofErr w:type="gramStart"/>
      <w:r w:rsidRPr="003D6084">
        <w:rPr>
          <w:rFonts w:ascii="Times New Roman" w:eastAsia="Times New Roman" w:hAnsi="Times New Roman" w:cs="Times New Roman"/>
          <w:color w:val="000000"/>
          <w:sz w:val="24"/>
          <w:szCs w:val="24"/>
          <w:shd w:val="clear" w:color="auto" w:fill="FFFFFF"/>
          <w:lang w:eastAsia="ru-RU"/>
        </w:rPr>
        <w:t>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администрацию.</w:t>
      </w:r>
      <w:bookmarkStart w:id="0" w:name="P1449"/>
      <w:bookmarkEnd w:id="0"/>
      <w:proofErr w:type="gramEnd"/>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В </w:t>
      </w:r>
      <w:proofErr w:type="gramStart"/>
      <w:r w:rsidRPr="003D6084">
        <w:rPr>
          <w:rFonts w:ascii="Times New Roman" w:eastAsia="Times New Roman" w:hAnsi="Times New Roman" w:cs="Times New Roman"/>
          <w:color w:val="000000"/>
          <w:sz w:val="24"/>
          <w:szCs w:val="24"/>
          <w:shd w:val="clear" w:color="auto" w:fill="FFFFFF"/>
          <w:lang w:eastAsia="ru-RU"/>
        </w:rPr>
        <w:t>заявлении</w:t>
      </w:r>
      <w:proofErr w:type="gramEnd"/>
      <w:r w:rsidRPr="003D6084">
        <w:rPr>
          <w:rFonts w:ascii="Times New Roman" w:eastAsia="Times New Roman" w:hAnsi="Times New Roman" w:cs="Times New Roman"/>
          <w:color w:val="000000"/>
          <w:sz w:val="24"/>
          <w:szCs w:val="24"/>
          <w:shd w:val="clear" w:color="auto" w:fill="FFFFFF"/>
          <w:lang w:eastAsia="ru-RU"/>
        </w:rPr>
        <w:t xml:space="preserve"> о перераспределении земельных участков указываются: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5) почтовый адрес и (или) адрес электронной почты для связи с заявителем.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Образец</w:t>
      </w:r>
      <w:r w:rsidRPr="003D6084">
        <w:rPr>
          <w:rFonts w:ascii="Times New Roman" w:eastAsia="Times New Roman" w:hAnsi="Times New Roman" w:cs="Times New Roman"/>
          <w:color w:val="000000"/>
          <w:sz w:val="24"/>
          <w:szCs w:val="24"/>
          <w:lang w:eastAsia="ru-RU"/>
        </w:rPr>
        <w:t> </w:t>
      </w:r>
      <w:hyperlink r:id="rId14" w:anchor="P570#P570" w:history="1">
        <w:r w:rsidRPr="003D6084">
          <w:rPr>
            <w:rFonts w:ascii="Times New Roman" w:eastAsia="Times New Roman" w:hAnsi="Times New Roman" w:cs="Times New Roman"/>
            <w:color w:val="000000"/>
            <w:sz w:val="24"/>
            <w:szCs w:val="24"/>
            <w:u w:val="single"/>
            <w:lang w:eastAsia="ru-RU"/>
          </w:rPr>
          <w:t>заявления</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приведен в приложении № 2 к настоящему административному регламенту</w:t>
      </w:r>
      <w:bookmarkStart w:id="1" w:name="P1455"/>
      <w:bookmarkEnd w:id="1"/>
      <w:r w:rsidRPr="003D6084">
        <w:rPr>
          <w:rFonts w:ascii="Times New Roman" w:eastAsia="Times New Roman" w:hAnsi="Times New Roman" w:cs="Times New Roman"/>
          <w:color w:val="000000"/>
          <w:sz w:val="24"/>
          <w:szCs w:val="24"/>
          <w:shd w:val="clear" w:color="auto" w:fill="FFFFFF"/>
          <w:lang w:eastAsia="ru-RU"/>
        </w:rPr>
        <w:t>.</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Заявление в форме электронного документа представляется по выбору заявителя: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 путем направления электронного документа в администрацию на официальную электронную почту  администрации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(далее - посредством электронной почты).</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В </w:t>
      </w:r>
      <w:proofErr w:type="gramStart"/>
      <w:r w:rsidRPr="003D6084">
        <w:rPr>
          <w:rFonts w:ascii="Times New Roman" w:eastAsia="Times New Roman" w:hAnsi="Times New Roman" w:cs="Times New Roman"/>
          <w:color w:val="000000"/>
          <w:sz w:val="24"/>
          <w:szCs w:val="24"/>
          <w:shd w:val="clear" w:color="auto" w:fill="FFFFFF"/>
          <w:lang w:eastAsia="ru-RU"/>
        </w:rPr>
        <w:t>заявлении</w:t>
      </w:r>
      <w:proofErr w:type="gramEnd"/>
      <w:r w:rsidRPr="003D6084">
        <w:rPr>
          <w:rFonts w:ascii="Times New Roman" w:eastAsia="Times New Roman" w:hAnsi="Times New Roman" w:cs="Times New Roman"/>
          <w:color w:val="000000"/>
          <w:sz w:val="24"/>
          <w:szCs w:val="24"/>
          <w:shd w:val="clear" w:color="auto" w:fill="FFFFFF"/>
          <w:lang w:eastAsia="ru-RU"/>
        </w:rPr>
        <w:t xml:space="preserve"> указывается один из следующих способов предоставления результатов рассмотрения заявления: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 виде бумажного документа, который заявитель получает непосредственно при личном обращении;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 виде бумажного документа, который направляется заявителю посредством почтового отправления;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 виде электронного документа, который направляется администрацией заявителю посредством электронной почты.</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Заявление в форме электронного документа подписывается по выбору заявителя (если заявителем является физическое лицо):</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электронной подписью заявителя (представителя заявителя);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усиленной квалифицированной электронной подписью заявителя (представителя заявителя).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лица, действующего от имени юридического лица без доверенности;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692154" w:rsidRPr="003D6084" w:rsidRDefault="00692154" w:rsidP="00692154">
      <w:pPr>
        <w:spacing w:after="0" w:line="240" w:lineRule="auto"/>
        <w:rPr>
          <w:rFonts w:ascii="Times New Roman" w:eastAsia="Times New Roman" w:hAnsi="Times New Roman" w:cs="Times New Roman"/>
          <w:color w:val="000000"/>
          <w:sz w:val="24"/>
          <w:szCs w:val="24"/>
          <w:shd w:val="clear" w:color="auto" w:fill="FFFFFF"/>
          <w:lang w:eastAsia="ru-RU"/>
        </w:rPr>
      </w:pPr>
      <w:r w:rsidRPr="003D6084">
        <w:rPr>
          <w:rFonts w:ascii="Times New Roman" w:eastAsia="Times New Roman" w:hAnsi="Times New Roman" w:cs="Times New Roman"/>
          <w:color w:val="000000"/>
          <w:sz w:val="24"/>
          <w:szCs w:val="24"/>
          <w:shd w:val="clear" w:color="auto" w:fill="FFFFFF"/>
          <w:lang w:eastAsia="ru-RU"/>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w:t>
      </w:r>
      <w:r w:rsidRPr="003D6084">
        <w:rPr>
          <w:rFonts w:ascii="Times New Roman" w:eastAsia="Times New Roman" w:hAnsi="Times New Roman" w:cs="Times New Roman"/>
          <w:color w:val="000000"/>
          <w:sz w:val="24"/>
          <w:szCs w:val="24"/>
          <w:shd w:val="clear" w:color="auto" w:fill="FFFFFF"/>
          <w:lang w:eastAsia="ru-RU"/>
        </w:rPr>
        <w:lastRenderedPageBreak/>
        <w:t xml:space="preserve">муниципальных услуг (функций) и (или) Портала государственных и муниципальных услуг Воронежской области, а </w:t>
      </w:r>
      <w:proofErr w:type="gramStart"/>
      <w:r w:rsidRPr="003D6084">
        <w:rPr>
          <w:rFonts w:ascii="Times New Roman" w:eastAsia="Times New Roman" w:hAnsi="Times New Roman" w:cs="Times New Roman"/>
          <w:color w:val="000000"/>
          <w:sz w:val="24"/>
          <w:szCs w:val="24"/>
          <w:shd w:val="clear" w:color="auto" w:fill="FFFFFF"/>
          <w:lang w:eastAsia="ru-RU"/>
        </w:rPr>
        <w:t>также</w:t>
      </w:r>
      <w:proofErr w:type="gramEnd"/>
      <w:r w:rsidRPr="003D6084">
        <w:rPr>
          <w:rFonts w:ascii="Times New Roman" w:eastAsia="Times New Roman" w:hAnsi="Times New Roman" w:cs="Times New Roman"/>
          <w:color w:val="000000"/>
          <w:sz w:val="24"/>
          <w:szCs w:val="24"/>
          <w:shd w:val="clear" w:color="auto" w:fill="FFFFFF"/>
          <w:lang w:eastAsia="ru-RU"/>
        </w:rPr>
        <w:t xml:space="preserve"> если заявление подписано усиленной квалифицированной электронной подписью.</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2.6.1.2. К заявлению о перераспределении земельных участков прилагаются следующие документы:</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1) копии правоустанавливающих или </w:t>
      </w:r>
      <w:proofErr w:type="spellStart"/>
      <w:r w:rsidRPr="003D6084">
        <w:rPr>
          <w:rFonts w:ascii="Times New Roman" w:eastAsia="Times New Roman" w:hAnsi="Times New Roman" w:cs="Times New Roman"/>
          <w:color w:val="000000"/>
          <w:sz w:val="24"/>
          <w:szCs w:val="24"/>
          <w:shd w:val="clear" w:color="auto" w:fill="FFFFFF"/>
          <w:lang w:eastAsia="ru-RU"/>
        </w:rPr>
        <w:t>правоудостоверяющих</w:t>
      </w:r>
      <w:proofErr w:type="spellEnd"/>
      <w:r w:rsidRPr="003D6084">
        <w:rPr>
          <w:rFonts w:ascii="Times New Roman" w:eastAsia="Times New Roman" w:hAnsi="Times New Roman" w:cs="Times New Roman"/>
          <w:color w:val="000000"/>
          <w:sz w:val="24"/>
          <w:szCs w:val="24"/>
          <w:shd w:val="clear" w:color="auto" w:fill="FFFFFF"/>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2.6.2. </w:t>
      </w:r>
      <w:proofErr w:type="gramStart"/>
      <w:r w:rsidRPr="003D6084">
        <w:rPr>
          <w:rFonts w:ascii="Times New Roman" w:eastAsia="Times New Roman" w:hAnsi="Times New Roman" w:cs="Times New Roman"/>
          <w:color w:val="000000"/>
          <w:sz w:val="24"/>
          <w:szCs w:val="24"/>
          <w:shd w:val="clear" w:color="auto" w:fill="FFFFFF"/>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 выписка из Единого государственного реестра прав на недвижимое имущество и сделок с ним о зарегистрированных правах на указанный</w:t>
      </w:r>
      <w:proofErr w:type="gramEnd"/>
      <w:r w:rsidRPr="003D6084">
        <w:rPr>
          <w:rFonts w:ascii="Times New Roman" w:eastAsia="Times New Roman" w:hAnsi="Times New Roman" w:cs="Times New Roman"/>
          <w:color w:val="000000"/>
          <w:sz w:val="24"/>
          <w:szCs w:val="24"/>
          <w:shd w:val="clear" w:color="auto" w:fill="FFFFFF"/>
          <w:lang w:eastAsia="ru-RU"/>
        </w:rPr>
        <w:t xml:space="preserve"> в заявлении земельный участок;-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выписка из Единого государственного реестра юридических лиц (при подаче заявления юридическим лицом);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Непредставление заявителем указанных документов не является основанием для отказа заявителю в предоставлении услуги.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Запрещается требовать от заявителя: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D6084">
        <w:rPr>
          <w:rFonts w:ascii="Times New Roman" w:eastAsia="Times New Roman" w:hAnsi="Times New Roman" w:cs="Times New Roman"/>
          <w:color w:val="000000"/>
          <w:sz w:val="24"/>
          <w:szCs w:val="24"/>
          <w:shd w:val="clear" w:color="auto" w:fill="FFFFFF"/>
          <w:lang w:eastAsia="ru-RU"/>
        </w:rPr>
        <w:lastRenderedPageBreak/>
        <w:t>регулирующими отношения, возникающие в связи с предоставлением муниципальной услуги;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r w:rsidRPr="003D6084">
        <w:rPr>
          <w:rFonts w:ascii="Times New Roman" w:eastAsia="Times New Roman" w:hAnsi="Times New Roman" w:cs="Times New Roman"/>
          <w:color w:val="000000"/>
          <w:sz w:val="24"/>
          <w:szCs w:val="24"/>
          <w:lang w:eastAsia="ru-RU"/>
        </w:rPr>
        <w:t> </w:t>
      </w:r>
      <w:hyperlink r:id="rId15" w:history="1">
        <w:r w:rsidRPr="003D6084">
          <w:rPr>
            <w:rFonts w:ascii="Times New Roman" w:eastAsia="Times New Roman" w:hAnsi="Times New Roman" w:cs="Times New Roman"/>
            <w:color w:val="000000"/>
            <w:sz w:val="24"/>
            <w:szCs w:val="24"/>
            <w:u w:val="single"/>
            <w:lang w:eastAsia="ru-RU"/>
          </w:rPr>
          <w:t>части 6 статьи</w:t>
        </w:r>
        <w:proofErr w:type="gramEnd"/>
        <w:r w:rsidRPr="003D6084">
          <w:rPr>
            <w:rFonts w:ascii="Times New Roman" w:eastAsia="Times New Roman" w:hAnsi="Times New Roman" w:cs="Times New Roman"/>
            <w:color w:val="000000"/>
            <w:sz w:val="24"/>
            <w:szCs w:val="24"/>
            <w:u w:val="single"/>
            <w:lang w:eastAsia="ru-RU"/>
          </w:rPr>
          <w:t xml:space="preserve"> 7</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Федерального закона от 27.07.2010 № 210-ФЗ «Об организации предоставления государственных и муниципальных услуг».</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Получение заявителем услуг, которые являются необходимыми и обязательными для предоставления муниципальной услуги, не требуется.</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2.7    Исчерпывающий перечень оснований для отказа в приеме документов, необходимых  для предоставления муниципальной услуги.</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bookmarkStart w:id="2" w:name="P200"/>
      <w:bookmarkEnd w:id="2"/>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2.7.2. Основания для возврата заявления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заявление не соответствует требованиям пункта 2.6.1.1 настоящего административного регламента;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заявление подано в иной орган;</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к заявлению не приложены документы, предусмотренные пунктом 2.6.1.2 настоящего административного регламента.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2.8. Исчерпывающий перечень оснований для отказа в предоставлении муниципальной услуги.</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Администрация принимает решение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при наличии хотя бы одного из следующих оснований:</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1) заявление о перераспределении земельных участков подано в случаях, не предусмотренных</w:t>
      </w:r>
      <w:r w:rsidRPr="003D6084">
        <w:rPr>
          <w:rFonts w:ascii="Times New Roman" w:eastAsia="Times New Roman" w:hAnsi="Times New Roman" w:cs="Times New Roman"/>
          <w:color w:val="000000"/>
          <w:sz w:val="24"/>
          <w:szCs w:val="24"/>
          <w:lang w:eastAsia="ru-RU"/>
        </w:rPr>
        <w:t> </w:t>
      </w:r>
      <w:hyperlink r:id="rId16" w:anchor="P1432#P1432" w:history="1">
        <w:r w:rsidRPr="003D6084">
          <w:rPr>
            <w:rFonts w:ascii="Times New Roman" w:eastAsia="Times New Roman" w:hAnsi="Times New Roman" w:cs="Times New Roman"/>
            <w:color w:val="000000"/>
            <w:sz w:val="24"/>
            <w:szCs w:val="24"/>
            <w:u w:val="single"/>
            <w:lang w:eastAsia="ru-RU"/>
          </w:rPr>
          <w:t>пунктом 1 статьи 39.28</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Земельного кодекса РФ;</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 не представлено в письменной форме согласие лиц, указанных в</w:t>
      </w:r>
      <w:r w:rsidRPr="003D6084">
        <w:rPr>
          <w:rFonts w:ascii="Times New Roman" w:eastAsia="Times New Roman" w:hAnsi="Times New Roman" w:cs="Times New Roman"/>
          <w:color w:val="000000"/>
          <w:sz w:val="24"/>
          <w:szCs w:val="24"/>
          <w:lang w:eastAsia="ru-RU"/>
        </w:rPr>
        <w:t> </w:t>
      </w:r>
      <w:hyperlink r:id="rId17" w:anchor="P222#P222" w:history="1">
        <w:r w:rsidRPr="003D6084">
          <w:rPr>
            <w:rFonts w:ascii="Times New Roman" w:eastAsia="Times New Roman" w:hAnsi="Times New Roman" w:cs="Times New Roman"/>
            <w:color w:val="000000"/>
            <w:sz w:val="24"/>
            <w:szCs w:val="24"/>
            <w:u w:val="single"/>
            <w:lang w:eastAsia="ru-RU"/>
          </w:rPr>
          <w:t>пункте 4 статьи 11.2</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Земельного кодекса РФ, если земельные участки, которые предлагается перераспределить, обременены правами указанных лиц;</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w:t>
      </w:r>
      <w:proofErr w:type="gramEnd"/>
      <w:r w:rsidRPr="003D6084">
        <w:rPr>
          <w:rFonts w:ascii="Times New Roman" w:eastAsia="Times New Roman" w:hAnsi="Times New Roman" w:cs="Times New Roman"/>
          <w:color w:val="000000"/>
          <w:sz w:val="24"/>
          <w:szCs w:val="24"/>
          <w:shd w:val="clear" w:color="auto" w:fill="FFFFFF"/>
          <w:lang w:eastAsia="ru-RU"/>
        </w:rPr>
        <w:t xml:space="preserve"> объекта, который предусмотрен</w:t>
      </w:r>
      <w:r w:rsidRPr="003D6084">
        <w:rPr>
          <w:rFonts w:ascii="Times New Roman" w:eastAsia="Times New Roman" w:hAnsi="Times New Roman" w:cs="Times New Roman"/>
          <w:color w:val="000000"/>
          <w:sz w:val="24"/>
          <w:szCs w:val="24"/>
          <w:lang w:eastAsia="ru-RU"/>
        </w:rPr>
        <w:t> </w:t>
      </w:r>
      <w:hyperlink r:id="rId18" w:anchor="P1593#P1593" w:history="1">
        <w:r w:rsidRPr="003D6084">
          <w:rPr>
            <w:rFonts w:ascii="Times New Roman" w:eastAsia="Times New Roman" w:hAnsi="Times New Roman" w:cs="Times New Roman"/>
            <w:color w:val="000000"/>
            <w:sz w:val="24"/>
            <w:szCs w:val="24"/>
            <w:u w:val="single"/>
            <w:lang w:eastAsia="ru-RU"/>
          </w:rPr>
          <w:t>пунктом 3 статьи 39.36</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Земельного кодекса РФ и наличие которого не препятствует использованию земельного участка в соответствии с его разрешенным использованием;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земельных участков, находящихся в муниципальной собственности, и изъятых из оборота или ограниченных в обороте;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w:t>
      </w:r>
      <w:r w:rsidRPr="003D6084">
        <w:rPr>
          <w:rFonts w:ascii="Times New Roman" w:eastAsia="Times New Roman" w:hAnsi="Times New Roman" w:cs="Times New Roman"/>
          <w:color w:val="000000"/>
          <w:sz w:val="24"/>
          <w:szCs w:val="24"/>
          <w:shd w:val="clear" w:color="auto" w:fill="FFFFFF"/>
          <w:lang w:eastAsia="ru-RU"/>
        </w:rPr>
        <w:lastRenderedPageBreak/>
        <w:t>земельного участка, находящихся в муниципальной собственности, и зарезервированных для государственных или муниципальных нужд;</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3D6084">
        <w:rPr>
          <w:rFonts w:ascii="Times New Roman" w:eastAsia="Times New Roman" w:hAnsi="Times New Roman" w:cs="Times New Roman"/>
          <w:color w:val="000000"/>
          <w:sz w:val="24"/>
          <w:szCs w:val="24"/>
          <w:shd w:val="clear" w:color="auto" w:fill="FFFFFF"/>
          <w:lang w:eastAsia="ru-RU"/>
        </w:rPr>
        <w:t>извещение</w:t>
      </w:r>
      <w:proofErr w:type="gramEnd"/>
      <w:r w:rsidRPr="003D6084">
        <w:rPr>
          <w:rFonts w:ascii="Times New Roman" w:eastAsia="Times New Roman" w:hAnsi="Times New Roman" w:cs="Times New Roman"/>
          <w:color w:val="000000"/>
          <w:sz w:val="24"/>
          <w:szCs w:val="24"/>
          <w:shd w:val="clear" w:color="auto" w:fill="FFFFFF"/>
          <w:lang w:eastAsia="ru-RU"/>
        </w:rPr>
        <w:t xml:space="preserve"> о проведении которого размещено в соответствии с</w:t>
      </w:r>
      <w:r w:rsidRPr="003D6084">
        <w:rPr>
          <w:rFonts w:ascii="Times New Roman" w:eastAsia="Times New Roman" w:hAnsi="Times New Roman" w:cs="Times New Roman"/>
          <w:color w:val="000000"/>
          <w:sz w:val="24"/>
          <w:szCs w:val="24"/>
          <w:lang w:eastAsia="ru-RU"/>
        </w:rPr>
        <w:t> </w:t>
      </w:r>
      <w:hyperlink r:id="rId19" w:anchor="P1012#P1012" w:history="1">
        <w:r w:rsidRPr="003D6084">
          <w:rPr>
            <w:rFonts w:ascii="Times New Roman" w:eastAsia="Times New Roman" w:hAnsi="Times New Roman" w:cs="Times New Roman"/>
            <w:color w:val="000000"/>
            <w:sz w:val="24"/>
            <w:szCs w:val="24"/>
            <w:u w:val="single"/>
            <w:lang w:eastAsia="ru-RU"/>
          </w:rPr>
          <w:t>пунктом 19 статьи 39.11</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земельных участков, которые находятся в муниципальной собственности,</w:t>
      </w:r>
      <w:proofErr w:type="gramStart"/>
      <w:r w:rsidRPr="003D6084">
        <w:rPr>
          <w:rFonts w:ascii="Times New Roman" w:eastAsia="Times New Roman" w:hAnsi="Times New Roman" w:cs="Times New Roman"/>
          <w:color w:val="000000"/>
          <w:sz w:val="24"/>
          <w:szCs w:val="24"/>
          <w:shd w:val="clear" w:color="auto" w:fill="FFFFFF"/>
          <w:lang w:eastAsia="ru-RU"/>
        </w:rPr>
        <w:t xml:space="preserve"> ,</w:t>
      </w:r>
      <w:proofErr w:type="gramEnd"/>
      <w:r w:rsidRPr="003D6084">
        <w:rPr>
          <w:rFonts w:ascii="Times New Roman" w:eastAsia="Times New Roman" w:hAnsi="Times New Roman" w:cs="Times New Roman"/>
          <w:color w:val="000000"/>
          <w:sz w:val="24"/>
          <w:szCs w:val="24"/>
          <w:shd w:val="clear" w:color="auto" w:fill="FFFFFF"/>
          <w:lang w:eastAsia="ru-RU"/>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w:t>
      </w:r>
      <w:r w:rsidRPr="003D6084">
        <w:rPr>
          <w:rFonts w:ascii="Times New Roman" w:eastAsia="Times New Roman" w:hAnsi="Times New Roman" w:cs="Times New Roman"/>
          <w:color w:val="000000"/>
          <w:sz w:val="24"/>
          <w:szCs w:val="24"/>
          <w:lang w:eastAsia="ru-RU"/>
        </w:rPr>
        <w:t> </w:t>
      </w:r>
      <w:hyperlink r:id="rId20" w:anchor="P309#P309" w:history="1">
        <w:r w:rsidRPr="003D6084">
          <w:rPr>
            <w:rFonts w:ascii="Times New Roman" w:eastAsia="Times New Roman" w:hAnsi="Times New Roman" w:cs="Times New Roman"/>
            <w:color w:val="000000"/>
            <w:sz w:val="24"/>
            <w:szCs w:val="24"/>
            <w:u w:val="single"/>
            <w:lang w:eastAsia="ru-RU"/>
          </w:rPr>
          <w:t>статьей 11.9</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Земельного кодекса РФ, за исключением случаев перераспределения земельных участков в соответствии с</w:t>
      </w:r>
      <w:r w:rsidRPr="003D6084">
        <w:rPr>
          <w:rFonts w:ascii="Times New Roman" w:eastAsia="Times New Roman" w:hAnsi="Times New Roman" w:cs="Times New Roman"/>
          <w:color w:val="000000"/>
          <w:sz w:val="24"/>
          <w:szCs w:val="24"/>
          <w:lang w:eastAsia="ru-RU"/>
        </w:rPr>
        <w:t> </w:t>
      </w:r>
      <w:hyperlink r:id="rId21" w:anchor="P1433#P1433" w:history="1">
        <w:r w:rsidRPr="003D6084">
          <w:rPr>
            <w:rFonts w:ascii="Times New Roman" w:eastAsia="Times New Roman" w:hAnsi="Times New Roman" w:cs="Times New Roman"/>
            <w:color w:val="000000"/>
            <w:sz w:val="24"/>
            <w:szCs w:val="24"/>
            <w:u w:val="single"/>
            <w:lang w:eastAsia="ru-RU"/>
          </w:rPr>
          <w:t>подпунктами 1</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и</w:t>
      </w:r>
      <w:r w:rsidRPr="003D6084">
        <w:rPr>
          <w:rFonts w:ascii="Times New Roman" w:eastAsia="Times New Roman" w:hAnsi="Times New Roman" w:cs="Times New Roman"/>
          <w:color w:val="000000"/>
          <w:sz w:val="24"/>
          <w:szCs w:val="24"/>
          <w:lang w:eastAsia="ru-RU"/>
        </w:rPr>
        <w:t> </w:t>
      </w:r>
      <w:hyperlink r:id="rId22" w:anchor="P1436#P1436" w:history="1">
        <w:r w:rsidRPr="003D6084">
          <w:rPr>
            <w:rFonts w:ascii="Times New Roman" w:eastAsia="Times New Roman" w:hAnsi="Times New Roman" w:cs="Times New Roman"/>
            <w:color w:val="000000"/>
            <w:sz w:val="24"/>
            <w:szCs w:val="24"/>
            <w:u w:val="single"/>
            <w:lang w:eastAsia="ru-RU"/>
          </w:rPr>
          <w:t>4 пункта 1 статьи 39.28</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Земельного кодекса РФ;</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10) границы земельного участка, находящегося в частной собственности, подлежат уточнению в соответствии с Федеральным</w:t>
      </w:r>
      <w:r w:rsidRPr="003D6084">
        <w:rPr>
          <w:rFonts w:ascii="Times New Roman" w:eastAsia="Times New Roman" w:hAnsi="Times New Roman" w:cs="Times New Roman"/>
          <w:color w:val="000000"/>
          <w:sz w:val="24"/>
          <w:szCs w:val="24"/>
          <w:lang w:eastAsia="ru-RU"/>
        </w:rPr>
        <w:t> </w:t>
      </w:r>
      <w:hyperlink r:id="rId23" w:history="1">
        <w:r w:rsidRPr="003D6084">
          <w:rPr>
            <w:rFonts w:ascii="Times New Roman" w:eastAsia="Times New Roman" w:hAnsi="Times New Roman" w:cs="Times New Roman"/>
            <w:color w:val="000000"/>
            <w:sz w:val="24"/>
            <w:szCs w:val="24"/>
            <w:u w:val="single"/>
            <w:lang w:eastAsia="ru-RU"/>
          </w:rPr>
          <w:t>законом</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«О государственном кадастре недвижимости»;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11) имеются основания для отказа в утверждении схемы расположения земельного участка, предусмотренные</w:t>
      </w:r>
      <w:r w:rsidRPr="003D6084">
        <w:rPr>
          <w:rFonts w:ascii="Times New Roman" w:eastAsia="Times New Roman" w:hAnsi="Times New Roman" w:cs="Times New Roman"/>
          <w:color w:val="000000"/>
          <w:sz w:val="24"/>
          <w:szCs w:val="24"/>
          <w:lang w:eastAsia="ru-RU"/>
        </w:rPr>
        <w:t> </w:t>
      </w:r>
      <w:hyperlink r:id="rId24" w:anchor="P349#P349" w:history="1">
        <w:r w:rsidRPr="003D6084">
          <w:rPr>
            <w:rFonts w:ascii="Times New Roman" w:eastAsia="Times New Roman" w:hAnsi="Times New Roman" w:cs="Times New Roman"/>
            <w:color w:val="000000"/>
            <w:sz w:val="24"/>
            <w:szCs w:val="24"/>
            <w:u w:val="single"/>
            <w:lang w:eastAsia="ru-RU"/>
          </w:rPr>
          <w:t>пунктом 16 статьи 11.10</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Земельного кодекса РФ;</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Решение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2.9.    Размер платы, взимаемой с заявителя при предоставлении муниципальной услуги.</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Муниципальная услуга предоставляется на бесплатной основе.</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Максимальный срок ожидания в очереди при подаче запроса о предоставлении муниципальной услуги не должен превышать 15 минут.</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2.11. Требования к помещениям, в которых предоставляется муниципальная услуга.</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lastRenderedPageBreak/>
        <w:t>2.11.1.  Прием граждан осуществляется в специально выделенных для предоставления муниципальных услуг помещениях.</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У входа в каждое помещение размещается табличка с наименованием помещения (зал ожидания, приема/выдачи документов и т.д.).</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roofErr w:type="gramStart"/>
      <w:r w:rsidRPr="003D6084">
        <w:rPr>
          <w:rFonts w:ascii="Times New Roman" w:eastAsia="Times New Roman" w:hAnsi="Times New Roman" w:cs="Times New Roman"/>
          <w:color w:val="000000"/>
          <w:sz w:val="24"/>
          <w:szCs w:val="24"/>
          <w:shd w:val="clear" w:color="auto" w:fill="FFFFFF"/>
          <w:lang w:eastAsia="ru-RU"/>
        </w:rPr>
        <w:t>.Д</w:t>
      </w:r>
      <w:proofErr w:type="gramEnd"/>
      <w:r w:rsidRPr="003D6084">
        <w:rPr>
          <w:rFonts w:ascii="Times New Roman" w:eastAsia="Times New Roman" w:hAnsi="Times New Roman" w:cs="Times New Roman"/>
          <w:color w:val="000000"/>
          <w:sz w:val="24"/>
          <w:szCs w:val="24"/>
          <w:shd w:val="clear" w:color="auto" w:fill="FFFFFF"/>
          <w:lang w:eastAsia="ru-RU"/>
        </w:rPr>
        <w:t>оступ заявителей к парковочным местам является бесплатным.</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2.11.3.  В </w:t>
      </w:r>
      <w:proofErr w:type="gramStart"/>
      <w:r w:rsidRPr="003D6084">
        <w:rPr>
          <w:rFonts w:ascii="Times New Roman" w:eastAsia="Times New Roman" w:hAnsi="Times New Roman" w:cs="Times New Roman"/>
          <w:color w:val="000000"/>
          <w:sz w:val="24"/>
          <w:szCs w:val="24"/>
          <w:shd w:val="clear" w:color="auto" w:fill="FFFFFF"/>
          <w:lang w:eastAsia="ru-RU"/>
        </w:rPr>
        <w:t>помещениях</w:t>
      </w:r>
      <w:proofErr w:type="gramEnd"/>
      <w:r w:rsidRPr="003D6084">
        <w:rPr>
          <w:rFonts w:ascii="Times New Roman" w:eastAsia="Times New Roman" w:hAnsi="Times New Roman" w:cs="Times New Roman"/>
          <w:color w:val="000000"/>
          <w:sz w:val="24"/>
          <w:szCs w:val="24"/>
          <w:shd w:val="clear" w:color="auto" w:fill="FFFFFF"/>
          <w:lang w:eastAsia="ru-RU"/>
        </w:rPr>
        <w:t xml:space="preserve"> для ожидания заявителям отводятся места, оборудованные стульями, кресельными секциями. В </w:t>
      </w:r>
      <w:proofErr w:type="gramStart"/>
      <w:r w:rsidRPr="003D6084">
        <w:rPr>
          <w:rFonts w:ascii="Times New Roman" w:eastAsia="Times New Roman" w:hAnsi="Times New Roman" w:cs="Times New Roman"/>
          <w:color w:val="000000"/>
          <w:sz w:val="24"/>
          <w:szCs w:val="24"/>
          <w:shd w:val="clear" w:color="auto" w:fill="FFFFFF"/>
          <w:lang w:eastAsia="ru-RU"/>
        </w:rPr>
        <w:t>местах</w:t>
      </w:r>
      <w:proofErr w:type="gramEnd"/>
      <w:r w:rsidRPr="003D6084">
        <w:rPr>
          <w:rFonts w:ascii="Times New Roman" w:eastAsia="Times New Roman" w:hAnsi="Times New Roman" w:cs="Times New Roman"/>
          <w:color w:val="000000"/>
          <w:sz w:val="24"/>
          <w:szCs w:val="24"/>
          <w:shd w:val="clear" w:color="auto" w:fill="FFFFFF"/>
          <w:lang w:eastAsia="ru-RU"/>
        </w:rPr>
        <w:t xml:space="preserve"> ожидания должны быть предусмотрены средства для оказания первой помощи и доступные места общего пользования.</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2.11.4.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стульями и столами для оформления документов.</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К информационным стендам должна быть обеспечена возможность свободного доступа граждан.</w:t>
      </w:r>
      <w:r w:rsidRPr="00031A56">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На информационных стендах, а также на официальных сайтах в сети Интернет размещается следующая обязательная информация:- номера телефонов, факсов, адреса официальных сайтов, электронной почты органов, предоставляющих муниципальную услугу;- режим работы органов, предоставляющих муниципальную услугу;- графики личного приема граждан уполномоченными должностными лицами;- номера кабинетов, где осуществляются прием письменных обращений граждан и устное информирование граждан;</w:t>
      </w:r>
      <w:proofErr w:type="gramEnd"/>
      <w:r w:rsidRPr="003D6084">
        <w:rPr>
          <w:rFonts w:ascii="Times New Roman" w:eastAsia="Times New Roman" w:hAnsi="Times New Roman" w:cs="Times New Roman"/>
          <w:color w:val="000000"/>
          <w:sz w:val="24"/>
          <w:szCs w:val="24"/>
          <w:shd w:val="clear" w:color="auto" w:fill="FFFFFF"/>
          <w:lang w:eastAsia="ru-RU"/>
        </w:rPr>
        <w:t xml:space="preserve"> фамилии, имена, отчества и должности лиц, осуществляющих прием письменных обращений граждан и устное информирование граждан;- текст настоящего административного регламента (полная версия - на официальном сайте администрации в сети Интернет);- тексты, выдержки из нормативных правовых актов, регулирующих предоставление муниципальной услуги;- образцы оформления документов.</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2.11.5.  Требования к обеспечению условий доступности муниципальных услуг для инвалидов.</w:t>
      </w:r>
      <w:r w:rsidRPr="00031A56">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w:t>
      </w:r>
      <w:r w:rsidRPr="003D6084">
        <w:rPr>
          <w:rFonts w:ascii="Times New Roman" w:eastAsia="Times New Roman" w:hAnsi="Times New Roman" w:cs="Times New Roman"/>
          <w:color w:val="000000"/>
          <w:sz w:val="24"/>
          <w:szCs w:val="24"/>
          <w:lang w:eastAsia="ru-RU"/>
        </w:rPr>
        <w:t> </w:t>
      </w:r>
      <w:hyperlink r:id="rId25" w:history="1">
        <w:r w:rsidRPr="003D6084">
          <w:rPr>
            <w:rFonts w:ascii="Times New Roman" w:eastAsia="Times New Roman" w:hAnsi="Times New Roman" w:cs="Times New Roman"/>
            <w:color w:val="000000"/>
            <w:sz w:val="24"/>
            <w:szCs w:val="24"/>
            <w:u w:val="single"/>
            <w:lang w:eastAsia="ru-RU"/>
          </w:rPr>
          <w:t>законом</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3D6084">
        <w:rPr>
          <w:rFonts w:ascii="Times New Roman" w:eastAsia="Times New Roman" w:hAnsi="Times New Roman" w:cs="Times New Roman"/>
          <w:color w:val="000000"/>
          <w:sz w:val="24"/>
          <w:szCs w:val="24"/>
          <w:shd w:val="clear" w:color="auto" w:fill="FFFFFF"/>
          <w:lang w:eastAsia="ru-RU"/>
        </w:rPr>
        <w:t>орган, предоставляющий муниципальную услугу обеспечивает</w:t>
      </w:r>
      <w:proofErr w:type="gramEnd"/>
      <w:r w:rsidRPr="003D6084">
        <w:rPr>
          <w:rFonts w:ascii="Times New Roman" w:eastAsia="Times New Roman" w:hAnsi="Times New Roman" w:cs="Times New Roman"/>
          <w:color w:val="000000"/>
          <w:sz w:val="24"/>
          <w:szCs w:val="24"/>
          <w:shd w:val="clear" w:color="auto" w:fill="FFFFFF"/>
          <w:lang w:eastAsia="ru-RU"/>
        </w:rPr>
        <w:t xml:space="preserve"> предоставление муниципальной услуги по месту жительства инвалида.</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2.12. Показатели доступности и качества муниципальной услуги.</w:t>
      </w:r>
      <w:r w:rsidRPr="00031A56">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val="en-US" w:eastAsia="ru-RU"/>
        </w:rPr>
        <w:t xml:space="preserve">                                       </w:t>
      </w:r>
      <w:r w:rsidRPr="003D6084">
        <w:rPr>
          <w:rFonts w:ascii="Times New Roman" w:eastAsia="Times New Roman" w:hAnsi="Times New Roman" w:cs="Times New Roman"/>
          <w:color w:val="000000"/>
          <w:sz w:val="24"/>
          <w:szCs w:val="24"/>
          <w:shd w:val="clear" w:color="auto" w:fill="FFFFFF"/>
          <w:lang w:eastAsia="ru-RU"/>
        </w:rPr>
        <w:t>2.12.1.  Показателями доступности муниципальной услуги являются: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оборудование мест ожидания в администрации доступными местами общего пользования;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соблюдение графика работы администрации;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2.12.2.Показателями качества муниципальной услуги являются: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полнота предоставления муниципальной услуги в соответствии с требованиями настоящего административного регламента;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соблюдение сроков предоставления муниципальной услуги;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2.13. </w:t>
      </w:r>
      <w:proofErr w:type="gramStart"/>
      <w:r w:rsidRPr="003D6084">
        <w:rPr>
          <w:rFonts w:ascii="Times New Roman" w:eastAsia="Times New Roman" w:hAnsi="Times New Roman" w:cs="Times New Roman"/>
          <w:color w:val="000000"/>
          <w:sz w:val="24"/>
          <w:szCs w:val="24"/>
          <w:shd w:val="clear" w:color="auto" w:fill="FFFFFF"/>
          <w:lang w:eastAsia="ru-RU"/>
        </w:rPr>
        <w:t xml:space="preserve">Особенности предоставления муниципальной услуги в многофункциональных центрах – не предоставляется.      </w:t>
      </w:r>
      <w:r w:rsidRPr="00031A56">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2.13.1.Заявителям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w:t>
      </w:r>
      <w:r>
        <w:rPr>
          <w:rFonts w:ascii="Times New Roman" w:eastAsia="Times New Roman" w:hAnsi="Times New Roman" w:cs="Times New Roman"/>
          <w:color w:val="000000"/>
          <w:sz w:val="24"/>
          <w:szCs w:val="24"/>
          <w:shd w:val="clear" w:color="auto" w:fill="FFFFFF"/>
          <w:lang w:eastAsia="ru-RU"/>
        </w:rPr>
        <w:t>ации в сети Интернет (</w:t>
      </w:r>
      <w:proofErr w:type="spellStart"/>
      <w:r>
        <w:rPr>
          <w:rFonts w:ascii="Times New Roman" w:eastAsia="Times New Roman" w:hAnsi="Times New Roman" w:cs="Times New Roman"/>
          <w:color w:val="000000"/>
          <w:sz w:val="24"/>
          <w:szCs w:val="24"/>
          <w:shd w:val="clear" w:color="auto" w:fill="FFFFFF"/>
          <w:lang w:eastAsia="ru-RU"/>
        </w:rPr>
        <w:t>www</w:t>
      </w:r>
      <w:proofErr w:type="spellEnd"/>
      <w:r>
        <w:rPr>
          <w:rFonts w:ascii="Times New Roman" w:eastAsia="Times New Roman" w:hAnsi="Times New Roman" w:cs="Times New Roman"/>
          <w:color w:val="000000"/>
          <w:sz w:val="24"/>
          <w:szCs w:val="24"/>
          <w:shd w:val="clear" w:color="auto" w:fill="FFFFFF"/>
          <w:lang w:eastAsia="ru-RU"/>
        </w:rPr>
        <w:t>.</w:t>
      </w:r>
      <w:proofErr w:type="spellStart"/>
      <w:r>
        <w:rPr>
          <w:rFonts w:ascii="Times New Roman" w:eastAsia="Times New Roman" w:hAnsi="Times New Roman" w:cs="Times New Roman"/>
          <w:color w:val="000000"/>
          <w:sz w:val="24"/>
          <w:szCs w:val="24"/>
          <w:shd w:val="clear" w:color="auto" w:fill="FFFFFF"/>
          <w:lang w:val="en-US" w:eastAsia="ru-RU"/>
        </w:rPr>
        <w:t>nicorec</w:t>
      </w:r>
      <w:r w:rsidRPr="003D6084">
        <w:rPr>
          <w:rFonts w:ascii="Times New Roman" w:eastAsia="Times New Roman" w:hAnsi="Times New Roman" w:cs="Times New Roman"/>
          <w:color w:val="000000"/>
          <w:sz w:val="24"/>
          <w:szCs w:val="24"/>
          <w:shd w:val="clear" w:color="auto" w:fill="FFFFFF"/>
          <w:lang w:eastAsia="ru-RU"/>
        </w:rPr>
        <w:t>koe.ru</w:t>
      </w:r>
      <w:proofErr w:type="spellEnd"/>
      <w:r w:rsidRPr="003D6084">
        <w:rPr>
          <w:rFonts w:ascii="Times New Roman" w:eastAsia="Times New Roman" w:hAnsi="Times New Roman" w:cs="Times New Roman"/>
          <w:color w:val="000000"/>
          <w:sz w:val="24"/>
          <w:szCs w:val="24"/>
          <w:shd w:val="clear" w:color="auto" w:fill="FFFFFF"/>
          <w:lang w:eastAsia="ru-RU"/>
        </w:rPr>
        <w:t>), на Едином портале государственных и муниципальных услуг (функций) (</w:t>
      </w:r>
      <w:proofErr w:type="spellStart"/>
      <w:r w:rsidRPr="003D6084">
        <w:rPr>
          <w:rFonts w:ascii="Times New Roman" w:eastAsia="Times New Roman" w:hAnsi="Times New Roman" w:cs="Times New Roman"/>
          <w:color w:val="000000"/>
          <w:sz w:val="24"/>
          <w:szCs w:val="24"/>
          <w:shd w:val="clear" w:color="auto" w:fill="FFFFFF"/>
          <w:lang w:eastAsia="ru-RU"/>
        </w:rPr>
        <w:t>www.gosuslugi.ru</w:t>
      </w:r>
      <w:proofErr w:type="spellEnd"/>
      <w:r w:rsidRPr="003D6084">
        <w:rPr>
          <w:rFonts w:ascii="Times New Roman" w:eastAsia="Times New Roman" w:hAnsi="Times New Roman" w:cs="Times New Roman"/>
          <w:color w:val="000000"/>
          <w:sz w:val="24"/>
          <w:szCs w:val="24"/>
          <w:shd w:val="clear" w:color="auto" w:fill="FFFFFF"/>
          <w:lang w:eastAsia="ru-RU"/>
        </w:rPr>
        <w:t>) и Портале государственных и муниципальных услуг Воронежской области (</w:t>
      </w:r>
      <w:proofErr w:type="spellStart"/>
      <w:r w:rsidRPr="003D6084">
        <w:rPr>
          <w:rFonts w:ascii="Times New Roman" w:eastAsia="Times New Roman" w:hAnsi="Times New Roman" w:cs="Times New Roman"/>
          <w:color w:val="000000"/>
          <w:sz w:val="24"/>
          <w:szCs w:val="24"/>
          <w:shd w:val="clear" w:color="auto" w:fill="FFFFFF"/>
          <w:lang w:eastAsia="ru-RU"/>
        </w:rPr>
        <w:t>www.pgu.govvrn.ru</w:t>
      </w:r>
      <w:proofErr w:type="spellEnd"/>
      <w:r w:rsidRPr="003D6084">
        <w:rPr>
          <w:rFonts w:ascii="Times New Roman" w:eastAsia="Times New Roman" w:hAnsi="Times New Roman" w:cs="Times New Roman"/>
          <w:color w:val="000000"/>
          <w:sz w:val="24"/>
          <w:szCs w:val="24"/>
          <w:shd w:val="clear" w:color="auto" w:fill="FFFFFF"/>
          <w:lang w:eastAsia="ru-RU"/>
        </w:rPr>
        <w:t>).      2.13.2.Заявитель в целях получения</w:t>
      </w:r>
      <w:proofErr w:type="gramEnd"/>
      <w:r w:rsidRPr="003D6084">
        <w:rPr>
          <w:rFonts w:ascii="Times New Roman" w:eastAsia="Times New Roman" w:hAnsi="Times New Roman" w:cs="Times New Roman"/>
          <w:color w:val="000000"/>
          <w:sz w:val="24"/>
          <w:szCs w:val="24"/>
          <w:shd w:val="clear" w:color="auto" w:fill="FFFFFF"/>
          <w:lang w:eastAsia="ru-RU"/>
        </w:rPr>
        <w:t xml:space="preserve">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b/>
          <w:bCs/>
          <w:color w:val="000000"/>
          <w:sz w:val="24"/>
          <w:szCs w:val="24"/>
          <w:shd w:val="clear" w:color="auto" w:fill="FFFFFF"/>
          <w:lang w:eastAsia="ru-RU"/>
        </w:rPr>
      </w:pPr>
      <w:r w:rsidRPr="003D6084">
        <w:rPr>
          <w:rFonts w:ascii="Times New Roman" w:eastAsia="Times New Roman" w:hAnsi="Times New Roman" w:cs="Times New Roman"/>
          <w:b/>
          <w:bCs/>
          <w:color w:val="000000"/>
          <w:sz w:val="24"/>
          <w:szCs w:val="24"/>
          <w:shd w:val="clear" w:color="auto" w:fill="FFFFFF"/>
          <w:lang w:eastAsia="ru-RU"/>
        </w:rPr>
        <w:t>3.      Cостав</w:t>
      </w:r>
      <w:proofErr w:type="gramStart"/>
      <w:r w:rsidRPr="00E833F4">
        <w:rPr>
          <w:rFonts w:ascii="Times New Roman" w:eastAsia="Times New Roman" w:hAnsi="Times New Roman" w:cs="Times New Roman"/>
          <w:b/>
          <w:bCs/>
          <w:color w:val="000000"/>
          <w:sz w:val="24"/>
          <w:szCs w:val="24"/>
          <w:shd w:val="clear" w:color="auto" w:fill="FFFFFF"/>
          <w:lang w:eastAsia="ru-RU"/>
        </w:rPr>
        <w:t xml:space="preserve"> </w:t>
      </w:r>
      <w:r w:rsidRPr="003D6084">
        <w:rPr>
          <w:rFonts w:ascii="Times New Roman" w:eastAsia="Times New Roman" w:hAnsi="Times New Roman" w:cs="Times New Roman"/>
          <w:b/>
          <w:bCs/>
          <w:color w:val="000000"/>
          <w:sz w:val="24"/>
          <w:szCs w:val="24"/>
          <w:shd w:val="clear" w:color="auto" w:fill="FFFFFF"/>
          <w:lang w:eastAsia="ru-RU"/>
        </w:rPr>
        <w:t>,</w:t>
      </w:r>
      <w:proofErr w:type="gramEnd"/>
      <w:r w:rsidRPr="003D6084">
        <w:rPr>
          <w:rFonts w:ascii="Times New Roman" w:eastAsia="Times New Roman" w:hAnsi="Times New Roman" w:cs="Times New Roman"/>
          <w:b/>
          <w:bCs/>
          <w:color w:val="000000"/>
          <w:sz w:val="24"/>
          <w:szCs w:val="24"/>
          <w:shd w:val="clear" w:color="auto" w:fill="FFFFFF"/>
          <w:lang w:eastAsia="ru-RU"/>
        </w:rPr>
        <w:t xml:space="preserve"> последовательность и сроки выполнения административных процедур, требования к порядку их выполнения</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3.1. Исчерпывающий перечень административных процедур.</w:t>
      </w:r>
      <w:r>
        <w:rPr>
          <w:rFonts w:ascii="Times New Roman" w:eastAsia="Times New Roman" w:hAnsi="Times New Roman" w:cs="Times New Roman"/>
          <w:color w:val="000000"/>
          <w:sz w:val="24"/>
          <w:szCs w:val="24"/>
          <w:shd w:val="clear" w:color="auto" w:fill="FFFFFF"/>
          <w:lang w:val="en-US" w:eastAsia="ru-RU"/>
        </w:rPr>
        <w:t xml:space="preserve">                                                    </w:t>
      </w:r>
      <w:r w:rsidRPr="003D6084">
        <w:rPr>
          <w:rFonts w:ascii="Times New Roman" w:eastAsia="Times New Roman" w:hAnsi="Times New Roman" w:cs="Times New Roman"/>
          <w:color w:val="000000"/>
          <w:sz w:val="24"/>
          <w:szCs w:val="24"/>
          <w:shd w:val="clear" w:color="auto" w:fill="FFFFFF"/>
          <w:lang w:eastAsia="ru-RU"/>
        </w:rPr>
        <w:t>3.1.1.      Предоставление муниципальной услуги включает в себя следующие административные процедуры:</w:t>
      </w:r>
      <w:r w:rsidRPr="003D6084">
        <w:rPr>
          <w:rFonts w:ascii="Times New Roman" w:eastAsia="Times New Roman" w:hAnsi="Times New Roman" w:cs="Times New Roman"/>
          <w:color w:val="000000"/>
          <w:sz w:val="24"/>
          <w:szCs w:val="24"/>
          <w:lang w:eastAsia="ru-RU"/>
        </w:rPr>
        <w:t> </w:t>
      </w:r>
      <w:proofErr w:type="gramStart"/>
      <w:r w:rsidRPr="003D6084">
        <w:rPr>
          <w:rFonts w:ascii="Times New Roman" w:eastAsia="Times New Roman" w:hAnsi="Times New Roman" w:cs="Times New Roman"/>
          <w:color w:val="000000"/>
          <w:sz w:val="24"/>
          <w:szCs w:val="24"/>
          <w:shd w:val="clear" w:color="auto" w:fill="FFFFFF"/>
          <w:lang w:eastAsia="ru-RU"/>
        </w:rPr>
        <w:t>-п</w:t>
      </w:r>
      <w:proofErr w:type="gramEnd"/>
      <w:r w:rsidRPr="003D6084">
        <w:rPr>
          <w:rFonts w:ascii="Times New Roman" w:eastAsia="Times New Roman" w:hAnsi="Times New Roman" w:cs="Times New Roman"/>
          <w:color w:val="000000"/>
          <w:sz w:val="24"/>
          <w:szCs w:val="24"/>
          <w:shd w:val="clear" w:color="auto" w:fill="FFFFFF"/>
          <w:lang w:eastAsia="ru-RU"/>
        </w:rPr>
        <w:t>рием и регистрация заявления и прилагаемых к нему документов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проверка соответствия заявления и прилагаемых к нему документов  требованиям</w:t>
      </w:r>
      <w:r w:rsidRPr="003D6084">
        <w:rPr>
          <w:rFonts w:ascii="Times New Roman" w:eastAsia="Times New Roman" w:hAnsi="Times New Roman" w:cs="Times New Roman"/>
          <w:color w:val="000000"/>
          <w:sz w:val="24"/>
          <w:szCs w:val="24"/>
          <w:lang w:eastAsia="ru-RU"/>
        </w:rPr>
        <w:t> </w:t>
      </w:r>
      <w:hyperlink r:id="rId26" w:anchor="P144#P144" w:history="1">
        <w:r w:rsidRPr="003D6084">
          <w:rPr>
            <w:rFonts w:ascii="Times New Roman" w:eastAsia="Times New Roman" w:hAnsi="Times New Roman" w:cs="Times New Roman"/>
            <w:color w:val="000000"/>
            <w:sz w:val="24"/>
            <w:szCs w:val="24"/>
            <w:u w:val="single"/>
            <w:lang w:eastAsia="ru-RU"/>
          </w:rPr>
          <w:t>пункта 2.6.1</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настоящего административного регламента;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подготовка  и подписание экземпляров проекта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направление (выдача) заявителю экземпляров проекта соглашения о перераспределении земельных участков для подписания.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регламенту.3.2. Прием и регистрация заявления и прилагаемых к нему документов.</w:t>
      </w:r>
      <w:r w:rsidRPr="00E833F4">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К заявлению должны быть приложены документы, указанные в пункте 2.6.1.2 настоящего административного регламента.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3.2.1. В </w:t>
      </w:r>
      <w:proofErr w:type="gramStart"/>
      <w:r w:rsidRPr="003D6084">
        <w:rPr>
          <w:rFonts w:ascii="Times New Roman" w:eastAsia="Times New Roman" w:hAnsi="Times New Roman" w:cs="Times New Roman"/>
          <w:color w:val="000000"/>
          <w:sz w:val="24"/>
          <w:szCs w:val="24"/>
          <w:shd w:val="clear" w:color="auto" w:fill="FFFFFF"/>
          <w:lang w:eastAsia="ru-RU"/>
        </w:rPr>
        <w:t>случае</w:t>
      </w:r>
      <w:proofErr w:type="gramEnd"/>
      <w:r w:rsidRPr="003D6084">
        <w:rPr>
          <w:rFonts w:ascii="Times New Roman" w:eastAsia="Times New Roman" w:hAnsi="Times New Roman" w:cs="Times New Roman"/>
          <w:color w:val="000000"/>
          <w:sz w:val="24"/>
          <w:szCs w:val="24"/>
          <w:shd w:val="clear" w:color="auto" w:fill="FFFFFF"/>
          <w:lang w:eastAsia="ru-RU"/>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3.2.2. При личном обращении заявителя или уполномоченного представителя в администрацию  специалист, ответственный за прием документов: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устанавливает предмет обращения, устанавливает личность заявителя, проверяет документ, удостоверяющий личность заявителя;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проверяет полномочия заявителя, полномочия представителя заявителя действовать от его имени;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регистрирует заявление с прилагаемым комплектом документов;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3.2.3. В </w:t>
      </w:r>
      <w:proofErr w:type="gramStart"/>
      <w:r w:rsidRPr="003D6084">
        <w:rPr>
          <w:rFonts w:ascii="Times New Roman" w:eastAsia="Times New Roman" w:hAnsi="Times New Roman" w:cs="Times New Roman"/>
          <w:color w:val="000000"/>
          <w:sz w:val="24"/>
          <w:szCs w:val="24"/>
          <w:shd w:val="clear" w:color="auto" w:fill="FFFFFF"/>
          <w:lang w:eastAsia="ru-RU"/>
        </w:rPr>
        <w:t>случае</w:t>
      </w:r>
      <w:proofErr w:type="gramEnd"/>
      <w:r w:rsidRPr="003D6084">
        <w:rPr>
          <w:rFonts w:ascii="Times New Roman" w:eastAsia="Times New Roman" w:hAnsi="Times New Roman" w:cs="Times New Roman"/>
          <w:color w:val="000000"/>
          <w:sz w:val="24"/>
          <w:szCs w:val="24"/>
          <w:shd w:val="clear" w:color="auto" w:fill="FFFFFF"/>
          <w:lang w:eastAsia="ru-RU"/>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3.2.4.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w:t>
      </w:r>
      <w:proofErr w:type="gramStart"/>
      <w:r w:rsidRPr="003D6084">
        <w:rPr>
          <w:rFonts w:ascii="Times New Roman" w:eastAsia="Times New Roman" w:hAnsi="Times New Roman" w:cs="Times New Roman"/>
          <w:color w:val="000000"/>
          <w:sz w:val="24"/>
          <w:szCs w:val="24"/>
          <w:shd w:val="clear" w:color="auto" w:fill="FFFFFF"/>
          <w:lang w:eastAsia="ru-RU"/>
        </w:rPr>
        <w:t>объясняет заявителю содержание выявленных недостатков в представленных документах и предлагает</w:t>
      </w:r>
      <w:proofErr w:type="gramEnd"/>
      <w:r w:rsidRPr="003D6084">
        <w:rPr>
          <w:rFonts w:ascii="Times New Roman" w:eastAsia="Times New Roman" w:hAnsi="Times New Roman" w:cs="Times New Roman"/>
          <w:color w:val="000000"/>
          <w:sz w:val="24"/>
          <w:szCs w:val="24"/>
          <w:shd w:val="clear" w:color="auto" w:fill="FFFFFF"/>
          <w:lang w:eastAsia="ru-RU"/>
        </w:rPr>
        <w:t xml:space="preserve"> принять меры по их устранению.</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3.2.5. </w:t>
      </w:r>
      <w:proofErr w:type="gramStart"/>
      <w:r w:rsidRPr="003D6084">
        <w:rPr>
          <w:rFonts w:ascii="Times New Roman" w:eastAsia="Times New Roman" w:hAnsi="Times New Roman" w:cs="Times New Roman"/>
          <w:color w:val="000000"/>
          <w:sz w:val="24"/>
          <w:szCs w:val="24"/>
          <w:shd w:val="clear" w:color="auto" w:fill="FFFFFF"/>
          <w:lang w:eastAsia="ru-RU"/>
        </w:rPr>
        <w:t>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w:t>
      </w:r>
      <w:r w:rsidRPr="003D6084">
        <w:rPr>
          <w:rFonts w:ascii="Times New Roman" w:eastAsia="Times New Roman" w:hAnsi="Times New Roman" w:cs="Times New Roman"/>
          <w:color w:val="000000"/>
          <w:sz w:val="24"/>
          <w:szCs w:val="24"/>
          <w:lang w:eastAsia="ru-RU"/>
        </w:rPr>
        <w:t> </w:t>
      </w:r>
      <w:hyperlink r:id="rId27" w:anchor="P683#P683" w:history="1">
        <w:r w:rsidRPr="003D6084">
          <w:rPr>
            <w:rFonts w:ascii="Times New Roman" w:eastAsia="Times New Roman" w:hAnsi="Times New Roman" w:cs="Times New Roman"/>
            <w:color w:val="000000"/>
            <w:sz w:val="24"/>
            <w:szCs w:val="24"/>
            <w:u w:val="single"/>
            <w:lang w:eastAsia="ru-RU"/>
          </w:rPr>
          <w:t>форме</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r w:rsidRPr="00E833F4">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.3.2.6.</w:t>
      </w:r>
      <w:proofErr w:type="gramEnd"/>
      <w:r w:rsidRPr="003D6084">
        <w:rPr>
          <w:rFonts w:ascii="Times New Roman" w:eastAsia="Times New Roman" w:hAnsi="Times New Roman" w:cs="Times New Roman"/>
          <w:color w:val="000000"/>
          <w:sz w:val="24"/>
          <w:szCs w:val="24"/>
          <w:shd w:val="clear" w:color="auto" w:fill="FFFFFF"/>
          <w:lang w:eastAsia="ru-RU"/>
        </w:rPr>
        <w:t xml:space="preserve"> Максимальный срок исполнения административной процедуры - 1 день.</w:t>
      </w:r>
      <w:r w:rsidRPr="00E833F4">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lastRenderedPageBreak/>
        <w:t>3.3. Проверка соответствия заявления и прилагаемых к нему документов  требованиям</w:t>
      </w:r>
      <w:r w:rsidRPr="003D6084">
        <w:rPr>
          <w:rFonts w:ascii="Times New Roman" w:eastAsia="Times New Roman" w:hAnsi="Times New Roman" w:cs="Times New Roman"/>
          <w:color w:val="000000"/>
          <w:sz w:val="24"/>
          <w:szCs w:val="24"/>
          <w:lang w:eastAsia="ru-RU"/>
        </w:rPr>
        <w:t> </w:t>
      </w:r>
      <w:hyperlink r:id="rId28" w:anchor="P144#P144" w:history="1">
        <w:r w:rsidRPr="003D6084">
          <w:rPr>
            <w:rFonts w:ascii="Times New Roman" w:eastAsia="Times New Roman" w:hAnsi="Times New Roman" w:cs="Times New Roman"/>
            <w:color w:val="000000"/>
            <w:sz w:val="24"/>
            <w:szCs w:val="24"/>
            <w:u w:val="single"/>
            <w:lang w:eastAsia="ru-RU"/>
          </w:rPr>
          <w:t>пункта 2.6.1</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настоящего административного регламента.</w:t>
      </w:r>
      <w:r w:rsidRPr="00E833F4">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E833F4">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w:t>
      </w:r>
      <w:r w:rsidRPr="003D6084">
        <w:rPr>
          <w:rFonts w:ascii="Times New Roman" w:eastAsia="Times New Roman" w:hAnsi="Times New Roman" w:cs="Times New Roman"/>
          <w:color w:val="000000"/>
          <w:sz w:val="24"/>
          <w:szCs w:val="24"/>
          <w:lang w:eastAsia="ru-RU"/>
        </w:rPr>
        <w:t> </w:t>
      </w:r>
      <w:hyperlink r:id="rId29" w:anchor="P144#P144" w:history="1">
        <w:r w:rsidRPr="003D6084">
          <w:rPr>
            <w:rFonts w:ascii="Times New Roman" w:eastAsia="Times New Roman" w:hAnsi="Times New Roman" w:cs="Times New Roman"/>
            <w:color w:val="000000"/>
            <w:sz w:val="24"/>
            <w:szCs w:val="24"/>
            <w:u w:val="single"/>
            <w:lang w:eastAsia="ru-RU"/>
          </w:rPr>
          <w:t>пунктом 2.6.1</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настоящего административного регламента.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При наличии оснований, предусмотренных</w:t>
      </w:r>
      <w:r w:rsidRPr="003D6084">
        <w:rPr>
          <w:rFonts w:ascii="Times New Roman" w:eastAsia="Times New Roman" w:hAnsi="Times New Roman" w:cs="Times New Roman"/>
          <w:color w:val="000000"/>
          <w:sz w:val="24"/>
          <w:szCs w:val="24"/>
          <w:lang w:eastAsia="ru-RU"/>
        </w:rPr>
        <w:t> </w:t>
      </w:r>
      <w:hyperlink r:id="rId30" w:anchor="P200#P200" w:history="1">
        <w:r w:rsidRPr="003D6084">
          <w:rPr>
            <w:rFonts w:ascii="Times New Roman" w:eastAsia="Times New Roman" w:hAnsi="Times New Roman" w:cs="Times New Roman"/>
            <w:color w:val="000000"/>
            <w:sz w:val="24"/>
            <w:szCs w:val="24"/>
            <w:u w:val="single"/>
            <w:lang w:eastAsia="ru-RU"/>
          </w:rPr>
          <w:t>пунктом 2.7.2</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Уведомление о возврате заявления подписывается главой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w:t>
      </w:r>
      <w:r w:rsidRPr="003D6084">
        <w:rPr>
          <w:rFonts w:ascii="Times New Roman" w:eastAsia="Times New Roman" w:hAnsi="Times New Roman" w:cs="Times New Roman"/>
          <w:color w:val="000000"/>
          <w:sz w:val="24"/>
          <w:szCs w:val="24"/>
          <w:lang w:eastAsia="ru-RU"/>
        </w:rPr>
        <w:t> </w:t>
      </w:r>
      <w:hyperlink r:id="rId31" w:anchor="P200#P200" w:history="1">
        <w:r w:rsidRPr="003D6084">
          <w:rPr>
            <w:rFonts w:ascii="Times New Roman" w:eastAsia="Times New Roman" w:hAnsi="Times New Roman" w:cs="Times New Roman"/>
            <w:color w:val="000000"/>
            <w:sz w:val="24"/>
            <w:szCs w:val="24"/>
            <w:u w:val="single"/>
            <w:lang w:eastAsia="ru-RU"/>
          </w:rPr>
          <w:t>пункте 2.7.2</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3.3.4. Максимальный срок исполнения административной процедуры - 10 дней.</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3.4.1. Специалист, уполномоченный на рассмотрение представленных документов: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а) устанавливает принадлежность земельного участка, в отношении которого поступило заявление о перераспределении, к собственности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б) в рамках межведомственного информационного взаимодействия запрашивает в случае необходимости: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 Управлении Федеральной службы государственной регистрации, кадастра и картографии по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3D6084">
        <w:rPr>
          <w:rFonts w:ascii="Times New Roman" w:eastAsia="Times New Roman" w:hAnsi="Times New Roman" w:cs="Times New Roman"/>
          <w:color w:val="000000"/>
          <w:sz w:val="24"/>
          <w:szCs w:val="24"/>
          <w:shd w:val="clear" w:color="auto" w:fill="FFFFFF"/>
          <w:lang w:eastAsia="ru-RU"/>
        </w:rPr>
        <w:t>находящиеся</w:t>
      </w:r>
      <w:proofErr w:type="gramEnd"/>
      <w:r w:rsidRPr="003D6084">
        <w:rPr>
          <w:rFonts w:ascii="Times New Roman" w:eastAsia="Times New Roman" w:hAnsi="Times New Roman" w:cs="Times New Roman"/>
          <w:color w:val="000000"/>
          <w:sz w:val="24"/>
          <w:szCs w:val="24"/>
          <w:shd w:val="clear" w:color="auto" w:fill="FFFFFF"/>
          <w:lang w:eastAsia="ru-RU"/>
        </w:rPr>
        <w:t xml:space="preserve"> на земельных участках, в отношении которых подано заявление о перераспределении;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 Управлении Федеральной налоговой службы по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выписку из Единого государственного реестра индивидуальных предпринимателей (при подаче заявления индивидуальным предпринимателем).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кадастровые выписки о земельных участках.</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3.4.2. Результатом административной процедуры является установление отсутствия или наличия оснований для отказа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указанных в</w:t>
      </w:r>
      <w:r w:rsidRPr="003D6084">
        <w:rPr>
          <w:rFonts w:ascii="Times New Roman" w:eastAsia="Times New Roman" w:hAnsi="Times New Roman" w:cs="Times New Roman"/>
          <w:color w:val="000000"/>
          <w:sz w:val="24"/>
          <w:szCs w:val="24"/>
          <w:lang w:eastAsia="ru-RU"/>
        </w:rPr>
        <w:t> </w:t>
      </w:r>
      <w:hyperlink r:id="rId32" w:anchor="P205#P205" w:history="1">
        <w:r w:rsidRPr="003D6084">
          <w:rPr>
            <w:rFonts w:ascii="Times New Roman" w:eastAsia="Times New Roman" w:hAnsi="Times New Roman" w:cs="Times New Roman"/>
            <w:color w:val="000000"/>
            <w:sz w:val="24"/>
            <w:szCs w:val="24"/>
            <w:u w:val="single"/>
            <w:lang w:eastAsia="ru-RU"/>
          </w:rPr>
          <w:t>пункте  2.8</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настоящего административного регламента.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3.4.3. Максимальный срок исполнения административной процедуры - 7 дней.</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w:t>
      </w:r>
      <w:r w:rsidRPr="003D6084">
        <w:rPr>
          <w:rFonts w:ascii="Times New Roman" w:eastAsia="Times New Roman" w:hAnsi="Times New Roman" w:cs="Times New Roman"/>
          <w:color w:val="000000"/>
          <w:sz w:val="24"/>
          <w:szCs w:val="24"/>
          <w:shd w:val="clear" w:color="auto" w:fill="FFFFFF"/>
          <w:lang w:eastAsia="ru-RU"/>
        </w:rPr>
        <w:lastRenderedPageBreak/>
        <w:t>соответствии с утвержденным проектом межевания территории либо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3.5.1. При отсутствии оснований для отказа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указанных в</w:t>
      </w:r>
      <w:r w:rsidRPr="003D6084">
        <w:rPr>
          <w:rFonts w:ascii="Times New Roman" w:eastAsia="Times New Roman" w:hAnsi="Times New Roman" w:cs="Times New Roman"/>
          <w:color w:val="000000"/>
          <w:sz w:val="24"/>
          <w:szCs w:val="24"/>
          <w:lang w:eastAsia="ru-RU"/>
        </w:rPr>
        <w:t> </w:t>
      </w:r>
      <w:hyperlink r:id="rId33" w:anchor="P205#P205" w:history="1">
        <w:r w:rsidRPr="003D6084">
          <w:rPr>
            <w:rFonts w:ascii="Times New Roman" w:eastAsia="Times New Roman" w:hAnsi="Times New Roman" w:cs="Times New Roman"/>
            <w:color w:val="000000"/>
            <w:sz w:val="24"/>
            <w:szCs w:val="24"/>
            <w:u w:val="single"/>
            <w:lang w:eastAsia="ru-RU"/>
          </w:rPr>
          <w:t>пункте  2.8</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Проект постановления администрации подписывается главой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3.5.2. При отсутствии оснований для отказа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указанных в</w:t>
      </w:r>
      <w:r w:rsidRPr="003D6084">
        <w:rPr>
          <w:rFonts w:ascii="Times New Roman" w:eastAsia="Times New Roman" w:hAnsi="Times New Roman" w:cs="Times New Roman"/>
          <w:color w:val="000000"/>
          <w:sz w:val="24"/>
          <w:szCs w:val="24"/>
          <w:lang w:eastAsia="ru-RU"/>
        </w:rPr>
        <w:t> </w:t>
      </w:r>
      <w:hyperlink r:id="rId34" w:anchor="P205#P205" w:history="1">
        <w:r w:rsidRPr="003D6084">
          <w:rPr>
            <w:rFonts w:ascii="Times New Roman" w:eastAsia="Times New Roman" w:hAnsi="Times New Roman" w:cs="Times New Roman"/>
            <w:color w:val="000000"/>
            <w:sz w:val="24"/>
            <w:szCs w:val="24"/>
            <w:u w:val="single"/>
            <w:lang w:eastAsia="ru-RU"/>
          </w:rPr>
          <w:t>пункте  2.8</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3.5.3. При наличии оснований для отказа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указанных в</w:t>
      </w:r>
      <w:r w:rsidRPr="003D6084">
        <w:rPr>
          <w:rFonts w:ascii="Times New Roman" w:eastAsia="Times New Roman" w:hAnsi="Times New Roman" w:cs="Times New Roman"/>
          <w:color w:val="000000"/>
          <w:sz w:val="24"/>
          <w:szCs w:val="24"/>
          <w:lang w:eastAsia="ru-RU"/>
        </w:rPr>
        <w:t> </w:t>
      </w:r>
      <w:hyperlink r:id="rId35" w:anchor="P205#P205" w:history="1">
        <w:r w:rsidRPr="003D6084">
          <w:rPr>
            <w:rFonts w:ascii="Times New Roman" w:eastAsia="Times New Roman" w:hAnsi="Times New Roman" w:cs="Times New Roman"/>
            <w:color w:val="000000"/>
            <w:sz w:val="24"/>
            <w:szCs w:val="24"/>
            <w:u w:val="single"/>
            <w:lang w:eastAsia="ru-RU"/>
          </w:rPr>
          <w:t>пункте  2.8</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Проект постановления администрации подписывается главой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3.5.5. Максимальный срок исполнения административной процедуры - 10 дней.</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заказным письмом с уведомлением о вручении;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лично заявителю (или уполномоченному им надлежащим образом представителю) непосредственно по месту подачи заявления;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lastRenderedPageBreak/>
        <w:t>- по электронной почте.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3.6.3. Максимальный срок исполнения административной процедуры - 2 дня.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3.6.4. </w:t>
      </w:r>
      <w:proofErr w:type="gramStart"/>
      <w:r w:rsidRPr="003D6084">
        <w:rPr>
          <w:rFonts w:ascii="Times New Roman" w:eastAsia="Times New Roman" w:hAnsi="Times New Roman" w:cs="Times New Roman"/>
          <w:color w:val="000000"/>
          <w:sz w:val="24"/>
          <w:szCs w:val="24"/>
          <w:shd w:val="clear" w:color="auto" w:fill="FFFFFF"/>
          <w:lang w:eastAsia="ru-RU"/>
        </w:rPr>
        <w:t>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3.7. Подготовка  и подписание экземпляров проекта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 случае наличия основания для отказа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w:t>
      </w:r>
      <w:r w:rsidRPr="00E833F4">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color w:val="000000"/>
          <w:sz w:val="24"/>
          <w:szCs w:val="24"/>
          <w:shd w:val="clear" w:color="auto" w:fill="FFFFFF"/>
          <w:lang w:eastAsia="ru-RU"/>
        </w:rPr>
      </w:pPr>
      <w:r w:rsidRPr="003D6084">
        <w:rPr>
          <w:rFonts w:ascii="Times New Roman" w:eastAsia="Times New Roman" w:hAnsi="Times New Roman" w:cs="Times New Roman"/>
          <w:color w:val="000000"/>
          <w:sz w:val="24"/>
          <w:szCs w:val="24"/>
          <w:shd w:val="clear" w:color="auto" w:fill="FFFFFF"/>
          <w:lang w:eastAsia="ru-RU"/>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r w:rsidRPr="00E833F4">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3.8. Направление (выдача) заявителю экземпляров проекта соглашения о перераспределении земельных участков для подписания.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3.8.1. Проект соглашения о перераспределении земельных участков либо постановление администрации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заказным письмом с уведомлением о вручении;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лично заявителю (или уполномоченному им надлежащим образом представителю) непосредственно по месту подачи заявления;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по электронной почте.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3.8.2. Результатом административной процедуры является направление (выдача) заявителю проекта соглашения о перераспределении земельных участков либо </w:t>
      </w:r>
      <w:r w:rsidRPr="003D6084">
        <w:rPr>
          <w:rFonts w:ascii="Times New Roman" w:eastAsia="Times New Roman" w:hAnsi="Times New Roman" w:cs="Times New Roman"/>
          <w:color w:val="000000"/>
          <w:sz w:val="24"/>
          <w:szCs w:val="24"/>
          <w:shd w:val="clear" w:color="auto" w:fill="FFFFFF"/>
          <w:lang w:eastAsia="ru-RU"/>
        </w:rPr>
        <w:lastRenderedPageBreak/>
        <w:t>постановления администрации об отказе в заключени</w:t>
      </w:r>
      <w:proofErr w:type="gramStart"/>
      <w:r w:rsidRPr="003D6084">
        <w:rPr>
          <w:rFonts w:ascii="Times New Roman" w:eastAsia="Times New Roman" w:hAnsi="Times New Roman" w:cs="Times New Roman"/>
          <w:color w:val="000000"/>
          <w:sz w:val="24"/>
          <w:szCs w:val="24"/>
          <w:shd w:val="clear" w:color="auto" w:fill="FFFFFF"/>
          <w:lang w:eastAsia="ru-RU"/>
        </w:rPr>
        <w:t>и</w:t>
      </w:r>
      <w:proofErr w:type="gramEnd"/>
      <w:r w:rsidRPr="003D6084">
        <w:rPr>
          <w:rFonts w:ascii="Times New Roman" w:eastAsia="Times New Roman" w:hAnsi="Times New Roman" w:cs="Times New Roman"/>
          <w:color w:val="000000"/>
          <w:sz w:val="24"/>
          <w:szCs w:val="24"/>
          <w:shd w:val="clear" w:color="auto" w:fill="FFFFFF"/>
          <w:lang w:eastAsia="ru-RU"/>
        </w:rPr>
        <w:t xml:space="preserve"> соглашения о перераспределении земельных участков.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3.8.3. Максимальный срок исполнения административной процедуры - 2 дня.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3.9.1.   </w:t>
      </w:r>
      <w:proofErr w:type="gramStart"/>
      <w:r w:rsidRPr="003D6084">
        <w:rPr>
          <w:rFonts w:ascii="Times New Roman" w:eastAsia="Times New Roman" w:hAnsi="Times New Roman" w:cs="Times New Roman"/>
          <w:color w:val="000000"/>
          <w:sz w:val="24"/>
          <w:szCs w:val="24"/>
          <w:shd w:val="clear" w:color="auto" w:fill="FFFFFF"/>
          <w:lang w:eastAsia="ru-RU"/>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3.9.3. Предоставление результата муниципальной услуги в электронной форме предусмотрено.</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b/>
          <w:bCs/>
          <w:color w:val="000000"/>
          <w:sz w:val="24"/>
          <w:szCs w:val="24"/>
          <w:shd w:val="clear" w:color="auto" w:fill="FFFFFF"/>
          <w:lang w:eastAsia="ru-RU"/>
        </w:rPr>
      </w:pPr>
      <w:r w:rsidRPr="003D6084">
        <w:rPr>
          <w:rFonts w:ascii="Times New Roman" w:eastAsia="Times New Roman" w:hAnsi="Times New Roman" w:cs="Times New Roman"/>
          <w:b/>
          <w:bCs/>
          <w:color w:val="000000"/>
          <w:sz w:val="24"/>
          <w:szCs w:val="24"/>
          <w:shd w:val="clear" w:color="auto" w:fill="FFFFFF"/>
          <w:lang w:eastAsia="ru-RU"/>
        </w:rPr>
        <w:t xml:space="preserve">4.      Формы </w:t>
      </w:r>
      <w:proofErr w:type="gramStart"/>
      <w:r w:rsidRPr="003D6084">
        <w:rPr>
          <w:rFonts w:ascii="Times New Roman" w:eastAsia="Times New Roman" w:hAnsi="Times New Roman" w:cs="Times New Roman"/>
          <w:b/>
          <w:bCs/>
          <w:color w:val="000000"/>
          <w:sz w:val="24"/>
          <w:szCs w:val="24"/>
          <w:shd w:val="clear" w:color="auto" w:fill="FFFFFF"/>
          <w:lang w:eastAsia="ru-RU"/>
        </w:rPr>
        <w:t>контроля  за</w:t>
      </w:r>
      <w:proofErr w:type="gramEnd"/>
      <w:r w:rsidRPr="003D6084">
        <w:rPr>
          <w:rFonts w:ascii="Times New Roman" w:eastAsia="Times New Roman" w:hAnsi="Times New Roman" w:cs="Times New Roman"/>
          <w:b/>
          <w:bCs/>
          <w:color w:val="000000"/>
          <w:sz w:val="24"/>
          <w:szCs w:val="24"/>
          <w:shd w:val="clear" w:color="auto" w:fill="FFFFFF"/>
          <w:lang w:eastAsia="ru-RU"/>
        </w:rPr>
        <w:t xml:space="preserve"> исполнением административного регламента</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E833F4">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E833F4">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Муниципальные служащие, ответственные за предоставление муниципальной услуги, </w:t>
      </w:r>
      <w:r w:rsidRPr="003D6084">
        <w:rPr>
          <w:rFonts w:ascii="Times New Roman" w:eastAsia="Times New Roman" w:hAnsi="Times New Roman" w:cs="Times New Roman"/>
          <w:color w:val="000000"/>
          <w:sz w:val="24"/>
          <w:szCs w:val="24"/>
          <w:shd w:val="clear" w:color="auto" w:fill="FFFFFF"/>
          <w:lang w:eastAsia="ru-RU"/>
        </w:rPr>
        <w:lastRenderedPageBreak/>
        <w:t>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E50215">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E50215">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4.4. Проведение текущего контроля должно осуществляться не реже двух раз в год.</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roofErr w:type="gramStart"/>
      <w:r w:rsidRPr="003D6084">
        <w:rPr>
          <w:rFonts w:ascii="Times New Roman" w:eastAsia="Times New Roman" w:hAnsi="Times New Roman" w:cs="Times New Roman"/>
          <w:color w:val="000000"/>
          <w:sz w:val="24"/>
          <w:szCs w:val="24"/>
          <w:shd w:val="clear" w:color="auto" w:fill="FFFFFF"/>
          <w:lang w:eastAsia="ru-RU"/>
        </w:rPr>
        <w:t>.Р</w:t>
      </w:r>
      <w:proofErr w:type="gramEnd"/>
      <w:r w:rsidRPr="003D6084">
        <w:rPr>
          <w:rFonts w:ascii="Times New Roman" w:eastAsia="Times New Roman" w:hAnsi="Times New Roman" w:cs="Times New Roman"/>
          <w:color w:val="000000"/>
          <w:sz w:val="24"/>
          <w:szCs w:val="24"/>
          <w:shd w:val="clear" w:color="auto" w:fill="FFFFFF"/>
          <w:lang w:eastAsia="ru-RU"/>
        </w:rPr>
        <w:t>езультаты проверки оформляются в виде справки, в которой отмечаются выявленные недостатки и указываются предложения по их устранению.</w:t>
      </w:r>
      <w:r w:rsidRPr="00E50215">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E50215">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4.5 </w:t>
      </w:r>
      <w:proofErr w:type="gramStart"/>
      <w:r w:rsidRPr="003D6084">
        <w:rPr>
          <w:rFonts w:ascii="Times New Roman" w:eastAsia="Times New Roman" w:hAnsi="Times New Roman" w:cs="Times New Roman"/>
          <w:color w:val="000000"/>
          <w:sz w:val="24"/>
          <w:szCs w:val="24"/>
          <w:shd w:val="clear" w:color="auto" w:fill="FFFFFF"/>
          <w:lang w:eastAsia="ru-RU"/>
        </w:rPr>
        <w:t>Контроль за</w:t>
      </w:r>
      <w:proofErr w:type="gramEnd"/>
      <w:r w:rsidRPr="003D6084">
        <w:rPr>
          <w:rFonts w:ascii="Times New Roman" w:eastAsia="Times New Roman" w:hAnsi="Times New Roman" w:cs="Times New Roman"/>
          <w:color w:val="000000"/>
          <w:sz w:val="24"/>
          <w:szCs w:val="24"/>
          <w:shd w:val="clear" w:color="auto" w:fill="FFFFFF"/>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b/>
          <w:bCs/>
          <w:color w:val="000000"/>
          <w:sz w:val="24"/>
          <w:szCs w:val="24"/>
          <w:shd w:val="clear" w:color="auto" w:fill="FFFFFF"/>
          <w:lang w:eastAsia="ru-RU"/>
        </w:rPr>
      </w:pPr>
      <w:r w:rsidRPr="003D6084">
        <w:rPr>
          <w:rFonts w:ascii="Times New Roman" w:eastAsia="Times New Roman" w:hAnsi="Times New Roman" w:cs="Times New Roman"/>
          <w:b/>
          <w:bCs/>
          <w:color w:val="000000"/>
          <w:sz w:val="24"/>
          <w:szCs w:val="24"/>
          <w:shd w:val="clear" w:color="auto" w:fill="FFFFFF"/>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5.2. </w:t>
      </w:r>
      <w:proofErr w:type="gramStart"/>
      <w:r w:rsidRPr="003D6084">
        <w:rPr>
          <w:rFonts w:ascii="Times New Roman" w:eastAsia="Times New Roman" w:hAnsi="Times New Roman" w:cs="Times New Roman"/>
          <w:color w:val="000000"/>
          <w:sz w:val="24"/>
          <w:szCs w:val="24"/>
          <w:shd w:val="clear" w:color="auto" w:fill="FFFFFF"/>
          <w:lang w:eastAsia="ru-RU"/>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3D6084">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порядке</w:t>
      </w:r>
      <w:proofErr w:type="gramEnd"/>
      <w:r w:rsidRPr="003D6084">
        <w:rPr>
          <w:rFonts w:ascii="Times New Roman" w:eastAsia="Times New Roman" w:hAnsi="Times New Roman" w:cs="Times New Roman"/>
          <w:color w:val="000000"/>
          <w:sz w:val="24"/>
          <w:szCs w:val="24"/>
          <w:shd w:val="clear" w:color="auto" w:fill="FFFFFF"/>
          <w:lang w:eastAsia="ru-RU"/>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5.3. Заявитель может обратиться с </w:t>
      </w:r>
      <w:proofErr w:type="gramStart"/>
      <w:r w:rsidRPr="003D6084">
        <w:rPr>
          <w:rFonts w:ascii="Times New Roman" w:eastAsia="Times New Roman" w:hAnsi="Times New Roman" w:cs="Times New Roman"/>
          <w:color w:val="000000"/>
          <w:sz w:val="24"/>
          <w:szCs w:val="24"/>
          <w:shd w:val="clear" w:color="auto" w:fill="FFFFFF"/>
          <w:lang w:eastAsia="ru-RU"/>
        </w:rPr>
        <w:t>жалобой</w:t>
      </w:r>
      <w:proofErr w:type="gramEnd"/>
      <w:r w:rsidRPr="003D6084">
        <w:rPr>
          <w:rFonts w:ascii="Times New Roman" w:eastAsia="Times New Roman" w:hAnsi="Times New Roman" w:cs="Times New Roman"/>
          <w:color w:val="000000"/>
          <w:sz w:val="24"/>
          <w:szCs w:val="24"/>
          <w:shd w:val="clear" w:color="auto" w:fill="FFFFFF"/>
          <w:lang w:eastAsia="ru-RU"/>
        </w:rPr>
        <w:t xml:space="preserve"> в том числе в следующих случаях:</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1) нарушение срока регистрации заявления заявителя об оказании муниципальной услуги;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 нарушение срока предоставления муниципальной услуги;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  для предоставления муниципальной услуги;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3D6084">
        <w:rPr>
          <w:rFonts w:ascii="Times New Roman" w:eastAsia="Times New Roman" w:hAnsi="Times New Roman" w:cs="Times New Roman"/>
          <w:color w:val="000000"/>
          <w:sz w:val="24"/>
          <w:szCs w:val="24"/>
          <w:shd w:val="clear" w:color="auto" w:fill="FFFFFF"/>
          <w:lang w:eastAsia="ru-RU"/>
        </w:rPr>
        <w:lastRenderedPageBreak/>
        <w:t xml:space="preserve">самоуправления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 для предоставления муниципальной услуги, у заявителя;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5.4. Оснований для отказа в рассмотрении либо приостановления рассмотрения жалобы не имеется.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5.5. Основанием для начала процедуры досудебного (внесудебного) обжалования является поступившая жалоба.</w:t>
      </w:r>
      <w:r w:rsidRPr="00E50215">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заявителя.5.6. Жалоба должна содержать:-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 </w:t>
      </w:r>
      <w:proofErr w:type="gramStart"/>
      <w:r w:rsidRPr="003D6084">
        <w:rPr>
          <w:rFonts w:ascii="Times New Roman" w:eastAsia="Times New Roman" w:hAnsi="Times New Roman" w:cs="Times New Roman"/>
          <w:color w:val="000000"/>
          <w:sz w:val="24"/>
          <w:szCs w:val="24"/>
          <w:shd w:val="clear" w:color="auto" w:fill="FFFFFF"/>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администрации, должностного лица либо муниципального служащего;</w:t>
      </w:r>
      <w:proofErr w:type="gramEnd"/>
      <w:r w:rsidRPr="003D6084">
        <w:rPr>
          <w:rFonts w:ascii="Times New Roman" w:eastAsia="Times New Roman" w:hAnsi="Times New Roman" w:cs="Times New Roman"/>
          <w:color w:val="000000"/>
          <w:sz w:val="24"/>
          <w:szCs w:val="24"/>
          <w:shd w:val="clear" w:color="auto" w:fill="FFFFFF"/>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E50215">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5.8.Должностные лица администрации, указанные в пункте 5.5 настоящего раздела административного регламента, проводят личный прием заявителей.</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5.9. Должностное лицо, уполномоченное на рассмотрение жалобы, или администрация отказывают в удовлетворении жалобы в следующих случаях:</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1) наличие вступившего в законную силу решения суда, арбитражного суда по жалобе о том же предмете и по тем же основаниям;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lastRenderedPageBreak/>
        <w:t>2) подача жалобы лицом, полномочия которого не подтверждены в порядке, установленном законодательством;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5.10. Заявители имеют право на получение документов и информации, необходимых для обоснования и рассмотрения жалобы.</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5.11. </w:t>
      </w:r>
      <w:proofErr w:type="gramStart"/>
      <w:r w:rsidRPr="003D6084">
        <w:rPr>
          <w:rFonts w:ascii="Times New Roman" w:eastAsia="Times New Roman" w:hAnsi="Times New Roman" w:cs="Times New Roman"/>
          <w:color w:val="000000"/>
          <w:sz w:val="24"/>
          <w:szCs w:val="24"/>
          <w:shd w:val="clear" w:color="auto" w:fill="FFFFFF"/>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5.13. В случае установления в ходе или по результатам </w:t>
      </w:r>
      <w:proofErr w:type="gramStart"/>
      <w:r w:rsidRPr="003D6084">
        <w:rPr>
          <w:rFonts w:ascii="Times New Roman" w:eastAsia="Times New Roman" w:hAnsi="Times New Roman" w:cs="Times New Roman"/>
          <w:color w:val="000000"/>
          <w:sz w:val="24"/>
          <w:szCs w:val="24"/>
          <w:shd w:val="clear" w:color="auto" w:fill="FFFFFF"/>
          <w:lang w:eastAsia="ru-RU"/>
        </w:rPr>
        <w:t>рассмотрения жалобы признаков состава административного правонарушения</w:t>
      </w:r>
      <w:proofErr w:type="gramEnd"/>
      <w:r w:rsidRPr="003D6084">
        <w:rPr>
          <w:rFonts w:ascii="Times New Roman" w:eastAsia="Times New Roman" w:hAnsi="Times New Roman" w:cs="Times New Roman"/>
          <w:color w:val="000000"/>
          <w:sz w:val="24"/>
          <w:szCs w:val="24"/>
          <w:shd w:val="clear" w:color="auto" w:fill="FFFFFF"/>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E50215">
        <w:rPr>
          <w:rFonts w:ascii="Times New Roman" w:eastAsia="Times New Roman" w:hAnsi="Times New Roman" w:cs="Times New Roman"/>
          <w:color w:val="000000"/>
          <w:sz w:val="24"/>
          <w:szCs w:val="24"/>
          <w:shd w:val="clear" w:color="auto" w:fill="FFFFFF"/>
          <w:lang w:eastAsia="ru-RU"/>
        </w:rPr>
        <w:lastRenderedPageBreak/>
        <w:t xml:space="preserve">                                                                    </w:t>
      </w:r>
      <w:r w:rsidRPr="003D6084">
        <w:rPr>
          <w:rFonts w:ascii="Times New Roman" w:eastAsia="Times New Roman" w:hAnsi="Times New Roman" w:cs="Times New Roman"/>
          <w:color w:val="000000"/>
          <w:sz w:val="24"/>
          <w:szCs w:val="24"/>
          <w:shd w:val="clear" w:color="auto" w:fill="FFFFFF"/>
          <w:lang w:eastAsia="ru-RU"/>
        </w:rPr>
        <w:t>Приложение № 1к административному регламенту</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1. Место нахождения администрации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 Воронежской области</w:t>
      </w:r>
      <w:proofErr w:type="gramStart"/>
      <w:r w:rsidRPr="003D6084">
        <w:rPr>
          <w:rFonts w:ascii="Times New Roman" w:eastAsia="Times New Roman" w:hAnsi="Times New Roman" w:cs="Times New Roman"/>
          <w:color w:val="000000"/>
          <w:sz w:val="24"/>
          <w:szCs w:val="24"/>
          <w:shd w:val="clear" w:color="auto" w:fill="FFFFFF"/>
          <w:lang w:eastAsia="ru-RU"/>
        </w:rPr>
        <w:t xml:space="preserve"> :</w:t>
      </w:r>
      <w:proofErr w:type="gramEnd"/>
      <w:r w:rsidRPr="003D6084">
        <w:rPr>
          <w:rFonts w:ascii="Times New Roman" w:eastAsia="Times New Roman" w:hAnsi="Times New Roman" w:cs="Times New Roman"/>
          <w:color w:val="000000"/>
          <w:sz w:val="24"/>
          <w:szCs w:val="24"/>
          <w:shd w:val="clear" w:color="auto" w:fill="FFFFFF"/>
          <w:lang w:eastAsia="ru-RU"/>
        </w:rPr>
        <w:t xml:space="preserve"> 397</w:t>
      </w:r>
      <w:r w:rsidRPr="00E50215">
        <w:rPr>
          <w:rFonts w:ascii="Times New Roman" w:eastAsia="Times New Roman" w:hAnsi="Times New Roman" w:cs="Times New Roman"/>
          <w:color w:val="000000"/>
          <w:sz w:val="24"/>
          <w:szCs w:val="24"/>
          <w:shd w:val="clear" w:color="auto" w:fill="FFFFFF"/>
          <w:lang w:eastAsia="ru-RU"/>
        </w:rPr>
        <w:t>963</w:t>
      </w:r>
      <w:r w:rsidRPr="003D6084">
        <w:rPr>
          <w:rFonts w:ascii="Times New Roman" w:eastAsia="Times New Roman" w:hAnsi="Times New Roman" w:cs="Times New Roman"/>
          <w:color w:val="000000"/>
          <w:sz w:val="24"/>
          <w:szCs w:val="24"/>
          <w:shd w:val="clear" w:color="auto" w:fill="FFFFFF"/>
          <w:lang w:eastAsia="ru-RU"/>
        </w:rPr>
        <w:t xml:space="preserve"> Воронежская область, </w:t>
      </w:r>
      <w:r>
        <w:rPr>
          <w:rFonts w:ascii="Times New Roman" w:eastAsia="Times New Roman" w:hAnsi="Times New Roman" w:cs="Times New Roman"/>
          <w:color w:val="000000"/>
          <w:sz w:val="24"/>
          <w:szCs w:val="24"/>
          <w:shd w:val="clear" w:color="auto" w:fill="FFFFFF"/>
          <w:lang w:eastAsia="ru-RU"/>
        </w:rPr>
        <w:t>Лискинс</w:t>
      </w:r>
      <w:r w:rsidRPr="003D6084">
        <w:rPr>
          <w:rFonts w:ascii="Times New Roman" w:eastAsia="Times New Roman" w:hAnsi="Times New Roman" w:cs="Times New Roman"/>
          <w:color w:val="000000"/>
          <w:sz w:val="24"/>
          <w:szCs w:val="24"/>
          <w:shd w:val="clear" w:color="auto" w:fill="FFFFFF"/>
          <w:lang w:eastAsia="ru-RU"/>
        </w:rPr>
        <w:t xml:space="preserve">кий район, село </w:t>
      </w:r>
      <w:r>
        <w:rPr>
          <w:rFonts w:ascii="Times New Roman" w:eastAsia="Times New Roman" w:hAnsi="Times New Roman" w:cs="Times New Roman"/>
          <w:color w:val="000000"/>
          <w:sz w:val="24"/>
          <w:szCs w:val="24"/>
          <w:shd w:val="clear" w:color="auto" w:fill="FFFFFF"/>
          <w:lang w:eastAsia="ru-RU"/>
        </w:rPr>
        <w:t>Нижний Икорец</w:t>
      </w:r>
      <w:r w:rsidRPr="003D6084">
        <w:rPr>
          <w:rFonts w:ascii="Times New Roman" w:eastAsia="Times New Roman" w:hAnsi="Times New Roman" w:cs="Times New Roman"/>
          <w:color w:val="000000"/>
          <w:sz w:val="24"/>
          <w:szCs w:val="24"/>
          <w:shd w:val="clear" w:color="auto" w:fill="FFFFFF"/>
          <w:lang w:eastAsia="ru-RU"/>
        </w:rPr>
        <w:t xml:space="preserve">, улица </w:t>
      </w:r>
      <w:r>
        <w:rPr>
          <w:rFonts w:ascii="Times New Roman" w:eastAsia="Times New Roman" w:hAnsi="Times New Roman" w:cs="Times New Roman"/>
          <w:color w:val="000000"/>
          <w:sz w:val="24"/>
          <w:szCs w:val="24"/>
          <w:shd w:val="clear" w:color="auto" w:fill="FFFFFF"/>
          <w:lang w:eastAsia="ru-RU"/>
        </w:rPr>
        <w:t>Победы, 61</w:t>
      </w:r>
      <w:r w:rsidRPr="003D6084">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 xml:space="preserve">График работы администрации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 Воронежской области:</w:t>
      </w:r>
      <w:r>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понедельник - пятница: с 08.00 до 16.00;перерыв: с 12.00 до 13.00.Официальный сайт администрации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 Воронежской облас</w:t>
      </w:r>
      <w:r>
        <w:rPr>
          <w:rFonts w:ascii="Times New Roman" w:eastAsia="Times New Roman" w:hAnsi="Times New Roman" w:cs="Times New Roman"/>
          <w:color w:val="000000"/>
          <w:sz w:val="24"/>
          <w:szCs w:val="24"/>
          <w:shd w:val="clear" w:color="auto" w:fill="FFFFFF"/>
          <w:lang w:eastAsia="ru-RU"/>
        </w:rPr>
        <w:t xml:space="preserve">ти   в сети Интернет: </w:t>
      </w:r>
      <w:hyperlink r:id="rId36" w:history="1">
        <w:proofErr w:type="gramEnd"/>
        <w:r w:rsidRPr="004E4DEC">
          <w:rPr>
            <w:rStyle w:val="a4"/>
            <w:rFonts w:ascii="Times New Roman" w:eastAsia="Times New Roman" w:hAnsi="Times New Roman" w:cs="Times New Roman"/>
            <w:sz w:val="24"/>
            <w:szCs w:val="24"/>
            <w:shd w:val="clear" w:color="auto" w:fill="FFFFFF"/>
            <w:lang w:eastAsia="ru-RU"/>
          </w:rPr>
          <w:t>www.</w:t>
        </w:r>
        <w:r w:rsidRPr="004E4DEC">
          <w:rPr>
            <w:rStyle w:val="a4"/>
            <w:rFonts w:ascii="Times New Roman" w:eastAsia="Times New Roman" w:hAnsi="Times New Roman" w:cs="Times New Roman"/>
            <w:sz w:val="24"/>
            <w:szCs w:val="24"/>
            <w:shd w:val="clear" w:color="auto" w:fill="FFFFFF"/>
            <w:lang w:val="en-US" w:eastAsia="ru-RU"/>
          </w:rPr>
          <w:t>nikorec</w:t>
        </w:r>
        <w:proofErr w:type="spellStart"/>
        <w:r w:rsidRPr="004E4DEC">
          <w:rPr>
            <w:rStyle w:val="a4"/>
            <w:rFonts w:ascii="Times New Roman" w:eastAsia="Times New Roman" w:hAnsi="Times New Roman" w:cs="Times New Roman"/>
            <w:sz w:val="24"/>
            <w:szCs w:val="24"/>
            <w:shd w:val="clear" w:color="auto" w:fill="FFFFFF"/>
            <w:lang w:eastAsia="ru-RU"/>
          </w:rPr>
          <w:t>koe.ru</w:t>
        </w:r>
        <w:proofErr w:type="spellEnd"/>
        <w:proofErr w:type="gramStart"/>
      </w:hyperlink>
      <w:r w:rsidRPr="00E50215">
        <w:rPr>
          <w:rFonts w:ascii="Times New Roman" w:eastAsia="Times New Roman" w:hAnsi="Times New Roman" w:cs="Times New Roman"/>
          <w:color w:val="000000"/>
          <w:sz w:val="24"/>
          <w:szCs w:val="24"/>
          <w:shd w:val="clear" w:color="auto" w:fill="FFFFFF"/>
          <w:lang w:eastAsia="ru-RU"/>
        </w:rPr>
        <w:t xml:space="preserve"> </w:t>
      </w:r>
      <w:r w:rsidRPr="003D6084">
        <w:rPr>
          <w:rFonts w:ascii="Times New Roman" w:eastAsia="Times New Roman" w:hAnsi="Times New Roman" w:cs="Times New Roman"/>
          <w:color w:val="000000"/>
          <w:sz w:val="24"/>
          <w:szCs w:val="24"/>
          <w:shd w:val="clear" w:color="auto" w:fill="FFFFFF"/>
          <w:lang w:eastAsia="ru-RU"/>
        </w:rPr>
        <w:t xml:space="preserve">.Адрес электронной почты администрации </w:t>
      </w:r>
      <w:r>
        <w:rPr>
          <w:rFonts w:ascii="Times New Roman" w:eastAsia="Times New Roman" w:hAnsi="Times New Roman" w:cs="Times New Roman"/>
          <w:color w:val="000000"/>
          <w:sz w:val="24"/>
          <w:szCs w:val="24"/>
          <w:shd w:val="clear" w:color="auto" w:fill="FFFFFF"/>
          <w:lang w:eastAsia="ru-RU"/>
        </w:rPr>
        <w:t>Нижнеикорецкого</w:t>
      </w:r>
      <w:r w:rsidRPr="003D6084">
        <w:rPr>
          <w:rFonts w:ascii="Times New Roman" w:eastAsia="Times New Roman" w:hAnsi="Times New Roman" w:cs="Times New Roman"/>
          <w:color w:val="000000"/>
          <w:sz w:val="24"/>
          <w:szCs w:val="24"/>
          <w:shd w:val="clear" w:color="auto" w:fill="FFFFFF"/>
          <w:lang w:eastAsia="ru-RU"/>
        </w:rPr>
        <w:t xml:space="preserve"> сельского поселения </w:t>
      </w:r>
      <w:r>
        <w:rPr>
          <w:rFonts w:ascii="Times New Roman" w:eastAsia="Times New Roman" w:hAnsi="Times New Roman" w:cs="Times New Roman"/>
          <w:color w:val="000000"/>
          <w:sz w:val="24"/>
          <w:szCs w:val="24"/>
          <w:shd w:val="clear" w:color="auto" w:fill="FFFFFF"/>
          <w:lang w:eastAsia="ru-RU"/>
        </w:rPr>
        <w:t>Лискинского</w:t>
      </w:r>
      <w:r w:rsidRPr="003D6084">
        <w:rPr>
          <w:rFonts w:ascii="Times New Roman" w:eastAsia="Times New Roman" w:hAnsi="Times New Roman" w:cs="Times New Roman"/>
          <w:color w:val="000000"/>
          <w:sz w:val="24"/>
          <w:szCs w:val="24"/>
          <w:shd w:val="clear" w:color="auto" w:fill="FFFFFF"/>
          <w:lang w:eastAsia="ru-RU"/>
        </w:rPr>
        <w:t xml:space="preserve"> муниципального района Воронежской области</w:t>
      </w:r>
      <w:r>
        <w:rPr>
          <w:rFonts w:ascii="Times New Roman" w:eastAsia="Times New Roman" w:hAnsi="Times New Roman" w:cs="Times New Roman"/>
          <w:color w:val="000000"/>
          <w:sz w:val="24"/>
          <w:szCs w:val="24"/>
          <w:shd w:val="clear" w:color="auto" w:fill="FFFFFF"/>
          <w:lang w:val="en-US" w:eastAsia="ru-RU"/>
        </w:rPr>
        <w:t>Liski</w:t>
      </w:r>
      <w:r w:rsidRPr="00E50215">
        <w:rPr>
          <w:rFonts w:ascii="Times New Roman" w:eastAsia="Times New Roman" w:hAnsi="Times New Roman" w:cs="Times New Roman"/>
          <w:color w:val="000000"/>
          <w:sz w:val="24"/>
          <w:szCs w:val="24"/>
          <w:shd w:val="clear" w:color="auto" w:fill="FFFFFF"/>
          <w:lang w:eastAsia="ru-RU"/>
        </w:rPr>
        <w:t>.</w:t>
      </w:r>
      <w:proofErr w:type="spellStart"/>
      <w:r>
        <w:rPr>
          <w:rFonts w:ascii="Times New Roman" w:eastAsia="Times New Roman" w:hAnsi="Times New Roman" w:cs="Times New Roman"/>
          <w:color w:val="000000"/>
          <w:sz w:val="24"/>
          <w:szCs w:val="24"/>
          <w:shd w:val="clear" w:color="auto" w:fill="FFFFFF"/>
          <w:lang w:val="en-US" w:eastAsia="ru-RU"/>
        </w:rPr>
        <w:t>nikorec</w:t>
      </w:r>
      <w:proofErr w:type="spellEnd"/>
      <w:r w:rsidRPr="003D6084">
        <w:rPr>
          <w:rFonts w:ascii="Times New Roman" w:eastAsia="Times New Roman" w:hAnsi="Times New Roman" w:cs="Times New Roman"/>
          <w:color w:val="000000"/>
          <w:sz w:val="24"/>
          <w:szCs w:val="24"/>
          <w:shd w:val="clear" w:color="auto" w:fill="FFFFFF"/>
          <w:lang w:eastAsia="ru-RU"/>
        </w:rPr>
        <w:t xml:space="preserve"> @</w:t>
      </w:r>
      <w:proofErr w:type="spellStart"/>
      <w:r w:rsidRPr="003D6084">
        <w:rPr>
          <w:rFonts w:ascii="Times New Roman" w:eastAsia="Times New Roman" w:hAnsi="Times New Roman" w:cs="Times New Roman"/>
          <w:color w:val="000000"/>
          <w:sz w:val="24"/>
          <w:szCs w:val="24"/>
          <w:shd w:val="clear" w:color="auto" w:fill="FFFFFF"/>
          <w:lang w:eastAsia="ru-RU"/>
        </w:rPr>
        <w:t>govvrn.ru</w:t>
      </w:r>
      <w:proofErr w:type="spellEnd"/>
      <w:r w:rsidRPr="003D6084">
        <w:rPr>
          <w:rFonts w:ascii="Times New Roman" w:eastAsia="Times New Roman" w:hAnsi="Times New Roman" w:cs="Times New Roman"/>
          <w:color w:val="000000"/>
          <w:sz w:val="24"/>
          <w:szCs w:val="24"/>
          <w:shd w:val="clear" w:color="auto" w:fill="FFFFFF"/>
          <w:lang w:eastAsia="ru-RU"/>
        </w:rPr>
        <w:t>.</w:t>
      </w:r>
      <w:proofErr w:type="gramEnd"/>
      <w:r w:rsidRPr="003D6084">
        <w:rPr>
          <w:rFonts w:ascii="Times New Roman" w:eastAsia="Times New Roman" w:hAnsi="Times New Roman" w:cs="Times New Roman"/>
          <w:color w:val="000000"/>
          <w:sz w:val="24"/>
          <w:szCs w:val="24"/>
          <w:shd w:val="clear" w:color="auto" w:fill="FFFFFF"/>
          <w:lang w:eastAsia="ru-RU"/>
        </w:rPr>
        <w:t xml:space="preserve"> Телефоны для справок: </w:t>
      </w:r>
      <w:proofErr w:type="gramStart"/>
      <w:r w:rsidRPr="003D6084">
        <w:rPr>
          <w:rFonts w:ascii="Times New Roman" w:eastAsia="Times New Roman" w:hAnsi="Times New Roman" w:cs="Times New Roman"/>
          <w:color w:val="000000"/>
          <w:sz w:val="24"/>
          <w:szCs w:val="24"/>
          <w:shd w:val="clear" w:color="auto" w:fill="FFFFFF"/>
          <w:lang w:eastAsia="ru-RU"/>
        </w:rPr>
        <w:t xml:space="preserve">( </w:t>
      </w:r>
      <w:proofErr w:type="gramEnd"/>
      <w:r w:rsidRPr="003D6084">
        <w:rPr>
          <w:rFonts w:ascii="Times New Roman" w:eastAsia="Times New Roman" w:hAnsi="Times New Roman" w:cs="Times New Roman"/>
          <w:color w:val="000000"/>
          <w:sz w:val="24"/>
          <w:szCs w:val="24"/>
          <w:shd w:val="clear" w:color="auto" w:fill="FFFFFF"/>
          <w:lang w:eastAsia="ru-RU"/>
        </w:rPr>
        <w:t>факс) 8 (473</w:t>
      </w:r>
      <w:r w:rsidRPr="00E50215">
        <w:rPr>
          <w:rFonts w:ascii="Times New Roman" w:eastAsia="Times New Roman" w:hAnsi="Times New Roman" w:cs="Times New Roman"/>
          <w:color w:val="000000"/>
          <w:sz w:val="24"/>
          <w:szCs w:val="24"/>
          <w:shd w:val="clear" w:color="auto" w:fill="FFFFFF"/>
          <w:lang w:eastAsia="ru-RU"/>
        </w:rPr>
        <w:t>91</w:t>
      </w:r>
      <w:r w:rsidRPr="003D6084">
        <w:rPr>
          <w:rFonts w:ascii="Times New Roman" w:eastAsia="Times New Roman" w:hAnsi="Times New Roman" w:cs="Times New Roman"/>
          <w:color w:val="000000"/>
          <w:sz w:val="24"/>
          <w:szCs w:val="24"/>
          <w:shd w:val="clear" w:color="auto" w:fill="FFFFFF"/>
          <w:lang w:eastAsia="ru-RU"/>
        </w:rPr>
        <w:t xml:space="preserve">) </w:t>
      </w:r>
      <w:r w:rsidRPr="00E50215">
        <w:rPr>
          <w:rFonts w:ascii="Times New Roman" w:eastAsia="Times New Roman" w:hAnsi="Times New Roman" w:cs="Times New Roman"/>
          <w:color w:val="000000"/>
          <w:sz w:val="24"/>
          <w:szCs w:val="24"/>
          <w:shd w:val="clear" w:color="auto" w:fill="FFFFFF"/>
          <w:lang w:eastAsia="ru-RU"/>
        </w:rPr>
        <w:t>5</w:t>
      </w:r>
      <w:r w:rsidRPr="003D6084">
        <w:rPr>
          <w:rFonts w:ascii="Times New Roman" w:eastAsia="Times New Roman" w:hAnsi="Times New Roman" w:cs="Times New Roman"/>
          <w:color w:val="000000"/>
          <w:sz w:val="24"/>
          <w:szCs w:val="24"/>
          <w:shd w:val="clear" w:color="auto" w:fill="FFFFFF"/>
          <w:lang w:eastAsia="ru-RU"/>
        </w:rPr>
        <w:t>-</w:t>
      </w:r>
      <w:r w:rsidRPr="00E50215">
        <w:rPr>
          <w:rFonts w:ascii="Times New Roman" w:eastAsia="Times New Roman" w:hAnsi="Times New Roman" w:cs="Times New Roman"/>
          <w:color w:val="000000"/>
          <w:sz w:val="24"/>
          <w:szCs w:val="24"/>
          <w:shd w:val="clear" w:color="auto" w:fill="FFFFFF"/>
          <w:lang w:eastAsia="ru-RU"/>
        </w:rPr>
        <w:t>3</w:t>
      </w:r>
      <w:r w:rsidRPr="003D6084">
        <w:rPr>
          <w:rFonts w:ascii="Times New Roman" w:eastAsia="Times New Roman" w:hAnsi="Times New Roman" w:cs="Times New Roman"/>
          <w:color w:val="000000"/>
          <w:sz w:val="24"/>
          <w:szCs w:val="24"/>
          <w:shd w:val="clear" w:color="auto" w:fill="FFFFFF"/>
          <w:lang w:eastAsia="ru-RU"/>
        </w:rPr>
        <w:t>1-23.</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jc w:val="right"/>
        <w:rPr>
          <w:rFonts w:ascii="Times New Roman" w:eastAsia="Times New Roman" w:hAnsi="Times New Roman" w:cs="Times New Roman"/>
          <w:color w:val="000000"/>
          <w:sz w:val="24"/>
          <w:szCs w:val="24"/>
          <w:shd w:val="clear" w:color="auto" w:fill="FFFFFF"/>
          <w:lang w:eastAsia="ru-RU"/>
        </w:rPr>
      </w:pPr>
      <w:r w:rsidRPr="003D6084">
        <w:rPr>
          <w:rFonts w:ascii="Times New Roman" w:eastAsia="Times New Roman" w:hAnsi="Times New Roman" w:cs="Times New Roman"/>
          <w:color w:val="000000"/>
          <w:sz w:val="24"/>
          <w:szCs w:val="24"/>
          <w:shd w:val="clear" w:color="auto" w:fill="FFFFFF"/>
          <w:lang w:eastAsia="ru-RU"/>
        </w:rPr>
        <w:lastRenderedPageBreak/>
        <w:t>Приложение № 2</w:t>
      </w:r>
    </w:p>
    <w:p w:rsidR="00692154" w:rsidRPr="003D6084" w:rsidRDefault="00692154" w:rsidP="00692154">
      <w:pPr>
        <w:spacing w:after="0" w:line="240" w:lineRule="auto"/>
        <w:jc w:val="right"/>
        <w:rPr>
          <w:rFonts w:ascii="Times New Roman" w:eastAsia="Times New Roman" w:hAnsi="Times New Roman" w:cs="Times New Roman"/>
          <w:color w:val="000000"/>
          <w:sz w:val="24"/>
          <w:szCs w:val="24"/>
          <w:shd w:val="clear" w:color="auto" w:fill="FFFFFF"/>
          <w:lang w:eastAsia="ru-RU"/>
        </w:rPr>
      </w:pPr>
      <w:r w:rsidRPr="003D6084">
        <w:rPr>
          <w:rFonts w:ascii="Times New Roman" w:eastAsia="Times New Roman" w:hAnsi="Times New Roman" w:cs="Times New Roman"/>
          <w:color w:val="000000"/>
          <w:sz w:val="24"/>
          <w:szCs w:val="24"/>
          <w:shd w:val="clear" w:color="auto" w:fill="FFFFFF"/>
          <w:lang w:eastAsia="ru-RU"/>
        </w:rPr>
        <w:t>     к административному регламенту</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Главе ________ сельского поселения </w:t>
      </w:r>
      <w:proofErr w:type="spellStart"/>
      <w:r w:rsidRPr="003D6084">
        <w:rPr>
          <w:rFonts w:ascii="Times New Roman" w:eastAsia="Times New Roman" w:hAnsi="Times New Roman" w:cs="Times New Roman"/>
          <w:color w:val="000000"/>
          <w:sz w:val="24"/>
          <w:szCs w:val="24"/>
          <w:shd w:val="clear" w:color="auto" w:fill="FFFFFF"/>
          <w:lang w:eastAsia="ru-RU"/>
        </w:rPr>
        <w:t>__________муниципального</w:t>
      </w:r>
      <w:proofErr w:type="spellEnd"/>
      <w:r w:rsidRPr="003D6084">
        <w:rPr>
          <w:rFonts w:ascii="Times New Roman" w:eastAsia="Times New Roman" w:hAnsi="Times New Roman" w:cs="Times New Roman"/>
          <w:color w:val="000000"/>
          <w:sz w:val="24"/>
          <w:szCs w:val="24"/>
          <w:shd w:val="clear" w:color="auto" w:fill="FFFFFF"/>
          <w:lang w:eastAsia="ru-RU"/>
        </w:rPr>
        <w:t xml:space="preserve"> района</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______________________________________________________________________________________________________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(наименование заявителя - юридического лица,</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место нахождения, ИНН, ОГРН</w:t>
      </w:r>
      <w:r w:rsidRPr="003D6084">
        <w:rPr>
          <w:rFonts w:ascii="Times New Roman" w:eastAsia="Times New Roman" w:hAnsi="Times New Roman" w:cs="Times New Roman"/>
          <w:color w:val="000000"/>
          <w:sz w:val="24"/>
          <w:szCs w:val="24"/>
          <w:lang w:eastAsia="ru-RU"/>
        </w:rPr>
        <w:t> </w:t>
      </w:r>
      <w:hyperlink r:id="rId37" w:anchor="P614#P614" w:history="1">
        <w:r w:rsidRPr="003D6084">
          <w:rPr>
            <w:rFonts w:ascii="Times New Roman" w:eastAsia="Times New Roman" w:hAnsi="Times New Roman" w:cs="Times New Roman"/>
            <w:color w:val="000000"/>
            <w:sz w:val="24"/>
            <w:szCs w:val="24"/>
            <w:u w:val="single"/>
            <w:lang w:eastAsia="ru-RU"/>
          </w:rPr>
          <w:t>&lt;1&gt;</w:t>
        </w:r>
      </w:hyperlink>
      <w:r w:rsidRPr="003D6084">
        <w:rPr>
          <w:rFonts w:ascii="Times New Roman" w:eastAsia="Times New Roman" w:hAnsi="Times New Roman" w:cs="Times New Roman"/>
          <w:color w:val="000000"/>
          <w:sz w:val="24"/>
          <w:szCs w:val="24"/>
          <w:shd w:val="clear" w:color="auto" w:fill="FFFFFF"/>
          <w:lang w:eastAsia="ru-RU"/>
        </w:rPr>
        <w:t>)</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(Ф.И.О. заявителя - физического лица,</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паспортные данные, место жительства)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(почтовый адрес и (или) адрес</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электронной почты, телефон)</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bookmarkStart w:id="3" w:name="P570"/>
      <w:bookmarkEnd w:id="3"/>
      <w:r w:rsidRPr="003D6084">
        <w:rPr>
          <w:rFonts w:ascii="Times New Roman" w:eastAsia="Times New Roman" w:hAnsi="Times New Roman" w:cs="Times New Roman"/>
          <w:color w:val="000000"/>
          <w:sz w:val="24"/>
          <w:szCs w:val="24"/>
          <w:shd w:val="clear" w:color="auto" w:fill="FFFFFF"/>
          <w:lang w:eastAsia="ru-RU"/>
        </w:rPr>
        <w:t>ЗАЯВЛЕНИЕ</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о перераспределении земельных участков, находящихся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в муниципальной  собственности и земельных участков, находящихся в частной собственности, и земельных участков, находящихся в частной собственности</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Прошу перераспределить земельные участки     в     целях</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(указываются  случаи  перераспределения  земельных  участков  из  числа</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предусмотренных</w:t>
      </w:r>
      <w:r w:rsidRPr="003D6084">
        <w:rPr>
          <w:rFonts w:ascii="Times New Roman" w:eastAsia="Times New Roman" w:hAnsi="Times New Roman" w:cs="Times New Roman"/>
          <w:color w:val="000000"/>
          <w:sz w:val="24"/>
          <w:szCs w:val="24"/>
          <w:lang w:eastAsia="ru-RU"/>
        </w:rPr>
        <w:t> </w:t>
      </w:r>
      <w:hyperlink r:id="rId38" w:history="1">
        <w:r w:rsidRPr="003D6084">
          <w:rPr>
            <w:rFonts w:ascii="Times New Roman" w:eastAsia="Times New Roman" w:hAnsi="Times New Roman" w:cs="Times New Roman"/>
            <w:color w:val="000000"/>
            <w:sz w:val="24"/>
            <w:szCs w:val="24"/>
            <w:u w:val="single"/>
            <w:lang w:eastAsia="ru-RU"/>
          </w:rPr>
          <w:t>пунктом 1 статьи 39.28</w:t>
        </w:r>
      </w:hyperlink>
      <w:r w:rsidRPr="003D6084">
        <w:rPr>
          <w:rFonts w:ascii="Times New Roman" w:eastAsia="Times New Roman" w:hAnsi="Times New Roman" w:cs="Times New Roman"/>
          <w:color w:val="000000"/>
          <w:sz w:val="24"/>
          <w:szCs w:val="24"/>
          <w:lang w:eastAsia="ru-RU"/>
        </w:rPr>
        <w:t> </w:t>
      </w:r>
      <w:r w:rsidRPr="003D6084">
        <w:rPr>
          <w:rFonts w:ascii="Times New Roman" w:eastAsia="Times New Roman" w:hAnsi="Times New Roman" w:cs="Times New Roman"/>
          <w:color w:val="000000"/>
          <w:sz w:val="24"/>
          <w:szCs w:val="24"/>
          <w:shd w:val="clear" w:color="auto" w:fill="FFFFFF"/>
          <w:lang w:eastAsia="ru-RU"/>
        </w:rPr>
        <w:t>Земельного кодекса РФ)</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Сведения  о земельном участке или земельных участках, перераспределение которых планируется осуществить:</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1)  земельный  участок,  расположенный  по адресу: 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кадастровый </w:t>
      </w:r>
      <w:proofErr w:type="spellStart"/>
      <w:r w:rsidRPr="003D6084">
        <w:rPr>
          <w:rFonts w:ascii="Times New Roman" w:eastAsia="Times New Roman" w:hAnsi="Times New Roman" w:cs="Times New Roman"/>
          <w:color w:val="000000"/>
          <w:sz w:val="24"/>
          <w:szCs w:val="24"/>
          <w:shd w:val="clear" w:color="auto" w:fill="FFFFFF"/>
          <w:lang w:eastAsia="ru-RU"/>
        </w:rPr>
        <w:t>номер_______________________</w:t>
      </w:r>
      <w:proofErr w:type="spellEnd"/>
      <w:r w:rsidRPr="003D6084">
        <w:rPr>
          <w:rFonts w:ascii="Times New Roman" w:eastAsia="Times New Roman" w:hAnsi="Times New Roman" w:cs="Times New Roman"/>
          <w:color w:val="000000"/>
          <w:sz w:val="24"/>
          <w:szCs w:val="24"/>
          <w:shd w:val="clear" w:color="auto" w:fill="FFFFFF"/>
          <w:lang w:eastAsia="ru-RU"/>
        </w:rPr>
        <w:t>;</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2)  земельный  участок,  расположенный  по адресу: 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кадастровый </w:t>
      </w:r>
      <w:proofErr w:type="spellStart"/>
      <w:r w:rsidRPr="003D6084">
        <w:rPr>
          <w:rFonts w:ascii="Times New Roman" w:eastAsia="Times New Roman" w:hAnsi="Times New Roman" w:cs="Times New Roman"/>
          <w:color w:val="000000"/>
          <w:sz w:val="24"/>
          <w:szCs w:val="24"/>
          <w:shd w:val="clear" w:color="auto" w:fill="FFFFFF"/>
          <w:lang w:eastAsia="ru-RU"/>
        </w:rPr>
        <w:t>номер_______________________</w:t>
      </w:r>
      <w:proofErr w:type="spellEnd"/>
      <w:r w:rsidRPr="003D6084">
        <w:rPr>
          <w:rFonts w:ascii="Times New Roman" w:eastAsia="Times New Roman" w:hAnsi="Times New Roman" w:cs="Times New Roman"/>
          <w:color w:val="000000"/>
          <w:sz w:val="24"/>
          <w:szCs w:val="24"/>
          <w:shd w:val="clear" w:color="auto" w:fill="FFFFFF"/>
          <w:lang w:eastAsia="ru-RU"/>
        </w:rPr>
        <w:t>.</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    Перераспределение   земельных   участков   планируется   осуществить  </w:t>
      </w:r>
      <w:proofErr w:type="gramStart"/>
      <w:r w:rsidRPr="003D6084">
        <w:rPr>
          <w:rFonts w:ascii="Times New Roman" w:eastAsia="Times New Roman" w:hAnsi="Times New Roman" w:cs="Times New Roman"/>
          <w:color w:val="000000"/>
          <w:sz w:val="24"/>
          <w:szCs w:val="24"/>
          <w:shd w:val="clear" w:color="auto" w:fill="FFFFFF"/>
          <w:lang w:eastAsia="ru-RU"/>
        </w:rPr>
        <w:t>в</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соответствии</w:t>
      </w:r>
      <w:proofErr w:type="gramEnd"/>
      <w:r w:rsidRPr="003D6084">
        <w:rPr>
          <w:rFonts w:ascii="Times New Roman" w:eastAsia="Times New Roman" w:hAnsi="Times New Roman" w:cs="Times New Roman"/>
          <w:color w:val="000000"/>
          <w:sz w:val="24"/>
          <w:szCs w:val="24"/>
          <w:shd w:val="clear" w:color="auto" w:fill="FFFFFF"/>
          <w:lang w:eastAsia="ru-RU"/>
        </w:rPr>
        <w:t>     с     проектом    межевания    территории,    утвержденным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___________________________ от "___"________ ____ </w:t>
      </w:r>
      <w:proofErr w:type="gramStart"/>
      <w:r w:rsidRPr="003D6084">
        <w:rPr>
          <w:rFonts w:ascii="Times New Roman" w:eastAsia="Times New Roman" w:hAnsi="Times New Roman" w:cs="Times New Roman"/>
          <w:color w:val="000000"/>
          <w:sz w:val="24"/>
          <w:szCs w:val="24"/>
          <w:shd w:val="clear" w:color="auto" w:fill="FFFFFF"/>
          <w:lang w:eastAsia="ru-RU"/>
        </w:rPr>
        <w:t>г</w:t>
      </w:r>
      <w:proofErr w:type="gramEnd"/>
      <w:r w:rsidRPr="003D6084">
        <w:rPr>
          <w:rFonts w:ascii="Times New Roman" w:eastAsia="Times New Roman" w:hAnsi="Times New Roman" w:cs="Times New Roman"/>
          <w:color w:val="000000"/>
          <w:sz w:val="24"/>
          <w:szCs w:val="24"/>
          <w:shd w:val="clear" w:color="auto" w:fill="FFFFFF"/>
          <w:lang w:eastAsia="ru-RU"/>
        </w:rPr>
        <w:t>. № ___ (при наличии такого проекта).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    </w:t>
      </w:r>
      <w:proofErr w:type="gramStart"/>
      <w:r w:rsidRPr="003D6084">
        <w:rPr>
          <w:rFonts w:ascii="Times New Roman" w:eastAsia="Times New Roman" w:hAnsi="Times New Roman" w:cs="Times New Roman"/>
          <w:color w:val="000000"/>
          <w:sz w:val="24"/>
          <w:szCs w:val="24"/>
          <w:shd w:val="clear" w:color="auto" w:fill="FFFFFF"/>
          <w:lang w:eastAsia="ru-RU"/>
        </w:rPr>
        <w:t>Результат   рассмотрения   заявления   прошу   выдать  мне  лично  (или</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уполномоченному   представителю)   /   </w:t>
      </w:r>
      <w:proofErr w:type="gramStart"/>
      <w:r w:rsidRPr="003D6084">
        <w:rPr>
          <w:rFonts w:ascii="Times New Roman" w:eastAsia="Times New Roman" w:hAnsi="Times New Roman" w:cs="Times New Roman"/>
          <w:color w:val="000000"/>
          <w:sz w:val="24"/>
          <w:szCs w:val="24"/>
          <w:shd w:val="clear" w:color="auto" w:fill="FFFFFF"/>
          <w:lang w:eastAsia="ru-RU"/>
        </w:rPr>
        <w:t>выслать  по  почте  /  направить</w:t>
      </w:r>
      <w:proofErr w:type="gramEnd"/>
      <w:r w:rsidRPr="003D6084">
        <w:rPr>
          <w:rFonts w:ascii="Times New Roman" w:eastAsia="Times New Roman" w:hAnsi="Times New Roman" w:cs="Times New Roman"/>
          <w:color w:val="000000"/>
          <w:sz w:val="24"/>
          <w:szCs w:val="24"/>
          <w:shd w:val="clear" w:color="auto" w:fill="FFFFFF"/>
          <w:lang w:eastAsia="ru-RU"/>
        </w:rPr>
        <w:t>  по</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электронной  почте  / предоставить в электронном виде (в личном кабинете на портале услуг)</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(нужное подчеркнуть).</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Приложения (указывается список прилагаемых к заявлению документов):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____________________________________________________________________________________________________________________________________</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__________________________   _____________________________________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(должность) (подпись)      (Фамилия И.О.)</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М.П.</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    В   </w:t>
      </w:r>
      <w:proofErr w:type="gramStart"/>
      <w:r w:rsidRPr="003D6084">
        <w:rPr>
          <w:rFonts w:ascii="Times New Roman" w:eastAsia="Times New Roman" w:hAnsi="Times New Roman" w:cs="Times New Roman"/>
          <w:color w:val="000000"/>
          <w:sz w:val="24"/>
          <w:szCs w:val="24"/>
          <w:shd w:val="clear" w:color="auto" w:fill="FFFFFF"/>
          <w:lang w:eastAsia="ru-RU"/>
        </w:rPr>
        <w:t>соответствии</w:t>
      </w:r>
      <w:proofErr w:type="gramEnd"/>
      <w:r w:rsidRPr="003D6084">
        <w:rPr>
          <w:rFonts w:ascii="Times New Roman" w:eastAsia="Times New Roman" w:hAnsi="Times New Roman" w:cs="Times New Roman"/>
          <w:color w:val="000000"/>
          <w:sz w:val="24"/>
          <w:szCs w:val="24"/>
          <w:shd w:val="clear" w:color="auto" w:fill="FFFFFF"/>
          <w:lang w:eastAsia="ru-RU"/>
        </w:rPr>
        <w:t>   с  требованиями  Федерального </w:t>
      </w:r>
      <w:r w:rsidRPr="003D6084">
        <w:rPr>
          <w:rFonts w:ascii="Times New Roman" w:eastAsia="Times New Roman" w:hAnsi="Times New Roman" w:cs="Times New Roman"/>
          <w:color w:val="000000"/>
          <w:sz w:val="24"/>
          <w:szCs w:val="24"/>
          <w:lang w:eastAsia="ru-RU"/>
        </w:rPr>
        <w:t> </w:t>
      </w:r>
      <w:hyperlink r:id="rId39" w:history="1">
        <w:r w:rsidRPr="003D6084">
          <w:rPr>
            <w:rFonts w:ascii="Times New Roman" w:eastAsia="Times New Roman" w:hAnsi="Times New Roman" w:cs="Times New Roman"/>
            <w:color w:val="000000"/>
            <w:sz w:val="24"/>
            <w:szCs w:val="24"/>
            <w:u w:val="single"/>
            <w:lang w:eastAsia="ru-RU"/>
          </w:rPr>
          <w:t>закона</w:t>
        </w:r>
      </w:hyperlink>
      <w:r w:rsidRPr="003D6084">
        <w:rPr>
          <w:rFonts w:ascii="Times New Roman" w:eastAsia="Times New Roman" w:hAnsi="Times New Roman" w:cs="Times New Roman"/>
          <w:color w:val="000000"/>
          <w:sz w:val="24"/>
          <w:szCs w:val="24"/>
          <w:shd w:val="clear" w:color="auto" w:fill="FFFFFF"/>
          <w:lang w:eastAsia="ru-RU"/>
        </w:rPr>
        <w:t>  от 27.07.2006</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lastRenderedPageBreak/>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3D6084">
        <w:rPr>
          <w:rFonts w:ascii="Times New Roman" w:eastAsia="Times New Roman" w:hAnsi="Times New Roman" w:cs="Times New Roman"/>
          <w:color w:val="000000"/>
          <w:sz w:val="24"/>
          <w:szCs w:val="24"/>
          <w:shd w:val="clear" w:color="auto" w:fill="FFFFFF"/>
          <w:lang w:eastAsia="ru-RU"/>
        </w:rPr>
        <w:t xml:space="preserve"> Настоящее согласие дано мною бессрочно (для физических лиц).</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"____" __________ 20___ г.   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(подпись)</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bookmarkStart w:id="4" w:name="P614"/>
      <w:bookmarkEnd w:id="4"/>
      <w:r w:rsidRPr="003D6084">
        <w:rPr>
          <w:rFonts w:ascii="Times New Roman" w:eastAsia="Times New Roman" w:hAnsi="Times New Roman" w:cs="Times New Roman"/>
          <w:color w:val="000000"/>
          <w:sz w:val="24"/>
          <w:szCs w:val="24"/>
          <w:shd w:val="clear" w:color="auto" w:fill="FFFFFF"/>
          <w:lang w:eastAsia="ru-RU"/>
        </w:rPr>
        <w:t>&lt;1</w:t>
      </w:r>
      <w:proofErr w:type="gramStart"/>
      <w:r w:rsidRPr="003D6084">
        <w:rPr>
          <w:rFonts w:ascii="Times New Roman" w:eastAsia="Times New Roman" w:hAnsi="Times New Roman" w:cs="Times New Roman"/>
          <w:color w:val="000000"/>
          <w:sz w:val="24"/>
          <w:szCs w:val="24"/>
          <w:shd w:val="clear" w:color="auto" w:fill="FFFFFF"/>
          <w:lang w:eastAsia="ru-RU"/>
        </w:rPr>
        <w:t>&gt; З</w:t>
      </w:r>
      <w:proofErr w:type="gramEnd"/>
      <w:r w:rsidRPr="003D6084">
        <w:rPr>
          <w:rFonts w:ascii="Times New Roman" w:eastAsia="Times New Roman" w:hAnsi="Times New Roman" w:cs="Times New Roman"/>
          <w:color w:val="000000"/>
          <w:sz w:val="24"/>
          <w:szCs w:val="24"/>
          <w:shd w:val="clear" w:color="auto" w:fill="FFFFFF"/>
          <w:lang w:eastAsia="ru-RU"/>
        </w:rPr>
        <w:t>а исключением случаев, если заявитель - иностранное юридическое лицо</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jc w:val="right"/>
        <w:rPr>
          <w:rFonts w:ascii="Times New Roman" w:eastAsia="Times New Roman" w:hAnsi="Times New Roman" w:cs="Times New Roman"/>
          <w:color w:val="000000"/>
          <w:sz w:val="24"/>
          <w:szCs w:val="24"/>
          <w:shd w:val="clear" w:color="auto" w:fill="FFFFFF"/>
          <w:lang w:eastAsia="ru-RU"/>
        </w:rPr>
      </w:pPr>
      <w:r w:rsidRPr="003D6084">
        <w:rPr>
          <w:rFonts w:ascii="Times New Roman" w:eastAsia="Times New Roman" w:hAnsi="Times New Roman" w:cs="Times New Roman"/>
          <w:color w:val="000000"/>
          <w:sz w:val="24"/>
          <w:szCs w:val="24"/>
          <w:shd w:val="clear" w:color="auto" w:fill="FFFFFF"/>
          <w:lang w:eastAsia="ru-RU"/>
        </w:rPr>
        <w:lastRenderedPageBreak/>
        <w:t>Приложение № 3</w:t>
      </w:r>
    </w:p>
    <w:p w:rsidR="00692154" w:rsidRPr="003D6084" w:rsidRDefault="00692154" w:rsidP="00692154">
      <w:pPr>
        <w:spacing w:after="0" w:line="240" w:lineRule="auto"/>
        <w:jc w:val="right"/>
        <w:rPr>
          <w:rFonts w:ascii="Times New Roman" w:eastAsia="Times New Roman" w:hAnsi="Times New Roman" w:cs="Times New Roman"/>
          <w:color w:val="000000"/>
          <w:sz w:val="24"/>
          <w:szCs w:val="24"/>
          <w:shd w:val="clear" w:color="auto" w:fill="FFFFFF"/>
          <w:lang w:eastAsia="ru-RU"/>
        </w:rPr>
      </w:pPr>
      <w:r w:rsidRPr="003D6084">
        <w:rPr>
          <w:rFonts w:ascii="Times New Roman" w:eastAsia="Times New Roman" w:hAnsi="Times New Roman" w:cs="Times New Roman"/>
          <w:color w:val="000000"/>
          <w:sz w:val="24"/>
          <w:szCs w:val="24"/>
          <w:shd w:val="clear" w:color="auto" w:fill="FFFFFF"/>
          <w:lang w:eastAsia="ru-RU"/>
        </w:rPr>
        <w:t>     к административному регламенту</w:t>
      </w:r>
    </w:p>
    <w:p w:rsidR="00692154" w:rsidRPr="003D6084" w:rsidRDefault="00692154" w:rsidP="0069215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bookmarkStart w:id="5" w:name="P627"/>
      <w:bookmarkEnd w:id="5"/>
      <w:r w:rsidRPr="003D6084">
        <w:rPr>
          <w:rFonts w:ascii="Times New Roman" w:eastAsia="Times New Roman" w:hAnsi="Times New Roman" w:cs="Times New Roman"/>
          <w:color w:val="000000"/>
          <w:sz w:val="24"/>
          <w:szCs w:val="24"/>
          <w:shd w:val="clear" w:color="auto" w:fill="FFFFFF"/>
          <w:lang w:eastAsia="ru-RU"/>
        </w:rPr>
        <w:t>Блок-схема</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bl>
      <w:tblPr>
        <w:tblW w:w="9045" w:type="dxa"/>
        <w:shd w:val="clear" w:color="auto" w:fill="FFFFFF"/>
        <w:tblCellMar>
          <w:left w:w="0" w:type="dxa"/>
          <w:right w:w="0" w:type="dxa"/>
        </w:tblCellMar>
        <w:tblLook w:val="04A0"/>
      </w:tblPr>
      <w:tblGrid>
        <w:gridCol w:w="9045"/>
      </w:tblGrid>
      <w:tr w:rsidR="00692154" w:rsidRPr="003D6084" w:rsidTr="009F2EDB">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Прием и регистрация заявления и прилагаемых документов</w:t>
            </w:r>
          </w:p>
        </w:tc>
      </w:tr>
    </w:tbl>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bl>
      <w:tblPr>
        <w:tblW w:w="9045" w:type="dxa"/>
        <w:shd w:val="clear" w:color="auto" w:fill="FFFFFF"/>
        <w:tblCellMar>
          <w:left w:w="0" w:type="dxa"/>
          <w:right w:w="0" w:type="dxa"/>
        </w:tblCellMar>
        <w:tblLook w:val="04A0"/>
      </w:tblPr>
      <w:tblGrid>
        <w:gridCol w:w="9045"/>
      </w:tblGrid>
      <w:tr w:rsidR="00692154" w:rsidRPr="003D6084" w:rsidTr="009F2EDB">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Проверка соответствия заявления установленным требованиям</w:t>
            </w:r>
          </w:p>
        </w:tc>
      </w:tr>
    </w:tbl>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bl>
      <w:tblPr>
        <w:tblW w:w="9045" w:type="dxa"/>
        <w:shd w:val="clear" w:color="auto" w:fill="FFFFFF"/>
        <w:tblCellMar>
          <w:left w:w="0" w:type="dxa"/>
          <w:right w:w="0" w:type="dxa"/>
        </w:tblCellMar>
        <w:tblLook w:val="04A0"/>
      </w:tblPr>
      <w:tblGrid>
        <w:gridCol w:w="9045"/>
      </w:tblGrid>
      <w:tr w:rsidR="00692154" w:rsidRPr="003D6084" w:rsidTr="009F2EDB">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Рассмотрение документов, истребование документов (сведений) в рамках межведомственного взаимодействия</w:t>
            </w:r>
          </w:p>
        </w:tc>
      </w:tr>
    </w:tbl>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bl>
      <w:tblPr>
        <w:tblW w:w="9045" w:type="dxa"/>
        <w:shd w:val="clear" w:color="auto" w:fill="FFFFFF"/>
        <w:tblCellMar>
          <w:left w:w="0" w:type="dxa"/>
          <w:right w:w="0" w:type="dxa"/>
        </w:tblCellMar>
        <w:tblLook w:val="04A0"/>
      </w:tblPr>
      <w:tblGrid>
        <w:gridCol w:w="2083"/>
        <w:gridCol w:w="2083"/>
        <w:gridCol w:w="1332"/>
        <w:gridCol w:w="150"/>
        <w:gridCol w:w="3397"/>
      </w:tblGrid>
      <w:tr w:rsidR="00692154" w:rsidRPr="003D6084" w:rsidTr="009F2EDB">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c>
        <w:tc>
          <w:tcPr>
            <w:tcW w:w="0" w:type="auto"/>
            <w:gridSpan w:val="3"/>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c>
      </w:tr>
      <w:tr w:rsidR="00692154" w:rsidRPr="003D6084" w:rsidTr="009F2EDB">
        <w:tc>
          <w:tcPr>
            <w:tcW w:w="0" w:type="auto"/>
            <w:gridSpan w:val="3"/>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подготовка решения об отказе в заключени</w:t>
            </w:r>
            <w:proofErr w:type="gramStart"/>
            <w:r w:rsidRPr="003D6084">
              <w:rPr>
                <w:rFonts w:ascii="Times New Roman" w:eastAsia="Times New Roman" w:hAnsi="Times New Roman" w:cs="Times New Roman"/>
                <w:color w:val="000000"/>
                <w:sz w:val="24"/>
                <w:szCs w:val="24"/>
                <w:lang w:eastAsia="ru-RU"/>
              </w:rPr>
              <w:t>и</w:t>
            </w:r>
            <w:proofErr w:type="gramEnd"/>
            <w:r w:rsidRPr="003D6084">
              <w:rPr>
                <w:rFonts w:ascii="Times New Roman" w:eastAsia="Times New Roman" w:hAnsi="Times New Roman" w:cs="Times New Roman"/>
                <w:color w:val="000000"/>
                <w:sz w:val="24"/>
                <w:szCs w:val="24"/>
                <w:lang w:eastAsia="ru-RU"/>
              </w:rPr>
              <w:t xml:space="preserve"> соглашения о перераспределении земельных участков</w:t>
            </w:r>
          </w:p>
        </w:tc>
      </w:tr>
      <w:tr w:rsidR="00692154" w:rsidRPr="003D6084" w:rsidTr="009F2EDB">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p>
        </w:tc>
      </w:tr>
    </w:tbl>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bl>
      <w:tblPr>
        <w:tblW w:w="9045" w:type="dxa"/>
        <w:shd w:val="clear" w:color="auto" w:fill="FFFFFF"/>
        <w:tblCellMar>
          <w:left w:w="0" w:type="dxa"/>
          <w:right w:w="0" w:type="dxa"/>
        </w:tblCellMar>
        <w:tblLook w:val="04A0"/>
      </w:tblPr>
      <w:tblGrid>
        <w:gridCol w:w="5361"/>
        <w:gridCol w:w="150"/>
        <w:gridCol w:w="3534"/>
      </w:tblGrid>
      <w:tr w:rsidR="00692154" w:rsidRPr="003D6084" w:rsidTr="009F2EDB">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направление (выдача) заявителю решения об отказе в заключени</w:t>
            </w:r>
            <w:proofErr w:type="gramStart"/>
            <w:r w:rsidRPr="003D6084">
              <w:rPr>
                <w:rFonts w:ascii="Times New Roman" w:eastAsia="Times New Roman" w:hAnsi="Times New Roman" w:cs="Times New Roman"/>
                <w:color w:val="000000"/>
                <w:sz w:val="24"/>
                <w:szCs w:val="24"/>
                <w:lang w:eastAsia="ru-RU"/>
              </w:rPr>
              <w:t>и</w:t>
            </w:r>
            <w:proofErr w:type="gramEnd"/>
            <w:r w:rsidRPr="003D6084">
              <w:rPr>
                <w:rFonts w:ascii="Times New Roman" w:eastAsia="Times New Roman" w:hAnsi="Times New Roman" w:cs="Times New Roman"/>
                <w:color w:val="000000"/>
                <w:sz w:val="24"/>
                <w:szCs w:val="24"/>
                <w:lang w:eastAsia="ru-RU"/>
              </w:rPr>
              <w:t xml:space="preserve"> соглашения о перераспределении земельных участков</w:t>
            </w:r>
          </w:p>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c>
      </w:tr>
    </w:tbl>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bl>
      <w:tblPr>
        <w:tblW w:w="9045" w:type="dxa"/>
        <w:shd w:val="clear" w:color="auto" w:fill="FFFFFF"/>
        <w:tblCellMar>
          <w:left w:w="0" w:type="dxa"/>
          <w:right w:w="0" w:type="dxa"/>
        </w:tblCellMar>
        <w:tblLook w:val="04A0"/>
      </w:tblPr>
      <w:tblGrid>
        <w:gridCol w:w="4490"/>
        <w:gridCol w:w="150"/>
        <w:gridCol w:w="4405"/>
      </w:tblGrid>
      <w:tr w:rsidR="00692154" w:rsidRPr="003D6084" w:rsidTr="009F2EDB">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подготовка  и подписание экземпляров проекта соглашения о перераспределении земельных участков</w:t>
            </w: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c>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подготовка решения об отказе в заключени</w:t>
            </w:r>
            <w:proofErr w:type="gramStart"/>
            <w:r w:rsidRPr="003D6084">
              <w:rPr>
                <w:rFonts w:ascii="Times New Roman" w:eastAsia="Times New Roman" w:hAnsi="Times New Roman" w:cs="Times New Roman"/>
                <w:color w:val="000000"/>
                <w:sz w:val="24"/>
                <w:szCs w:val="24"/>
                <w:lang w:eastAsia="ru-RU"/>
              </w:rPr>
              <w:t>и</w:t>
            </w:r>
            <w:proofErr w:type="gramEnd"/>
            <w:r w:rsidRPr="003D6084">
              <w:rPr>
                <w:rFonts w:ascii="Times New Roman" w:eastAsia="Times New Roman" w:hAnsi="Times New Roman" w:cs="Times New Roman"/>
                <w:color w:val="000000"/>
                <w:sz w:val="24"/>
                <w:szCs w:val="24"/>
                <w:lang w:eastAsia="ru-RU"/>
              </w:rPr>
              <w:t xml:space="preserve"> соглашения о перераспределении земельных участков</w:t>
            </w:r>
          </w:p>
        </w:tc>
      </w:tr>
    </w:tbl>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tbl>
      <w:tblPr>
        <w:tblW w:w="9045" w:type="dxa"/>
        <w:shd w:val="clear" w:color="auto" w:fill="FFFFFF"/>
        <w:tblCellMar>
          <w:left w:w="0" w:type="dxa"/>
          <w:right w:w="0" w:type="dxa"/>
        </w:tblCellMar>
        <w:tblLook w:val="04A0"/>
      </w:tblPr>
      <w:tblGrid>
        <w:gridCol w:w="9045"/>
      </w:tblGrid>
      <w:tr w:rsidR="00692154" w:rsidRPr="003D6084" w:rsidTr="009F2EDB">
        <w:tc>
          <w:tcPr>
            <w:tcW w:w="0" w:type="auto"/>
            <w:shd w:val="clear" w:color="auto" w:fill="FFFFFF"/>
            <w:tcMar>
              <w:top w:w="15" w:type="dxa"/>
              <w:left w:w="45" w:type="dxa"/>
              <w:bottom w:w="15" w:type="dxa"/>
              <w:right w:w="45" w:type="dxa"/>
            </w:tcMar>
            <w:vAlign w:val="center"/>
            <w:hideMark/>
          </w:tcPr>
          <w:p w:rsidR="00692154" w:rsidRPr="003D6084" w:rsidRDefault="00692154" w:rsidP="009F2EDB">
            <w:pPr>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3D6084">
              <w:rPr>
                <w:rFonts w:ascii="Times New Roman" w:eastAsia="Times New Roman" w:hAnsi="Times New Roman" w:cs="Times New Roman"/>
                <w:color w:val="000000"/>
                <w:sz w:val="24"/>
                <w:szCs w:val="24"/>
                <w:lang w:eastAsia="ru-RU"/>
              </w:rPr>
              <w:t>и</w:t>
            </w:r>
            <w:proofErr w:type="gramEnd"/>
            <w:r w:rsidRPr="003D6084">
              <w:rPr>
                <w:rFonts w:ascii="Times New Roman" w:eastAsia="Times New Roman" w:hAnsi="Times New Roman" w:cs="Times New Roman"/>
                <w:color w:val="000000"/>
                <w:sz w:val="24"/>
                <w:szCs w:val="24"/>
                <w:lang w:eastAsia="ru-RU"/>
              </w:rPr>
              <w:t xml:space="preserve"> соглашения о перераспределении земельных участков</w:t>
            </w:r>
          </w:p>
        </w:tc>
      </w:tr>
    </w:tbl>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9F2EDB"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p>
    <w:p w:rsidR="00692154" w:rsidRPr="003D6084" w:rsidRDefault="00692154" w:rsidP="00692154">
      <w:pPr>
        <w:spacing w:after="0" w:line="240" w:lineRule="auto"/>
        <w:jc w:val="right"/>
        <w:rPr>
          <w:rFonts w:ascii="Times New Roman" w:eastAsia="Times New Roman" w:hAnsi="Times New Roman" w:cs="Times New Roman"/>
          <w:color w:val="000000"/>
          <w:sz w:val="24"/>
          <w:szCs w:val="24"/>
          <w:shd w:val="clear" w:color="auto" w:fill="FFFFFF"/>
          <w:lang w:eastAsia="ru-RU"/>
        </w:rPr>
      </w:pPr>
      <w:r w:rsidRPr="003D6084">
        <w:rPr>
          <w:rFonts w:ascii="Times New Roman" w:eastAsia="Times New Roman" w:hAnsi="Times New Roman" w:cs="Times New Roman"/>
          <w:color w:val="000000"/>
          <w:sz w:val="24"/>
          <w:szCs w:val="24"/>
          <w:shd w:val="clear" w:color="auto" w:fill="FFFFFF"/>
          <w:lang w:eastAsia="ru-RU"/>
        </w:rPr>
        <w:lastRenderedPageBreak/>
        <w:t>Приложение № 4</w:t>
      </w:r>
    </w:p>
    <w:p w:rsidR="00692154" w:rsidRPr="003D6084" w:rsidRDefault="00692154" w:rsidP="00692154">
      <w:pPr>
        <w:spacing w:after="0" w:line="240" w:lineRule="auto"/>
        <w:jc w:val="right"/>
        <w:rPr>
          <w:rFonts w:ascii="Times New Roman" w:eastAsia="Times New Roman" w:hAnsi="Times New Roman" w:cs="Times New Roman"/>
          <w:color w:val="000000"/>
          <w:sz w:val="24"/>
          <w:szCs w:val="24"/>
          <w:shd w:val="clear" w:color="auto" w:fill="FFFFFF"/>
          <w:lang w:eastAsia="ru-RU"/>
        </w:rPr>
      </w:pPr>
      <w:r w:rsidRPr="003D6084">
        <w:rPr>
          <w:rFonts w:ascii="Times New Roman" w:eastAsia="Times New Roman" w:hAnsi="Times New Roman" w:cs="Times New Roman"/>
          <w:color w:val="000000"/>
          <w:sz w:val="24"/>
          <w:szCs w:val="24"/>
          <w:shd w:val="clear" w:color="auto" w:fill="FFFFFF"/>
          <w:lang w:eastAsia="ru-RU"/>
        </w:rPr>
        <w:t>     к административному регламенту</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РАСПИСКА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в получении документов, представленных для принятия решения</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о заключении соглашения о перераспределении</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земельных участков</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Настоящим удостоверяется, что заявитель</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(фамилия, имя, отчество)</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представил,  а сотрудник</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получил   "_____"   __________________   __________    документы</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(число)    (месяц прописью)      (год)</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в количестве  _______________________________  экземпляров</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(прописью)</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по   прилагаемому   к   заявлению  перечню   документов,   необходимых  </w:t>
      </w:r>
      <w:proofErr w:type="gramStart"/>
      <w:r w:rsidRPr="003D6084">
        <w:rPr>
          <w:rFonts w:ascii="Times New Roman" w:eastAsia="Times New Roman" w:hAnsi="Times New Roman" w:cs="Times New Roman"/>
          <w:color w:val="000000"/>
          <w:sz w:val="24"/>
          <w:szCs w:val="24"/>
          <w:shd w:val="clear" w:color="auto" w:fill="FFFFFF"/>
          <w:lang w:eastAsia="ru-RU"/>
        </w:rPr>
        <w:t>для</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принятия  решения  о предварительном согласовании предоставления земельного участка   (согласно </w:t>
      </w:r>
      <w:r w:rsidRPr="003D6084">
        <w:rPr>
          <w:rFonts w:ascii="Times New Roman" w:eastAsia="Times New Roman" w:hAnsi="Times New Roman" w:cs="Times New Roman"/>
          <w:color w:val="000000"/>
          <w:sz w:val="24"/>
          <w:szCs w:val="24"/>
          <w:lang w:eastAsia="ru-RU"/>
        </w:rPr>
        <w:t> </w:t>
      </w:r>
      <w:hyperlink r:id="rId40" w:anchor="P144#P144" w:history="1">
        <w:r w:rsidRPr="003D6084">
          <w:rPr>
            <w:rFonts w:ascii="Times New Roman" w:eastAsia="Times New Roman" w:hAnsi="Times New Roman" w:cs="Times New Roman"/>
            <w:color w:val="000000"/>
            <w:sz w:val="24"/>
            <w:szCs w:val="24"/>
            <w:u w:val="single"/>
            <w:lang w:eastAsia="ru-RU"/>
          </w:rPr>
          <w:t>п.  2.6.1</w:t>
        </w:r>
      </w:hyperlink>
      <w:r w:rsidRPr="003D6084">
        <w:rPr>
          <w:rFonts w:ascii="Times New Roman" w:eastAsia="Times New Roman" w:hAnsi="Times New Roman" w:cs="Times New Roman"/>
          <w:color w:val="000000"/>
          <w:sz w:val="24"/>
          <w:szCs w:val="24"/>
          <w:shd w:val="clear" w:color="auto" w:fill="FFFFFF"/>
          <w:lang w:eastAsia="ru-RU"/>
        </w:rPr>
        <w:t>  настоящего  административного  регламента):</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xml:space="preserve">    Перечень   документов,   которые  будут  получены  по  </w:t>
      </w:r>
      <w:proofErr w:type="gramStart"/>
      <w:r w:rsidRPr="003D6084">
        <w:rPr>
          <w:rFonts w:ascii="Times New Roman" w:eastAsia="Times New Roman" w:hAnsi="Times New Roman" w:cs="Times New Roman"/>
          <w:color w:val="000000"/>
          <w:sz w:val="24"/>
          <w:szCs w:val="24"/>
          <w:shd w:val="clear" w:color="auto" w:fill="FFFFFF"/>
          <w:lang w:eastAsia="ru-RU"/>
        </w:rPr>
        <w:t>межведомственным</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запросам:</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____________________________________   _____________  _______</w:t>
      </w:r>
    </w:p>
    <w:p w:rsidR="00692154" w:rsidRPr="003D6084" w:rsidRDefault="00692154" w:rsidP="00692154">
      <w:pPr>
        <w:spacing w:after="0" w:line="240" w:lineRule="auto"/>
        <w:rPr>
          <w:rFonts w:ascii="Times New Roman" w:eastAsia="Times New Roman" w:hAnsi="Times New Roman" w:cs="Times New Roman"/>
          <w:sz w:val="24"/>
          <w:szCs w:val="24"/>
          <w:lang w:eastAsia="ru-RU"/>
        </w:rPr>
      </w:pPr>
      <w:proofErr w:type="gramStart"/>
      <w:r w:rsidRPr="003D6084">
        <w:rPr>
          <w:rFonts w:ascii="Times New Roman" w:eastAsia="Times New Roman" w:hAnsi="Times New Roman" w:cs="Times New Roman"/>
          <w:color w:val="000000"/>
          <w:sz w:val="24"/>
          <w:szCs w:val="24"/>
          <w:shd w:val="clear" w:color="auto" w:fill="FFFFFF"/>
          <w:lang w:eastAsia="ru-RU"/>
        </w:rPr>
        <w:t>(должность специалиста,      (подпись)    (расшифровка подписи)</w:t>
      </w:r>
      <w:proofErr w:type="gramEnd"/>
    </w:p>
    <w:p w:rsidR="00692154" w:rsidRPr="003D6084" w:rsidRDefault="00692154" w:rsidP="00692154">
      <w:pPr>
        <w:spacing w:after="0" w:line="240" w:lineRule="auto"/>
        <w:rPr>
          <w:rFonts w:ascii="Times New Roman" w:eastAsia="Times New Roman" w:hAnsi="Times New Roman" w:cs="Times New Roman"/>
          <w:sz w:val="24"/>
          <w:szCs w:val="24"/>
          <w:lang w:eastAsia="ru-RU"/>
        </w:rPr>
      </w:pPr>
      <w:r w:rsidRPr="003D6084">
        <w:rPr>
          <w:rFonts w:ascii="Times New Roman" w:eastAsia="Times New Roman" w:hAnsi="Times New Roman" w:cs="Times New Roman"/>
          <w:color w:val="000000"/>
          <w:sz w:val="24"/>
          <w:szCs w:val="24"/>
          <w:shd w:val="clear" w:color="auto" w:fill="FFFFFF"/>
          <w:lang w:eastAsia="ru-RU"/>
        </w:rPr>
        <w:t> </w:t>
      </w:r>
      <w:proofErr w:type="gramStart"/>
      <w:r w:rsidRPr="003D6084">
        <w:rPr>
          <w:rFonts w:ascii="Times New Roman" w:eastAsia="Times New Roman" w:hAnsi="Times New Roman" w:cs="Times New Roman"/>
          <w:color w:val="000000"/>
          <w:sz w:val="24"/>
          <w:szCs w:val="24"/>
          <w:shd w:val="clear" w:color="auto" w:fill="FFFFFF"/>
          <w:lang w:eastAsia="ru-RU"/>
        </w:rPr>
        <w:t>ответственного</w:t>
      </w:r>
      <w:proofErr w:type="gramEnd"/>
      <w:r w:rsidRPr="003D6084">
        <w:rPr>
          <w:rFonts w:ascii="Times New Roman" w:eastAsia="Times New Roman" w:hAnsi="Times New Roman" w:cs="Times New Roman"/>
          <w:color w:val="000000"/>
          <w:sz w:val="24"/>
          <w:szCs w:val="24"/>
          <w:shd w:val="clear" w:color="auto" w:fill="FFFFFF"/>
          <w:lang w:eastAsia="ru-RU"/>
        </w:rPr>
        <w:t xml:space="preserve"> за прием документов)</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shd w:val="clear" w:color="auto" w:fill="FFFFFF"/>
        <w:spacing w:after="0" w:line="240" w:lineRule="auto"/>
        <w:rPr>
          <w:rFonts w:ascii="Times New Roman" w:eastAsia="Times New Roman" w:hAnsi="Times New Roman" w:cs="Times New Roman"/>
          <w:color w:val="000000"/>
          <w:sz w:val="24"/>
          <w:szCs w:val="24"/>
          <w:lang w:eastAsia="ru-RU"/>
        </w:rPr>
      </w:pPr>
      <w:r w:rsidRPr="003D6084">
        <w:rPr>
          <w:rFonts w:ascii="Times New Roman" w:eastAsia="Times New Roman" w:hAnsi="Times New Roman" w:cs="Times New Roman"/>
          <w:color w:val="000000"/>
          <w:sz w:val="24"/>
          <w:szCs w:val="24"/>
          <w:lang w:eastAsia="ru-RU"/>
        </w:rPr>
        <w:t> </w:t>
      </w:r>
    </w:p>
    <w:p w:rsidR="00692154" w:rsidRPr="003D6084" w:rsidRDefault="00692154" w:rsidP="00692154">
      <w:pPr>
        <w:rPr>
          <w:rFonts w:ascii="Times New Roman" w:hAnsi="Times New Roman" w:cs="Times New Roman"/>
          <w:sz w:val="24"/>
          <w:szCs w:val="24"/>
        </w:rPr>
      </w:pPr>
    </w:p>
    <w:p w:rsidR="00FB2AF8" w:rsidRDefault="00FB2AF8"/>
    <w:p w:rsidR="009F2EDB" w:rsidRDefault="009F2EDB"/>
    <w:p w:rsidR="009F2EDB" w:rsidRDefault="009F2EDB"/>
    <w:p w:rsidR="009F2EDB" w:rsidRDefault="009F2EDB"/>
    <w:p w:rsidR="009F2EDB" w:rsidRDefault="009F2EDB"/>
    <w:p w:rsidR="009F2EDB" w:rsidRDefault="009F2EDB"/>
    <w:p w:rsidR="009F2EDB" w:rsidRDefault="009F2EDB"/>
    <w:p w:rsidR="009F2EDB" w:rsidRDefault="009F2EDB" w:rsidP="009F2EDB">
      <w:pPr>
        <w:rPr>
          <w:rFonts w:ascii="Times New Roman" w:hAnsi="Times New Roman"/>
          <w:sz w:val="24"/>
          <w:szCs w:val="24"/>
        </w:rPr>
      </w:pPr>
      <w:r>
        <w:rPr>
          <w:rFonts w:ascii="Times New Roman" w:hAnsi="Times New Roman"/>
          <w:sz w:val="24"/>
          <w:szCs w:val="24"/>
        </w:rPr>
        <w:lastRenderedPageBreak/>
        <w:t xml:space="preserve">                                                            Акт </w:t>
      </w:r>
    </w:p>
    <w:p w:rsidR="009F2EDB" w:rsidRDefault="009F2EDB" w:rsidP="009F2EDB">
      <w:pPr>
        <w:pStyle w:val="ConsPlusTitle"/>
        <w:rPr>
          <w:rFonts w:ascii="Times New Roman" w:hAnsi="Times New Roman"/>
          <w:b w:val="0"/>
          <w:sz w:val="24"/>
          <w:szCs w:val="24"/>
          <w:lang w:eastAsia="ar-SA"/>
        </w:rPr>
      </w:pPr>
      <w:r>
        <w:rPr>
          <w:rFonts w:ascii="Times New Roman" w:hAnsi="Times New Roman" w:cs="Times New Roman"/>
          <w:b w:val="0"/>
          <w:sz w:val="24"/>
          <w:szCs w:val="24"/>
        </w:rPr>
        <w:t>обнародования постановления администрации Нижнеикорецкого сельского поселения Лискинского муниципального района</w:t>
      </w:r>
      <w:r>
        <w:rPr>
          <w:rFonts w:ascii="Times New Roman" w:hAnsi="Times New Roman" w:cs="Times New Roman"/>
          <w:sz w:val="24"/>
          <w:szCs w:val="24"/>
        </w:rPr>
        <w:t xml:space="preserve"> от 2</w:t>
      </w:r>
      <w:r w:rsidR="0023471B">
        <w:rPr>
          <w:rFonts w:ascii="Times New Roman" w:hAnsi="Times New Roman" w:cs="Times New Roman"/>
          <w:sz w:val="24"/>
          <w:szCs w:val="24"/>
        </w:rPr>
        <w:t>6</w:t>
      </w:r>
      <w:r>
        <w:rPr>
          <w:rFonts w:ascii="Times New Roman" w:hAnsi="Times New Roman" w:cs="Times New Roman"/>
          <w:sz w:val="24"/>
          <w:szCs w:val="24"/>
        </w:rPr>
        <w:t xml:space="preserve"> июня 2017 года №7</w:t>
      </w:r>
      <w:r w:rsidR="00507729">
        <w:rPr>
          <w:rFonts w:ascii="Times New Roman" w:hAnsi="Times New Roman" w:cs="Times New Roman"/>
          <w:sz w:val="24"/>
          <w:szCs w:val="24"/>
        </w:rPr>
        <w:t>9</w:t>
      </w:r>
      <w:r>
        <w:rPr>
          <w:rFonts w:ascii="Times New Roman" w:hAnsi="Times New Roman" w:cs="Times New Roman"/>
          <w:sz w:val="24"/>
          <w:szCs w:val="24"/>
        </w:rPr>
        <w:t xml:space="preserve"> «Об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w:t>
      </w:r>
      <w:r w:rsidR="00507729">
        <w:rPr>
          <w:rFonts w:ascii="Times New Roman" w:hAnsi="Times New Roman" w:cs="Times New Roman"/>
          <w:sz w:val="24"/>
          <w:szCs w:val="24"/>
        </w:rPr>
        <w:t>тавлению муниципальной услуги «Заключения сог</w:t>
      </w:r>
      <w:r w:rsidR="0023471B">
        <w:rPr>
          <w:rFonts w:ascii="Times New Roman" w:hAnsi="Times New Roman" w:cs="Times New Roman"/>
          <w:sz w:val="24"/>
          <w:szCs w:val="24"/>
        </w:rPr>
        <w:t>лашения о перераспределении</w:t>
      </w:r>
      <w:r>
        <w:rPr>
          <w:rFonts w:ascii="Times New Roman" w:hAnsi="Times New Roman" w:cs="Times New Roman"/>
          <w:sz w:val="24"/>
          <w:szCs w:val="24"/>
        </w:rPr>
        <w:t xml:space="preserve"> земельн</w:t>
      </w:r>
      <w:r w:rsidR="0023471B">
        <w:rPr>
          <w:rFonts w:ascii="Times New Roman" w:hAnsi="Times New Roman" w:cs="Times New Roman"/>
          <w:sz w:val="24"/>
          <w:szCs w:val="24"/>
        </w:rPr>
        <w:t>ого</w:t>
      </w:r>
      <w:r>
        <w:rPr>
          <w:rFonts w:ascii="Times New Roman" w:hAnsi="Times New Roman" w:cs="Times New Roman"/>
          <w:sz w:val="24"/>
          <w:szCs w:val="24"/>
        </w:rPr>
        <w:t xml:space="preserve"> участка, </w:t>
      </w:r>
      <w:proofErr w:type="gramStart"/>
      <w:r>
        <w:rPr>
          <w:rFonts w:ascii="Times New Roman" w:hAnsi="Times New Roman" w:cs="Times New Roman"/>
          <w:sz w:val="24"/>
          <w:szCs w:val="24"/>
        </w:rPr>
        <w:t>находящимися</w:t>
      </w:r>
      <w:proofErr w:type="gramEnd"/>
      <w:r>
        <w:rPr>
          <w:rFonts w:ascii="Times New Roman" w:hAnsi="Times New Roman" w:cs="Times New Roman"/>
          <w:sz w:val="24"/>
          <w:szCs w:val="24"/>
        </w:rPr>
        <w:t xml:space="preserve"> в </w:t>
      </w:r>
      <w:r w:rsidR="0023471B">
        <w:rPr>
          <w:rFonts w:ascii="Times New Roman" w:hAnsi="Times New Roman" w:cs="Times New Roman"/>
          <w:sz w:val="24"/>
          <w:szCs w:val="24"/>
        </w:rPr>
        <w:t>частной</w:t>
      </w:r>
      <w:r>
        <w:rPr>
          <w:rFonts w:ascii="Times New Roman" w:hAnsi="Times New Roman" w:cs="Times New Roman"/>
          <w:sz w:val="24"/>
          <w:szCs w:val="24"/>
        </w:rPr>
        <w:t xml:space="preserve"> собственности</w:t>
      </w:r>
      <w:r w:rsidR="0023471B">
        <w:rPr>
          <w:rFonts w:ascii="Times New Roman" w:hAnsi="Times New Roman" w:cs="Times New Roman"/>
          <w:sz w:val="24"/>
          <w:szCs w:val="24"/>
        </w:rPr>
        <w:t>»</w:t>
      </w:r>
      <w:r>
        <w:rPr>
          <w:rFonts w:ascii="Times New Roman" w:hAnsi="Times New Roman" w:cs="Times New Roman"/>
          <w:sz w:val="24"/>
          <w:szCs w:val="24"/>
        </w:rPr>
        <w:t xml:space="preserve"> </w:t>
      </w:r>
    </w:p>
    <w:p w:rsidR="009F2EDB" w:rsidRDefault="009F2EDB" w:rsidP="009F2EDB">
      <w:pPr>
        <w:rPr>
          <w:rFonts w:ascii="Times New Roman" w:hAnsi="Times New Roman"/>
          <w:sz w:val="24"/>
          <w:szCs w:val="24"/>
          <w:lang w:eastAsia="ru-RU"/>
        </w:rPr>
      </w:pPr>
      <w:r>
        <w:rPr>
          <w:rFonts w:ascii="Times New Roman" w:hAnsi="Times New Roman"/>
          <w:b/>
          <w:sz w:val="24"/>
          <w:szCs w:val="24"/>
        </w:rPr>
        <w:t xml:space="preserve"> </w:t>
      </w:r>
      <w:r>
        <w:rPr>
          <w:rFonts w:ascii="Times New Roman" w:hAnsi="Times New Roman"/>
          <w:sz w:val="24"/>
          <w:szCs w:val="24"/>
        </w:rPr>
        <w:t>2</w:t>
      </w:r>
      <w:r w:rsidR="0023471B">
        <w:rPr>
          <w:rFonts w:ascii="Times New Roman" w:hAnsi="Times New Roman"/>
          <w:sz w:val="24"/>
          <w:szCs w:val="24"/>
        </w:rPr>
        <w:t>6</w:t>
      </w:r>
      <w:r>
        <w:rPr>
          <w:rFonts w:ascii="Times New Roman" w:hAnsi="Times New Roman"/>
          <w:sz w:val="24"/>
          <w:szCs w:val="24"/>
        </w:rPr>
        <w:t xml:space="preserve"> июня  2017года                                                                 село </w:t>
      </w:r>
      <w:proofErr w:type="gramStart"/>
      <w:r>
        <w:rPr>
          <w:rFonts w:ascii="Times New Roman" w:hAnsi="Times New Roman"/>
          <w:sz w:val="24"/>
          <w:szCs w:val="24"/>
        </w:rPr>
        <w:t>Нижний</w:t>
      </w:r>
      <w:proofErr w:type="gramEnd"/>
      <w:r>
        <w:rPr>
          <w:rFonts w:ascii="Times New Roman" w:hAnsi="Times New Roman"/>
          <w:sz w:val="24"/>
          <w:szCs w:val="24"/>
        </w:rPr>
        <w:t xml:space="preserve"> Икорец     </w:t>
      </w:r>
    </w:p>
    <w:p w:rsidR="009F2EDB" w:rsidRDefault="009F2EDB" w:rsidP="009F2EDB">
      <w:pPr>
        <w:pStyle w:val="ConsPlusTitle"/>
        <w:rPr>
          <w:rFonts w:ascii="Times New Roman" w:hAnsi="Times New Roman" w:cs="Times New Roman"/>
          <w:sz w:val="24"/>
          <w:szCs w:val="24"/>
        </w:rPr>
      </w:pPr>
      <w:r>
        <w:rPr>
          <w:rFonts w:ascii="Times New Roman" w:hAnsi="Times New Roman" w:cs="Times New Roman"/>
          <w:b w:val="0"/>
          <w:sz w:val="24"/>
          <w:szCs w:val="24"/>
        </w:rPr>
        <w:t>Мы, нижеподписавшиеся, комиссия по разработке постановления администрации Нижнеикорецкого сельского поселения Лискинского муниципального района</w:t>
      </w:r>
      <w:r>
        <w:rPr>
          <w:rFonts w:ascii="Times New Roman" w:hAnsi="Times New Roman" w:cs="Times New Roman"/>
          <w:sz w:val="24"/>
          <w:szCs w:val="24"/>
        </w:rPr>
        <w:t xml:space="preserve">                   от 2</w:t>
      </w:r>
      <w:r w:rsidR="0023471B">
        <w:rPr>
          <w:rFonts w:ascii="Times New Roman" w:hAnsi="Times New Roman" w:cs="Times New Roman"/>
          <w:sz w:val="24"/>
          <w:szCs w:val="24"/>
        </w:rPr>
        <w:t>6</w:t>
      </w:r>
      <w:r>
        <w:rPr>
          <w:rFonts w:ascii="Times New Roman" w:hAnsi="Times New Roman" w:cs="Times New Roman"/>
          <w:sz w:val="24"/>
          <w:szCs w:val="24"/>
        </w:rPr>
        <w:t xml:space="preserve"> июня 2017 года №7</w:t>
      </w:r>
      <w:r w:rsidR="0023471B">
        <w:rPr>
          <w:rFonts w:ascii="Times New Roman" w:hAnsi="Times New Roman" w:cs="Times New Roman"/>
          <w:sz w:val="24"/>
          <w:szCs w:val="24"/>
        </w:rPr>
        <w:t>9</w:t>
      </w:r>
      <w:r>
        <w:rPr>
          <w:rFonts w:ascii="Times New Roman" w:hAnsi="Times New Roman" w:cs="Times New Roman"/>
          <w:sz w:val="24"/>
          <w:szCs w:val="24"/>
        </w:rPr>
        <w:t xml:space="preserve">   </w:t>
      </w:r>
      <w:r w:rsidR="0023471B">
        <w:rPr>
          <w:rFonts w:ascii="Times New Roman" w:hAnsi="Times New Roman" w:cs="Times New Roman"/>
          <w:sz w:val="24"/>
          <w:szCs w:val="24"/>
        </w:rPr>
        <w:t xml:space="preserve">«Об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«Заключения соглашения о перераспределении земельного участка, </w:t>
      </w:r>
      <w:proofErr w:type="gramStart"/>
      <w:r w:rsidR="0023471B">
        <w:rPr>
          <w:rFonts w:ascii="Times New Roman" w:hAnsi="Times New Roman" w:cs="Times New Roman"/>
          <w:sz w:val="24"/>
          <w:szCs w:val="24"/>
        </w:rPr>
        <w:t>находящимися</w:t>
      </w:r>
      <w:proofErr w:type="gramEnd"/>
      <w:r w:rsidR="0023471B">
        <w:rPr>
          <w:rFonts w:ascii="Times New Roman" w:hAnsi="Times New Roman" w:cs="Times New Roman"/>
          <w:sz w:val="24"/>
          <w:szCs w:val="24"/>
        </w:rPr>
        <w:t xml:space="preserve"> в частной собственности»</w:t>
      </w:r>
      <w:r>
        <w:rPr>
          <w:rFonts w:ascii="Times New Roman" w:hAnsi="Times New Roman" w:cs="Times New Roman"/>
          <w:sz w:val="24"/>
          <w:szCs w:val="24"/>
        </w:rPr>
        <w:t xml:space="preserve">                                                                                  </w:t>
      </w:r>
    </w:p>
    <w:p w:rsidR="009F2EDB" w:rsidRDefault="009F2EDB" w:rsidP="009F2EDB">
      <w:pPr>
        <w:pStyle w:val="ConsPlusTitle"/>
        <w:rPr>
          <w:rFonts w:ascii="Times New Roman" w:hAnsi="Times New Roman" w:cs="Times New Roman"/>
          <w:sz w:val="24"/>
          <w:szCs w:val="24"/>
        </w:rPr>
      </w:pPr>
      <w:r>
        <w:rPr>
          <w:rFonts w:ascii="Times New Roman" w:hAnsi="Times New Roman" w:cs="Times New Roman"/>
          <w:b w:val="0"/>
          <w:sz w:val="24"/>
          <w:szCs w:val="24"/>
        </w:rPr>
        <w:t xml:space="preserve">в составе председателя Совета народных депутатов Перегудова Виктора Андреевича, председателя комиссии Гридневой Марии Сергеевны, секретаря комиссии Пустоваловой Галины Ивановны, членов комиссии: </w:t>
      </w:r>
      <w:proofErr w:type="gramStart"/>
      <w:r>
        <w:rPr>
          <w:rFonts w:ascii="Times New Roman" w:hAnsi="Times New Roman" w:cs="Times New Roman"/>
          <w:b w:val="0"/>
          <w:sz w:val="24"/>
          <w:szCs w:val="24"/>
        </w:rPr>
        <w:t xml:space="preserve">Саркисовой Нины Леонидовны, Нащёкиной Елены Геннадьевны  составили настоящий акт  в том, что  </w:t>
      </w:r>
      <w:r>
        <w:rPr>
          <w:rFonts w:ascii="Times New Roman" w:hAnsi="Times New Roman" w:cs="Times New Roman"/>
          <w:sz w:val="24"/>
          <w:szCs w:val="24"/>
        </w:rPr>
        <w:t>постановление администрации Нижнеикорецкого сельского поселения Лискинского муниципального района от 2</w:t>
      </w:r>
      <w:r w:rsidR="0023471B">
        <w:rPr>
          <w:rFonts w:ascii="Times New Roman" w:hAnsi="Times New Roman" w:cs="Times New Roman"/>
          <w:sz w:val="24"/>
          <w:szCs w:val="24"/>
        </w:rPr>
        <w:t>6</w:t>
      </w:r>
      <w:r>
        <w:rPr>
          <w:rFonts w:ascii="Times New Roman" w:hAnsi="Times New Roman" w:cs="Times New Roman"/>
          <w:sz w:val="24"/>
          <w:szCs w:val="24"/>
        </w:rPr>
        <w:t xml:space="preserve"> июня 2017 года №7</w:t>
      </w:r>
      <w:r w:rsidR="0023471B">
        <w:rPr>
          <w:rFonts w:ascii="Times New Roman" w:hAnsi="Times New Roman" w:cs="Times New Roman"/>
          <w:sz w:val="24"/>
          <w:szCs w:val="24"/>
        </w:rPr>
        <w:t>9</w:t>
      </w:r>
      <w:r>
        <w:rPr>
          <w:rFonts w:ascii="Times New Roman" w:hAnsi="Times New Roman" w:cs="Times New Roman"/>
          <w:sz w:val="24"/>
          <w:szCs w:val="24"/>
        </w:rPr>
        <w:t xml:space="preserve">   </w:t>
      </w:r>
      <w:r w:rsidR="0023471B">
        <w:rPr>
          <w:rFonts w:ascii="Times New Roman" w:hAnsi="Times New Roman" w:cs="Times New Roman"/>
          <w:sz w:val="24"/>
          <w:szCs w:val="24"/>
        </w:rPr>
        <w:t>«Об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«Заключения соглашения о перераспределении земельного участка, находящимися в частной собственности»</w:t>
      </w:r>
      <w:proofErr w:type="gramEnd"/>
    </w:p>
    <w:p w:rsidR="0023471B" w:rsidRDefault="0023471B" w:rsidP="009F2EDB">
      <w:pPr>
        <w:pStyle w:val="ConsPlusTitle"/>
        <w:rPr>
          <w:rFonts w:ascii="Times New Roman" w:hAnsi="Times New Roman"/>
          <w:b w:val="0"/>
          <w:sz w:val="24"/>
          <w:szCs w:val="24"/>
          <w:lang w:eastAsia="ar-SA"/>
        </w:rPr>
      </w:pPr>
    </w:p>
    <w:p w:rsidR="009F2EDB" w:rsidRDefault="009F2EDB" w:rsidP="009F2EDB">
      <w:pPr>
        <w:rPr>
          <w:rFonts w:ascii="Times New Roman" w:hAnsi="Times New Roman"/>
          <w:sz w:val="24"/>
          <w:szCs w:val="24"/>
        </w:rPr>
      </w:pPr>
      <w:r>
        <w:rPr>
          <w:rFonts w:ascii="Times New Roman" w:hAnsi="Times New Roman"/>
          <w:sz w:val="24"/>
          <w:szCs w:val="24"/>
        </w:rPr>
        <w:t>размещено в местах, предназначенных для обнародования муниципальных правовых актов: 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Нижний Икорец; на доске объявлений Нижнеикорецкого ФАП  по улице Молодежной,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  с целью доведения до сведения жителей, проживающих на территории Нижнеикорецкого сельского поселения.</w:t>
      </w:r>
    </w:p>
    <w:p w:rsidR="009F2EDB" w:rsidRDefault="009F2EDB" w:rsidP="009F2EDB">
      <w:pPr>
        <w:rPr>
          <w:rFonts w:ascii="Times New Roman" w:hAnsi="Times New Roman"/>
          <w:sz w:val="24"/>
          <w:szCs w:val="24"/>
        </w:rPr>
      </w:pPr>
      <w:r>
        <w:rPr>
          <w:rFonts w:ascii="Times New Roman" w:hAnsi="Times New Roman"/>
          <w:sz w:val="24"/>
          <w:szCs w:val="24"/>
        </w:rPr>
        <w:t>В чем и составлен настоящий акт.</w:t>
      </w:r>
    </w:p>
    <w:p w:rsidR="009F2EDB" w:rsidRDefault="009F2EDB" w:rsidP="009F2EDB">
      <w:pPr>
        <w:rPr>
          <w:rFonts w:ascii="Times New Roman" w:hAnsi="Times New Roman"/>
          <w:sz w:val="24"/>
          <w:szCs w:val="24"/>
          <w:u w:val="single"/>
        </w:rPr>
      </w:pPr>
      <w:r>
        <w:rPr>
          <w:rFonts w:ascii="Times New Roman" w:hAnsi="Times New Roman"/>
          <w:sz w:val="24"/>
          <w:szCs w:val="24"/>
          <w:u w:val="single"/>
        </w:rPr>
        <w:t>Председатель комиссии:                                                                          М.С.Гриднева</w:t>
      </w:r>
    </w:p>
    <w:p w:rsidR="009F2EDB" w:rsidRDefault="009F2EDB" w:rsidP="009F2EDB">
      <w:pPr>
        <w:rPr>
          <w:rFonts w:ascii="Times New Roman" w:hAnsi="Times New Roman"/>
          <w:sz w:val="24"/>
          <w:szCs w:val="24"/>
          <w:u w:val="single"/>
        </w:rPr>
      </w:pPr>
      <w:r>
        <w:rPr>
          <w:rFonts w:ascii="Times New Roman" w:hAnsi="Times New Roman"/>
          <w:sz w:val="24"/>
          <w:szCs w:val="24"/>
          <w:u w:val="single"/>
        </w:rPr>
        <w:t>Председатель Совета народных депутатов                                            В.А.Перегудов</w:t>
      </w:r>
    </w:p>
    <w:p w:rsidR="009F2EDB" w:rsidRDefault="009F2EDB" w:rsidP="009F2EDB">
      <w:pPr>
        <w:jc w:val="both"/>
        <w:rPr>
          <w:rFonts w:ascii="Times New Roman" w:hAnsi="Times New Roman"/>
          <w:sz w:val="24"/>
          <w:szCs w:val="24"/>
          <w:u w:val="single"/>
        </w:rPr>
      </w:pPr>
      <w:r>
        <w:rPr>
          <w:rFonts w:ascii="Times New Roman" w:hAnsi="Times New Roman"/>
          <w:sz w:val="24"/>
          <w:szCs w:val="24"/>
          <w:u w:val="single"/>
        </w:rPr>
        <w:t>Секретарь комиссии                                                                                 Г.И.Пустовалова</w:t>
      </w:r>
    </w:p>
    <w:p w:rsidR="009F2EDB" w:rsidRDefault="009F2EDB" w:rsidP="009F2EDB">
      <w:pPr>
        <w:jc w:val="both"/>
        <w:rPr>
          <w:rFonts w:ascii="Times New Roman" w:hAnsi="Times New Roman"/>
          <w:sz w:val="24"/>
          <w:szCs w:val="24"/>
          <w:u w:val="single"/>
        </w:rPr>
      </w:pPr>
      <w:r>
        <w:rPr>
          <w:rFonts w:ascii="Times New Roman" w:hAnsi="Times New Roman"/>
          <w:sz w:val="24"/>
          <w:szCs w:val="24"/>
          <w:u w:val="single"/>
        </w:rPr>
        <w:t>Члены комиссии:                                                                                       Н.Л. Саркисова</w:t>
      </w:r>
    </w:p>
    <w:p w:rsidR="009F2EDB" w:rsidRDefault="009F2EDB" w:rsidP="009F2EDB">
      <w:pPr>
        <w:rPr>
          <w:rFonts w:ascii="Times New Roman" w:hAnsi="Times New Roman"/>
          <w:sz w:val="24"/>
          <w:szCs w:val="24"/>
          <w:u w:val="single"/>
        </w:rPr>
      </w:pPr>
      <w:r>
        <w:rPr>
          <w:rFonts w:ascii="Times New Roman" w:hAnsi="Times New Roman"/>
          <w:sz w:val="24"/>
          <w:szCs w:val="24"/>
          <w:u w:val="single"/>
        </w:rPr>
        <w:t xml:space="preserve">                                                                                                                     Е.Г.Нащёкина</w:t>
      </w:r>
    </w:p>
    <w:sectPr w:rsidR="009F2EDB"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93E"/>
    <w:rsid w:val="00022B82"/>
    <w:rsid w:val="0023471B"/>
    <w:rsid w:val="00507729"/>
    <w:rsid w:val="00692154"/>
    <w:rsid w:val="009F2EDB"/>
    <w:rsid w:val="00BC593E"/>
    <w:rsid w:val="00D435B7"/>
    <w:rsid w:val="00DB5623"/>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C593E"/>
    <w:pPr>
      <w:spacing w:after="0" w:line="240" w:lineRule="auto"/>
    </w:pPr>
    <w:rPr>
      <w:rFonts w:ascii="Calibri" w:eastAsia="Calibri" w:hAnsi="Calibri" w:cs="Times New Roman"/>
    </w:rPr>
  </w:style>
  <w:style w:type="character" w:styleId="a4">
    <w:name w:val="Hyperlink"/>
    <w:basedOn w:val="a0"/>
    <w:uiPriority w:val="99"/>
    <w:unhideWhenUsed/>
    <w:rsid w:val="00692154"/>
    <w:rPr>
      <w:color w:val="0000FF" w:themeColor="hyperlink"/>
      <w:u w:val="single"/>
    </w:rPr>
  </w:style>
  <w:style w:type="paragraph" w:customStyle="1" w:styleId="ConsPlusTitle">
    <w:name w:val="ConsPlusTitle"/>
    <w:rsid w:val="009F2ED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89869592">
      <w:bodyDiv w:val="1"/>
      <w:marLeft w:val="0"/>
      <w:marRight w:val="0"/>
      <w:marTop w:val="0"/>
      <w:marBottom w:val="0"/>
      <w:divBdr>
        <w:top w:val="none" w:sz="0" w:space="0" w:color="auto"/>
        <w:left w:val="none" w:sz="0" w:space="0" w:color="auto"/>
        <w:bottom w:val="none" w:sz="0" w:space="0" w:color="auto"/>
        <w:right w:val="none" w:sz="0" w:space="0" w:color="auto"/>
      </w:divBdr>
    </w:div>
    <w:div w:id="18673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B6E63E1ED228171C011F6F158C8B9P" TargetMode="External"/><Relationship Id="rId13" Type="http://schemas.openxmlformats.org/officeDocument/2006/relationships/hyperlink" Target="consultantplus://offline/ref=F8F58F5DC28C8121E45F7CE25F72D46DBB6164E6E6218171C011F6F15889A346A566449DCD970A44CBB4P" TargetMode="External"/><Relationship Id="rId18"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26"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39" Type="http://schemas.openxmlformats.org/officeDocument/2006/relationships/hyperlink" Target="consultantplus://offline/ref=F8F58F5DC28C8121E45F7CE25F72D46DBB6169E6EA2C8171C011F6F158C8B9P" TargetMode="External"/><Relationship Id="rId3" Type="http://schemas.openxmlformats.org/officeDocument/2006/relationships/webSettings" Target="webSettings.xml"/><Relationship Id="rId21"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34"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42" Type="http://schemas.openxmlformats.org/officeDocument/2006/relationships/theme" Target="theme/theme1.xml"/><Relationship Id="rId7" Type="http://schemas.openxmlformats.org/officeDocument/2006/relationships/hyperlink" Target="consultantplus://offline/ref=F8F58F5DC28C8121E45F7CE25F72D46DBB6F62E0EB228171C011F6F158C8B9P" TargetMode="External"/><Relationship Id="rId12" Type="http://schemas.openxmlformats.org/officeDocument/2006/relationships/hyperlink" Target="consultantplus://offline/ref=F8F58F5DC28C8121E45F62EF491E8B68BB6D3FECE822832E9E4EADAC0F80A911CEB2P" TargetMode="External"/><Relationship Id="rId17"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25" Type="http://schemas.openxmlformats.org/officeDocument/2006/relationships/hyperlink" Target="consultantplus://offline/ref=7A3C0018101911653F86554726404A403FEBF33EC9F9CDEF46CBFB15B07A03I" TargetMode="External"/><Relationship Id="rId33"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38" Type="http://schemas.openxmlformats.org/officeDocument/2006/relationships/hyperlink" Target="consultantplus://offline/ref=F8F58F5DC28C8121E45F7CE25F72D46DBB6F66E4EC208171C011F6F15889A346A5664495CAC9B1P" TargetMode="External"/><Relationship Id="rId2" Type="http://schemas.openxmlformats.org/officeDocument/2006/relationships/settings" Target="settings.xml"/><Relationship Id="rId16"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20"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29"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F58F5DC28C8121E45F7CE25F72D46DBB6E62E3ED248171C011F6F158C8B9P" TargetMode="External"/><Relationship Id="rId11" Type="http://schemas.openxmlformats.org/officeDocument/2006/relationships/hyperlink" Target="consultantplus://offline/ref=F8F58F5DC28C8121E45F7CE25F72D46DBB6F65E1ED2C8171C011F6F158C8B9P" TargetMode="External"/><Relationship Id="rId24"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32"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37"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40"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5" Type="http://schemas.openxmlformats.org/officeDocument/2006/relationships/hyperlink" Target="consultantplus://offline/ref=F8F58F5DC28C8121E45F7CE25F72D46DB86E66E4E573D6739144F8CFB4P" TargetMode="External"/><Relationship Id="rId15" Type="http://schemas.openxmlformats.org/officeDocument/2006/relationships/hyperlink" Target="consultantplus://offline/ref=F8F58F5DC28C8121E45F7CE25F72D46DBB6F65E1EC218171C011F6F15889A346A5664498CCBEP" TargetMode="External"/><Relationship Id="rId23" Type="http://schemas.openxmlformats.org/officeDocument/2006/relationships/hyperlink" Target="consultantplus://offline/ref=8AC4C39285A326CC074424E21B3B985C664D4D6211E755446492C7009D2674O" TargetMode="External"/><Relationship Id="rId28"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36" Type="http://schemas.openxmlformats.org/officeDocument/2006/relationships/hyperlink" Target="http://www.nikoreckoe.ru" TargetMode="External"/><Relationship Id="rId10" Type="http://schemas.openxmlformats.org/officeDocument/2006/relationships/hyperlink" Target="consultantplus://offline/ref=F8F58F5DC28C8121E45F7CE25F72D46DBB6F65E1EC218171C011F6F15889A346A566449DCD970A4FCBB7P" TargetMode="External"/><Relationship Id="rId19"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31"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4"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9" Type="http://schemas.openxmlformats.org/officeDocument/2006/relationships/hyperlink" Target="consultantplus://offline/ref=F8F58F5DC28C8121E45F7CE25F72D46DBB6F66E4EC208171C011F6F15889A346A5664495C5C9BEP" TargetMode="External"/><Relationship Id="rId14"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22"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27"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30"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 Id="rId35" Type="http://schemas.openxmlformats.org/officeDocument/2006/relationships/hyperlink" Target="file:///G:\26.07.16\%D1%88%D0%B0%D0%B1%D0%B0%D1%88%D0%B5%D0%B2\%D0%90%D0%A0%20%D1%81%D0%BE%D0%B3%D0%BB%D0%B0%D1%88%D0%B5%D0%BD%D0%B8%D0%B5%20%D0%BE%20%D0%BF%D0%B5%D1%80%D0%B5%D1%80%D0%B0%D1%81%D0%BF%D1%80%D0%B5%D0%B4%D0%B5%D0%BB%D0%B5%D0%BD%D0%B8%D0%B8%20%D0%B7%D0%B5%D0%BC%D0%B5%D0%BB%D1%8C%20%D1%80%D0%B5%D0%B4%D0%B0%D0%BA%D1%86%D0%B8%D1%8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26</Pages>
  <Words>12847</Words>
  <Characters>73229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3</cp:revision>
  <dcterms:created xsi:type="dcterms:W3CDTF">2017-06-27T13:51:00Z</dcterms:created>
  <dcterms:modified xsi:type="dcterms:W3CDTF">2017-06-29T11:57:00Z</dcterms:modified>
</cp:coreProperties>
</file>