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C" w:rsidRPr="00B6213E" w:rsidRDefault="007A529C" w:rsidP="007A529C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B6213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7A529C" w:rsidRPr="00B6213E" w:rsidRDefault="007A529C" w:rsidP="007A529C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6213E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Гавриловка</w:t>
      </w:r>
    </w:p>
    <w:p w:rsidR="007A529C" w:rsidRPr="00B6213E" w:rsidRDefault="007A529C" w:rsidP="007A529C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6213E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7A529C" w:rsidRPr="00B6213E" w:rsidRDefault="007A529C" w:rsidP="007A529C">
      <w:pPr>
        <w:keepNext/>
        <w:ind w:left="720"/>
        <w:jc w:val="center"/>
        <w:rPr>
          <w:color w:val="000000"/>
          <w:sz w:val="22"/>
          <w:lang w:eastAsia="ar-SA"/>
        </w:rPr>
      </w:pPr>
      <w:r w:rsidRPr="00B6213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7A529C" w:rsidRPr="00BA4006" w:rsidRDefault="007A529C" w:rsidP="007A529C">
      <w:pPr>
        <w:jc w:val="center"/>
        <w:rPr>
          <w:b/>
          <w:bCs/>
          <w:color w:val="000000"/>
          <w:sz w:val="20"/>
          <w:szCs w:val="20"/>
          <w:lang w:eastAsia="ar-SA"/>
        </w:rPr>
      </w:pPr>
      <w:r w:rsidRPr="00B6213E">
        <w:rPr>
          <w:color w:val="000000"/>
          <w:sz w:val="22"/>
          <w:szCs w:val="22"/>
          <w:lang w:eastAsia="ar-SA"/>
        </w:rPr>
        <w:t xml:space="preserve">     </w:t>
      </w:r>
      <w:r w:rsidRPr="00BA4006">
        <w:rPr>
          <w:color w:val="000000"/>
          <w:sz w:val="20"/>
          <w:szCs w:val="20"/>
          <w:lang w:eastAsia="ar-SA"/>
        </w:rPr>
        <w:t>Россия, 446654 Самарская область, Алексеевский район    с. Гавриловка, ул. Льва Толстого, здание 12</w:t>
      </w:r>
    </w:p>
    <w:p w:rsidR="007A529C" w:rsidRPr="00BA4006" w:rsidRDefault="007A529C" w:rsidP="007A529C">
      <w:pPr>
        <w:pBdr>
          <w:bottom w:val="single" w:sz="8" w:space="2" w:color="000000"/>
        </w:pBdr>
        <w:autoSpaceDE w:val="0"/>
        <w:jc w:val="center"/>
        <w:rPr>
          <w:b/>
          <w:sz w:val="20"/>
          <w:szCs w:val="20"/>
          <w:lang w:eastAsia="ar-SA"/>
        </w:rPr>
      </w:pPr>
      <w:r w:rsidRPr="00BA4006">
        <w:rPr>
          <w:b/>
          <w:bCs/>
          <w:color w:val="000000"/>
          <w:sz w:val="20"/>
          <w:szCs w:val="20"/>
          <w:lang w:eastAsia="ar-SA"/>
        </w:rPr>
        <w:t xml:space="preserve">т. (84671) </w:t>
      </w:r>
      <w:r>
        <w:rPr>
          <w:b/>
          <w:bCs/>
          <w:color w:val="000000"/>
          <w:sz w:val="20"/>
          <w:szCs w:val="20"/>
          <w:lang w:eastAsia="ar-SA"/>
        </w:rPr>
        <w:t>4</w:t>
      </w:r>
      <w:r w:rsidRPr="00BA4006">
        <w:rPr>
          <w:b/>
          <w:bCs/>
          <w:color w:val="000000"/>
          <w:sz w:val="20"/>
          <w:szCs w:val="20"/>
          <w:lang w:eastAsia="ar-SA"/>
        </w:rPr>
        <w:t>-4</w:t>
      </w:r>
      <w:r>
        <w:rPr>
          <w:b/>
          <w:bCs/>
          <w:color w:val="000000"/>
          <w:sz w:val="20"/>
          <w:szCs w:val="20"/>
          <w:lang w:eastAsia="ar-SA"/>
        </w:rPr>
        <w:t>3</w:t>
      </w:r>
      <w:r w:rsidRPr="00BA4006">
        <w:rPr>
          <w:b/>
          <w:bCs/>
          <w:color w:val="000000"/>
          <w:sz w:val="20"/>
          <w:szCs w:val="20"/>
          <w:lang w:eastAsia="ar-SA"/>
        </w:rPr>
        <w:t>-</w:t>
      </w:r>
      <w:r>
        <w:rPr>
          <w:b/>
          <w:bCs/>
          <w:color w:val="000000"/>
          <w:sz w:val="20"/>
          <w:szCs w:val="20"/>
          <w:lang w:eastAsia="ar-SA"/>
        </w:rPr>
        <w:t>33</w:t>
      </w:r>
      <w:r w:rsidRPr="00BA4006">
        <w:rPr>
          <w:b/>
          <w:bCs/>
          <w:color w:val="000000"/>
          <w:sz w:val="20"/>
          <w:szCs w:val="20"/>
          <w:lang w:eastAsia="ar-SA"/>
        </w:rPr>
        <w:t xml:space="preserve">; факс </w:t>
      </w:r>
      <w:r>
        <w:rPr>
          <w:b/>
          <w:bCs/>
          <w:color w:val="000000"/>
          <w:sz w:val="20"/>
          <w:szCs w:val="20"/>
          <w:lang w:eastAsia="ar-SA"/>
        </w:rPr>
        <w:t>4</w:t>
      </w:r>
      <w:r w:rsidRPr="00BA4006">
        <w:rPr>
          <w:b/>
          <w:bCs/>
          <w:color w:val="000000"/>
          <w:sz w:val="20"/>
          <w:szCs w:val="20"/>
          <w:lang w:eastAsia="ar-SA"/>
        </w:rPr>
        <w:t>-</w:t>
      </w:r>
      <w:r>
        <w:rPr>
          <w:b/>
          <w:bCs/>
          <w:color w:val="000000"/>
          <w:sz w:val="20"/>
          <w:szCs w:val="20"/>
          <w:lang w:eastAsia="ar-SA"/>
        </w:rPr>
        <w:t>43</w:t>
      </w:r>
      <w:r w:rsidRPr="00BA4006">
        <w:rPr>
          <w:b/>
          <w:bCs/>
          <w:color w:val="000000"/>
          <w:sz w:val="20"/>
          <w:szCs w:val="20"/>
          <w:lang w:eastAsia="ar-SA"/>
        </w:rPr>
        <w:t>-</w:t>
      </w:r>
      <w:r>
        <w:rPr>
          <w:b/>
          <w:bCs/>
          <w:color w:val="000000"/>
          <w:sz w:val="20"/>
          <w:szCs w:val="20"/>
          <w:lang w:eastAsia="ar-SA"/>
        </w:rPr>
        <w:t>3</w:t>
      </w:r>
      <w:r w:rsidRPr="00BA4006">
        <w:rPr>
          <w:b/>
          <w:bCs/>
          <w:color w:val="000000"/>
          <w:sz w:val="20"/>
          <w:szCs w:val="20"/>
          <w:lang w:eastAsia="ar-SA"/>
        </w:rPr>
        <w:t xml:space="preserve">3, </w:t>
      </w:r>
      <w:r w:rsidRPr="00BA4006">
        <w:rPr>
          <w:b/>
          <w:bCs/>
          <w:sz w:val="20"/>
          <w:szCs w:val="20"/>
          <w:lang w:eastAsia="ar-SA"/>
        </w:rPr>
        <w:t xml:space="preserve"> </w:t>
      </w:r>
      <w:r w:rsidRPr="00BA4006">
        <w:rPr>
          <w:b/>
          <w:bCs/>
          <w:sz w:val="20"/>
          <w:szCs w:val="20"/>
          <w:lang w:val="en-US" w:eastAsia="ar-SA"/>
        </w:rPr>
        <w:t>E</w:t>
      </w:r>
      <w:r w:rsidRPr="00BA4006">
        <w:rPr>
          <w:b/>
          <w:bCs/>
          <w:sz w:val="20"/>
          <w:szCs w:val="20"/>
          <w:lang w:eastAsia="ar-SA"/>
        </w:rPr>
        <w:t>-</w:t>
      </w:r>
      <w:r w:rsidRPr="00BA4006">
        <w:rPr>
          <w:b/>
          <w:bCs/>
          <w:sz w:val="20"/>
          <w:szCs w:val="20"/>
          <w:lang w:val="en-US" w:eastAsia="ar-SA"/>
        </w:rPr>
        <w:t>mail</w:t>
      </w:r>
      <w:r w:rsidRPr="00BA4006">
        <w:rPr>
          <w:b/>
          <w:bCs/>
          <w:sz w:val="20"/>
          <w:szCs w:val="20"/>
          <w:lang w:eastAsia="ar-SA"/>
        </w:rPr>
        <w:t xml:space="preserve">: </w:t>
      </w:r>
      <w:hyperlink r:id="rId6" w:history="1">
        <w:r w:rsidRPr="00C60A11">
          <w:rPr>
            <w:rStyle w:val="a6"/>
            <w:sz w:val="20"/>
            <w:szCs w:val="20"/>
            <w:lang w:eastAsia="ar-SA"/>
          </w:rPr>
          <w:t>adm</w:t>
        </w:r>
        <w:r w:rsidRPr="00C60A11">
          <w:rPr>
            <w:rStyle w:val="a6"/>
            <w:sz w:val="20"/>
            <w:szCs w:val="20"/>
            <w:lang w:val="en-US" w:eastAsia="ar-SA"/>
          </w:rPr>
          <w:t>gavrilovka</w:t>
        </w:r>
        <w:r w:rsidRPr="00C60A11">
          <w:rPr>
            <w:rStyle w:val="a6"/>
            <w:sz w:val="20"/>
            <w:szCs w:val="20"/>
            <w:lang w:eastAsia="ar-SA"/>
          </w:rPr>
          <w:t>@</w:t>
        </w:r>
        <w:r w:rsidRPr="00C60A11">
          <w:rPr>
            <w:rStyle w:val="a6"/>
            <w:sz w:val="20"/>
            <w:szCs w:val="20"/>
            <w:lang w:val="en-US" w:eastAsia="ar-SA"/>
          </w:rPr>
          <w:t>yndex</w:t>
        </w:r>
        <w:r w:rsidRPr="00C60A11">
          <w:rPr>
            <w:rStyle w:val="a6"/>
            <w:sz w:val="20"/>
            <w:szCs w:val="20"/>
            <w:lang w:eastAsia="ar-SA"/>
          </w:rPr>
          <w:t>.ru</w:t>
        </w:r>
      </w:hyperlink>
      <w:r w:rsidRPr="00BA4006">
        <w:rPr>
          <w:b/>
          <w:bCs/>
          <w:sz w:val="20"/>
          <w:szCs w:val="20"/>
          <w:lang w:eastAsia="ar-SA"/>
        </w:rPr>
        <w:t xml:space="preserve">; сайт: </w:t>
      </w:r>
      <w:r>
        <w:rPr>
          <w:b/>
          <w:bCs/>
          <w:sz w:val="20"/>
          <w:szCs w:val="20"/>
          <w:lang w:val="en-US" w:eastAsia="ar-SA"/>
        </w:rPr>
        <w:t>gavrilo</w:t>
      </w:r>
      <w:r w:rsidRPr="00BA4006">
        <w:rPr>
          <w:b/>
          <w:bCs/>
          <w:sz w:val="20"/>
          <w:szCs w:val="20"/>
          <w:lang w:val="en-US" w:eastAsia="ar-SA"/>
        </w:rPr>
        <w:t>vka</w:t>
      </w:r>
      <w:r w:rsidRPr="00BA4006">
        <w:rPr>
          <w:b/>
          <w:bCs/>
          <w:sz w:val="20"/>
          <w:szCs w:val="20"/>
          <w:lang w:eastAsia="ar-SA"/>
        </w:rPr>
        <w:t>.</w:t>
      </w:r>
      <w:r w:rsidRPr="00BA4006">
        <w:rPr>
          <w:b/>
          <w:bCs/>
          <w:sz w:val="20"/>
          <w:szCs w:val="20"/>
          <w:lang w:val="en-US" w:eastAsia="ar-SA"/>
        </w:rPr>
        <w:t>ru</w:t>
      </w:r>
    </w:p>
    <w:p w:rsidR="007A529C" w:rsidRPr="00B6213E" w:rsidRDefault="007A529C" w:rsidP="007A529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A529C" w:rsidRPr="00B6213E" w:rsidRDefault="007A529C" w:rsidP="007A529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B6213E">
        <w:rPr>
          <w:b/>
          <w:bCs/>
          <w:lang w:eastAsia="ar-SA"/>
        </w:rPr>
        <w:t>ПОСТАНОВЛЕНИЕ</w:t>
      </w:r>
    </w:p>
    <w:p w:rsidR="007A529C" w:rsidRPr="00B6213E" w:rsidRDefault="007A529C" w:rsidP="007A529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A529C" w:rsidRDefault="007A529C" w:rsidP="007A529C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22</w:t>
      </w:r>
      <w:r w:rsidRPr="00B6213E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 xml:space="preserve"> января</w:t>
      </w:r>
      <w:r w:rsidRPr="00B6213E">
        <w:rPr>
          <w:b/>
          <w:bCs/>
          <w:sz w:val="28"/>
          <w:szCs w:val="28"/>
          <w:lang w:eastAsia="ar-SA"/>
        </w:rPr>
        <w:t xml:space="preserve">  20</w:t>
      </w:r>
      <w:r>
        <w:rPr>
          <w:b/>
          <w:bCs/>
          <w:sz w:val="28"/>
          <w:szCs w:val="28"/>
          <w:lang w:eastAsia="ar-SA"/>
        </w:rPr>
        <w:t>24</w:t>
      </w:r>
      <w:r w:rsidRPr="00B6213E">
        <w:rPr>
          <w:b/>
          <w:bCs/>
          <w:sz w:val="28"/>
          <w:szCs w:val="28"/>
          <w:lang w:eastAsia="ar-SA"/>
        </w:rPr>
        <w:t xml:space="preserve">  года  № </w:t>
      </w:r>
      <w:r>
        <w:rPr>
          <w:b/>
          <w:bCs/>
          <w:sz w:val="28"/>
          <w:szCs w:val="28"/>
          <w:lang w:eastAsia="ar-SA"/>
        </w:rPr>
        <w:t>3</w:t>
      </w:r>
    </w:p>
    <w:p w:rsidR="000B201F" w:rsidRDefault="000B201F" w:rsidP="000B20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сельского поселения Гавриловка муниципального района Алексеевский Самарской области, </w:t>
      </w:r>
    </w:p>
    <w:p w:rsidR="000B201F" w:rsidRDefault="000B201F" w:rsidP="000B20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201F" w:rsidRDefault="000B201F" w:rsidP="000B201F">
      <w:pPr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«Выдача выписок из похозяйственных книг».</w:t>
      </w:r>
    </w:p>
    <w:p w:rsidR="000B201F" w:rsidRDefault="000B201F" w:rsidP="000B201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2.  Опубликовать настоящее Постановление в информационной газете «Вестник сельского поселения Гавриловка»  и разместить на официальном сайте органа местного самоуправления муниципального района Алексеевский Самарской области.</w:t>
      </w:r>
    </w:p>
    <w:p w:rsidR="000B201F" w:rsidRDefault="000B201F" w:rsidP="000B201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его опубликования.</w:t>
      </w:r>
    </w:p>
    <w:p w:rsidR="000B201F" w:rsidRDefault="000B201F" w:rsidP="000B201F">
      <w:pPr>
        <w:widowControl w:val="0"/>
        <w:autoSpaceDE w:val="0"/>
        <w:rPr>
          <w:sz w:val="28"/>
          <w:szCs w:val="28"/>
        </w:rPr>
      </w:pPr>
    </w:p>
    <w:p w:rsidR="000B201F" w:rsidRPr="007A529C" w:rsidRDefault="000B201F" w:rsidP="007A529C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A529C" w:rsidRPr="00B6213E" w:rsidRDefault="007A529C" w:rsidP="007A529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7A529C" w:rsidRPr="00061FC5" w:rsidRDefault="007A529C" w:rsidP="007A529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61FC5">
        <w:rPr>
          <w:sz w:val="26"/>
          <w:szCs w:val="26"/>
        </w:rPr>
        <w:t>Об утверждении реестра муниципальных услуг, предоставляемых</w:t>
      </w:r>
    </w:p>
    <w:p w:rsidR="007A529C" w:rsidRPr="00061FC5" w:rsidRDefault="007A529C" w:rsidP="007A529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61FC5">
        <w:rPr>
          <w:sz w:val="26"/>
          <w:szCs w:val="26"/>
        </w:rPr>
        <w:t xml:space="preserve"> органами местного самоуправления сельского поселения Гавриловка</w:t>
      </w:r>
    </w:p>
    <w:p w:rsidR="007A529C" w:rsidRPr="00061FC5" w:rsidRDefault="007A529C" w:rsidP="007A529C">
      <w:pPr>
        <w:widowControl w:val="0"/>
        <w:autoSpaceDE w:val="0"/>
        <w:autoSpaceDN w:val="0"/>
        <w:jc w:val="both"/>
      </w:pPr>
    </w:p>
    <w:p w:rsidR="007A529C" w:rsidRDefault="007A529C" w:rsidP="007A52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2521E">
        <w:rPr>
          <w:sz w:val="28"/>
          <w:szCs w:val="28"/>
        </w:rPr>
        <w:t>В соответствии с Федеральным Законом от 27.07.2010</w:t>
      </w:r>
      <w:r w:rsidRPr="00DA5464">
        <w:rPr>
          <w:sz w:val="28"/>
          <w:szCs w:val="28"/>
        </w:rPr>
        <w:t xml:space="preserve"> </w:t>
      </w:r>
      <w:r w:rsidRPr="0052521E">
        <w:rPr>
          <w:sz w:val="28"/>
          <w:szCs w:val="28"/>
        </w:rPr>
        <w:t>г. № 210-ФЗ  "Об организации предоставления государственных и муниципальных услуг"</w:t>
      </w:r>
      <w:r w:rsidRPr="00F553B5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F553B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Гавриловка</w:t>
      </w:r>
      <w:r w:rsidRPr="00B6213E">
        <w:rPr>
          <w:sz w:val="28"/>
          <w:szCs w:val="28"/>
        </w:rPr>
        <w:t xml:space="preserve">, </w:t>
      </w:r>
    </w:p>
    <w:p w:rsidR="007A529C" w:rsidRPr="00B6213E" w:rsidRDefault="007A529C" w:rsidP="007A52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529C" w:rsidRPr="00B6213E" w:rsidRDefault="007A529C" w:rsidP="007A529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6213E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Гавриловка</w:t>
      </w:r>
    </w:p>
    <w:p w:rsidR="007A529C" w:rsidRPr="00B6213E" w:rsidRDefault="007A529C" w:rsidP="007A529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6213E">
        <w:rPr>
          <w:sz w:val="28"/>
          <w:szCs w:val="28"/>
        </w:rPr>
        <w:t>ПОСТАНОВЛЯЕТ:</w:t>
      </w:r>
    </w:p>
    <w:p w:rsidR="007A529C" w:rsidRDefault="007A529C" w:rsidP="007A529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6213E">
        <w:rPr>
          <w:sz w:val="28"/>
          <w:szCs w:val="28"/>
        </w:rPr>
        <w:t xml:space="preserve">1. </w:t>
      </w:r>
      <w:r w:rsidRPr="00F553B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муниципальных услуг, предоставляемых органами местного самоуправления сельского поселения Гавриловка</w:t>
      </w:r>
      <w:r w:rsidRPr="00F553B5">
        <w:rPr>
          <w:bCs/>
          <w:sz w:val="28"/>
          <w:szCs w:val="28"/>
        </w:rPr>
        <w:t xml:space="preserve"> согласно приложению</w:t>
      </w:r>
      <w:r w:rsidRPr="00F553B5">
        <w:rPr>
          <w:sz w:val="28"/>
          <w:szCs w:val="28"/>
        </w:rPr>
        <w:t>.</w:t>
      </w:r>
    </w:p>
    <w:p w:rsidR="007A529C" w:rsidRPr="00021801" w:rsidRDefault="007A529C" w:rsidP="00061FC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21801">
        <w:rPr>
          <w:sz w:val="28"/>
          <w:szCs w:val="28"/>
        </w:rPr>
        <w:t xml:space="preserve">Признать утратившим силу  Постановление администрации сельского поселения сельского поселения </w:t>
      </w:r>
      <w:r>
        <w:rPr>
          <w:sz w:val="28"/>
          <w:szCs w:val="28"/>
        </w:rPr>
        <w:t>Гавриловка</w:t>
      </w:r>
      <w:r w:rsidRPr="00021801">
        <w:rPr>
          <w:sz w:val="28"/>
          <w:szCs w:val="28"/>
        </w:rPr>
        <w:t xml:space="preserve"> муниципального района Алексеевский Самарской области  от  </w:t>
      </w:r>
      <w:r>
        <w:rPr>
          <w:sz w:val="28"/>
          <w:szCs w:val="28"/>
        </w:rPr>
        <w:t>08</w:t>
      </w:r>
      <w:r w:rsidRPr="0002180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218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61F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21801">
        <w:rPr>
          <w:sz w:val="28"/>
          <w:szCs w:val="28"/>
        </w:rPr>
        <w:t xml:space="preserve"> г. № </w:t>
      </w:r>
      <w:r>
        <w:rPr>
          <w:sz w:val="28"/>
          <w:szCs w:val="28"/>
        </w:rPr>
        <w:t>10</w:t>
      </w:r>
      <w:r w:rsidR="00061FC5">
        <w:rPr>
          <w:sz w:val="28"/>
          <w:szCs w:val="28"/>
        </w:rPr>
        <w:t xml:space="preserve"> </w:t>
      </w:r>
      <w:r w:rsidR="00061FC5" w:rsidRPr="00061FC5">
        <w:rPr>
          <w:sz w:val="28"/>
          <w:szCs w:val="28"/>
        </w:rPr>
        <w:t>Об утверждении реестра муниципальных услуг, предоставляемых органами местного самоуправления сельского поселения Гавриловка</w:t>
      </w:r>
      <w:r w:rsidR="00061FC5">
        <w:rPr>
          <w:sz w:val="28"/>
          <w:szCs w:val="28"/>
        </w:rPr>
        <w:t>.</w:t>
      </w:r>
    </w:p>
    <w:p w:rsidR="007A529C" w:rsidRPr="00B6213E" w:rsidRDefault="007A529C" w:rsidP="007A529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213E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и</w:t>
      </w:r>
      <w:r w:rsidRPr="00B6213E">
        <w:rPr>
          <w:sz w:val="28"/>
          <w:szCs w:val="28"/>
        </w:rPr>
        <w:t>нформационно</w:t>
      </w:r>
      <w:r>
        <w:rPr>
          <w:sz w:val="28"/>
          <w:szCs w:val="28"/>
        </w:rPr>
        <w:t>й</w:t>
      </w:r>
      <w:r w:rsidRPr="00DA5464">
        <w:rPr>
          <w:sz w:val="28"/>
          <w:szCs w:val="28"/>
        </w:rPr>
        <w:t xml:space="preserve"> </w:t>
      </w:r>
      <w:r w:rsidRPr="00B62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13E">
        <w:rPr>
          <w:sz w:val="28"/>
          <w:szCs w:val="28"/>
        </w:rPr>
        <w:t xml:space="preserve">Вестник </w:t>
      </w:r>
      <w:r w:rsidRPr="00B6213E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Гавриловка»</w:t>
      </w:r>
      <w:r w:rsidRPr="00B6213E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7A529C" w:rsidRDefault="007A529C" w:rsidP="007A52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13E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A529C" w:rsidRPr="00B6213E" w:rsidRDefault="007A529C" w:rsidP="007A52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A529C" w:rsidRPr="00B6213E" w:rsidRDefault="007A529C" w:rsidP="007A52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529C" w:rsidRPr="00B6213E" w:rsidRDefault="007A529C" w:rsidP="007A529C">
      <w:pPr>
        <w:widowControl w:val="0"/>
        <w:autoSpaceDE w:val="0"/>
        <w:autoSpaceDN w:val="0"/>
        <w:rPr>
          <w:sz w:val="28"/>
          <w:szCs w:val="28"/>
        </w:rPr>
      </w:pPr>
    </w:p>
    <w:p w:rsidR="007A529C" w:rsidRPr="00B6213E" w:rsidRDefault="007A529C" w:rsidP="007A529C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>Глава сельского</w:t>
      </w:r>
    </w:p>
    <w:p w:rsidR="007A529C" w:rsidRPr="00B6213E" w:rsidRDefault="007A529C" w:rsidP="007A529C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Гавриловка</w:t>
      </w:r>
      <w:r w:rsidRPr="00B6213E">
        <w:rPr>
          <w:sz w:val="28"/>
          <w:szCs w:val="28"/>
        </w:rPr>
        <w:t xml:space="preserve">                                                               А.</w:t>
      </w:r>
      <w:r>
        <w:rPr>
          <w:sz w:val="28"/>
          <w:szCs w:val="28"/>
        </w:rPr>
        <w:t>Н</w:t>
      </w:r>
      <w:r w:rsidRPr="00B6213E">
        <w:rPr>
          <w:sz w:val="28"/>
          <w:szCs w:val="28"/>
        </w:rPr>
        <w:t>.</w:t>
      </w:r>
      <w:r>
        <w:rPr>
          <w:sz w:val="28"/>
          <w:szCs w:val="28"/>
        </w:rPr>
        <w:t>Рыжков</w:t>
      </w: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7A529C" w:rsidRDefault="007A529C" w:rsidP="007A529C">
      <w:pPr>
        <w:pStyle w:val="ConsPlusTitle"/>
        <w:rPr>
          <w:b w:val="0"/>
          <w:sz w:val="24"/>
          <w:szCs w:val="24"/>
        </w:rPr>
      </w:pPr>
    </w:p>
    <w:p w:rsidR="00061FC5" w:rsidRDefault="007A529C" w:rsidP="007A529C">
      <w:pPr>
        <w:jc w:val="right"/>
        <w:rPr>
          <w:color w:val="000000"/>
          <w:lang w:eastAsia="en-US"/>
        </w:rPr>
      </w:pPr>
      <w:r w:rsidRPr="00EF70B5">
        <w:rPr>
          <w:color w:val="000000"/>
          <w:lang w:eastAsia="en-US"/>
        </w:rPr>
        <w:t xml:space="preserve">Приложение </w:t>
      </w:r>
    </w:p>
    <w:p w:rsidR="007A529C" w:rsidRPr="00EF70B5" w:rsidRDefault="007A529C" w:rsidP="007A529C">
      <w:pPr>
        <w:jc w:val="right"/>
        <w:rPr>
          <w:color w:val="000000"/>
          <w:lang w:eastAsia="en-US"/>
        </w:rPr>
      </w:pPr>
      <w:r w:rsidRPr="00EF70B5">
        <w:rPr>
          <w:color w:val="000000"/>
          <w:lang w:eastAsia="en-US"/>
        </w:rPr>
        <w:t>к постановлению Администрации</w:t>
      </w:r>
    </w:p>
    <w:p w:rsidR="007A529C" w:rsidRPr="00EF70B5" w:rsidRDefault="007A529C" w:rsidP="007A529C">
      <w:pPr>
        <w:jc w:val="right"/>
        <w:rPr>
          <w:color w:val="000000"/>
          <w:lang w:eastAsia="en-US"/>
        </w:rPr>
      </w:pPr>
      <w:r w:rsidRPr="00EF70B5">
        <w:rPr>
          <w:color w:val="000000"/>
          <w:lang w:eastAsia="en-US"/>
        </w:rPr>
        <w:t xml:space="preserve">сельского поселения Гавриловка </w:t>
      </w:r>
    </w:p>
    <w:p w:rsidR="007A529C" w:rsidRPr="00EF70B5" w:rsidRDefault="007A529C" w:rsidP="007A529C">
      <w:pPr>
        <w:jc w:val="right"/>
        <w:rPr>
          <w:color w:val="000000"/>
          <w:lang w:eastAsia="en-US"/>
        </w:rPr>
      </w:pPr>
      <w:r w:rsidRPr="00EF70B5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>22</w:t>
      </w:r>
      <w:r w:rsidRPr="00EF70B5">
        <w:rPr>
          <w:color w:val="000000"/>
          <w:lang w:eastAsia="en-US"/>
        </w:rPr>
        <w:t>.0</w:t>
      </w:r>
      <w:r>
        <w:rPr>
          <w:color w:val="000000"/>
          <w:lang w:eastAsia="en-US"/>
        </w:rPr>
        <w:t>1</w:t>
      </w:r>
      <w:r w:rsidRPr="00EF70B5">
        <w:rPr>
          <w:color w:val="000000"/>
          <w:lang w:eastAsia="en-US"/>
        </w:rPr>
        <w:t>.202</w:t>
      </w:r>
      <w:r>
        <w:rPr>
          <w:color w:val="000000"/>
          <w:lang w:eastAsia="en-US"/>
        </w:rPr>
        <w:t>4</w:t>
      </w:r>
      <w:r w:rsidRPr="00EF70B5">
        <w:rPr>
          <w:color w:val="000000"/>
          <w:lang w:eastAsia="en-US"/>
        </w:rPr>
        <w:t xml:space="preserve"> № </w:t>
      </w:r>
      <w:r>
        <w:rPr>
          <w:color w:val="000000"/>
          <w:lang w:eastAsia="en-US"/>
        </w:rPr>
        <w:t>3</w:t>
      </w:r>
    </w:p>
    <w:p w:rsidR="007A529C" w:rsidRPr="00EF70B5" w:rsidRDefault="007A529C" w:rsidP="007A529C">
      <w:pPr>
        <w:suppressAutoHyphens/>
        <w:jc w:val="center"/>
        <w:rPr>
          <w:bCs/>
          <w:sz w:val="28"/>
          <w:szCs w:val="28"/>
          <w:lang w:eastAsia="ar-SA"/>
        </w:rPr>
      </w:pPr>
      <w:r w:rsidRPr="00EF70B5">
        <w:rPr>
          <w:bCs/>
          <w:sz w:val="26"/>
          <w:szCs w:val="31"/>
          <w:lang w:eastAsia="ar-SA"/>
        </w:rPr>
        <w:t xml:space="preserve">     </w:t>
      </w:r>
      <w:r w:rsidRPr="00EF70B5">
        <w:rPr>
          <w:bCs/>
          <w:sz w:val="28"/>
          <w:szCs w:val="28"/>
          <w:lang w:eastAsia="ar-SA"/>
        </w:rPr>
        <w:t xml:space="preserve"> </w:t>
      </w:r>
    </w:p>
    <w:p w:rsidR="007A529C" w:rsidRPr="00E06C7C" w:rsidRDefault="007A529C" w:rsidP="007A529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РЕЕСТР</w:t>
      </w:r>
    </w:p>
    <w:p w:rsidR="007A529C" w:rsidRPr="00E06C7C" w:rsidRDefault="007A529C" w:rsidP="007A529C">
      <w:pPr>
        <w:suppressAutoHyphens/>
        <w:jc w:val="center"/>
        <w:rPr>
          <w:b/>
          <w:bCs/>
          <w:lang w:eastAsia="ar-SA"/>
        </w:rPr>
      </w:pPr>
    </w:p>
    <w:p w:rsidR="007A529C" w:rsidRDefault="007A529C" w:rsidP="007A529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муниципальных услуг, предоставляемых органами местного</w:t>
      </w:r>
    </w:p>
    <w:p w:rsidR="007A529C" w:rsidRPr="00E06C7C" w:rsidRDefault="007A529C" w:rsidP="007A529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самоуправления сельского поселения Гавриловка</w:t>
      </w:r>
    </w:p>
    <w:p w:rsidR="007A529C" w:rsidRPr="00E06C7C" w:rsidRDefault="007A529C" w:rsidP="007A529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A529C" w:rsidRPr="00E06C7C" w:rsidRDefault="007A529C" w:rsidP="007A529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A529C" w:rsidRPr="00E06C7C" w:rsidRDefault="007A529C" w:rsidP="007A529C">
      <w:pPr>
        <w:suppressAutoHyphens/>
        <w:jc w:val="both"/>
        <w:rPr>
          <w:sz w:val="28"/>
          <w:lang w:eastAsia="ar-SA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9240"/>
      </w:tblGrid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6C7C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92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6C7C">
              <w:rPr>
                <w:b/>
                <w:bCs/>
                <w:lang w:eastAsia="ar-SA"/>
              </w:rPr>
              <w:t>Наименование услуги</w:t>
            </w:r>
          </w:p>
        </w:tc>
      </w:tr>
      <w:tr w:rsidR="007A529C" w:rsidRPr="00E06C7C" w:rsidTr="00E3290C">
        <w:trPr>
          <w:trHeight w:val="76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1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Выдача копий архивных документов, подтверждающих право на владение землей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2</w:t>
            </w:r>
          </w:p>
        </w:tc>
        <w:tc>
          <w:tcPr>
            <w:tcW w:w="9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AutoHyphens/>
              <w:rPr>
                <w:lang w:eastAsia="ar-SA"/>
              </w:rPr>
            </w:pPr>
            <w:r w:rsidRPr="00E06C7C">
              <w:rPr>
                <w:lang w:eastAsia="ar-SA"/>
              </w:rPr>
              <w:t>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</w:t>
            </w:r>
            <w:r>
              <w:rPr>
                <w:lang w:eastAsia="ar-SA"/>
              </w:rPr>
              <w:t>, справок и иных документов</w:t>
            </w:r>
            <w:r w:rsidRPr="00E06C7C">
              <w:rPr>
                <w:lang w:eastAsia="ar-SA"/>
              </w:rPr>
              <w:t>)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3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Предоставление в собственность жилых помещений относящихся к муниципальному жилищному фонду</w:t>
            </w:r>
          </w:p>
        </w:tc>
      </w:tr>
      <w:tr w:rsidR="007A529C" w:rsidRPr="00E06C7C" w:rsidTr="00E3290C">
        <w:trPr>
          <w:trHeight w:val="411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AutoHyphens/>
              <w:rPr>
                <w:lang w:eastAsia="ar-SA"/>
              </w:rPr>
            </w:pPr>
            <w:r w:rsidRPr="00E06C7C">
              <w:rPr>
                <w:lang w:eastAsia="ar-SA"/>
              </w:rPr>
              <w:t>Присвоение, изменение</w:t>
            </w:r>
            <w:r>
              <w:rPr>
                <w:lang w:eastAsia="ar-SA"/>
              </w:rPr>
              <w:t xml:space="preserve"> регистрации и</w:t>
            </w:r>
            <w:r w:rsidRPr="00E06C7C">
              <w:rPr>
                <w:lang w:eastAsia="ar-SA"/>
              </w:rPr>
              <w:t xml:space="preserve"> аннулировани</w:t>
            </w:r>
            <w:r>
              <w:rPr>
                <w:lang w:eastAsia="ar-SA"/>
              </w:rPr>
              <w:t>я</w:t>
            </w:r>
            <w:r w:rsidRPr="00E06C7C">
              <w:rPr>
                <w:lang w:eastAsia="ar-SA"/>
              </w:rPr>
              <w:t xml:space="preserve"> адресов объектов недвижимости.</w:t>
            </w:r>
          </w:p>
        </w:tc>
      </w:tr>
      <w:tr w:rsidR="007A529C" w:rsidRPr="00E06C7C" w:rsidTr="00E3290C">
        <w:trPr>
          <w:trHeight w:val="417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Выда</w:t>
            </w:r>
            <w:r>
              <w:rPr>
                <w:lang w:eastAsia="ar-SA"/>
              </w:rPr>
              <w:t>ча разрешений на проведение землян</w:t>
            </w:r>
            <w:r w:rsidRPr="00E06C7C">
              <w:rPr>
                <w:lang w:eastAsia="ar-SA"/>
              </w:rPr>
              <w:t>ых работ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Pr="00E06C7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Выдача выписок из похозяйственных книг</w:t>
            </w:r>
          </w:p>
        </w:tc>
      </w:tr>
      <w:tr w:rsidR="007A529C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Default="007A529C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9C" w:rsidRDefault="007A529C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Предоставление малоимущим гражданам жилых помещений муниципального жилищного фонда по договорам с</w:t>
            </w:r>
            <w:r w:rsidR="00677161">
              <w:rPr>
                <w:lang w:eastAsia="ar-SA"/>
              </w:rPr>
              <w:t>оциального найма</w:t>
            </w:r>
          </w:p>
        </w:tc>
      </w:tr>
      <w:tr w:rsidR="00677161" w:rsidRPr="00E06C7C" w:rsidTr="00E3290C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161" w:rsidRDefault="00677161" w:rsidP="00E3290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161" w:rsidRDefault="00677161" w:rsidP="00E3290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Подготовка и утверждение документации по планировке территории</w:t>
            </w:r>
          </w:p>
        </w:tc>
      </w:tr>
    </w:tbl>
    <w:p w:rsidR="007A529C" w:rsidRPr="00E06C7C" w:rsidRDefault="007A529C" w:rsidP="007A529C">
      <w:pPr>
        <w:suppressAutoHyphens/>
        <w:jc w:val="both"/>
        <w:rPr>
          <w:lang w:eastAsia="ar-SA"/>
        </w:rPr>
      </w:pPr>
    </w:p>
    <w:p w:rsidR="007A529C" w:rsidRPr="0065562C" w:rsidRDefault="007A529C" w:rsidP="007A529C">
      <w:pPr>
        <w:pStyle w:val="ConsPlusTitle"/>
        <w:ind w:firstLine="709"/>
        <w:jc w:val="right"/>
        <w:rPr>
          <w:sz w:val="18"/>
          <w:szCs w:val="18"/>
        </w:rPr>
      </w:pPr>
    </w:p>
    <w:p w:rsidR="006142A1" w:rsidRDefault="002B41D2"/>
    <w:sectPr w:rsidR="006142A1" w:rsidSect="004B0FA0">
      <w:headerReference w:type="even" r:id="rId7"/>
      <w:pgSz w:w="11906" w:h="16838"/>
      <w:pgMar w:top="851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D2" w:rsidRDefault="002B41D2" w:rsidP="00260569">
      <w:r>
        <w:separator/>
      </w:r>
    </w:p>
  </w:endnote>
  <w:endnote w:type="continuationSeparator" w:id="0">
    <w:p w:rsidR="002B41D2" w:rsidRDefault="002B41D2" w:rsidP="002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D2" w:rsidRDefault="002B41D2" w:rsidP="00260569">
      <w:r>
        <w:separator/>
      </w:r>
    </w:p>
  </w:footnote>
  <w:footnote w:type="continuationSeparator" w:id="0">
    <w:p w:rsidR="002B41D2" w:rsidRDefault="002B41D2" w:rsidP="0026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C" w:rsidRDefault="0026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F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CDC" w:rsidRDefault="002B41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9C"/>
    <w:rsid w:val="00061FC5"/>
    <w:rsid w:val="000B201F"/>
    <w:rsid w:val="00182469"/>
    <w:rsid w:val="00260569"/>
    <w:rsid w:val="002B41D2"/>
    <w:rsid w:val="004B3703"/>
    <w:rsid w:val="00677161"/>
    <w:rsid w:val="007A529C"/>
    <w:rsid w:val="009D4B64"/>
    <w:rsid w:val="00CB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5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529C"/>
  </w:style>
  <w:style w:type="paragraph" w:customStyle="1" w:styleId="ConsPlusTitle">
    <w:name w:val="ConsPlusTitle"/>
    <w:uiPriority w:val="99"/>
    <w:rsid w:val="007A5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7A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avrilovka@y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2024-01-22T12:13:00Z</dcterms:created>
  <dcterms:modified xsi:type="dcterms:W3CDTF">2024-01-23T12:18:00Z</dcterms:modified>
</cp:coreProperties>
</file>