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0E" w:rsidRPr="00905F0E" w:rsidRDefault="00905F0E" w:rsidP="00905F0E">
      <w:pPr>
        <w:tabs>
          <w:tab w:val="left" w:pos="7530"/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5F0E">
        <w:rPr>
          <w:rFonts w:ascii="Times New Roman" w:eastAsia="Times New Roman" w:hAnsi="Times New Roman" w:cs="Times New Roman"/>
          <w:sz w:val="24"/>
          <w:szCs w:val="24"/>
        </w:rPr>
        <w:t xml:space="preserve">               Российская Федерация</w:t>
      </w:r>
      <w:r w:rsidRPr="00905F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5F0E" w:rsidRPr="00905F0E" w:rsidRDefault="00905F0E" w:rsidP="00905F0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Собрание представителей </w:t>
      </w:r>
    </w:p>
    <w:p w:rsidR="00905F0E" w:rsidRPr="00905F0E" w:rsidRDefault="00905F0E" w:rsidP="00905F0E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05F0E" w:rsidRPr="00905F0E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СРЕДНЕЕ АВЕРКИНО</w:t>
      </w:r>
    </w:p>
    <w:p w:rsidR="00905F0E" w:rsidRPr="00905F0E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Похвистневский</w:t>
      </w:r>
    </w:p>
    <w:p w:rsidR="00905F0E" w:rsidRPr="00905F0E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Самарской области  </w:t>
      </w:r>
    </w:p>
    <w:p w:rsidR="00905F0E" w:rsidRPr="00905F0E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второго созыва</w:t>
      </w:r>
    </w:p>
    <w:p w:rsidR="00905F0E" w:rsidRPr="00905F0E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Р  Е  Ш  Е  Н  И  Е</w:t>
      </w:r>
    </w:p>
    <w:p w:rsidR="00905F0E" w:rsidRPr="00E0672B" w:rsidRDefault="00905F0E" w:rsidP="00905F0E">
      <w:pPr>
        <w:spacing w:after="0" w:line="240" w:lineRule="auto"/>
        <w:ind w:right="4777"/>
        <w:rPr>
          <w:rFonts w:ascii="Times New Roman" w:eastAsia="Times New Roman" w:hAnsi="Times New Roman" w:cs="Times New Roman"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213AF7" w:rsidRPr="00E067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 w:rsidR="00E0672B" w:rsidRPr="00E067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="00213AF7" w:rsidRPr="00E067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.07.2018</w:t>
      </w:r>
      <w:r w:rsidR="00213AF7" w:rsidRPr="00E06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67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13AF7" w:rsidRPr="00E0672B">
        <w:rPr>
          <w:rFonts w:ascii="Times New Roman" w:eastAsia="Times New Roman" w:hAnsi="Times New Roman" w:cs="Times New Roman"/>
          <w:sz w:val="28"/>
          <w:szCs w:val="28"/>
          <w:u w:val="single"/>
        </w:rPr>
        <w:t>103</w:t>
      </w:r>
    </w:p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3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F0E">
        <w:rPr>
          <w:rFonts w:ascii="Times New Roman" w:eastAsia="Times New Roman" w:hAnsi="Times New Roman" w:cs="Times New Roman"/>
          <w:sz w:val="24"/>
          <w:szCs w:val="24"/>
        </w:rPr>
        <w:t xml:space="preserve">   с. Среднее Аверкино </w:t>
      </w:r>
    </w:p>
    <w:p w:rsidR="00905F0E" w:rsidRPr="00905F0E" w:rsidRDefault="00905F0E" w:rsidP="00905F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</w:t>
      </w:r>
    </w:p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представителей сельского поселения Среднее Аверкино</w:t>
      </w:r>
    </w:p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29.01.2016 № 27 «О налоге на имущество физических лиц </w:t>
      </w:r>
    </w:p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="00A6494B" w:rsidRPr="00905F0E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MERGEFIELD "статус_поселения_в_родительном_падеже" </w:instrText>
      </w:r>
      <w:r w:rsidR="00A6494B" w:rsidRPr="00905F0E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905F0E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сельского</w:t>
      </w:r>
      <w:r w:rsidR="00A6494B" w:rsidRPr="00905F0E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Среднее Аверкино  </w:t>
      </w:r>
    </w:p>
    <w:p w:rsid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A6494B" w:rsidRPr="00905F0E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MERGEFIELD "район" </w:instrText>
      </w:r>
      <w:r w:rsidR="00A6494B" w:rsidRPr="00905F0E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905F0E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Похвистневский</w:t>
      </w:r>
      <w:r w:rsidR="00A6494B" w:rsidRPr="00905F0E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="00E067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Самарской области»</w:t>
      </w:r>
    </w:p>
    <w:p w:rsidR="00213AF7" w:rsidRPr="00905F0E" w:rsidRDefault="00213AF7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5F0E" w:rsidRPr="00905F0E" w:rsidRDefault="00905F0E" w:rsidP="00905F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0E" w:rsidRPr="00947C8A" w:rsidRDefault="00905F0E" w:rsidP="0094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статьей 12, 15 части 1 и главы 32 части 2 Налогового кодекса Российской Федерации, в соответствии с Федеральным </w:t>
      </w:r>
      <w:hyperlink r:id="rId4" w:anchor="dst100072" w:history="1">
        <w:r w:rsidRPr="00947C8A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от 30.09.2017 N286-ФЗ «О внесении изменений в часть вторую Налогового Кодекса Российской Федерации и отдельные законодательные акты Российской Федерации», руководствуясь Уставом 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947C8A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поселения Среднее Аверкино  муниципального района 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"район" </w:instrTex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947C8A"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05F0E" w:rsidRPr="00947C8A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>СОБРАНИЕ ПРЕДСТАВИТЕЛЕЙ ПОСЕЛЕНИЯ</w:t>
      </w:r>
    </w:p>
    <w:p w:rsidR="00905F0E" w:rsidRPr="00947C8A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>Р Е Ш И Л О:</w:t>
      </w:r>
    </w:p>
    <w:p w:rsidR="00D36349" w:rsidRPr="00947C8A" w:rsidRDefault="00905F0E" w:rsidP="00947C8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Решение Собрания представителей сельского поселения Среднее Аверкино от 29.01.2016 № 27 «О налоге на имущество физических лиц на территории </w:t>
      </w:r>
      <w:r w:rsidR="00A6494B" w:rsidRPr="00947C8A">
        <w:rPr>
          <w:rFonts w:ascii="Times New Roman" w:eastAsia="Times New Roman" w:hAnsi="Times New Roman" w:cs="Times New Roman"/>
          <w:bCs/>
          <w:sz w:val="26"/>
          <w:szCs w:val="26"/>
        </w:rPr>
        <w:fldChar w:fldCharType="begin"/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instrText xml:space="preserve"> MERGEFIELD "статус_поселения_в_родительном_падеже" </w:instrText>
      </w:r>
      <w:r w:rsidR="00A6494B" w:rsidRPr="00947C8A">
        <w:rPr>
          <w:rFonts w:ascii="Times New Roman" w:eastAsia="Times New Roman" w:hAnsi="Times New Roman" w:cs="Times New Roman"/>
          <w:bCs/>
          <w:sz w:val="26"/>
          <w:szCs w:val="26"/>
        </w:rPr>
        <w:fldChar w:fldCharType="separate"/>
      </w:r>
      <w:r w:rsidRPr="00947C8A">
        <w:rPr>
          <w:rFonts w:ascii="Times New Roman" w:eastAsia="Times New Roman" w:hAnsi="Times New Roman" w:cs="Times New Roman"/>
          <w:bCs/>
          <w:noProof/>
          <w:sz w:val="26"/>
          <w:szCs w:val="26"/>
        </w:rPr>
        <w:t>сельского</w:t>
      </w:r>
      <w:r w:rsidR="00A6494B" w:rsidRPr="00947C8A">
        <w:rPr>
          <w:rFonts w:ascii="Times New Roman" w:eastAsia="Times New Roman" w:hAnsi="Times New Roman" w:cs="Times New Roman"/>
          <w:bCs/>
          <w:sz w:val="26"/>
          <w:szCs w:val="26"/>
        </w:rPr>
        <w:fldChar w:fldCharType="end"/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Среднее Аверкино муниципального района </w:t>
      </w:r>
      <w:r w:rsidR="00A6494B" w:rsidRPr="00947C8A">
        <w:rPr>
          <w:rFonts w:ascii="Times New Roman" w:eastAsia="Times New Roman" w:hAnsi="Times New Roman" w:cs="Times New Roman"/>
          <w:bCs/>
          <w:sz w:val="26"/>
          <w:szCs w:val="26"/>
        </w:rPr>
        <w:fldChar w:fldCharType="begin"/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instrText xml:space="preserve"> MERGEFIELD "район" </w:instrText>
      </w:r>
      <w:r w:rsidR="00A6494B" w:rsidRPr="00947C8A">
        <w:rPr>
          <w:rFonts w:ascii="Times New Roman" w:eastAsia="Times New Roman" w:hAnsi="Times New Roman" w:cs="Times New Roman"/>
          <w:bCs/>
          <w:sz w:val="26"/>
          <w:szCs w:val="26"/>
        </w:rPr>
        <w:fldChar w:fldCharType="separate"/>
      </w:r>
      <w:r w:rsidRPr="00947C8A">
        <w:rPr>
          <w:rFonts w:ascii="Times New Roman" w:eastAsia="Times New Roman" w:hAnsi="Times New Roman" w:cs="Times New Roman"/>
          <w:bCs/>
          <w:noProof/>
          <w:sz w:val="26"/>
          <w:szCs w:val="26"/>
        </w:rPr>
        <w:t>Похвистневский</w:t>
      </w:r>
      <w:r w:rsidR="00A6494B" w:rsidRPr="00947C8A">
        <w:rPr>
          <w:rFonts w:ascii="Times New Roman" w:eastAsia="Times New Roman" w:hAnsi="Times New Roman" w:cs="Times New Roman"/>
          <w:bCs/>
          <w:sz w:val="26"/>
          <w:szCs w:val="26"/>
        </w:rPr>
        <w:fldChar w:fldCharType="end"/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Самарской области» (с изм. от 07.12.2017 №</w:t>
      </w:r>
      <w:r w:rsidR="00E0672B"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82)</w:t>
      </w:r>
      <w:r w:rsidR="00E0672B"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0672B" w:rsidRPr="00947C8A">
        <w:rPr>
          <w:rFonts w:ascii="Times New Roman" w:eastAsia="Times New Roman" w:hAnsi="Times New Roman" w:cs="Times New Roman"/>
          <w:b/>
          <w:bCs/>
          <w:sz w:val="26"/>
          <w:szCs w:val="26"/>
        </w:rPr>
        <w:t>в пункт 2</w:t>
      </w:r>
      <w:r w:rsidR="00E0672B"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следующие изменения: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36349" w:rsidRPr="00947C8A" w:rsidRDefault="00D36349" w:rsidP="00947C8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947C8A">
        <w:rPr>
          <w:rFonts w:ascii="Times New Roman" w:eastAsia="Lucida Sans Unicode" w:hAnsi="Times New Roman" w:cs="Times New Roman"/>
          <w:kern w:val="1"/>
          <w:sz w:val="26"/>
          <w:szCs w:val="26"/>
        </w:rPr>
        <w:t>1.</w:t>
      </w:r>
      <w:r w:rsidR="00213AF7" w:rsidRPr="00947C8A">
        <w:rPr>
          <w:rFonts w:ascii="Times New Roman" w:eastAsia="Lucida Sans Unicode" w:hAnsi="Times New Roman" w:cs="Times New Roman"/>
          <w:kern w:val="1"/>
          <w:sz w:val="26"/>
          <w:szCs w:val="26"/>
        </w:rPr>
        <w:t>1.</w:t>
      </w:r>
      <w:r w:rsidRPr="00947C8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="00E0672B" w:rsidRPr="00947C8A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подпункт 2.1</w:t>
      </w:r>
      <w:r w:rsidRPr="00947C8A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</w:t>
      </w:r>
      <w:r w:rsidRPr="00947C8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947C8A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«Налоговые льготы в отношении объектов недвижимого имущества, налоговая база по которым определяется как их кадастровая стоимость» изложить в </w:t>
      </w:r>
      <w:r w:rsidR="00E0672B" w:rsidRPr="00947C8A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ново</w:t>
      </w:r>
      <w:r w:rsidRPr="00947C8A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й редакции:</w:t>
      </w:r>
    </w:p>
    <w:p w:rsidR="00D36349" w:rsidRPr="00947C8A" w:rsidRDefault="00D36349" w:rsidP="00947C8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47C8A">
        <w:rPr>
          <w:rFonts w:ascii="Times New Roman" w:eastAsia="Lucida Sans Unicode" w:hAnsi="Times New Roman" w:cs="Times New Roman"/>
          <w:kern w:val="1"/>
          <w:sz w:val="26"/>
          <w:szCs w:val="26"/>
        </w:rPr>
        <w:t>«</w:t>
      </w:r>
      <w:r w:rsidR="00213AF7" w:rsidRPr="00947C8A">
        <w:rPr>
          <w:rFonts w:ascii="Times New Roman" w:eastAsia="Lucida Sans Unicode" w:hAnsi="Times New Roman" w:cs="Times New Roman"/>
          <w:kern w:val="1"/>
          <w:sz w:val="26"/>
          <w:szCs w:val="26"/>
        </w:rPr>
        <w:t>2.</w:t>
      </w:r>
      <w:r w:rsidRPr="00947C8A">
        <w:rPr>
          <w:rFonts w:ascii="Times New Roman" w:eastAsia="Lucida Sans Unicode" w:hAnsi="Times New Roman" w:cs="Times New Roman"/>
          <w:kern w:val="1"/>
          <w:sz w:val="26"/>
          <w:szCs w:val="26"/>
        </w:rPr>
        <w:t>1.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 Налогового кодекса Российской Федерации площадью:</w:t>
      </w:r>
    </w:p>
    <w:p w:rsidR="00D36349" w:rsidRPr="00947C8A" w:rsidRDefault="00D36349" w:rsidP="00947C8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47C8A">
        <w:rPr>
          <w:rFonts w:ascii="Times New Roman" w:eastAsia="Lucida Sans Unicode" w:hAnsi="Times New Roman" w:cs="Times New Roman"/>
          <w:kern w:val="1"/>
          <w:sz w:val="26"/>
          <w:szCs w:val="26"/>
        </w:rPr>
        <w:t>- до 50 кв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CE67B4" w:rsidRPr="00947C8A" w:rsidRDefault="00D36349" w:rsidP="00947C8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- до 100 кв метров</w:t>
      </w:r>
      <w:r w:rsidR="00CE67B4" w:rsidRPr="00947C8A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 </w:t>
      </w:r>
      <w:r w:rsidR="00CE67B4" w:rsidRPr="00947C8A">
        <w:rPr>
          <w:rFonts w:ascii="Times New Roman" w:eastAsia="Lucida Sans Unicode" w:hAnsi="Times New Roman" w:cs="Times New Roman"/>
          <w:kern w:val="1"/>
          <w:sz w:val="26"/>
          <w:szCs w:val="26"/>
        </w:rPr>
        <w:t>со среднесписочной численностью работников не менее 3 человек</w:t>
      </w:r>
      <w:r w:rsidR="00947C8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="00CE67B4" w:rsidRPr="00947C8A">
        <w:rPr>
          <w:rFonts w:ascii="Times New Roman" w:eastAsia="Lucida Sans Unicode" w:hAnsi="Times New Roman" w:cs="Times New Roman"/>
          <w:kern w:val="1"/>
          <w:sz w:val="26"/>
          <w:szCs w:val="26"/>
        </w:rPr>
        <w:t>за предшествующий налоговый  период;</w:t>
      </w:r>
    </w:p>
    <w:p w:rsidR="00CE67B4" w:rsidRPr="00947C8A" w:rsidRDefault="00CE67B4" w:rsidP="00947C8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 xml:space="preserve">- до 150 кв метров для индивидуальных предпринимателей </w:t>
      </w:r>
      <w:r w:rsidRPr="00947C8A">
        <w:rPr>
          <w:rFonts w:ascii="Times New Roman" w:eastAsia="Lucida Sans Unicode" w:hAnsi="Times New Roman" w:cs="Times New Roman"/>
          <w:kern w:val="1"/>
          <w:sz w:val="26"/>
          <w:szCs w:val="26"/>
        </w:rPr>
        <w:t>со среднесписочной численностью работников не менее 4 человек за предшествующий налоговый  период.</w:t>
      </w:r>
    </w:p>
    <w:p w:rsidR="00CE67B4" w:rsidRPr="00947C8A" w:rsidRDefault="00E0672B" w:rsidP="00947C8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947C8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1.2. </w:t>
      </w:r>
      <w:r w:rsidRPr="00947C8A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подпункт 2.2. исключить.</w:t>
      </w:r>
    </w:p>
    <w:p w:rsidR="00213AF7" w:rsidRPr="00947C8A" w:rsidRDefault="00213AF7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 w:rsidR="005F728B" w:rsidRPr="00947C8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в газете «Вестник сельского поселения Среднее Аверкино».</w:t>
      </w:r>
    </w:p>
    <w:p w:rsidR="00213AF7" w:rsidRPr="00947C8A" w:rsidRDefault="00213AF7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F728B" w:rsidRPr="00947C8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1 января 2015 года.</w:t>
      </w:r>
    </w:p>
    <w:p w:rsidR="00E01F24" w:rsidRPr="00947C8A" w:rsidRDefault="00E01F24" w:rsidP="00947C8A">
      <w:pPr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CE67B4" w:rsidRPr="00947C8A" w:rsidRDefault="00CE67B4" w:rsidP="00947C8A">
      <w:pPr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36349" w:rsidRPr="00947C8A" w:rsidRDefault="00D36349" w:rsidP="00947C8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36349" w:rsidRPr="00947C8A" w:rsidRDefault="00D36349" w:rsidP="00947C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72B" w:rsidRPr="00947C8A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Председатель Собрания представителей                                       Л.А. Захарычева</w:t>
      </w:r>
    </w:p>
    <w:p w:rsidR="00E0672B" w:rsidRPr="00947C8A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662" w:rsidRPr="00947C8A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Глава поселения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947C8A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Pr="00947C8A">
        <w:rPr>
          <w:rFonts w:ascii="Times New Roman" w:hAnsi="Times New Roman" w:cs="Times New Roman"/>
          <w:noProof/>
          <w:sz w:val="26"/>
          <w:szCs w:val="26"/>
        </w:rPr>
        <w:tab/>
        <w:t xml:space="preserve">          Ф.М. Просвиркина</w:t>
      </w:r>
    </w:p>
    <w:p w:rsidR="00934DFB" w:rsidRDefault="00934DFB" w:rsidP="00E0672B"/>
    <w:sectPr w:rsidR="00934DFB" w:rsidSect="00213A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7662"/>
    <w:rsid w:val="001E4B38"/>
    <w:rsid w:val="00213AF7"/>
    <w:rsid w:val="005C5AE5"/>
    <w:rsid w:val="005F728B"/>
    <w:rsid w:val="00905F0E"/>
    <w:rsid w:val="00934DFB"/>
    <w:rsid w:val="00947C8A"/>
    <w:rsid w:val="00A1617D"/>
    <w:rsid w:val="00A6494B"/>
    <w:rsid w:val="00CA03EB"/>
    <w:rsid w:val="00CE67B4"/>
    <w:rsid w:val="00D36349"/>
    <w:rsid w:val="00D47662"/>
    <w:rsid w:val="00E01F24"/>
    <w:rsid w:val="00E0672B"/>
    <w:rsid w:val="00E5068A"/>
    <w:rsid w:val="00EC05F2"/>
    <w:rsid w:val="00F21DF2"/>
    <w:rsid w:val="00F33C2B"/>
    <w:rsid w:val="00FC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7902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PRO 5 DIP Se</dc:creator>
  <cp:keywords/>
  <dc:description/>
  <cp:lastModifiedBy>user</cp:lastModifiedBy>
  <cp:revision>5</cp:revision>
  <cp:lastPrinted>2018-07-12T06:32:00Z</cp:lastPrinted>
  <dcterms:created xsi:type="dcterms:W3CDTF">2018-07-05T12:04:00Z</dcterms:created>
  <dcterms:modified xsi:type="dcterms:W3CDTF">2018-07-19T03:56:00Z</dcterms:modified>
</cp:coreProperties>
</file>