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A1" w:rsidRDefault="00B407A1" w:rsidP="00B407A1">
      <w:pPr>
        <w:ind w:firstLine="708"/>
        <w:rPr>
          <w:sz w:val="26"/>
          <w:szCs w:val="26"/>
        </w:rPr>
      </w:pPr>
      <w:r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5" o:title=""/>
          </v:shape>
          <o:OLEObject Type="Embed" ProgID="MSPhotoEd.3" ShapeID="_x0000_i1025" DrawAspect="Content" ObjectID="_1740986270" r:id="rId6"/>
        </w:object>
      </w:r>
    </w:p>
    <w:p w:rsidR="00B407A1" w:rsidRDefault="00B407A1" w:rsidP="00B407A1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407A1" w:rsidRDefault="00B407A1" w:rsidP="00B407A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07A1" w:rsidRDefault="00B407A1" w:rsidP="00B407A1">
      <w:pPr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07A1" w:rsidRDefault="00B407A1" w:rsidP="00B407A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07A1" w:rsidRDefault="00B407A1" w:rsidP="00B407A1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B407A1" w:rsidRDefault="00B407A1" w:rsidP="00B407A1">
      <w:pPr>
        <w:rPr>
          <w:lang w:val="en-US"/>
        </w:rPr>
      </w:pPr>
      <w:r>
        <w:t>тел</w:t>
      </w:r>
      <w:r>
        <w:rPr>
          <w:lang w:val="en-US"/>
        </w:rPr>
        <w:t>.:89277599651</w:t>
      </w:r>
    </w:p>
    <w:p w:rsidR="00B407A1" w:rsidRDefault="00B407A1" w:rsidP="00B407A1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407A1" w:rsidRDefault="00B407A1" w:rsidP="00B407A1">
      <w:r>
        <w:t>ОКПО 79170024, ОГРН 1056362024840</w:t>
      </w:r>
    </w:p>
    <w:p w:rsidR="00B407A1" w:rsidRDefault="00B407A1" w:rsidP="00B407A1">
      <w:r>
        <w:t>ИНН 6362012537, КПП 636201001</w:t>
      </w:r>
    </w:p>
    <w:p w:rsidR="00B407A1" w:rsidRDefault="00B407A1" w:rsidP="00B407A1">
      <w:pPr>
        <w:rPr>
          <w:sz w:val="26"/>
          <w:szCs w:val="26"/>
        </w:rPr>
      </w:pPr>
      <w:r>
        <w:rPr>
          <w:sz w:val="26"/>
          <w:szCs w:val="26"/>
        </w:rPr>
        <w:tab/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реполовенка</w:t>
      </w:r>
    </w:p>
    <w:p w:rsidR="00B407A1" w:rsidRDefault="00B407A1" w:rsidP="00B407A1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B407A1" w:rsidTr="00A7278F">
        <w:trPr>
          <w:cantSplit/>
          <w:trHeight w:val="727"/>
        </w:trPr>
        <w:tc>
          <w:tcPr>
            <w:tcW w:w="5040" w:type="dxa"/>
            <w:hideMark/>
          </w:tcPr>
          <w:p w:rsidR="00B407A1" w:rsidRDefault="00B407A1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ПОСТАНОВЛЕНИЕ </w:t>
            </w:r>
          </w:p>
          <w:p w:rsidR="00B407A1" w:rsidRDefault="00B407A1" w:rsidP="00B407A1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от  </w:t>
            </w:r>
            <w:r w:rsidR="00D939B0">
              <w:rPr>
                <w:rFonts w:eastAsia="Calibri"/>
                <w:sz w:val="26"/>
                <w:szCs w:val="26"/>
                <w:u w:val="single"/>
                <w:lang w:eastAsia="en-US"/>
              </w:rPr>
              <w:t>30.12.2022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№ </w:t>
            </w:r>
            <w:r w:rsidR="00D939B0">
              <w:rPr>
                <w:rFonts w:eastAsia="Calibri"/>
                <w:sz w:val="26"/>
                <w:szCs w:val="26"/>
                <w:u w:val="single"/>
                <w:lang w:eastAsia="en-US"/>
              </w:rPr>
              <w:t>68</w:t>
            </w:r>
          </w:p>
          <w:p w:rsidR="00B407A1" w:rsidRDefault="00B407A1" w:rsidP="00B407A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407A1" w:rsidRPr="00B407A1" w:rsidRDefault="00B407A1" w:rsidP="00B407A1">
      <w:pPr>
        <w:rPr>
          <w:b/>
          <w:sz w:val="26"/>
          <w:szCs w:val="26"/>
        </w:rPr>
      </w:pPr>
      <w:r w:rsidRPr="00B407A1">
        <w:rPr>
          <w:b/>
          <w:sz w:val="26"/>
          <w:szCs w:val="26"/>
        </w:rPr>
        <w:t>Об отмене Административного регламента осуществления муниципального контроля в области торговой деятельности</w:t>
      </w:r>
      <w:r>
        <w:rPr>
          <w:b/>
          <w:sz w:val="26"/>
          <w:szCs w:val="26"/>
        </w:rPr>
        <w:t xml:space="preserve"> </w:t>
      </w:r>
      <w:r w:rsidRPr="00B407A1">
        <w:rPr>
          <w:b/>
          <w:sz w:val="26"/>
          <w:szCs w:val="26"/>
        </w:rPr>
        <w:t xml:space="preserve">на территории сельского </w:t>
      </w:r>
      <w:r w:rsidR="00A7278F">
        <w:rPr>
          <w:b/>
          <w:sz w:val="26"/>
          <w:szCs w:val="26"/>
        </w:rPr>
        <w:t>п</w:t>
      </w:r>
      <w:r w:rsidRPr="00B407A1">
        <w:rPr>
          <w:b/>
          <w:sz w:val="26"/>
          <w:szCs w:val="26"/>
        </w:rPr>
        <w:t xml:space="preserve">оселения </w:t>
      </w:r>
      <w:r>
        <w:rPr>
          <w:b/>
          <w:sz w:val="26"/>
          <w:szCs w:val="26"/>
        </w:rPr>
        <w:t>Преполовенка</w:t>
      </w:r>
      <w:r w:rsidRPr="00B407A1">
        <w:rPr>
          <w:b/>
          <w:sz w:val="26"/>
          <w:szCs w:val="26"/>
        </w:rPr>
        <w:t xml:space="preserve"> муниципального района Безенчукский Самарской области</w:t>
      </w:r>
      <w:r w:rsidR="00A7278F">
        <w:rPr>
          <w:b/>
          <w:sz w:val="26"/>
          <w:szCs w:val="26"/>
        </w:rPr>
        <w:t xml:space="preserve">, </w:t>
      </w:r>
      <w:r w:rsidRPr="00B407A1">
        <w:rPr>
          <w:b/>
          <w:sz w:val="26"/>
          <w:szCs w:val="26"/>
        </w:rPr>
        <w:t xml:space="preserve"> утвержденного постановлением Администрации сельского поселения </w:t>
      </w:r>
      <w:r>
        <w:rPr>
          <w:b/>
          <w:sz w:val="26"/>
          <w:szCs w:val="26"/>
        </w:rPr>
        <w:t>Преполовенка</w:t>
      </w:r>
      <w:r w:rsidRPr="00B407A1">
        <w:rPr>
          <w:b/>
          <w:sz w:val="26"/>
          <w:szCs w:val="26"/>
        </w:rPr>
        <w:t xml:space="preserve"> от 1</w:t>
      </w:r>
      <w:r w:rsidR="00A7278F">
        <w:rPr>
          <w:b/>
          <w:sz w:val="26"/>
          <w:szCs w:val="26"/>
        </w:rPr>
        <w:t>5</w:t>
      </w:r>
      <w:r w:rsidRPr="00B407A1">
        <w:rPr>
          <w:b/>
          <w:sz w:val="26"/>
          <w:szCs w:val="26"/>
        </w:rPr>
        <w:t>.12.2020 №</w:t>
      </w:r>
      <w:r w:rsidR="00A7278F">
        <w:rPr>
          <w:b/>
          <w:sz w:val="26"/>
          <w:szCs w:val="26"/>
        </w:rPr>
        <w:t xml:space="preserve"> 77</w:t>
      </w:r>
    </w:p>
    <w:p w:rsidR="00B407A1" w:rsidRPr="00B407A1" w:rsidRDefault="00B407A1" w:rsidP="00B407A1">
      <w:pPr>
        <w:suppressAutoHyphens/>
        <w:ind w:firstLine="709"/>
        <w:jc w:val="both"/>
        <w:rPr>
          <w:sz w:val="26"/>
          <w:szCs w:val="26"/>
        </w:rPr>
      </w:pPr>
    </w:p>
    <w:p w:rsidR="00B407A1" w:rsidRPr="00B407A1" w:rsidRDefault="00B407A1" w:rsidP="00B407A1">
      <w:pPr>
        <w:suppressAutoHyphens/>
        <w:ind w:firstLine="709"/>
        <w:jc w:val="both"/>
        <w:rPr>
          <w:sz w:val="26"/>
          <w:szCs w:val="26"/>
        </w:rPr>
      </w:pPr>
      <w:r w:rsidRPr="00B407A1">
        <w:rPr>
          <w:sz w:val="26"/>
          <w:szCs w:val="26"/>
        </w:rPr>
        <w:t xml:space="preserve">В соответствии с Федеральным законом от 11 июня 2021 г. №170-ФЗ 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Федерации»,  </w:t>
      </w:r>
    </w:p>
    <w:p w:rsidR="00B407A1" w:rsidRPr="00B407A1" w:rsidRDefault="00B407A1" w:rsidP="00B407A1">
      <w:pPr>
        <w:suppressAutoHyphens/>
        <w:ind w:firstLine="709"/>
        <w:jc w:val="both"/>
        <w:rPr>
          <w:sz w:val="26"/>
          <w:szCs w:val="26"/>
        </w:rPr>
      </w:pPr>
    </w:p>
    <w:p w:rsidR="00B407A1" w:rsidRPr="00B407A1" w:rsidRDefault="00B407A1" w:rsidP="00B407A1">
      <w:pPr>
        <w:spacing w:line="360" w:lineRule="auto"/>
        <w:ind w:left="567"/>
        <w:jc w:val="center"/>
        <w:rPr>
          <w:b/>
          <w:sz w:val="26"/>
          <w:szCs w:val="26"/>
        </w:rPr>
      </w:pPr>
      <w:r w:rsidRPr="00B407A1">
        <w:rPr>
          <w:b/>
          <w:sz w:val="26"/>
          <w:szCs w:val="26"/>
        </w:rPr>
        <w:t>ПОСТАНОВЛЯЮ:</w:t>
      </w:r>
    </w:p>
    <w:p w:rsidR="00B407A1" w:rsidRPr="00B407A1" w:rsidRDefault="00B407A1" w:rsidP="00B407A1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B407A1">
        <w:rPr>
          <w:sz w:val="26"/>
          <w:szCs w:val="26"/>
        </w:rPr>
        <w:t xml:space="preserve">Отменить Постановление Администрации сельского поселения </w:t>
      </w:r>
      <w:r>
        <w:rPr>
          <w:sz w:val="26"/>
          <w:szCs w:val="26"/>
        </w:rPr>
        <w:t>Преполовенка</w:t>
      </w:r>
      <w:r w:rsidRPr="00B407A1">
        <w:rPr>
          <w:sz w:val="26"/>
          <w:szCs w:val="26"/>
        </w:rPr>
        <w:t xml:space="preserve"> муниципального района Бе</w:t>
      </w:r>
      <w:r w:rsidR="00A7278F">
        <w:rPr>
          <w:sz w:val="26"/>
          <w:szCs w:val="26"/>
        </w:rPr>
        <w:t>зенчукский Самарской области № 77</w:t>
      </w:r>
      <w:r w:rsidRPr="00B407A1">
        <w:rPr>
          <w:sz w:val="26"/>
          <w:szCs w:val="26"/>
        </w:rPr>
        <w:t xml:space="preserve"> от </w:t>
      </w:r>
      <w:r w:rsidR="00A7278F">
        <w:rPr>
          <w:sz w:val="26"/>
          <w:szCs w:val="26"/>
        </w:rPr>
        <w:t>15</w:t>
      </w:r>
      <w:r w:rsidRPr="00B407A1">
        <w:rPr>
          <w:sz w:val="26"/>
          <w:szCs w:val="26"/>
        </w:rPr>
        <w:t xml:space="preserve">.12.2020г. «Об утверждении Административного регламента  осуществления муниципального контроля в области торговой деятельности на территории сельского поселения </w:t>
      </w:r>
      <w:r>
        <w:rPr>
          <w:sz w:val="26"/>
          <w:szCs w:val="26"/>
        </w:rPr>
        <w:t>Преполовенка</w:t>
      </w:r>
      <w:r w:rsidRPr="00B407A1">
        <w:rPr>
          <w:sz w:val="26"/>
          <w:szCs w:val="26"/>
        </w:rPr>
        <w:t xml:space="preserve"> муниципального района Безенчукский Самарской области».  </w:t>
      </w:r>
    </w:p>
    <w:p w:rsidR="00B407A1" w:rsidRPr="00B407A1" w:rsidRDefault="00B407A1" w:rsidP="00B407A1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hAnsi="Arial" w:cs="Arial"/>
          <w:sz w:val="26"/>
          <w:szCs w:val="26"/>
        </w:rPr>
      </w:pPr>
      <w:r w:rsidRPr="00B407A1">
        <w:rPr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>
        <w:rPr>
          <w:sz w:val="26"/>
          <w:szCs w:val="26"/>
        </w:rPr>
        <w:t>Преполовенка</w:t>
      </w:r>
      <w:r w:rsidRPr="00B407A1">
        <w:rPr>
          <w:sz w:val="26"/>
          <w:szCs w:val="26"/>
        </w:rPr>
        <w:t xml:space="preserve">»,  разместить на официальном сайте администрации сельского поселения </w:t>
      </w:r>
      <w:r>
        <w:rPr>
          <w:sz w:val="26"/>
          <w:szCs w:val="26"/>
        </w:rPr>
        <w:t>Преполовенка</w:t>
      </w:r>
      <w:r w:rsidRPr="00B407A1">
        <w:rPr>
          <w:sz w:val="26"/>
          <w:szCs w:val="26"/>
        </w:rPr>
        <w:t xml:space="preserve"> в сети Интернет (</w:t>
      </w:r>
      <w:hyperlink r:id="rId7" w:history="1">
        <w:r w:rsidR="00A7278F" w:rsidRPr="00C77F01">
          <w:rPr>
            <w:rStyle w:val="a6"/>
            <w:sz w:val="26"/>
            <w:szCs w:val="26"/>
          </w:rPr>
          <w:t>http://</w:t>
        </w:r>
        <w:r w:rsidR="00A7278F" w:rsidRPr="00C77F01">
          <w:rPr>
            <w:rStyle w:val="a6"/>
            <w:sz w:val="26"/>
            <w:szCs w:val="26"/>
            <w:lang w:val="en-US"/>
          </w:rPr>
          <w:t>prepolovenka</w:t>
        </w:r>
        <w:r w:rsidR="00A7278F" w:rsidRPr="00C77F01">
          <w:rPr>
            <w:rStyle w:val="a6"/>
            <w:sz w:val="26"/>
            <w:szCs w:val="26"/>
          </w:rPr>
          <w:t>.ru/</w:t>
        </w:r>
      </w:hyperlink>
      <w:r w:rsidRPr="00B407A1">
        <w:rPr>
          <w:sz w:val="26"/>
          <w:szCs w:val="26"/>
        </w:rPr>
        <w:t xml:space="preserve">).  </w:t>
      </w:r>
    </w:p>
    <w:p w:rsidR="00B407A1" w:rsidRPr="00B407A1" w:rsidRDefault="00B407A1" w:rsidP="00B407A1">
      <w:pPr>
        <w:pStyle w:val="a5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sz w:val="26"/>
          <w:szCs w:val="26"/>
        </w:rPr>
      </w:pPr>
      <w:r w:rsidRPr="00B407A1">
        <w:rPr>
          <w:sz w:val="26"/>
          <w:szCs w:val="26"/>
        </w:rPr>
        <w:t xml:space="preserve">Настоящее постановление вступает в силу со дня его подписания.  </w:t>
      </w:r>
    </w:p>
    <w:p w:rsidR="00B407A1" w:rsidRPr="00B407A1" w:rsidRDefault="00B407A1" w:rsidP="00B407A1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B407A1">
        <w:rPr>
          <w:sz w:val="26"/>
          <w:szCs w:val="26"/>
          <w:shd w:val="clear" w:color="auto" w:fill="FFFFFF"/>
        </w:rPr>
        <w:t>Контроль за</w:t>
      </w:r>
      <w:proofErr w:type="gramEnd"/>
      <w:r w:rsidRPr="00B407A1">
        <w:rPr>
          <w:sz w:val="26"/>
          <w:szCs w:val="26"/>
          <w:shd w:val="clear" w:color="auto" w:fill="FFFFFF"/>
        </w:rPr>
        <w:t xml:space="preserve"> выполнением настоящего постановления оставляю за собой.</w:t>
      </w:r>
    </w:p>
    <w:p w:rsidR="00B407A1" w:rsidRPr="00B407A1" w:rsidRDefault="00B407A1" w:rsidP="00B407A1">
      <w:pPr>
        <w:rPr>
          <w:sz w:val="26"/>
          <w:szCs w:val="26"/>
        </w:rPr>
      </w:pPr>
    </w:p>
    <w:p w:rsidR="00D939B0" w:rsidRDefault="00D939B0" w:rsidP="00B407A1">
      <w:pPr>
        <w:suppressAutoHyphens/>
        <w:rPr>
          <w:rFonts w:eastAsia="Calibri"/>
          <w:sz w:val="26"/>
          <w:szCs w:val="26"/>
          <w:lang w:eastAsia="ar-SA"/>
        </w:rPr>
      </w:pPr>
    </w:p>
    <w:p w:rsidR="00B407A1" w:rsidRPr="00B407A1" w:rsidRDefault="00B407A1" w:rsidP="00B407A1">
      <w:pPr>
        <w:suppressAutoHyphens/>
        <w:rPr>
          <w:rFonts w:eastAsia="Calibri"/>
          <w:sz w:val="26"/>
          <w:szCs w:val="26"/>
          <w:lang w:eastAsia="ar-SA"/>
        </w:rPr>
      </w:pPr>
      <w:r w:rsidRPr="00B407A1">
        <w:rPr>
          <w:rFonts w:eastAsia="Calibri"/>
          <w:sz w:val="26"/>
          <w:szCs w:val="26"/>
          <w:lang w:eastAsia="ar-SA"/>
        </w:rPr>
        <w:t xml:space="preserve">Глава сельского поселения </w:t>
      </w:r>
      <w:r>
        <w:rPr>
          <w:rFonts w:eastAsia="Calibri"/>
          <w:sz w:val="26"/>
          <w:szCs w:val="26"/>
          <w:lang w:eastAsia="ar-SA"/>
        </w:rPr>
        <w:t>Преполовенка</w:t>
      </w:r>
      <w:r w:rsidRPr="00B407A1">
        <w:rPr>
          <w:rFonts w:eastAsia="Calibri"/>
          <w:sz w:val="26"/>
          <w:szCs w:val="26"/>
          <w:lang w:eastAsia="ar-SA"/>
        </w:rPr>
        <w:t xml:space="preserve"> </w:t>
      </w:r>
    </w:p>
    <w:p w:rsidR="00B407A1" w:rsidRPr="00B407A1" w:rsidRDefault="00B407A1" w:rsidP="00B407A1">
      <w:pPr>
        <w:suppressAutoHyphens/>
        <w:rPr>
          <w:rFonts w:eastAsia="Calibri"/>
          <w:sz w:val="26"/>
          <w:szCs w:val="26"/>
          <w:lang w:eastAsia="ar-SA"/>
        </w:rPr>
      </w:pPr>
      <w:r w:rsidRPr="00B407A1">
        <w:rPr>
          <w:rFonts w:eastAsia="Calibri"/>
          <w:sz w:val="26"/>
          <w:szCs w:val="26"/>
          <w:lang w:eastAsia="ar-SA"/>
        </w:rPr>
        <w:t xml:space="preserve">муниципального района Безенчукский </w:t>
      </w:r>
    </w:p>
    <w:p w:rsidR="00B407A1" w:rsidRPr="00B407A1" w:rsidRDefault="00B407A1" w:rsidP="00B407A1">
      <w:pPr>
        <w:suppressAutoHyphens/>
        <w:rPr>
          <w:rFonts w:eastAsia="Calibri"/>
          <w:sz w:val="26"/>
          <w:szCs w:val="26"/>
          <w:lang w:eastAsia="ar-SA"/>
        </w:rPr>
      </w:pPr>
      <w:r w:rsidRPr="00B407A1">
        <w:rPr>
          <w:rFonts w:eastAsia="Calibri"/>
          <w:sz w:val="26"/>
          <w:szCs w:val="26"/>
          <w:lang w:eastAsia="ar-SA"/>
        </w:rPr>
        <w:t xml:space="preserve">Самарской области                                                   </w:t>
      </w:r>
      <w:r w:rsidR="00A7278F">
        <w:rPr>
          <w:rFonts w:eastAsia="Calibri"/>
          <w:sz w:val="26"/>
          <w:szCs w:val="26"/>
          <w:lang w:eastAsia="ar-SA"/>
        </w:rPr>
        <w:t xml:space="preserve">              </w:t>
      </w:r>
      <w:r w:rsidR="00D939B0">
        <w:rPr>
          <w:rFonts w:eastAsia="Calibri"/>
          <w:sz w:val="26"/>
          <w:szCs w:val="26"/>
          <w:lang w:eastAsia="ar-SA"/>
        </w:rPr>
        <w:t xml:space="preserve">             </w:t>
      </w:r>
      <w:r w:rsidR="00A7278F">
        <w:rPr>
          <w:rFonts w:eastAsia="Calibri"/>
          <w:sz w:val="26"/>
          <w:szCs w:val="26"/>
          <w:lang w:eastAsia="ar-SA"/>
        </w:rPr>
        <w:t xml:space="preserve">    В.Б.Васильев</w:t>
      </w:r>
      <w:r w:rsidRPr="00B407A1">
        <w:rPr>
          <w:rFonts w:eastAsia="Calibri"/>
          <w:sz w:val="26"/>
          <w:szCs w:val="26"/>
          <w:lang w:eastAsia="ar-SA"/>
        </w:rPr>
        <w:t xml:space="preserve">                                     </w:t>
      </w:r>
    </w:p>
    <w:p w:rsidR="00B407A1" w:rsidRPr="00B407A1" w:rsidRDefault="00B407A1" w:rsidP="00B407A1">
      <w:pPr>
        <w:suppressAutoHyphens/>
        <w:ind w:left="567"/>
        <w:rPr>
          <w:rFonts w:eastAsia="Calibri"/>
          <w:sz w:val="26"/>
          <w:szCs w:val="26"/>
          <w:lang w:eastAsia="ar-SA"/>
        </w:rPr>
      </w:pPr>
    </w:p>
    <w:p w:rsidR="00B407A1" w:rsidRDefault="00A7278F" w:rsidP="00C05822">
      <w:pPr>
        <w:suppressAutoHyphens/>
        <w:rPr>
          <w:rFonts w:eastAsia="Microsoft Sans Serif"/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0"/>
          <w:szCs w:val="20"/>
          <w:lang w:eastAsia="ar-SA"/>
        </w:rPr>
        <w:t>Исп.: Л.Н.Оводова</w:t>
      </w:r>
      <w:r w:rsidR="00D939B0">
        <w:rPr>
          <w:sz w:val="20"/>
          <w:szCs w:val="20"/>
          <w:lang w:eastAsia="ar-SA"/>
        </w:rPr>
        <w:t xml:space="preserve"> </w:t>
      </w:r>
      <w:r w:rsidR="00B407A1" w:rsidRPr="00081541">
        <w:rPr>
          <w:sz w:val="20"/>
          <w:szCs w:val="20"/>
          <w:lang w:eastAsia="ar-SA"/>
        </w:rPr>
        <w:t>8</w:t>
      </w:r>
      <w:r>
        <w:rPr>
          <w:sz w:val="20"/>
          <w:szCs w:val="20"/>
          <w:lang w:eastAsia="ar-SA"/>
        </w:rPr>
        <w:t>9376444641</w:t>
      </w:r>
    </w:p>
    <w:sectPr w:rsidR="00B407A1" w:rsidSect="00F0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27837AA2"/>
    <w:multiLevelType w:val="hybridMultilevel"/>
    <w:tmpl w:val="4054600C"/>
    <w:lvl w:ilvl="0" w:tplc="1EF4D1C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21"/>
    <w:rsid w:val="003B28DA"/>
    <w:rsid w:val="005608BB"/>
    <w:rsid w:val="006B6628"/>
    <w:rsid w:val="00823040"/>
    <w:rsid w:val="00A7278F"/>
    <w:rsid w:val="00AC21A7"/>
    <w:rsid w:val="00B407A1"/>
    <w:rsid w:val="00C05822"/>
    <w:rsid w:val="00C17747"/>
    <w:rsid w:val="00C87321"/>
    <w:rsid w:val="00C9020A"/>
    <w:rsid w:val="00D64CB2"/>
    <w:rsid w:val="00D939B0"/>
    <w:rsid w:val="00F01D39"/>
    <w:rsid w:val="00F27E40"/>
    <w:rsid w:val="00FB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C21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0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9020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9020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20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20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20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020A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020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9020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20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02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90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20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020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020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9020A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020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020A"/>
    <w:rPr>
      <w:rFonts w:ascii="Arial" w:hAnsi="Arial" w:cs="Arial"/>
      <w:sz w:val="22"/>
      <w:szCs w:val="22"/>
      <w:lang w:eastAsia="ru-RU"/>
    </w:rPr>
  </w:style>
  <w:style w:type="paragraph" w:styleId="a3">
    <w:name w:val="No Spacing"/>
    <w:uiPriority w:val="1"/>
    <w:qFormat/>
    <w:rsid w:val="00C9020A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9020A"/>
    <w:pPr>
      <w:widowControl w:val="0"/>
      <w:snapToGrid w:val="0"/>
      <w:ind w:left="720"/>
      <w:contextualSpacing/>
      <w:jc w:val="both"/>
    </w:pPr>
    <w:rPr>
      <w:rFonts w:ascii="Arial" w:hAnsi="Arial"/>
      <w:sz w:val="16"/>
      <w:szCs w:val="20"/>
    </w:rPr>
  </w:style>
  <w:style w:type="paragraph" w:styleId="a5">
    <w:name w:val="Normal (Web)"/>
    <w:basedOn w:val="a"/>
    <w:uiPriority w:val="99"/>
    <w:unhideWhenUsed/>
    <w:rsid w:val="00AC21A7"/>
    <w:pPr>
      <w:spacing w:after="360"/>
    </w:pPr>
  </w:style>
  <w:style w:type="character" w:styleId="a6">
    <w:name w:val="Hyperlink"/>
    <w:semiHidden/>
    <w:rsid w:val="00AC2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C21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0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9020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9020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20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20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20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020A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020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9020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20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02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90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20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020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020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9020A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020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020A"/>
    <w:rPr>
      <w:rFonts w:ascii="Arial" w:hAnsi="Arial" w:cs="Arial"/>
      <w:sz w:val="22"/>
      <w:szCs w:val="22"/>
      <w:lang w:eastAsia="ru-RU"/>
    </w:rPr>
  </w:style>
  <w:style w:type="paragraph" w:styleId="a3">
    <w:name w:val="No Spacing"/>
    <w:uiPriority w:val="1"/>
    <w:qFormat/>
    <w:rsid w:val="00C9020A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9020A"/>
    <w:pPr>
      <w:widowControl w:val="0"/>
      <w:snapToGrid w:val="0"/>
      <w:ind w:left="720"/>
      <w:contextualSpacing/>
      <w:jc w:val="both"/>
    </w:pPr>
    <w:rPr>
      <w:rFonts w:ascii="Arial" w:hAnsi="Arial"/>
      <w:sz w:val="16"/>
      <w:szCs w:val="20"/>
    </w:rPr>
  </w:style>
  <w:style w:type="paragraph" w:styleId="a5">
    <w:name w:val="Normal (Web)"/>
    <w:basedOn w:val="a"/>
    <w:uiPriority w:val="99"/>
    <w:unhideWhenUsed/>
    <w:rsid w:val="00AC21A7"/>
    <w:pPr>
      <w:spacing w:after="360"/>
    </w:pPr>
  </w:style>
  <w:style w:type="character" w:styleId="a6">
    <w:name w:val="Hyperlink"/>
    <w:semiHidden/>
    <w:rsid w:val="00AC2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polov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Преполовенка</cp:lastModifiedBy>
  <cp:revision>10</cp:revision>
  <dcterms:created xsi:type="dcterms:W3CDTF">2023-03-21T11:10:00Z</dcterms:created>
  <dcterms:modified xsi:type="dcterms:W3CDTF">2023-03-22T06:31:00Z</dcterms:modified>
</cp:coreProperties>
</file>