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95" w:rsidRDefault="00523395" w:rsidP="00523395">
      <w:pPr>
        <w:jc w:val="center"/>
        <w:rPr>
          <w:noProof/>
        </w:rPr>
      </w:pPr>
      <w:r>
        <w:rPr>
          <w:noProof/>
        </w:rPr>
        <w:t xml:space="preserve">П Р О Е К Т </w:t>
      </w:r>
    </w:p>
    <w:p w:rsidR="00523395" w:rsidRDefault="00523395" w:rsidP="00523395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95" w:rsidRDefault="00523395" w:rsidP="00523395">
      <w:pPr>
        <w:jc w:val="center"/>
      </w:pPr>
    </w:p>
    <w:p w:rsidR="00523395" w:rsidRDefault="00523395" w:rsidP="0052339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523395" w:rsidRDefault="00523395" w:rsidP="00523395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523395" w:rsidRDefault="00523395" w:rsidP="0052339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523395" w:rsidRDefault="00523395" w:rsidP="0052339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523395" w:rsidRDefault="00523395" w:rsidP="00523395">
      <w:pPr>
        <w:jc w:val="center"/>
      </w:pPr>
    </w:p>
    <w:p w:rsidR="00523395" w:rsidRDefault="00523395" w:rsidP="00523395">
      <w:pPr>
        <w:spacing w:line="380" w:lineRule="atLeast"/>
        <w:jc w:val="center"/>
        <w:rPr>
          <w:bCs/>
        </w:rPr>
      </w:pPr>
      <w:r>
        <w:rPr>
          <w:b/>
          <w:bCs/>
          <w:spacing w:val="118"/>
        </w:rPr>
        <w:t>РЕШЕНИЕ</w:t>
      </w:r>
    </w:p>
    <w:p w:rsidR="00523395" w:rsidRDefault="00523395" w:rsidP="00523395"/>
    <w:p w:rsidR="00523395" w:rsidRDefault="00523395" w:rsidP="00523395">
      <w:pPr>
        <w:jc w:val="both"/>
        <w:rPr>
          <w:b/>
        </w:rPr>
      </w:pPr>
      <w:r>
        <w:rPr>
          <w:b/>
        </w:rPr>
        <w:t xml:space="preserve">«___»________ 2018 г.                                                                                                      № </w:t>
      </w:r>
    </w:p>
    <w:p w:rsidR="00523395" w:rsidRDefault="00523395" w:rsidP="00523395">
      <w:pPr>
        <w:jc w:val="both"/>
        <w:rPr>
          <w:b/>
        </w:rPr>
      </w:pPr>
    </w:p>
    <w:p w:rsidR="00564E51" w:rsidRPr="004A514F" w:rsidRDefault="00564E51" w:rsidP="00564E51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64E51" w:rsidRDefault="00564E51" w:rsidP="00564E51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F5BB2" w:rsidRPr="004A514F" w:rsidRDefault="003F5BB2" w:rsidP="00564E51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64E51" w:rsidRPr="00523395" w:rsidRDefault="00564E51" w:rsidP="00564E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Об утверждении  плана </w:t>
      </w:r>
      <w:r w:rsidRPr="00523395">
        <w:rPr>
          <w:b/>
          <w:sz w:val="28"/>
          <w:szCs w:val="28"/>
        </w:rPr>
        <w:t>передачи муниципального имущества религиозного</w:t>
      </w:r>
    </w:p>
    <w:p w:rsidR="00564E51" w:rsidRPr="00523395" w:rsidRDefault="00564E51" w:rsidP="00564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395">
        <w:rPr>
          <w:b/>
          <w:sz w:val="28"/>
          <w:szCs w:val="28"/>
        </w:rPr>
        <w:t xml:space="preserve">назначения </w:t>
      </w:r>
      <w:r w:rsidRPr="00523395">
        <w:rPr>
          <w:b/>
          <w:bCs/>
          <w:sz w:val="28"/>
          <w:szCs w:val="28"/>
        </w:rPr>
        <w:t xml:space="preserve"> являющегося   муниципальной собственностью сельского</w:t>
      </w:r>
    </w:p>
    <w:p w:rsidR="00564E51" w:rsidRPr="00523395" w:rsidRDefault="00564E51" w:rsidP="00564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395">
        <w:rPr>
          <w:b/>
          <w:bCs/>
          <w:sz w:val="28"/>
          <w:szCs w:val="28"/>
        </w:rPr>
        <w:t>поселения «Село Чернышено»</w:t>
      </w:r>
    </w:p>
    <w:p w:rsidR="00564E51" w:rsidRPr="00523395" w:rsidRDefault="00564E51" w:rsidP="00564E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64E51" w:rsidRPr="00523395" w:rsidRDefault="00564E51" w:rsidP="00564E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64E51" w:rsidRPr="00523395" w:rsidRDefault="00523395" w:rsidP="00564E51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</w:t>
      </w:r>
      <w:r w:rsidR="00564E51" w:rsidRPr="00523395">
        <w:rPr>
          <w:sz w:val="28"/>
          <w:szCs w:val="28"/>
        </w:rPr>
        <w:t>Рассмотрев представленный администрацией сельского поселения  «Село Чернышено» план передачи муниципального имущества религиозного  назначения</w:t>
      </w:r>
      <w:proofErr w:type="gramStart"/>
      <w:r w:rsidR="00564E51" w:rsidRPr="00523395">
        <w:rPr>
          <w:sz w:val="28"/>
          <w:szCs w:val="28"/>
        </w:rPr>
        <w:t xml:space="preserve"> ,</w:t>
      </w:r>
      <w:proofErr w:type="gramEnd"/>
      <w:r w:rsidR="00564E51" w:rsidRPr="00523395">
        <w:rPr>
          <w:sz w:val="28"/>
          <w:szCs w:val="28"/>
        </w:rPr>
        <w:t xml:space="preserve"> являющегося муниципальной собственностью сельского пос</w:t>
      </w:r>
      <w:r>
        <w:rPr>
          <w:sz w:val="28"/>
          <w:szCs w:val="28"/>
        </w:rPr>
        <w:t xml:space="preserve">еления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2018</w:t>
      </w:r>
      <w:r w:rsidR="00564E51" w:rsidRPr="00523395">
        <w:rPr>
          <w:sz w:val="28"/>
          <w:szCs w:val="28"/>
        </w:rPr>
        <w:t xml:space="preserve"> </w:t>
      </w:r>
      <w:r w:rsidR="00177E03">
        <w:rPr>
          <w:sz w:val="28"/>
          <w:szCs w:val="28"/>
        </w:rPr>
        <w:t xml:space="preserve">– 2019 </w:t>
      </w:r>
      <w:r w:rsidR="00564E51" w:rsidRPr="00523395">
        <w:rPr>
          <w:sz w:val="28"/>
          <w:szCs w:val="28"/>
        </w:rPr>
        <w:t>год</w:t>
      </w:r>
      <w:r w:rsidR="00177E03">
        <w:rPr>
          <w:sz w:val="28"/>
          <w:szCs w:val="28"/>
        </w:rPr>
        <w:t>ы</w:t>
      </w:r>
      <w:r w:rsidR="00564E51" w:rsidRPr="00523395">
        <w:rPr>
          <w:sz w:val="28"/>
          <w:szCs w:val="28"/>
        </w:rPr>
        <w:t>,  руководствуясь Федеральным законом от 30.11.2010 N 327-ФЗ "О передаче религиозным организациям имущества религиозного назначения, находящегося в государственной или</w:t>
      </w:r>
      <w:r>
        <w:rPr>
          <w:sz w:val="28"/>
          <w:szCs w:val="28"/>
        </w:rPr>
        <w:t xml:space="preserve"> муниципальной собственности", с</w:t>
      </w:r>
      <w:r w:rsidR="00564E51" w:rsidRPr="00523395">
        <w:rPr>
          <w:sz w:val="28"/>
          <w:szCs w:val="28"/>
        </w:rPr>
        <w:t xml:space="preserve">ельская Дума   сельского поселения  «Село Чернышено» </w:t>
      </w:r>
    </w:p>
    <w:p w:rsidR="00564E51" w:rsidRPr="00523395" w:rsidRDefault="00564E51" w:rsidP="00564E51">
      <w:pPr>
        <w:shd w:val="clear" w:color="auto" w:fill="FFFFFF"/>
        <w:spacing w:before="288"/>
        <w:ind w:left="24"/>
        <w:rPr>
          <w:bCs/>
          <w:spacing w:val="-5"/>
          <w:sz w:val="28"/>
          <w:szCs w:val="28"/>
        </w:rPr>
      </w:pPr>
      <w:r w:rsidRPr="00523395">
        <w:rPr>
          <w:bCs/>
          <w:spacing w:val="-5"/>
          <w:sz w:val="28"/>
          <w:szCs w:val="28"/>
        </w:rPr>
        <w:t>РЕШИЛА:</w:t>
      </w:r>
    </w:p>
    <w:p w:rsidR="00564E51" w:rsidRPr="00523395" w:rsidRDefault="00564E51" w:rsidP="00564E51">
      <w:pPr>
        <w:pStyle w:val="a3"/>
        <w:spacing w:before="0" w:beforeAutospacing="0" w:after="0" w:afterAutospacing="0"/>
        <w:jc w:val="center"/>
        <w:rPr>
          <w:bCs/>
          <w:spacing w:val="-5"/>
          <w:sz w:val="28"/>
          <w:szCs w:val="28"/>
        </w:rPr>
      </w:pPr>
    </w:p>
    <w:p w:rsidR="00564E51" w:rsidRPr="00523395" w:rsidRDefault="00523395" w:rsidP="00564E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4E51" w:rsidRPr="00523395">
        <w:rPr>
          <w:sz w:val="28"/>
          <w:szCs w:val="28"/>
        </w:rPr>
        <w:t>1.Утвердить,   план передачи муниципального имущества религиозного</w:t>
      </w:r>
    </w:p>
    <w:p w:rsidR="00564E51" w:rsidRDefault="00564E51" w:rsidP="00564E51">
      <w:pPr>
        <w:shd w:val="clear" w:color="auto" w:fill="FFFFFF"/>
        <w:spacing w:line="312" w:lineRule="exact"/>
        <w:ind w:left="125" w:right="403"/>
        <w:rPr>
          <w:sz w:val="28"/>
          <w:szCs w:val="28"/>
        </w:rPr>
      </w:pPr>
      <w:r w:rsidRPr="00523395">
        <w:rPr>
          <w:sz w:val="28"/>
          <w:szCs w:val="28"/>
        </w:rPr>
        <w:t>назначения</w:t>
      </w:r>
      <w:proofErr w:type="gramStart"/>
      <w:r w:rsidRPr="00523395">
        <w:rPr>
          <w:sz w:val="28"/>
          <w:szCs w:val="28"/>
        </w:rPr>
        <w:t xml:space="preserve"> ,</w:t>
      </w:r>
      <w:proofErr w:type="gramEnd"/>
      <w:r w:rsidRPr="00523395">
        <w:rPr>
          <w:sz w:val="28"/>
          <w:szCs w:val="28"/>
        </w:rPr>
        <w:t xml:space="preserve"> являющегося муниципальной собственностью сельского посе</w:t>
      </w:r>
      <w:r w:rsidR="00523395">
        <w:rPr>
          <w:sz w:val="28"/>
          <w:szCs w:val="28"/>
        </w:rPr>
        <w:t xml:space="preserve">ления  «Село </w:t>
      </w:r>
      <w:proofErr w:type="spellStart"/>
      <w:r w:rsidR="00523395">
        <w:rPr>
          <w:sz w:val="28"/>
          <w:szCs w:val="28"/>
        </w:rPr>
        <w:t>Чернышено</w:t>
      </w:r>
      <w:proofErr w:type="spellEnd"/>
      <w:r w:rsidR="00523395">
        <w:rPr>
          <w:sz w:val="28"/>
          <w:szCs w:val="28"/>
        </w:rPr>
        <w:t>»  на 2018-2019</w:t>
      </w:r>
      <w:r w:rsidRPr="00523395">
        <w:rPr>
          <w:sz w:val="28"/>
          <w:szCs w:val="28"/>
        </w:rPr>
        <w:t xml:space="preserve"> год</w:t>
      </w:r>
      <w:r w:rsidR="00523395">
        <w:rPr>
          <w:sz w:val="28"/>
          <w:szCs w:val="28"/>
        </w:rPr>
        <w:t xml:space="preserve">ы </w:t>
      </w:r>
      <w:r w:rsidRPr="00523395">
        <w:rPr>
          <w:sz w:val="28"/>
          <w:szCs w:val="28"/>
        </w:rPr>
        <w:t xml:space="preserve"> (прилагается)</w:t>
      </w:r>
      <w:r w:rsidR="00523395">
        <w:rPr>
          <w:sz w:val="28"/>
          <w:szCs w:val="28"/>
        </w:rPr>
        <w:t>.</w:t>
      </w:r>
    </w:p>
    <w:p w:rsidR="00523395" w:rsidRDefault="00523395" w:rsidP="0052339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D212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7E03">
        <w:rPr>
          <w:rFonts w:ascii="Times New Roman" w:hAnsi="Times New Roman"/>
          <w:color w:val="000000"/>
          <w:sz w:val="28"/>
          <w:szCs w:val="28"/>
        </w:rPr>
        <w:t>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Pr="00523395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8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564E51" w:rsidRPr="00523395" w:rsidRDefault="00523395" w:rsidP="0052339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23395">
        <w:rPr>
          <w:rFonts w:ascii="Times New Roman" w:hAnsi="Times New Roman"/>
          <w:sz w:val="28"/>
          <w:szCs w:val="28"/>
        </w:rPr>
        <w:t xml:space="preserve">        3</w:t>
      </w:r>
      <w:r w:rsidR="00564E51" w:rsidRPr="00523395">
        <w:rPr>
          <w:rFonts w:ascii="Times New Roman" w:hAnsi="Times New Roman"/>
          <w:sz w:val="28"/>
          <w:szCs w:val="28"/>
        </w:rPr>
        <w:t>.</w:t>
      </w:r>
      <w:proofErr w:type="gramStart"/>
      <w:r w:rsidR="00564E51" w:rsidRPr="005233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7E03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564E51" w:rsidRPr="00523395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564E51" w:rsidRPr="00523395" w:rsidRDefault="00564E51" w:rsidP="00564E51">
      <w:pPr>
        <w:shd w:val="clear" w:color="auto" w:fill="FFFFFF"/>
        <w:spacing w:before="274" w:after="173"/>
        <w:ind w:left="125"/>
        <w:rPr>
          <w:sz w:val="28"/>
          <w:szCs w:val="28"/>
        </w:rPr>
      </w:pPr>
    </w:p>
    <w:p w:rsidR="00564E51" w:rsidRPr="00523395" w:rsidRDefault="00564E51" w:rsidP="00564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4E51" w:rsidRPr="00523395" w:rsidRDefault="00564E51" w:rsidP="00564E51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           Глава сельского поселения </w:t>
      </w:r>
      <w:r w:rsidR="00177E03">
        <w:rPr>
          <w:sz w:val="28"/>
          <w:szCs w:val="28"/>
        </w:rPr>
        <w:t xml:space="preserve">                              Волкова В.М.</w:t>
      </w:r>
    </w:p>
    <w:p w:rsidR="00564E51" w:rsidRPr="00523395" w:rsidRDefault="00564E51" w:rsidP="00564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4E51" w:rsidRPr="00523395" w:rsidRDefault="00564E51" w:rsidP="00564E51">
      <w:pPr>
        <w:rPr>
          <w:vanish/>
          <w:sz w:val="28"/>
          <w:szCs w:val="28"/>
        </w:rPr>
      </w:pPr>
      <w:r w:rsidRPr="00523395">
        <w:rPr>
          <w:vanish/>
          <w:sz w:val="28"/>
          <w:szCs w:val="28"/>
        </w:rPr>
        <w:t>Пожалуйста, подождите</w:t>
      </w:r>
    </w:p>
    <w:p w:rsidR="00564E51" w:rsidRPr="00523395" w:rsidRDefault="00564E51" w:rsidP="00564E51">
      <w:pPr>
        <w:rPr>
          <w:sz w:val="28"/>
          <w:szCs w:val="28"/>
        </w:rPr>
        <w:sectPr w:rsidR="00564E51" w:rsidRPr="00523395">
          <w:pgSz w:w="11909" w:h="16834"/>
          <w:pgMar w:top="851" w:right="851" w:bottom="851" w:left="1134" w:header="720" w:footer="720" w:gutter="0"/>
          <w:cols w:space="720"/>
        </w:sectPr>
      </w:pPr>
    </w:p>
    <w:p w:rsidR="00523395" w:rsidRDefault="00523395" w:rsidP="00523395">
      <w:pPr>
        <w:shd w:val="clear" w:color="auto" w:fill="FFFFFF"/>
        <w:jc w:val="right"/>
      </w:pPr>
      <w:r>
        <w:lastRenderedPageBreak/>
        <w:t>Приложение к решению</w:t>
      </w:r>
    </w:p>
    <w:p w:rsidR="00523395" w:rsidRDefault="00523395" w:rsidP="00523395">
      <w:pPr>
        <w:shd w:val="clear" w:color="auto" w:fill="FFFFFF"/>
        <w:jc w:val="right"/>
      </w:pPr>
      <w:r>
        <w:t xml:space="preserve"> сельской Думы  </w:t>
      </w:r>
      <w:proofErr w:type="gramStart"/>
      <w:r>
        <w:t>сельского</w:t>
      </w:r>
      <w:proofErr w:type="gramEnd"/>
    </w:p>
    <w:p w:rsidR="00564E51" w:rsidRDefault="00523395" w:rsidP="00523395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564E51" w:rsidRDefault="00564E51" w:rsidP="00523395">
      <w:pPr>
        <w:shd w:val="clear" w:color="auto" w:fill="FFFFFF"/>
        <w:spacing w:before="72"/>
      </w:pPr>
      <w:r>
        <w:t>.</w:t>
      </w:r>
    </w:p>
    <w:p w:rsidR="00564E51" w:rsidRDefault="00564E51" w:rsidP="00564E51">
      <w:pPr>
        <w:shd w:val="clear" w:color="auto" w:fill="FFFFFF"/>
        <w:spacing w:before="72"/>
        <w:ind w:left="6331"/>
      </w:pPr>
    </w:p>
    <w:p w:rsidR="00564E51" w:rsidRPr="00523395" w:rsidRDefault="00564E51" w:rsidP="00564E51">
      <w:pPr>
        <w:shd w:val="clear" w:color="auto" w:fill="FFFFFF"/>
        <w:ind w:left="2803"/>
        <w:rPr>
          <w:b/>
          <w:sz w:val="28"/>
          <w:szCs w:val="28"/>
        </w:rPr>
      </w:pPr>
      <w:r w:rsidRPr="00523395">
        <w:rPr>
          <w:b/>
          <w:spacing w:val="-10"/>
          <w:sz w:val="28"/>
          <w:szCs w:val="28"/>
        </w:rPr>
        <w:t xml:space="preserve">                       ПЛАН</w:t>
      </w:r>
    </w:p>
    <w:p w:rsidR="00564E51" w:rsidRPr="00523395" w:rsidRDefault="00564E51" w:rsidP="00564E51">
      <w:pPr>
        <w:shd w:val="clear" w:color="auto" w:fill="FFFFFF"/>
        <w:spacing w:before="72"/>
        <w:ind w:left="6331"/>
        <w:rPr>
          <w:b/>
          <w:sz w:val="28"/>
          <w:szCs w:val="28"/>
        </w:rPr>
      </w:pPr>
    </w:p>
    <w:p w:rsidR="00564E51" w:rsidRPr="00523395" w:rsidRDefault="00564E51" w:rsidP="00564E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sz w:val="28"/>
          <w:szCs w:val="28"/>
        </w:rPr>
        <w:t>передачи муниципального имущества религиозного</w:t>
      </w:r>
    </w:p>
    <w:p w:rsidR="00564E51" w:rsidRPr="00523395" w:rsidRDefault="00564E51" w:rsidP="00564E51">
      <w:pPr>
        <w:jc w:val="center"/>
        <w:rPr>
          <w:b/>
          <w:sz w:val="28"/>
          <w:szCs w:val="28"/>
        </w:rPr>
      </w:pPr>
      <w:r w:rsidRPr="00523395">
        <w:rPr>
          <w:b/>
          <w:sz w:val="28"/>
          <w:szCs w:val="28"/>
        </w:rPr>
        <w:t>назначения</w:t>
      </w:r>
      <w:proofErr w:type="gramStart"/>
      <w:r w:rsidRPr="00523395">
        <w:rPr>
          <w:b/>
          <w:sz w:val="28"/>
          <w:szCs w:val="28"/>
        </w:rPr>
        <w:t xml:space="preserve"> ,</w:t>
      </w:r>
      <w:proofErr w:type="gramEnd"/>
      <w:r w:rsidRPr="00523395">
        <w:rPr>
          <w:b/>
          <w:sz w:val="28"/>
          <w:szCs w:val="28"/>
        </w:rPr>
        <w:t xml:space="preserve">являющегося муниципальной собственностью </w:t>
      </w:r>
    </w:p>
    <w:p w:rsidR="00564E51" w:rsidRPr="00523395" w:rsidRDefault="00564E51" w:rsidP="00564E51">
      <w:pPr>
        <w:shd w:val="clear" w:color="auto" w:fill="FFFFFF"/>
        <w:spacing w:before="72"/>
        <w:rPr>
          <w:b/>
          <w:sz w:val="28"/>
          <w:szCs w:val="28"/>
        </w:rPr>
      </w:pPr>
      <w:r w:rsidRPr="00523395">
        <w:rPr>
          <w:b/>
          <w:sz w:val="28"/>
          <w:szCs w:val="28"/>
        </w:rPr>
        <w:t xml:space="preserve">                                          сельского поселения «Село Чернышено»</w:t>
      </w:r>
    </w:p>
    <w:p w:rsidR="00564E51" w:rsidRPr="00523395" w:rsidRDefault="00564E51" w:rsidP="00564E51">
      <w:pPr>
        <w:shd w:val="clear" w:color="auto" w:fill="FFFFFF"/>
        <w:spacing w:before="7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88"/>
        <w:gridCol w:w="4090"/>
        <w:gridCol w:w="1701"/>
        <w:gridCol w:w="1985"/>
      </w:tblGrid>
      <w:tr w:rsidR="00564E51" w:rsidRPr="00523395" w:rsidTr="00564E5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№</w:t>
            </w:r>
          </w:p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51" w:rsidRPr="00523395" w:rsidRDefault="00564E5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передаваемого</w:t>
            </w:r>
            <w:proofErr w:type="gramEnd"/>
          </w:p>
          <w:p w:rsidR="00564E51" w:rsidRPr="00523395" w:rsidRDefault="00564E5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51" w:rsidRPr="00523395" w:rsidRDefault="00564E5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Срок передачи</w:t>
            </w:r>
          </w:p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51" w:rsidRPr="00523395" w:rsidRDefault="00564E5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Примечание</w:t>
            </w:r>
          </w:p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564E51" w:rsidRPr="00523395" w:rsidTr="00564E5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51" w:rsidRPr="00523395" w:rsidRDefault="00564E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Объект религиозного назначения  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нежилое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здание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молельный дом</w:t>
            </w:r>
            <w:r w:rsidR="0081679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с кадастровым номером 40:05:161001:1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716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расположенный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й</w:t>
            </w:r>
            <w:proofErr w:type="spellEnd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ул</w:t>
            </w:r>
            <w:proofErr w:type="gramStart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.Л</w:t>
            </w:r>
            <w:proofErr w:type="gramEnd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енина , д.12</w:t>
            </w:r>
          </w:p>
          <w:p w:rsidR="00564E51" w:rsidRPr="00523395" w:rsidRDefault="00564E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51" w:rsidRPr="00523395" w:rsidRDefault="00177E03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r w:rsidR="00564E51"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564E51"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564E51" w:rsidRDefault="00177E03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564E51"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–</w:t>
            </w:r>
          </w:p>
          <w:p w:rsidR="00177E03" w:rsidRPr="00523395" w:rsidRDefault="00177E03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–квартал 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564E51" w:rsidRPr="00523395" w:rsidTr="00564E5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3" w:rsidRPr="00523395" w:rsidRDefault="00564E51" w:rsidP="00177E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участок </w:t>
            </w:r>
            <w:r w:rsidR="0081679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общей площадью 694 кв</w:t>
            </w:r>
            <w:proofErr w:type="gramStart"/>
            <w:r w:rsidR="0081679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 w:rsidR="0081679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кадастро</w:t>
            </w:r>
            <w:r w:rsidR="0081679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вым номером 40:05:161001:1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725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="00177E03"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вид</w:t>
            </w:r>
            <w:r w:rsidR="00177E03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разрешенного использования</w:t>
            </w:r>
            <w:r w:rsidR="00177E03"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  <w:r w:rsidR="00177E03"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для  религиозного </w:t>
            </w:r>
            <w:proofErr w:type="spellStart"/>
            <w:r w:rsidR="00177E03"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использова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177E03"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расположенный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.Л</w:t>
            </w:r>
            <w:proofErr w:type="gramEnd"/>
            <w:r w:rsid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енина , д.12</w:t>
            </w:r>
            <w:r w:rsidR="0081679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  <w:p w:rsidR="00564E51" w:rsidRPr="00523395" w:rsidRDefault="00564E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3" w:rsidRPr="00523395" w:rsidRDefault="00177E03" w:rsidP="00177E03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r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177E03" w:rsidRDefault="00177E03" w:rsidP="00177E03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–</w:t>
            </w:r>
          </w:p>
          <w:p w:rsidR="00564E51" w:rsidRPr="00523395" w:rsidRDefault="00177E03" w:rsidP="00177E03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–квартал 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51" w:rsidRPr="00523395" w:rsidRDefault="00564E5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</w:tbl>
    <w:p w:rsidR="00564E51" w:rsidRPr="00523395" w:rsidRDefault="00564E51" w:rsidP="00564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4E51" w:rsidRDefault="00564E51" w:rsidP="00564E51"/>
    <w:p w:rsidR="00557FE0" w:rsidRDefault="00557FE0"/>
    <w:sectPr w:rsidR="00557FE0" w:rsidSect="0039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F6"/>
    <w:rsid w:val="00177E03"/>
    <w:rsid w:val="00390CAA"/>
    <w:rsid w:val="003F5BB2"/>
    <w:rsid w:val="004A514F"/>
    <w:rsid w:val="00523395"/>
    <w:rsid w:val="00557FE0"/>
    <w:rsid w:val="00564E51"/>
    <w:rsid w:val="0081679B"/>
    <w:rsid w:val="009B7BC5"/>
    <w:rsid w:val="00E90280"/>
    <w:rsid w:val="00FC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E5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6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339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23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E5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64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8</cp:revision>
  <cp:lastPrinted>2015-05-19T13:14:00Z</cp:lastPrinted>
  <dcterms:created xsi:type="dcterms:W3CDTF">2015-05-12T12:37:00Z</dcterms:created>
  <dcterms:modified xsi:type="dcterms:W3CDTF">2018-10-30T08:23:00Z</dcterms:modified>
</cp:coreProperties>
</file>