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1E" w:rsidRDefault="000D321E" w:rsidP="000D321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467FD" w:rsidRPr="007042AE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67FD" w:rsidRPr="007042AE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ЛОЙНСКАЯ СЕЛЬСКАЯ ДУМА</w:t>
      </w:r>
    </w:p>
    <w:p w:rsidR="00D467FD" w:rsidRPr="007042AE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ВЕРХНЕКАМСКОГО РАЙОНА КИРОВСКОЙ ОБЛАСТИ</w:t>
      </w:r>
    </w:p>
    <w:p w:rsidR="00D467FD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7FD" w:rsidRPr="007042AE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7042A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467FD" w:rsidRPr="007042AE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7FD" w:rsidRPr="007042AE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РЕШЕНИЕ</w:t>
      </w:r>
    </w:p>
    <w:p w:rsidR="00D467FD" w:rsidRPr="007042AE" w:rsidRDefault="00D467FD" w:rsidP="00D467FD">
      <w:pPr>
        <w:rPr>
          <w:rFonts w:ascii="Times New Roman" w:hAnsi="Times New Roman"/>
          <w:b/>
          <w:sz w:val="28"/>
          <w:szCs w:val="28"/>
        </w:rPr>
      </w:pPr>
    </w:p>
    <w:p w:rsidR="00D467FD" w:rsidRPr="007042AE" w:rsidRDefault="00824139" w:rsidP="00D467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467FD" w:rsidRPr="007042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</w:p>
    <w:p w:rsidR="00D467FD" w:rsidRPr="007042AE" w:rsidRDefault="00D467FD" w:rsidP="00D467FD">
      <w:pPr>
        <w:jc w:val="center"/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>с.Лойно</w:t>
      </w:r>
    </w:p>
    <w:p w:rsidR="00D467FD" w:rsidRPr="007042AE" w:rsidRDefault="00D467FD" w:rsidP="00D467FD">
      <w:pPr>
        <w:rPr>
          <w:rFonts w:ascii="Times New Roman" w:hAnsi="Times New Roman"/>
          <w:sz w:val="28"/>
          <w:szCs w:val="28"/>
        </w:rPr>
      </w:pPr>
    </w:p>
    <w:p w:rsidR="00D467FD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Лойнской сельской Думы </w:t>
      </w:r>
    </w:p>
    <w:p w:rsidR="00D467FD" w:rsidRPr="00DF7738" w:rsidRDefault="00D467FD" w:rsidP="00D467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13/42 от 11.11.2016</w:t>
      </w:r>
      <w:r w:rsidRPr="00F173F3">
        <w:rPr>
          <w:rFonts w:ascii="Times New Roman" w:hAnsi="Times New Roman"/>
          <w:b/>
        </w:rPr>
        <w:t>(</w:t>
      </w:r>
      <w:r w:rsidRPr="00D467FD">
        <w:rPr>
          <w:rFonts w:ascii="Times New Roman" w:hAnsi="Times New Roman"/>
          <w:b/>
        </w:rPr>
        <w:t>с изм. от 10.03.2017 №19/57</w:t>
      </w:r>
      <w:r w:rsidRPr="00D467FD">
        <w:rPr>
          <w:rFonts w:ascii="Times New Roman" w:hAnsi="Times New Roman"/>
        </w:rPr>
        <w:t xml:space="preserve"> </w:t>
      </w:r>
      <w:r w:rsidRPr="00D467FD">
        <w:rPr>
          <w:rFonts w:ascii="Times New Roman" w:hAnsi="Times New Roman"/>
          <w:b/>
        </w:rPr>
        <w:t>от 22.06.2018 №13/77, от 01.02.2019 №22/113, от 30.04.2019 №26/124</w:t>
      </w:r>
      <w:r w:rsidRPr="00F173F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Правил </w:t>
      </w:r>
      <w:r w:rsidRPr="00DF7738">
        <w:rPr>
          <w:rFonts w:ascii="Times New Roman" w:hAnsi="Times New Roman"/>
          <w:b/>
          <w:sz w:val="28"/>
          <w:szCs w:val="28"/>
        </w:rPr>
        <w:t>внешнего благоустройства</w:t>
      </w:r>
      <w:r w:rsidR="000121E7"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в муниципальном образовании</w:t>
      </w:r>
      <w:r w:rsidR="000121E7"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Лойнское сельское поселение</w:t>
      </w:r>
      <w:r w:rsidR="000121E7"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Верхнекамского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467FD" w:rsidRPr="007042AE" w:rsidRDefault="00D467FD" w:rsidP="00D467FD">
      <w:pPr>
        <w:rPr>
          <w:rFonts w:ascii="Times New Roman" w:hAnsi="Times New Roman"/>
          <w:sz w:val="28"/>
          <w:szCs w:val="28"/>
        </w:rPr>
      </w:pPr>
    </w:p>
    <w:p w:rsidR="00D467FD" w:rsidRPr="0008293C" w:rsidRDefault="00D467FD" w:rsidP="00D467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 принципах организации местного самоуправления в Российской Федерации» от 06.10.2003 № 131-ФЗ, и Уставом муниципального образования Лойнское сельское поселение Верхнекамского района Кировской области, Лойнская сельская Дума </w:t>
      </w:r>
      <w:r w:rsidRPr="00D467FD">
        <w:rPr>
          <w:rFonts w:ascii="Times New Roman" w:hAnsi="Times New Roman"/>
          <w:b/>
          <w:sz w:val="28"/>
          <w:szCs w:val="28"/>
        </w:rPr>
        <w:t>РЕШИЛА</w:t>
      </w:r>
      <w:r w:rsidRPr="0008293C">
        <w:rPr>
          <w:rFonts w:ascii="Times New Roman" w:hAnsi="Times New Roman"/>
          <w:sz w:val="28"/>
          <w:szCs w:val="28"/>
        </w:rPr>
        <w:t>:</w:t>
      </w:r>
    </w:p>
    <w:p w:rsidR="00D467FD" w:rsidRPr="0008293C" w:rsidRDefault="00D467FD" w:rsidP="00D467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67FD" w:rsidRDefault="00D467FD" w:rsidP="00D467FD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Внести в решение Лойнской сельской Д</w:t>
      </w:r>
      <w:r>
        <w:rPr>
          <w:rFonts w:ascii="Times New Roman" w:hAnsi="Times New Roman"/>
          <w:sz w:val="28"/>
          <w:szCs w:val="28"/>
        </w:rPr>
        <w:t xml:space="preserve">умы от 11.11.2016 №13/42 (с изменениями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Pr="0008293C">
        <w:rPr>
          <w:rFonts w:ascii="Times New Roman" w:hAnsi="Times New Roman"/>
          <w:sz w:val="28"/>
          <w:szCs w:val="28"/>
        </w:rPr>
        <w:t>т 10.03.2017 №19/57</w:t>
      </w:r>
      <w:r>
        <w:rPr>
          <w:rFonts w:ascii="Times New Roman" w:hAnsi="Times New Roman"/>
          <w:sz w:val="28"/>
          <w:szCs w:val="28"/>
        </w:rPr>
        <w:t>, от 22.06.2018 №13/77, от 01.02.2019 №22/113, от 30.04.2019 №26/124</w:t>
      </w:r>
      <w:r w:rsidRPr="0008293C">
        <w:rPr>
          <w:rFonts w:ascii="Times New Roman" w:hAnsi="Times New Roman"/>
          <w:sz w:val="28"/>
          <w:szCs w:val="28"/>
        </w:rPr>
        <w:t>) «Об утверждении Правил внешнего благоустройства в муниципальном образовании Лойнское сельское поселение Верхнекамского района Кировской области» (далее - Решение) следующие изменения:</w:t>
      </w:r>
    </w:p>
    <w:p w:rsidR="00D467FD" w:rsidRDefault="00D467FD" w:rsidP="00D467FD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67FD" w:rsidRDefault="00D467FD" w:rsidP="00D467FD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Пункты 3.2.4, 3.2.5, 3.2.9 Правил – исключить.</w:t>
      </w:r>
    </w:p>
    <w:p w:rsidR="00D467FD" w:rsidRPr="0008293C" w:rsidRDefault="00D467FD" w:rsidP="00D467FD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67FD" w:rsidRDefault="00D467FD" w:rsidP="00D467FD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 муниципального образования Лойнское сельское поселение.</w:t>
      </w:r>
    </w:p>
    <w:p w:rsidR="00D467FD" w:rsidRDefault="00D467FD" w:rsidP="00D467FD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67FD" w:rsidRPr="0008293C" w:rsidRDefault="00D467FD" w:rsidP="00D467FD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D467FD" w:rsidRDefault="00D467FD" w:rsidP="00D467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67FD" w:rsidRPr="0008293C" w:rsidRDefault="00D467FD" w:rsidP="00D467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Лойнской сельской Думы                             Н.А. Каретникова</w:t>
      </w:r>
    </w:p>
    <w:p w:rsidR="00D467FD" w:rsidRPr="0008293C" w:rsidRDefault="00D467FD" w:rsidP="00D467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Глава Лойнского</w:t>
      </w:r>
    </w:p>
    <w:p w:rsidR="00C94FF7" w:rsidRDefault="00D467FD" w:rsidP="00D467FD">
      <w:pPr>
        <w:spacing w:line="276" w:lineRule="auto"/>
        <w:jc w:val="both"/>
      </w:pPr>
      <w:r w:rsidRPr="0008293C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08293C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ab/>
        <w:t xml:space="preserve">                                     Н.Г. Ташкинов</w:t>
      </w:r>
    </w:p>
    <w:sectPr w:rsidR="00C94FF7" w:rsidSect="00D467F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87"/>
    <w:multiLevelType w:val="multilevel"/>
    <w:tmpl w:val="6258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9B0E0C"/>
    <w:multiLevelType w:val="multilevel"/>
    <w:tmpl w:val="DB6C4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7FD"/>
    <w:rsid w:val="000121E7"/>
    <w:rsid w:val="000D321E"/>
    <w:rsid w:val="001A7DDA"/>
    <w:rsid w:val="003122C9"/>
    <w:rsid w:val="00824139"/>
    <w:rsid w:val="00C94FF7"/>
    <w:rsid w:val="00D4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7FD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a4">
    <w:name w:val="No Spacing"/>
    <w:uiPriority w:val="99"/>
    <w:qFormat/>
    <w:rsid w:val="00D4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2019-05-29T06:58:00Z</cp:lastPrinted>
  <dcterms:created xsi:type="dcterms:W3CDTF">2019-05-29T05:48:00Z</dcterms:created>
  <dcterms:modified xsi:type="dcterms:W3CDTF">2019-05-29T06:59:00Z</dcterms:modified>
</cp:coreProperties>
</file>