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1AF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1AFC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6F1AFC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«</w:t>
      </w:r>
      <w:r w:rsidR="000859C3">
        <w:rPr>
          <w:rFonts w:ascii="Times New Roman" w:hAnsi="Times New Roman" w:cs="Times New Roman"/>
          <w:b/>
          <w:sz w:val="26"/>
          <w:szCs w:val="26"/>
        </w:rPr>
        <w:t>Село Вёртное</w:t>
      </w:r>
      <w:r w:rsidRPr="006F1AFC">
        <w:rPr>
          <w:rFonts w:ascii="Times New Roman" w:hAnsi="Times New Roman" w:cs="Times New Roman"/>
          <w:b/>
          <w:sz w:val="26"/>
          <w:szCs w:val="26"/>
        </w:rPr>
        <w:t>»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A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AFC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0A48B1" w:rsidRPr="006F1AFC" w:rsidRDefault="000A48B1" w:rsidP="000A48B1">
      <w:pPr>
        <w:ind w:hanging="17"/>
        <w:jc w:val="center"/>
        <w:rPr>
          <w:rFonts w:ascii="Times New Roman" w:hAnsi="Times New Roman" w:cs="Times New Roman"/>
          <w:sz w:val="26"/>
          <w:szCs w:val="26"/>
        </w:rPr>
      </w:pPr>
    </w:p>
    <w:p w:rsidR="000A48B1" w:rsidRDefault="000A48B1" w:rsidP="000A48B1">
      <w:pPr>
        <w:ind w:hanging="17"/>
        <w:rPr>
          <w:rFonts w:ascii="Times New Roman" w:hAnsi="Times New Roman" w:cs="Times New Roman"/>
          <w:sz w:val="26"/>
          <w:szCs w:val="26"/>
        </w:rPr>
      </w:pPr>
      <w:r w:rsidRPr="006F1AFC">
        <w:rPr>
          <w:rFonts w:ascii="Times New Roman" w:hAnsi="Times New Roman" w:cs="Times New Roman"/>
          <w:sz w:val="26"/>
          <w:szCs w:val="26"/>
        </w:rPr>
        <w:t xml:space="preserve">      «</w:t>
      </w:r>
      <w:r w:rsidR="006D5E43">
        <w:rPr>
          <w:rFonts w:ascii="Times New Roman" w:hAnsi="Times New Roman" w:cs="Times New Roman"/>
          <w:sz w:val="26"/>
          <w:szCs w:val="26"/>
        </w:rPr>
        <w:t>24</w:t>
      </w:r>
      <w:r w:rsidRPr="006F1AF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декабря</w:t>
      </w:r>
      <w:r w:rsidRPr="006F1AFC">
        <w:rPr>
          <w:rFonts w:ascii="Times New Roman" w:hAnsi="Times New Roman" w:cs="Times New Roman"/>
          <w:sz w:val="26"/>
          <w:szCs w:val="26"/>
        </w:rPr>
        <w:t xml:space="preserve">  20</w:t>
      </w:r>
      <w:r w:rsidR="006D5E43">
        <w:rPr>
          <w:rFonts w:ascii="Times New Roman" w:hAnsi="Times New Roman" w:cs="Times New Roman"/>
          <w:sz w:val="26"/>
          <w:szCs w:val="26"/>
        </w:rPr>
        <w:t>21</w:t>
      </w:r>
      <w:proofErr w:type="gramEnd"/>
      <w:r w:rsidRPr="006F1AFC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F1A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F1AFC">
        <w:rPr>
          <w:rFonts w:ascii="Times New Roman" w:hAnsi="Times New Roman" w:cs="Times New Roman"/>
          <w:sz w:val="26"/>
          <w:szCs w:val="26"/>
        </w:rPr>
        <w:t xml:space="preserve">      № </w:t>
      </w:r>
      <w:r w:rsidR="00D11575">
        <w:rPr>
          <w:rFonts w:ascii="Times New Roman" w:hAnsi="Times New Roman" w:cs="Times New Roman"/>
          <w:sz w:val="26"/>
          <w:szCs w:val="26"/>
        </w:rPr>
        <w:t>44</w:t>
      </w:r>
    </w:p>
    <w:p w:rsidR="00D11575" w:rsidRDefault="00D11575" w:rsidP="000A48B1">
      <w:pPr>
        <w:ind w:hanging="17"/>
        <w:rPr>
          <w:rFonts w:ascii="Times New Roman" w:hAnsi="Times New Roman" w:cs="Times New Roman"/>
          <w:sz w:val="26"/>
          <w:szCs w:val="26"/>
        </w:rPr>
      </w:pPr>
    </w:p>
    <w:p w:rsidR="00D11575" w:rsidRPr="00D11575" w:rsidRDefault="00D11575" w:rsidP="00D11575">
      <w:pPr>
        <w:pStyle w:val="a8"/>
        <w:tabs>
          <w:tab w:val="clear" w:pos="4153"/>
          <w:tab w:val="left" w:pos="708"/>
          <w:tab w:val="center" w:pos="4536"/>
        </w:tabs>
        <w:ind w:right="4"/>
        <w:rPr>
          <w:b/>
          <w:bCs/>
          <w:sz w:val="26"/>
          <w:szCs w:val="26"/>
        </w:rPr>
      </w:pPr>
      <w:r w:rsidRPr="00D11575">
        <w:rPr>
          <w:b/>
          <w:bCs/>
          <w:sz w:val="26"/>
          <w:szCs w:val="26"/>
        </w:rPr>
        <w:t xml:space="preserve">Об утверждении Положения </w:t>
      </w:r>
    </w:p>
    <w:p w:rsidR="00D11575" w:rsidRPr="00D11575" w:rsidRDefault="00D11575" w:rsidP="00D11575">
      <w:pPr>
        <w:pStyle w:val="a8"/>
        <w:tabs>
          <w:tab w:val="clear" w:pos="4153"/>
          <w:tab w:val="left" w:pos="708"/>
          <w:tab w:val="center" w:pos="4536"/>
        </w:tabs>
        <w:ind w:right="4"/>
        <w:rPr>
          <w:b/>
          <w:bCs/>
          <w:sz w:val="26"/>
          <w:szCs w:val="26"/>
        </w:rPr>
      </w:pPr>
      <w:r w:rsidRPr="00D11575">
        <w:rPr>
          <w:b/>
          <w:bCs/>
          <w:sz w:val="26"/>
          <w:szCs w:val="26"/>
        </w:rPr>
        <w:t xml:space="preserve">о порядке регистрации </w:t>
      </w:r>
    </w:p>
    <w:p w:rsidR="00D11575" w:rsidRPr="00D11575" w:rsidRDefault="00D11575" w:rsidP="00D11575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D11575">
        <w:rPr>
          <w:rFonts w:ascii="Times New Roman" w:hAnsi="Times New Roman" w:cs="Times New Roman"/>
          <w:b/>
          <w:sz w:val="26"/>
          <w:szCs w:val="26"/>
        </w:rPr>
        <w:t xml:space="preserve">устава территориального </w:t>
      </w:r>
    </w:p>
    <w:p w:rsidR="00D11575" w:rsidRPr="00D11575" w:rsidRDefault="00D11575" w:rsidP="00D11575">
      <w:pPr>
        <w:pStyle w:val="a8"/>
        <w:tabs>
          <w:tab w:val="clear" w:pos="4153"/>
          <w:tab w:val="left" w:pos="708"/>
          <w:tab w:val="center" w:pos="4536"/>
        </w:tabs>
        <w:ind w:right="4"/>
        <w:rPr>
          <w:b/>
          <w:bCs/>
          <w:sz w:val="26"/>
          <w:szCs w:val="26"/>
        </w:rPr>
      </w:pPr>
      <w:r w:rsidRPr="00D11575">
        <w:rPr>
          <w:b/>
          <w:bCs/>
          <w:sz w:val="26"/>
          <w:szCs w:val="26"/>
        </w:rPr>
        <w:t xml:space="preserve">общественного самоуправления </w:t>
      </w:r>
    </w:p>
    <w:p w:rsidR="00D11575" w:rsidRPr="00D11575" w:rsidRDefault="00D11575" w:rsidP="00D11575">
      <w:pPr>
        <w:pStyle w:val="a8"/>
        <w:tabs>
          <w:tab w:val="clear" w:pos="4153"/>
          <w:tab w:val="left" w:pos="708"/>
          <w:tab w:val="center" w:pos="4536"/>
        </w:tabs>
        <w:ind w:right="4"/>
        <w:rPr>
          <w:b/>
          <w:bCs/>
          <w:sz w:val="26"/>
          <w:szCs w:val="26"/>
        </w:rPr>
      </w:pPr>
      <w:r w:rsidRPr="00D11575">
        <w:rPr>
          <w:b/>
          <w:bCs/>
          <w:sz w:val="26"/>
          <w:szCs w:val="26"/>
        </w:rPr>
        <w:t xml:space="preserve">в муниципальном образовании </w:t>
      </w:r>
    </w:p>
    <w:p w:rsidR="00D11575" w:rsidRPr="004D7CD4" w:rsidRDefault="00D11575" w:rsidP="00D11575">
      <w:pPr>
        <w:pStyle w:val="a8"/>
        <w:tabs>
          <w:tab w:val="clear" w:pos="4153"/>
          <w:tab w:val="left" w:pos="708"/>
          <w:tab w:val="center" w:pos="4536"/>
        </w:tabs>
        <w:ind w:right="4"/>
        <w:rPr>
          <w:b/>
          <w:bCs/>
          <w:sz w:val="28"/>
          <w:szCs w:val="28"/>
        </w:rPr>
      </w:pPr>
      <w:r w:rsidRPr="00D11575">
        <w:rPr>
          <w:b/>
          <w:bCs/>
          <w:sz w:val="26"/>
          <w:szCs w:val="26"/>
        </w:rPr>
        <w:t>сельское поселение «Село Вёртное»</w:t>
      </w:r>
    </w:p>
    <w:p w:rsidR="00D11575" w:rsidRPr="004D7CD4" w:rsidRDefault="00D11575" w:rsidP="00D11575">
      <w:pPr>
        <w:pStyle w:val="a8"/>
        <w:tabs>
          <w:tab w:val="clear" w:pos="4153"/>
          <w:tab w:val="left" w:pos="708"/>
          <w:tab w:val="center" w:pos="4536"/>
        </w:tabs>
        <w:ind w:right="4"/>
        <w:rPr>
          <w:b/>
          <w:bCs/>
          <w:color w:val="000000"/>
          <w:sz w:val="28"/>
          <w:szCs w:val="28"/>
        </w:rPr>
      </w:pPr>
    </w:p>
    <w:p w:rsidR="00D11575" w:rsidRPr="004D7CD4" w:rsidRDefault="00D11575" w:rsidP="00D11575">
      <w:pPr>
        <w:pStyle w:val="a8"/>
        <w:tabs>
          <w:tab w:val="left" w:pos="708"/>
        </w:tabs>
        <w:ind w:right="4341"/>
        <w:jc w:val="both"/>
        <w:rPr>
          <w:b/>
          <w:bCs/>
          <w:color w:val="000000"/>
          <w:sz w:val="28"/>
          <w:szCs w:val="28"/>
        </w:rPr>
      </w:pPr>
    </w:p>
    <w:p w:rsidR="00D11575" w:rsidRPr="00D11575" w:rsidRDefault="00D11575" w:rsidP="00D11575">
      <w:pPr>
        <w:pStyle w:val="ac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D11575">
        <w:rPr>
          <w:rFonts w:ascii="Times New Roman" w:hAnsi="Times New Roman" w:cs="Times New Roman"/>
          <w:sz w:val="26"/>
          <w:szCs w:val="26"/>
        </w:rPr>
        <w:t>В соответствии со статьей 27 Федерального закона от 06.10.2003 № 131-ФЗ «Об общих принципах организации местного самоуправления в Российской Федерации», руководствуясь статьей 24 Устава муниципального образования сельское поселение «Село Вёртное»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D11575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11575">
        <w:rPr>
          <w:rFonts w:ascii="Times New Roman" w:hAnsi="Times New Roman" w:cs="Times New Roman"/>
          <w:sz w:val="26"/>
          <w:szCs w:val="26"/>
        </w:rPr>
        <w:t xml:space="preserve">сельская Дума сельского поселения «Село Вертное», </w:t>
      </w:r>
      <w:r w:rsidRPr="00D11575">
        <w:rPr>
          <w:rFonts w:ascii="Times New Roman" w:hAnsi="Times New Roman" w:cs="Times New Roman"/>
          <w:b/>
          <w:sz w:val="26"/>
          <w:szCs w:val="26"/>
        </w:rPr>
        <w:t>РЕШИЛА:</w:t>
      </w:r>
      <w:r w:rsidRPr="00D11575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</w:p>
    <w:p w:rsidR="00D11575" w:rsidRPr="004D7CD4" w:rsidRDefault="00D11575" w:rsidP="00D115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1575" w:rsidRPr="00D11575" w:rsidRDefault="00D11575" w:rsidP="00D115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11575">
        <w:rPr>
          <w:rFonts w:ascii="Times New Roman" w:hAnsi="Times New Roman"/>
          <w:color w:val="000000"/>
          <w:sz w:val="26"/>
          <w:szCs w:val="26"/>
        </w:rPr>
        <w:t>1. Утвердить Положение о порядке регистрации устава территориального общественного самоуправления в муниципальном образовании сельское поселение «Село Вёртное» (приложение).</w:t>
      </w:r>
    </w:p>
    <w:p w:rsidR="00D11575" w:rsidRP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11575">
        <w:rPr>
          <w:rFonts w:ascii="Times New Roman" w:hAnsi="Times New Roman"/>
          <w:color w:val="000000"/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 w:rsidR="00D11575" w:rsidRPr="00D11575" w:rsidRDefault="00D11575" w:rsidP="00D115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11575">
        <w:rPr>
          <w:rFonts w:ascii="Times New Roman" w:hAnsi="Times New Roman"/>
          <w:color w:val="000000"/>
          <w:sz w:val="26"/>
          <w:szCs w:val="26"/>
        </w:rPr>
        <w:t>3. Контроль за исполнением настоящего решения возложить на главу администрации сельского поселения «Село Вёртное» Гордееву Людмилу Николаевну.</w:t>
      </w:r>
    </w:p>
    <w:p w:rsidR="00D11575" w:rsidRPr="004D7CD4" w:rsidRDefault="00D11575" w:rsidP="00D11575">
      <w:pPr>
        <w:widowControl w:val="0"/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7CD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1575" w:rsidRPr="004D7CD4" w:rsidRDefault="00D11575" w:rsidP="00D11575">
      <w:pPr>
        <w:autoSpaceDE w:val="0"/>
        <w:autoSpaceDN w:val="0"/>
        <w:adjustRightInd w:val="0"/>
        <w:spacing w:before="108" w:after="108"/>
        <w:ind w:left="36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D11575" w:rsidRDefault="00D11575" w:rsidP="00D1157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Глава сельского поселения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Ю.В.Леонова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</w:t>
      </w:r>
    </w:p>
    <w:p w:rsidR="00D11575" w:rsidRDefault="00D11575" w:rsidP="00D1157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1575" w:rsidRDefault="00D11575" w:rsidP="00D1157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1575" w:rsidRDefault="00D11575" w:rsidP="00D1157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11575" w:rsidRPr="008163DE" w:rsidRDefault="00D11575" w:rsidP="00D115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11575" w:rsidRPr="009749B4" w:rsidRDefault="00D11575" w:rsidP="00D11575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49B4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D11575" w:rsidRPr="009749B4" w:rsidRDefault="00D11575" w:rsidP="00D11575">
      <w:pPr>
        <w:tabs>
          <w:tab w:val="left" w:pos="5529"/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49B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к решению</w:t>
      </w:r>
    </w:p>
    <w:p w:rsidR="00D11575" w:rsidRPr="009749B4" w:rsidRDefault="00D11575" w:rsidP="00D11575">
      <w:pPr>
        <w:tabs>
          <w:tab w:val="left" w:pos="5529"/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49B4">
        <w:rPr>
          <w:rFonts w:ascii="Times New Roman" w:hAnsi="Times New Roman"/>
          <w:sz w:val="24"/>
          <w:szCs w:val="24"/>
          <w:lang w:eastAsia="ru-RU"/>
        </w:rPr>
        <w:t>сельской Думы сельского</w:t>
      </w:r>
    </w:p>
    <w:p w:rsidR="00D11575" w:rsidRPr="009749B4" w:rsidRDefault="00D11575" w:rsidP="00D11575">
      <w:pPr>
        <w:tabs>
          <w:tab w:val="left" w:pos="5529"/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49B4">
        <w:rPr>
          <w:rFonts w:ascii="Times New Roman" w:hAnsi="Times New Roman"/>
          <w:sz w:val="24"/>
          <w:szCs w:val="24"/>
          <w:lang w:eastAsia="ru-RU"/>
        </w:rPr>
        <w:t xml:space="preserve"> поселения «Село Вёртное»</w:t>
      </w:r>
    </w:p>
    <w:p w:rsidR="00D11575" w:rsidRPr="009749B4" w:rsidRDefault="00D11575" w:rsidP="00D11575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49B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от </w:t>
      </w:r>
      <w:r w:rsidRPr="009749B4">
        <w:rPr>
          <w:rFonts w:ascii="Times New Roman" w:hAnsi="Times New Roman"/>
          <w:sz w:val="24"/>
          <w:szCs w:val="24"/>
          <w:u w:val="single"/>
          <w:lang w:eastAsia="ru-RU"/>
        </w:rPr>
        <w:t>24.12.2021г.</w:t>
      </w:r>
      <w:r w:rsidRPr="009749B4">
        <w:rPr>
          <w:rFonts w:ascii="Times New Roman" w:hAnsi="Times New Roman"/>
          <w:sz w:val="24"/>
          <w:szCs w:val="24"/>
          <w:lang w:eastAsia="ru-RU"/>
        </w:rPr>
        <w:t xml:space="preserve">     №_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44</w:t>
      </w:r>
      <w:r w:rsidRPr="009749B4">
        <w:rPr>
          <w:rFonts w:ascii="Times New Roman" w:hAnsi="Times New Roman"/>
          <w:sz w:val="24"/>
          <w:szCs w:val="24"/>
          <w:lang w:eastAsia="ru-RU"/>
        </w:rPr>
        <w:t>_</w:t>
      </w:r>
    </w:p>
    <w:p w:rsidR="00D11575" w:rsidRDefault="00D11575" w:rsidP="00D11575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D11575" w:rsidRDefault="00D11575" w:rsidP="00D11575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163DE">
        <w:rPr>
          <w:rFonts w:ascii="Arial" w:hAnsi="Arial" w:cs="Arial"/>
          <w:color w:val="000000"/>
          <w:sz w:val="24"/>
          <w:szCs w:val="24"/>
        </w:rPr>
        <w:t> </w:t>
      </w:r>
      <w:bookmarkStart w:id="0" w:name="P35"/>
      <w:bookmarkEnd w:id="0"/>
    </w:p>
    <w:p w:rsidR="00D11575" w:rsidRDefault="00D11575" w:rsidP="00D11575">
      <w:pPr>
        <w:spacing w:after="0" w:line="240" w:lineRule="auto"/>
        <w:ind w:firstLine="56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1575" w:rsidRPr="00DB5E0F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E0F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D11575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DB5E0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порядке регистрации устава территориального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общественного </w:t>
      </w:r>
      <w:r w:rsidRPr="00DB5E0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самоуправления в муниципальном образовании </w:t>
      </w:r>
    </w:p>
    <w:p w:rsidR="00D11575" w:rsidRPr="00D11575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1575">
        <w:rPr>
          <w:rFonts w:ascii="Times New Roman" w:hAnsi="Times New Roman"/>
          <w:b/>
          <w:bCs/>
          <w:color w:val="000000"/>
          <w:sz w:val="28"/>
          <w:szCs w:val="28"/>
        </w:rPr>
        <w:t>сельское поселение «Село Вёртное»</w:t>
      </w:r>
    </w:p>
    <w:p w:rsidR="00D11575" w:rsidRPr="00B25218" w:rsidRDefault="00D11575" w:rsidP="00D1157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218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P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порядке регистрации устава территориального общественного самоуправления в муниципальном образовании </w:t>
      </w:r>
      <w:r w:rsidRPr="00D11575">
        <w:rPr>
          <w:rFonts w:ascii="Times New Roman" w:hAnsi="Times New Roman"/>
          <w:bCs/>
          <w:color w:val="000000"/>
          <w:sz w:val="28"/>
          <w:szCs w:val="28"/>
        </w:rPr>
        <w:t>сельское поселение «Село Вёртное»</w:t>
      </w:r>
      <w:r>
        <w:rPr>
          <w:rFonts w:ascii="Times New Roman" w:hAnsi="Times New Roman"/>
          <w:color w:val="000000"/>
          <w:sz w:val="28"/>
          <w:szCs w:val="28"/>
        </w:rPr>
        <w:t xml:space="preserve"> регулирует отношения, возникающие в связи с регистрацией устава </w:t>
      </w:r>
      <w:r w:rsidRPr="00DB5E0F">
        <w:rPr>
          <w:rFonts w:ascii="Times New Roman" w:hAnsi="Times New Roman"/>
          <w:color w:val="000000"/>
          <w:sz w:val="28"/>
          <w:szCs w:val="28"/>
        </w:rPr>
        <w:t>территориального общественного самоуправления (далее - ТОС)</w:t>
      </w:r>
      <w:r>
        <w:rPr>
          <w:rFonts w:ascii="Times New Roman" w:hAnsi="Times New Roman"/>
          <w:color w:val="000000"/>
          <w:sz w:val="28"/>
          <w:szCs w:val="28"/>
        </w:rPr>
        <w:t>, внесением в него изменений и (или) дополнений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в муниципальном образовании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1575">
        <w:rPr>
          <w:rFonts w:ascii="Times New Roman" w:hAnsi="Times New Roman"/>
          <w:bCs/>
          <w:color w:val="000000"/>
          <w:sz w:val="28"/>
          <w:szCs w:val="28"/>
        </w:rPr>
        <w:t>сельское поселение «Село Вёртное»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Регистрация у</w:t>
      </w:r>
      <w:r w:rsidRPr="00DB5E0F">
        <w:rPr>
          <w:rFonts w:ascii="Times New Roman" w:hAnsi="Times New Roman"/>
          <w:color w:val="000000"/>
          <w:sz w:val="28"/>
          <w:szCs w:val="28"/>
        </w:rPr>
        <w:t>става территориального общест</w:t>
      </w:r>
      <w:r>
        <w:rPr>
          <w:rFonts w:ascii="Times New Roman" w:hAnsi="Times New Roman"/>
          <w:color w:val="000000"/>
          <w:sz w:val="28"/>
          <w:szCs w:val="28"/>
        </w:rPr>
        <w:t>венного самоуправления (далее - у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став ТОС), </w:t>
      </w:r>
      <w:r>
        <w:rPr>
          <w:rFonts w:ascii="Times New Roman" w:hAnsi="Times New Roman"/>
          <w:color w:val="000000"/>
          <w:sz w:val="28"/>
          <w:szCs w:val="28"/>
        </w:rPr>
        <w:t xml:space="preserve">вносимых в него изменений и (или) дополнений </w:t>
      </w:r>
      <w:r w:rsidRPr="00DB5E0F">
        <w:rPr>
          <w:rFonts w:ascii="Times New Roman" w:hAnsi="Times New Roman"/>
          <w:color w:val="000000"/>
          <w:sz w:val="28"/>
          <w:szCs w:val="28"/>
        </w:rPr>
        <w:t>осуществляется администрацией муниципального образо</w:t>
      </w:r>
      <w:r>
        <w:rPr>
          <w:rFonts w:ascii="Times New Roman" w:hAnsi="Times New Roman"/>
          <w:color w:val="000000"/>
          <w:sz w:val="28"/>
          <w:szCs w:val="28"/>
        </w:rPr>
        <w:t xml:space="preserve">вания сельское поселение «Село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Вёртное»</w:t>
      </w:r>
      <w:r w:rsidR="00A5269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B5E0F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DB5E0F">
        <w:rPr>
          <w:rFonts w:ascii="Times New Roman" w:hAnsi="Times New Roman"/>
          <w:color w:val="000000"/>
          <w:sz w:val="28"/>
          <w:szCs w:val="28"/>
        </w:rPr>
        <w:t>далее – Администрация) в порядке, определенном настоящим Положением.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 </w:t>
      </w:r>
    </w:p>
    <w:p w:rsidR="00D11575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E0F">
        <w:rPr>
          <w:rFonts w:ascii="Times New Roman" w:hAnsi="Times New Roman"/>
          <w:b/>
          <w:bCs/>
          <w:color w:val="000000"/>
          <w:sz w:val="28"/>
          <w:szCs w:val="28"/>
        </w:rPr>
        <w:t>2. Порядок регистрации устава ТОС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</w:p>
    <w:p w:rsidR="00D11575" w:rsidRPr="00DB5E0F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изменений и (или) дополнений, вносимых в устав ТОС</w:t>
      </w:r>
    </w:p>
    <w:p w:rsidR="00D11575" w:rsidRPr="00DB5E0F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 xml:space="preserve">2.1. ТОС считается учрежденным с момента регистрации устава ТОС в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B5E0F">
        <w:rPr>
          <w:rFonts w:ascii="Times New Roman" w:hAnsi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«Село Вёртное»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В уставе ТОС должны быть установлены: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E0F">
        <w:rPr>
          <w:rFonts w:ascii="Times New Roman" w:hAnsi="Times New Roman"/>
          <w:color w:val="000000"/>
          <w:sz w:val="28"/>
          <w:szCs w:val="28"/>
        </w:rPr>
        <w:t>территория, на которой осуществляется ТОС;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E0F">
        <w:rPr>
          <w:rFonts w:ascii="Times New Roman" w:hAnsi="Times New Roman"/>
          <w:color w:val="000000"/>
          <w:sz w:val="28"/>
          <w:szCs w:val="28"/>
        </w:rPr>
        <w:t>цели, задачи, формы и ос</w:t>
      </w:r>
      <w:r>
        <w:rPr>
          <w:rFonts w:ascii="Times New Roman" w:hAnsi="Times New Roman"/>
          <w:color w:val="000000"/>
          <w:sz w:val="28"/>
          <w:szCs w:val="28"/>
        </w:rPr>
        <w:t xml:space="preserve">новные направления деятельности </w:t>
      </w:r>
      <w:r w:rsidRPr="00DB5E0F">
        <w:rPr>
          <w:rFonts w:ascii="Times New Roman" w:hAnsi="Times New Roman"/>
          <w:color w:val="000000"/>
          <w:sz w:val="28"/>
          <w:szCs w:val="28"/>
        </w:rPr>
        <w:t>ТОС;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E0F">
        <w:rPr>
          <w:rFonts w:ascii="Times New Roman" w:hAnsi="Times New Roman"/>
          <w:color w:val="000000"/>
          <w:sz w:val="28"/>
          <w:szCs w:val="28"/>
        </w:rPr>
        <w:t>порядок формирования, прекращения полном</w:t>
      </w:r>
      <w:r>
        <w:rPr>
          <w:rFonts w:ascii="Times New Roman" w:hAnsi="Times New Roman"/>
          <w:color w:val="000000"/>
          <w:sz w:val="28"/>
          <w:szCs w:val="28"/>
        </w:rPr>
        <w:t xml:space="preserve">очий, права и обязанности, срок </w:t>
      </w:r>
      <w:r w:rsidRPr="00DB5E0F">
        <w:rPr>
          <w:rFonts w:ascii="Times New Roman" w:hAnsi="Times New Roman"/>
          <w:color w:val="000000"/>
          <w:sz w:val="28"/>
          <w:szCs w:val="28"/>
        </w:rPr>
        <w:t>полномочий органов ТОС;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E0F">
        <w:rPr>
          <w:rFonts w:ascii="Times New Roman" w:hAnsi="Times New Roman"/>
          <w:color w:val="000000"/>
          <w:sz w:val="28"/>
          <w:szCs w:val="28"/>
        </w:rPr>
        <w:t>порядок принятия решений;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E0F">
        <w:rPr>
          <w:rFonts w:ascii="Times New Roman" w:hAnsi="Times New Roman"/>
          <w:color w:val="000000"/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E0F">
        <w:rPr>
          <w:rFonts w:ascii="Times New Roman" w:hAnsi="Times New Roman"/>
          <w:color w:val="000000"/>
          <w:sz w:val="28"/>
          <w:szCs w:val="28"/>
        </w:rPr>
        <w:t>порядок прекращения осуществления ТОС.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DB5E0F">
        <w:rPr>
          <w:rFonts w:ascii="Times New Roman" w:hAnsi="Times New Roman"/>
          <w:color w:val="000000"/>
          <w:sz w:val="28"/>
          <w:szCs w:val="28"/>
        </w:rPr>
        <w:t>Для регистр</w:t>
      </w:r>
      <w:r>
        <w:rPr>
          <w:rFonts w:ascii="Times New Roman" w:hAnsi="Times New Roman"/>
          <w:color w:val="000000"/>
          <w:sz w:val="28"/>
          <w:szCs w:val="28"/>
        </w:rPr>
        <w:t>ации уст</w:t>
      </w:r>
      <w:r w:rsidR="00A52693">
        <w:rPr>
          <w:rFonts w:ascii="Times New Roman" w:hAnsi="Times New Roman"/>
          <w:color w:val="000000"/>
          <w:sz w:val="28"/>
          <w:szCs w:val="28"/>
        </w:rPr>
        <w:t>ава ТОС в администрацию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«Село Вертное» </w:t>
      </w:r>
      <w:r w:rsidRPr="00DB5E0F">
        <w:rPr>
          <w:rFonts w:ascii="Times New Roman" w:hAnsi="Times New Roman"/>
          <w:color w:val="000000"/>
          <w:sz w:val="28"/>
          <w:szCs w:val="28"/>
        </w:rPr>
        <w:t>подаются следующие документы: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письменное </w:t>
      </w:r>
      <w:r w:rsidRPr="00DB5E0F">
        <w:rPr>
          <w:rFonts w:ascii="Times New Roman" w:hAnsi="Times New Roman"/>
          <w:color w:val="000000"/>
          <w:sz w:val="28"/>
          <w:szCs w:val="28"/>
        </w:rPr>
        <w:t>заявление о регистрации устава ТОС</w:t>
      </w:r>
      <w:r>
        <w:rPr>
          <w:rFonts w:ascii="Times New Roman" w:hAnsi="Times New Roman"/>
          <w:color w:val="000000"/>
          <w:sz w:val="28"/>
          <w:szCs w:val="28"/>
        </w:rPr>
        <w:t xml:space="preserve">, подписанное председателем учредительного собрания (конференции), либо руководителем (председателем)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исполнительного органа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создаваемого ТОС</w:t>
      </w:r>
      <w:r w:rsidRPr="00DB5E0F">
        <w:rPr>
          <w:rFonts w:ascii="Times New Roman" w:hAnsi="Times New Roman"/>
          <w:color w:val="000000"/>
          <w:sz w:val="28"/>
          <w:szCs w:val="28"/>
        </w:rPr>
        <w:t>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 два экземпляра устава ТОС, принятого учредительным собранием (конференцией)</w:t>
      </w:r>
      <w:r>
        <w:rPr>
          <w:rFonts w:ascii="Times New Roman" w:hAnsi="Times New Roman"/>
          <w:color w:val="000000"/>
          <w:sz w:val="28"/>
          <w:szCs w:val="28"/>
        </w:rPr>
        <w:t>. Устав ТОС предоставляется в прошнурованном и пронумерованном виде, заверенный подписью председателя учредительного собрания (конференции)</w:t>
      </w:r>
      <w:r w:rsidRPr="00DB5E0F">
        <w:rPr>
          <w:rFonts w:ascii="Times New Roman" w:hAnsi="Times New Roman"/>
          <w:color w:val="000000"/>
          <w:sz w:val="28"/>
          <w:szCs w:val="28"/>
        </w:rPr>
        <w:t>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 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копия </w:t>
      </w:r>
      <w:r w:rsidRPr="00DB5E0F">
        <w:rPr>
          <w:rFonts w:ascii="Times New Roman" w:hAnsi="Times New Roman"/>
          <w:color w:val="000000"/>
          <w:sz w:val="28"/>
          <w:szCs w:val="28"/>
        </w:rPr>
        <w:t>решени</w:t>
      </w:r>
      <w:r>
        <w:rPr>
          <w:rFonts w:ascii="Times New Roman" w:hAnsi="Times New Roman"/>
          <w:color w:val="000000"/>
          <w:sz w:val="28"/>
          <w:szCs w:val="28"/>
        </w:rPr>
        <w:t>я сельской Думы сельского поселения «Село Вёртное»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об </w:t>
      </w:r>
      <w:r>
        <w:rPr>
          <w:rFonts w:ascii="Times New Roman" w:hAnsi="Times New Roman"/>
          <w:color w:val="000000"/>
          <w:sz w:val="28"/>
          <w:szCs w:val="28"/>
        </w:rPr>
        <w:t>установлении границ территории, на которой осуществляется территориальное общественное самоуправление;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копия свидетельства о постановке на учет в налоговом органе (для юридических лиц)</w:t>
      </w:r>
      <w:r w:rsidRPr="00DB5E0F">
        <w:rPr>
          <w:rFonts w:ascii="Times New Roman" w:hAnsi="Times New Roman"/>
          <w:color w:val="000000"/>
          <w:sz w:val="28"/>
          <w:szCs w:val="28"/>
        </w:rPr>
        <w:t>.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52"/>
      <w:bookmarkEnd w:id="1"/>
      <w:r>
        <w:rPr>
          <w:rFonts w:ascii="Times New Roman" w:hAnsi="Times New Roman"/>
          <w:color w:val="000000"/>
          <w:sz w:val="28"/>
          <w:szCs w:val="28"/>
        </w:rPr>
        <w:t>2.4</w:t>
      </w:r>
      <w:r w:rsidRPr="00DB5E0F">
        <w:rPr>
          <w:rFonts w:ascii="Times New Roman" w:hAnsi="Times New Roman"/>
          <w:color w:val="000000"/>
          <w:sz w:val="28"/>
          <w:szCs w:val="28"/>
        </w:rPr>
        <w:t>. Для регистрации изменений и</w:t>
      </w:r>
      <w:r>
        <w:rPr>
          <w:rFonts w:ascii="Times New Roman" w:hAnsi="Times New Roman"/>
          <w:color w:val="000000"/>
          <w:sz w:val="28"/>
          <w:szCs w:val="28"/>
        </w:rPr>
        <w:t xml:space="preserve"> (или)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дополнений, вносим</w:t>
      </w:r>
      <w:r>
        <w:rPr>
          <w:rFonts w:ascii="Times New Roman" w:hAnsi="Times New Roman"/>
          <w:color w:val="000000"/>
          <w:sz w:val="28"/>
          <w:szCs w:val="28"/>
        </w:rPr>
        <w:t xml:space="preserve">ых в устав ТОС, в Администрацию </w:t>
      </w:r>
      <w:r w:rsidRPr="00DB5E0F">
        <w:rPr>
          <w:rFonts w:ascii="Times New Roman" w:hAnsi="Times New Roman"/>
          <w:color w:val="000000"/>
          <w:sz w:val="28"/>
          <w:szCs w:val="28"/>
        </w:rPr>
        <w:t>подаются следующие документы: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 xml:space="preserve">- заявление о внесении изменений и </w:t>
      </w:r>
      <w:r>
        <w:rPr>
          <w:rFonts w:ascii="Times New Roman" w:hAnsi="Times New Roman"/>
          <w:color w:val="000000"/>
          <w:sz w:val="28"/>
          <w:szCs w:val="28"/>
        </w:rPr>
        <w:t xml:space="preserve">(или) </w:t>
      </w:r>
      <w:r w:rsidRPr="00DB5E0F">
        <w:rPr>
          <w:rFonts w:ascii="Times New Roman" w:hAnsi="Times New Roman"/>
          <w:color w:val="000000"/>
          <w:sz w:val="28"/>
          <w:szCs w:val="28"/>
        </w:rPr>
        <w:t>дополнений в устав ТОС;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 изменения и</w:t>
      </w:r>
      <w:r>
        <w:rPr>
          <w:rFonts w:ascii="Times New Roman" w:hAnsi="Times New Roman"/>
          <w:color w:val="000000"/>
          <w:sz w:val="28"/>
          <w:szCs w:val="28"/>
        </w:rPr>
        <w:t xml:space="preserve"> (или)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дополнения, вносимые в устав ТОС, в двух экземплярах;</w:t>
      </w: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 копия протокола собрания (конференции) граждан, в котором содержатся принятые решения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копия </w:t>
      </w:r>
      <w:r w:rsidRPr="00DB5E0F">
        <w:rPr>
          <w:rFonts w:ascii="Times New Roman" w:hAnsi="Times New Roman"/>
          <w:color w:val="000000"/>
          <w:sz w:val="28"/>
          <w:szCs w:val="28"/>
        </w:rPr>
        <w:t>решени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сельской Думы сельского поселения «Село Вёртное»</w:t>
      </w:r>
      <w:r w:rsidRPr="003761B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</w:rPr>
        <w:t>изменении границ территории, на которой осуществляется территориальное общественное самоуправление, - в случае если изменения и (или) дополнения в устав касаются границ территориального общественного самоуправления.</w:t>
      </w: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Регистрация устава ТОС, вносимых в него изменений и (или) дополнений осуществляется в течение 30 календарных дней со дня предоставления соответствующих документов в Администрацию.</w:t>
      </w: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Датой представления документов при регистрации устава ТОС, а также</w:t>
      </w:r>
      <w:r w:rsidRPr="008E27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вносимых в него изменений и (или) дополнений, является день их получения Администрацией. 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 По результатам рассмотрения представленных документов </w:t>
      </w:r>
      <w:r w:rsidRPr="00DB5E0F">
        <w:rPr>
          <w:rFonts w:ascii="Times New Roman" w:hAnsi="Times New Roman"/>
          <w:color w:val="000000"/>
          <w:sz w:val="28"/>
          <w:szCs w:val="28"/>
        </w:rPr>
        <w:t>Администрация принимает одно из следующих решений: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 о регистрации устава ТОС</w:t>
      </w:r>
      <w:r>
        <w:rPr>
          <w:rFonts w:ascii="Times New Roman" w:hAnsi="Times New Roman"/>
          <w:color w:val="000000"/>
          <w:sz w:val="28"/>
          <w:szCs w:val="28"/>
        </w:rPr>
        <w:t>, изменений и (или) дополнений, вносимых в устав</w:t>
      </w:r>
      <w:r w:rsidRPr="00DB5E0F">
        <w:rPr>
          <w:rFonts w:ascii="Times New Roman" w:hAnsi="Times New Roman"/>
          <w:color w:val="000000"/>
          <w:sz w:val="28"/>
          <w:szCs w:val="28"/>
        </w:rPr>
        <w:t>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 об отказе в регистрации устава ТОС</w:t>
      </w:r>
      <w:r>
        <w:rPr>
          <w:rFonts w:ascii="Times New Roman" w:hAnsi="Times New Roman"/>
          <w:color w:val="000000"/>
          <w:sz w:val="28"/>
          <w:szCs w:val="28"/>
        </w:rPr>
        <w:t>, изменений и (или) дополнений, вносимых в устав</w:t>
      </w:r>
      <w:r w:rsidRPr="00DB5E0F">
        <w:rPr>
          <w:rFonts w:ascii="Times New Roman" w:hAnsi="Times New Roman"/>
          <w:color w:val="000000"/>
          <w:sz w:val="28"/>
          <w:szCs w:val="28"/>
        </w:rPr>
        <w:t>.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B5E0F">
        <w:rPr>
          <w:rFonts w:ascii="Times New Roman" w:hAnsi="Times New Roman"/>
          <w:color w:val="000000"/>
          <w:sz w:val="28"/>
          <w:szCs w:val="28"/>
        </w:rPr>
        <w:t>. Администрация отказывает в регистрации устава ТОС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82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E0F">
        <w:rPr>
          <w:rFonts w:ascii="Times New Roman" w:hAnsi="Times New Roman"/>
          <w:color w:val="000000"/>
          <w:sz w:val="28"/>
          <w:szCs w:val="28"/>
        </w:rPr>
        <w:t>изменений и</w:t>
      </w:r>
      <w:r>
        <w:rPr>
          <w:rFonts w:ascii="Times New Roman" w:hAnsi="Times New Roman"/>
          <w:color w:val="000000"/>
          <w:sz w:val="28"/>
          <w:szCs w:val="28"/>
        </w:rPr>
        <w:t xml:space="preserve"> (или) дополнений, вносимых в устав,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в случаях: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 несоответствия устава ТОС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82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E0F">
        <w:rPr>
          <w:rFonts w:ascii="Times New Roman" w:hAnsi="Times New Roman"/>
          <w:color w:val="000000"/>
          <w:sz w:val="28"/>
          <w:szCs w:val="28"/>
        </w:rPr>
        <w:t>изменений и</w:t>
      </w:r>
      <w:r>
        <w:rPr>
          <w:rFonts w:ascii="Times New Roman" w:hAnsi="Times New Roman"/>
          <w:color w:val="000000"/>
          <w:sz w:val="28"/>
          <w:szCs w:val="28"/>
        </w:rPr>
        <w:t xml:space="preserve"> (или) дополнений, вносимых в устав,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федеральному законодательству, законодательству Калужской области, </w:t>
      </w:r>
      <w:r w:rsidRPr="009B6F8B">
        <w:rPr>
          <w:rFonts w:ascii="Times New Roman" w:hAnsi="Times New Roman"/>
          <w:color w:val="000000"/>
          <w:sz w:val="28"/>
          <w:szCs w:val="28"/>
        </w:rPr>
        <w:t>Уставу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сельское поселение «Село Вёртное</w:t>
      </w:r>
      <w:r w:rsidRPr="00DB5E0F">
        <w:rPr>
          <w:rFonts w:ascii="Times New Roman" w:hAnsi="Times New Roman"/>
          <w:color w:val="000000"/>
          <w:sz w:val="28"/>
          <w:szCs w:val="28"/>
        </w:rPr>
        <w:t>, настоящему Положению;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lastRenderedPageBreak/>
        <w:t>- непредставления документов, указанных в пункт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</w:rPr>
        <w:t>3 и 2.4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 xml:space="preserve">- отсутствие в уставе ТОС информации, указанной в </w:t>
      </w:r>
      <w:r>
        <w:rPr>
          <w:rFonts w:ascii="Times New Roman" w:hAnsi="Times New Roman"/>
          <w:color w:val="000000"/>
          <w:sz w:val="28"/>
          <w:szCs w:val="28"/>
        </w:rPr>
        <w:t>пункте 2.2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Мотивированное решение об отказе в регистрации устава ТОС, изменений и (или) дополнений, вносимых в устав, направляется заявителю не позднее 10 календарных дней с момента его принятия.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B5E0F">
        <w:rPr>
          <w:rFonts w:ascii="Times New Roman" w:hAnsi="Times New Roman"/>
          <w:color w:val="000000"/>
          <w:sz w:val="28"/>
          <w:szCs w:val="28"/>
        </w:rPr>
        <w:t>. Отказ в регистрации устава ТОС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изменений и</w:t>
      </w:r>
      <w:r>
        <w:rPr>
          <w:rFonts w:ascii="Times New Roman" w:hAnsi="Times New Roman"/>
          <w:color w:val="000000"/>
          <w:sz w:val="28"/>
          <w:szCs w:val="28"/>
        </w:rPr>
        <w:t xml:space="preserve"> (или) дополнений, вносимых в устав</w:t>
      </w:r>
      <w:r w:rsidRPr="00DB5E0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E0F">
        <w:rPr>
          <w:rFonts w:ascii="Times New Roman" w:hAnsi="Times New Roman"/>
          <w:color w:val="000000"/>
          <w:sz w:val="28"/>
          <w:szCs w:val="28"/>
        </w:rPr>
        <w:t>не является препятствием к повторному представлению документов для регистрации устава ТОС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B5E0F">
        <w:rPr>
          <w:rFonts w:ascii="Times New Roman" w:hAnsi="Times New Roman"/>
          <w:color w:val="000000"/>
          <w:sz w:val="28"/>
          <w:szCs w:val="28"/>
        </w:rPr>
        <w:t>изменений и</w:t>
      </w:r>
      <w:r>
        <w:rPr>
          <w:rFonts w:ascii="Times New Roman" w:hAnsi="Times New Roman"/>
          <w:color w:val="000000"/>
          <w:sz w:val="28"/>
          <w:szCs w:val="28"/>
        </w:rPr>
        <w:t xml:space="preserve"> (или) дополнений, вносимых в устав,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при условии устранения нарушений, послуживших основанием для принятия соответствующего решения.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 </w:t>
      </w:r>
      <w:r w:rsidRPr="00DB5E0F">
        <w:rPr>
          <w:rFonts w:ascii="Times New Roman" w:hAnsi="Times New Roman"/>
          <w:color w:val="000000"/>
          <w:sz w:val="28"/>
          <w:szCs w:val="28"/>
        </w:rPr>
        <w:t>Отказ в регистрации устава ТОС, изменений и дополнений, вносимых в устав ТОС, может быть обжалован в установленном законодательством порядке. </w:t>
      </w:r>
    </w:p>
    <w:p w:rsidR="00D11575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1575" w:rsidRPr="00DB5E0F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Ведение Р</w:t>
      </w:r>
      <w:r w:rsidRPr="00DB5E0F">
        <w:rPr>
          <w:rFonts w:ascii="Times New Roman" w:hAnsi="Times New Roman"/>
          <w:b/>
          <w:bCs/>
          <w:color w:val="000000"/>
          <w:sz w:val="28"/>
          <w:szCs w:val="28"/>
        </w:rPr>
        <w:t>еестра уставов ТОС</w:t>
      </w:r>
    </w:p>
    <w:p w:rsidR="00D11575" w:rsidRPr="00DB5E0F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.1. </w:t>
      </w:r>
      <w:r>
        <w:rPr>
          <w:rFonts w:ascii="Times New Roman" w:hAnsi="Times New Roman"/>
          <w:color w:val="000000"/>
          <w:sz w:val="28"/>
          <w:szCs w:val="28"/>
        </w:rPr>
        <w:t>Решение о регистрации</w:t>
      </w:r>
      <w:r w:rsidRPr="006114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E0F">
        <w:rPr>
          <w:rFonts w:ascii="Times New Roman" w:hAnsi="Times New Roman"/>
          <w:color w:val="000000"/>
          <w:sz w:val="28"/>
          <w:szCs w:val="28"/>
        </w:rPr>
        <w:t>устава ТОС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изменений и</w:t>
      </w:r>
      <w:r>
        <w:rPr>
          <w:rFonts w:ascii="Times New Roman" w:hAnsi="Times New Roman"/>
          <w:color w:val="000000"/>
          <w:sz w:val="28"/>
          <w:szCs w:val="28"/>
        </w:rPr>
        <w:t xml:space="preserve"> (или) дополнений, вносимых в устав</w:t>
      </w:r>
      <w:r w:rsidRPr="00DB5E0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принятое Администрацией, является основанием для внесения соответствующей записи в Реестр.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Администрация ведет </w:t>
      </w:r>
      <w:hyperlink r:id="rId6" w:anchor="P111" w:history="1">
        <w:r>
          <w:rPr>
            <w:rFonts w:ascii="Times New Roman" w:hAnsi="Times New Roman"/>
            <w:color w:val="000000"/>
            <w:sz w:val="28"/>
            <w:szCs w:val="28"/>
          </w:rPr>
          <w:t>Р</w:t>
        </w:r>
        <w:r w:rsidRPr="00DB5E0F">
          <w:rPr>
            <w:rFonts w:ascii="Times New Roman" w:hAnsi="Times New Roman"/>
            <w:color w:val="000000"/>
            <w:sz w:val="28"/>
            <w:szCs w:val="28"/>
          </w:rPr>
          <w:t>еестр</w:t>
        </w:r>
      </w:hyperlink>
      <w:r w:rsidRPr="00DB5E0F">
        <w:rPr>
          <w:rFonts w:ascii="Times New Roman" w:hAnsi="Times New Roman"/>
          <w:color w:val="000000"/>
          <w:sz w:val="28"/>
          <w:szCs w:val="28"/>
        </w:rPr>
        <w:t xml:space="preserve"> уставов ТОС</w:t>
      </w:r>
      <w:r>
        <w:rPr>
          <w:rFonts w:ascii="Times New Roman" w:hAnsi="Times New Roman"/>
          <w:color w:val="000000"/>
          <w:sz w:val="28"/>
          <w:szCs w:val="28"/>
        </w:rPr>
        <w:t>, который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содержит информацию о прошедших регистрацию уставах ТОС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изменениях и</w:t>
      </w:r>
      <w:r>
        <w:rPr>
          <w:rFonts w:ascii="Times New Roman" w:hAnsi="Times New Roman"/>
          <w:color w:val="000000"/>
          <w:sz w:val="28"/>
          <w:szCs w:val="28"/>
        </w:rPr>
        <w:t xml:space="preserve"> (или)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дополнениях</w:t>
      </w:r>
      <w:r>
        <w:rPr>
          <w:rFonts w:ascii="Times New Roman" w:hAnsi="Times New Roman"/>
          <w:color w:val="000000"/>
          <w:sz w:val="28"/>
          <w:szCs w:val="28"/>
        </w:rPr>
        <w:t>, внесенных в уставы (П</w:t>
      </w:r>
      <w:r w:rsidRPr="00DB5E0F">
        <w:rPr>
          <w:rFonts w:ascii="Times New Roman" w:hAnsi="Times New Roman"/>
          <w:color w:val="000000"/>
          <w:sz w:val="28"/>
          <w:szCs w:val="28"/>
        </w:rPr>
        <w:t>риложение 1).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5 календарных </w:t>
      </w:r>
      <w:r w:rsidRPr="00DB5E0F">
        <w:rPr>
          <w:rFonts w:ascii="Times New Roman" w:hAnsi="Times New Roman"/>
          <w:color w:val="000000"/>
          <w:sz w:val="28"/>
          <w:szCs w:val="28"/>
        </w:rPr>
        <w:t>дне</w:t>
      </w:r>
      <w:r>
        <w:rPr>
          <w:rFonts w:ascii="Times New Roman" w:hAnsi="Times New Roman"/>
          <w:color w:val="000000"/>
          <w:sz w:val="28"/>
          <w:szCs w:val="28"/>
        </w:rPr>
        <w:t>й предоставляется соответствующая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информация с приложением документа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свидетельствующего о прекращении деятельности ТОС.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.4. Администрацией в течение </w:t>
      </w:r>
      <w:r>
        <w:rPr>
          <w:rFonts w:ascii="Times New Roman" w:hAnsi="Times New Roman"/>
          <w:color w:val="000000"/>
          <w:sz w:val="28"/>
          <w:szCs w:val="28"/>
        </w:rPr>
        <w:t>5 календарных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дней с момента получения сведений о прекращении деятельности ТОС </w:t>
      </w:r>
      <w:r>
        <w:rPr>
          <w:rFonts w:ascii="Times New Roman" w:hAnsi="Times New Roman"/>
          <w:color w:val="000000"/>
          <w:sz w:val="28"/>
          <w:szCs w:val="28"/>
        </w:rPr>
        <w:t>в Р</w:t>
      </w:r>
      <w:r w:rsidRPr="00DB5E0F">
        <w:rPr>
          <w:rFonts w:ascii="Times New Roman" w:hAnsi="Times New Roman"/>
          <w:color w:val="000000"/>
          <w:sz w:val="28"/>
          <w:szCs w:val="28"/>
        </w:rPr>
        <w:t>еестр уставов ТОС вносится соответствующая запись.</w:t>
      </w: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Pr="00F15ED7" w:rsidRDefault="00D11575" w:rsidP="00D11575">
      <w:pPr>
        <w:spacing w:after="0" w:line="240" w:lineRule="exact"/>
        <w:ind w:left="5670"/>
        <w:jc w:val="both"/>
        <w:rPr>
          <w:rFonts w:ascii="Times New Roman" w:hAnsi="Times New Roman"/>
          <w:color w:val="000000"/>
          <w:sz w:val="24"/>
          <w:szCs w:val="24"/>
        </w:rPr>
      </w:pPr>
      <w:r w:rsidRPr="00F15ED7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D11575" w:rsidRPr="00F15ED7" w:rsidRDefault="00D11575" w:rsidP="00D11575">
      <w:pPr>
        <w:spacing w:after="0" w:line="240" w:lineRule="exact"/>
        <w:ind w:left="5670"/>
        <w:jc w:val="both"/>
        <w:rPr>
          <w:rFonts w:ascii="Times New Roman" w:hAnsi="Times New Roman"/>
          <w:color w:val="000000"/>
          <w:sz w:val="24"/>
          <w:szCs w:val="24"/>
        </w:rPr>
      </w:pPr>
      <w:r w:rsidRPr="00F15ED7">
        <w:rPr>
          <w:rFonts w:ascii="Times New Roman" w:hAnsi="Times New Roman"/>
          <w:color w:val="000000"/>
          <w:sz w:val="24"/>
          <w:szCs w:val="24"/>
        </w:rPr>
        <w:t>к Положению о порядке регистрации устава территориального общественного самоуправления в муниципальном</w:t>
      </w:r>
    </w:p>
    <w:p w:rsidR="00D11575" w:rsidRPr="00F15ED7" w:rsidRDefault="00D11575" w:rsidP="00D11575">
      <w:pPr>
        <w:spacing w:after="0" w:line="240" w:lineRule="exact"/>
        <w:ind w:left="5670"/>
        <w:jc w:val="both"/>
        <w:rPr>
          <w:rFonts w:ascii="Times New Roman" w:hAnsi="Times New Roman"/>
          <w:color w:val="000000"/>
          <w:sz w:val="24"/>
          <w:szCs w:val="24"/>
        </w:rPr>
      </w:pPr>
      <w:r w:rsidRPr="00F15ED7">
        <w:rPr>
          <w:rFonts w:ascii="Times New Roman" w:hAnsi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 «Село Вёртное»</w:t>
      </w: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 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Pr="00DB5E0F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P111"/>
      <w:bookmarkEnd w:id="2"/>
      <w:r w:rsidRPr="00DB5E0F">
        <w:rPr>
          <w:rFonts w:ascii="Times New Roman" w:hAnsi="Times New Roman"/>
          <w:b/>
          <w:bCs/>
          <w:color w:val="000000"/>
          <w:sz w:val="28"/>
          <w:szCs w:val="28"/>
        </w:rPr>
        <w:t>РЕЕСТР</w:t>
      </w:r>
    </w:p>
    <w:p w:rsidR="00D11575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E0F">
        <w:rPr>
          <w:rFonts w:ascii="Times New Roman" w:hAnsi="Times New Roman"/>
          <w:b/>
          <w:bCs/>
          <w:color w:val="000000"/>
          <w:sz w:val="28"/>
          <w:szCs w:val="28"/>
        </w:rPr>
        <w:t xml:space="preserve">уставов территориального общественного самоуправления </w:t>
      </w:r>
    </w:p>
    <w:p w:rsidR="00D11575" w:rsidRPr="00D11575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E0F">
        <w:rPr>
          <w:rFonts w:ascii="Times New Roman" w:hAnsi="Times New Roman"/>
          <w:b/>
          <w:bCs/>
          <w:color w:val="000000"/>
          <w:sz w:val="28"/>
          <w:szCs w:val="28"/>
        </w:rPr>
        <w:t xml:space="preserve">в муниципальном </w:t>
      </w:r>
      <w:r w:rsidRPr="00D1157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образовании </w:t>
      </w:r>
      <w:r w:rsidRPr="00D11575">
        <w:rPr>
          <w:rFonts w:ascii="Times New Roman" w:hAnsi="Times New Roman"/>
          <w:b/>
          <w:color w:val="000000"/>
          <w:sz w:val="28"/>
          <w:szCs w:val="28"/>
        </w:rPr>
        <w:t>сельское поселение «Село Вёртное»</w:t>
      </w:r>
      <w:r w:rsidRPr="00D11575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tbl>
      <w:tblPr>
        <w:tblW w:w="10569" w:type="dxa"/>
        <w:tblInd w:w="-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55"/>
        <w:gridCol w:w="1676"/>
        <w:gridCol w:w="2009"/>
        <w:gridCol w:w="1276"/>
        <w:gridCol w:w="1559"/>
        <w:gridCol w:w="993"/>
        <w:gridCol w:w="992"/>
      </w:tblGrid>
      <w:tr w:rsidR="00D11575" w:rsidRPr="00593CDD" w:rsidTr="00CE738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593CDD" w:rsidRDefault="00D11575" w:rsidP="00CE7380">
            <w:pPr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D11575" w:rsidRPr="00F15ED7" w:rsidRDefault="00D11575" w:rsidP="00CE7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 xml:space="preserve">ТОС </w:t>
            </w:r>
          </w:p>
          <w:p w:rsidR="00D11575" w:rsidRPr="00F15ED7" w:rsidRDefault="00D11575" w:rsidP="00CE7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(полное и сокращенное)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Подпись лица, внесшего запись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Дата и основания прекращения деятельности ТОС</w:t>
            </w:r>
          </w:p>
          <w:p w:rsidR="00D11575" w:rsidRPr="00F15ED7" w:rsidRDefault="00D11575" w:rsidP="00CE7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Подпись лица, внесшего запись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D11575" w:rsidRPr="00593CDD" w:rsidTr="00CE738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11575" w:rsidRPr="00593CDD" w:rsidTr="00CE738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11575" w:rsidRPr="00593CDD" w:rsidTr="00CE738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11575" w:rsidRPr="00593CDD" w:rsidTr="00CE738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D11575" w:rsidRPr="00F15ED7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F15ED7">
        <w:rPr>
          <w:rFonts w:ascii="Times New Roman" w:hAnsi="Times New Roman"/>
          <w:b/>
          <w:bCs/>
          <w:color w:val="000000"/>
          <w:sz w:val="18"/>
          <w:szCs w:val="18"/>
        </w:rPr>
        <w:t> </w:t>
      </w: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Pr="006F1AFC" w:rsidRDefault="00D11575" w:rsidP="000A48B1">
      <w:pPr>
        <w:ind w:hanging="17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sectPr w:rsidR="00D11575" w:rsidRPr="006F1AFC" w:rsidSect="0043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3D28"/>
    <w:multiLevelType w:val="hybridMultilevel"/>
    <w:tmpl w:val="50B46B46"/>
    <w:lvl w:ilvl="0" w:tplc="37D69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CB2075"/>
    <w:multiLevelType w:val="multilevel"/>
    <w:tmpl w:val="06D6B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8B1"/>
    <w:rsid w:val="000859C3"/>
    <w:rsid w:val="000A48B1"/>
    <w:rsid w:val="002E03FC"/>
    <w:rsid w:val="00435C7C"/>
    <w:rsid w:val="006D3824"/>
    <w:rsid w:val="006D5E43"/>
    <w:rsid w:val="0076309F"/>
    <w:rsid w:val="0087715A"/>
    <w:rsid w:val="008949B6"/>
    <w:rsid w:val="00A52693"/>
    <w:rsid w:val="00A87206"/>
    <w:rsid w:val="00C85977"/>
    <w:rsid w:val="00D11575"/>
    <w:rsid w:val="00E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25AF"/>
  <w15:docId w15:val="{7B5DA26E-0A67-408D-98ED-09F728EE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48B1"/>
    <w:rPr>
      <w:i/>
      <w:iCs/>
    </w:rPr>
  </w:style>
  <w:style w:type="paragraph" w:styleId="a4">
    <w:name w:val="List Paragraph"/>
    <w:basedOn w:val="a"/>
    <w:uiPriority w:val="34"/>
    <w:qFormat/>
    <w:rsid w:val="000A48B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8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3824"/>
    <w:rPr>
      <w:color w:val="0000FF"/>
      <w:u w:val="single"/>
    </w:rPr>
  </w:style>
  <w:style w:type="character" w:customStyle="1" w:styleId="blk">
    <w:name w:val="blk"/>
    <w:basedOn w:val="a0"/>
    <w:rsid w:val="00A87206"/>
  </w:style>
  <w:style w:type="paragraph" w:styleId="a8">
    <w:name w:val="header"/>
    <w:basedOn w:val="a"/>
    <w:link w:val="a9"/>
    <w:uiPriority w:val="99"/>
    <w:rsid w:val="00D115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11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15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">
    <w:name w:val="Основной текст Знак1"/>
    <w:link w:val="aa"/>
    <w:uiPriority w:val="99"/>
    <w:rsid w:val="00D11575"/>
    <w:rPr>
      <w:sz w:val="26"/>
      <w:szCs w:val="26"/>
      <w:shd w:val="clear" w:color="auto" w:fill="FFFFFF"/>
    </w:rPr>
  </w:style>
  <w:style w:type="paragraph" w:styleId="aa">
    <w:name w:val="Body Text"/>
    <w:basedOn w:val="a"/>
    <w:link w:val="1"/>
    <w:uiPriority w:val="99"/>
    <w:rsid w:val="00D11575"/>
    <w:pPr>
      <w:widowControl w:val="0"/>
      <w:shd w:val="clear" w:color="auto" w:fill="FFFFFF"/>
      <w:spacing w:after="0" w:line="250" w:lineRule="exact"/>
    </w:pPr>
    <w:rPr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D11575"/>
  </w:style>
  <w:style w:type="paragraph" w:styleId="ac">
    <w:name w:val="No Spacing"/>
    <w:uiPriority w:val="1"/>
    <w:qFormat/>
    <w:rsid w:val="00D11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10</cp:revision>
  <cp:lastPrinted>2021-12-27T08:35:00Z</cp:lastPrinted>
  <dcterms:created xsi:type="dcterms:W3CDTF">2021-12-22T19:49:00Z</dcterms:created>
  <dcterms:modified xsi:type="dcterms:W3CDTF">2021-12-27T08:35:00Z</dcterms:modified>
</cp:coreProperties>
</file>