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FA5" w:rsidRPr="00D5249C" w:rsidRDefault="002B3FA5" w:rsidP="002B3FA5">
      <w:pPr>
        <w:jc w:val="center"/>
        <w:rPr>
          <w:b/>
          <w:sz w:val="28"/>
          <w:szCs w:val="28"/>
        </w:rPr>
      </w:pPr>
      <w:r w:rsidRPr="00D5249C">
        <w:rPr>
          <w:b/>
          <w:sz w:val="28"/>
          <w:szCs w:val="28"/>
        </w:rPr>
        <w:t xml:space="preserve">СОВЕТ  НАРОДНЫХ  ДЕПУТАТОВ </w:t>
      </w:r>
    </w:p>
    <w:p w:rsidR="002B3FA5" w:rsidRPr="00D5249C" w:rsidRDefault="002B3FA5" w:rsidP="002B3FA5">
      <w:pPr>
        <w:jc w:val="center"/>
        <w:rPr>
          <w:b/>
          <w:sz w:val="28"/>
          <w:szCs w:val="28"/>
        </w:rPr>
      </w:pPr>
      <w:r w:rsidRPr="00D5249C">
        <w:rPr>
          <w:b/>
          <w:sz w:val="28"/>
          <w:szCs w:val="28"/>
        </w:rPr>
        <w:t>БОРЩЕВО-ПЕСКОВСКОГО СЕЛЬСКОГО ПОСЕЛЕНИЯ</w:t>
      </w:r>
    </w:p>
    <w:p w:rsidR="002B3FA5" w:rsidRPr="00D5249C" w:rsidRDefault="002B3FA5" w:rsidP="002B3FA5">
      <w:pPr>
        <w:jc w:val="center"/>
        <w:rPr>
          <w:b/>
          <w:sz w:val="28"/>
          <w:szCs w:val="28"/>
        </w:rPr>
      </w:pPr>
      <w:r w:rsidRPr="00D5249C">
        <w:rPr>
          <w:b/>
          <w:sz w:val="28"/>
          <w:szCs w:val="28"/>
        </w:rPr>
        <w:t>ЭРТИЛЬСКОГО МУНИЦИПАЛЬНОГО РАЙОНА</w:t>
      </w:r>
    </w:p>
    <w:p w:rsidR="002B3FA5" w:rsidRPr="00D5249C" w:rsidRDefault="002B3FA5" w:rsidP="002B3FA5">
      <w:pPr>
        <w:jc w:val="center"/>
        <w:rPr>
          <w:b/>
          <w:sz w:val="28"/>
          <w:szCs w:val="28"/>
        </w:rPr>
      </w:pPr>
      <w:r w:rsidRPr="00D5249C">
        <w:rPr>
          <w:b/>
          <w:sz w:val="28"/>
          <w:szCs w:val="28"/>
        </w:rPr>
        <w:t>ВОРОНЕЖСКОЙ ОБЛАСТИ</w:t>
      </w:r>
    </w:p>
    <w:p w:rsidR="002B3FA5" w:rsidRPr="00D5249C" w:rsidRDefault="002B3FA5" w:rsidP="002B3FA5">
      <w:pPr>
        <w:jc w:val="center"/>
        <w:rPr>
          <w:b/>
          <w:sz w:val="28"/>
          <w:szCs w:val="28"/>
        </w:rPr>
      </w:pPr>
    </w:p>
    <w:p w:rsidR="002B3FA5" w:rsidRPr="00D5249C" w:rsidRDefault="002B3FA5" w:rsidP="002B3FA5">
      <w:pPr>
        <w:jc w:val="center"/>
        <w:rPr>
          <w:b/>
          <w:sz w:val="28"/>
          <w:szCs w:val="28"/>
        </w:rPr>
      </w:pPr>
      <w:proofErr w:type="gramStart"/>
      <w:r w:rsidRPr="00D5249C">
        <w:rPr>
          <w:b/>
          <w:sz w:val="28"/>
          <w:szCs w:val="28"/>
        </w:rPr>
        <w:t>Р</w:t>
      </w:r>
      <w:proofErr w:type="gramEnd"/>
      <w:r w:rsidRPr="00D5249C">
        <w:rPr>
          <w:b/>
          <w:sz w:val="28"/>
          <w:szCs w:val="28"/>
        </w:rPr>
        <w:t xml:space="preserve"> Е Ш Е Н И Е</w:t>
      </w:r>
    </w:p>
    <w:p w:rsidR="002B3FA5" w:rsidRPr="00D5249C" w:rsidRDefault="002B3FA5" w:rsidP="002B3FA5">
      <w:pPr>
        <w:rPr>
          <w:sz w:val="28"/>
          <w:szCs w:val="28"/>
        </w:rPr>
      </w:pPr>
    </w:p>
    <w:p w:rsidR="002B3FA5" w:rsidRDefault="002B3FA5" w:rsidP="002B3FA5">
      <w:pPr>
        <w:rPr>
          <w:sz w:val="28"/>
          <w:szCs w:val="28"/>
        </w:rPr>
      </w:pPr>
      <w:r w:rsidRPr="00D5249C">
        <w:rPr>
          <w:sz w:val="28"/>
          <w:szCs w:val="28"/>
        </w:rPr>
        <w:t>от «</w:t>
      </w:r>
      <w:r w:rsidR="00E648E1">
        <w:rPr>
          <w:sz w:val="28"/>
          <w:szCs w:val="28"/>
        </w:rPr>
        <w:t>2</w:t>
      </w:r>
      <w:r w:rsidR="001651AB">
        <w:rPr>
          <w:sz w:val="28"/>
          <w:szCs w:val="28"/>
        </w:rPr>
        <w:t>4</w:t>
      </w:r>
      <w:r w:rsidRPr="00D5249C">
        <w:rPr>
          <w:sz w:val="28"/>
          <w:szCs w:val="28"/>
        </w:rPr>
        <w:t>»</w:t>
      </w:r>
      <w:r w:rsidR="00E648E1">
        <w:rPr>
          <w:sz w:val="28"/>
          <w:szCs w:val="28"/>
        </w:rPr>
        <w:t xml:space="preserve"> мая </w:t>
      </w:r>
      <w:r w:rsidRPr="00D5249C">
        <w:rPr>
          <w:sz w:val="28"/>
          <w:szCs w:val="28"/>
        </w:rPr>
        <w:t xml:space="preserve">  2018 года            </w:t>
      </w:r>
      <w:r>
        <w:rPr>
          <w:sz w:val="28"/>
          <w:szCs w:val="28"/>
        </w:rPr>
        <w:t xml:space="preserve">   </w:t>
      </w:r>
      <w:r w:rsidRPr="00D5249C">
        <w:rPr>
          <w:sz w:val="28"/>
          <w:szCs w:val="28"/>
        </w:rPr>
        <w:t xml:space="preserve">№ </w:t>
      </w:r>
      <w:r w:rsidR="00B46339">
        <w:rPr>
          <w:sz w:val="28"/>
          <w:szCs w:val="28"/>
        </w:rPr>
        <w:t>174</w:t>
      </w:r>
      <w:r w:rsidRPr="00D5249C">
        <w:rPr>
          <w:sz w:val="28"/>
          <w:szCs w:val="28"/>
        </w:rPr>
        <w:t xml:space="preserve">  </w:t>
      </w:r>
    </w:p>
    <w:p w:rsidR="003F1821" w:rsidRDefault="002B3FA5" w:rsidP="002B3FA5">
      <w:r w:rsidRPr="00D5249C">
        <w:t xml:space="preserve">        </w:t>
      </w:r>
      <w:r w:rsidR="004B232B">
        <w:t xml:space="preserve">              </w:t>
      </w:r>
      <w:r w:rsidRPr="00D5249C">
        <w:t xml:space="preserve">     с</w:t>
      </w:r>
      <w:proofErr w:type="gramStart"/>
      <w:r w:rsidRPr="00D5249C">
        <w:t>.Б</w:t>
      </w:r>
      <w:proofErr w:type="gramEnd"/>
      <w:r w:rsidRPr="00D5249C">
        <w:t xml:space="preserve">орщевские Пески             </w:t>
      </w:r>
    </w:p>
    <w:p w:rsidR="002B3FA5" w:rsidRPr="00D5249C" w:rsidRDefault="002B3FA5" w:rsidP="002B3FA5">
      <w:r w:rsidRPr="00D5249C">
        <w:t xml:space="preserve">    </w:t>
      </w:r>
    </w:p>
    <w:p w:rsidR="003F1821" w:rsidRDefault="003F1821" w:rsidP="003F1821">
      <w:pPr>
        <w:outlineLvl w:val="0"/>
        <w:rPr>
          <w:b/>
          <w:bCs/>
          <w:kern w:val="36"/>
          <w:sz w:val="28"/>
          <w:szCs w:val="28"/>
        </w:rPr>
      </w:pPr>
      <w:r w:rsidRPr="003F1821">
        <w:rPr>
          <w:b/>
          <w:bCs/>
          <w:kern w:val="36"/>
          <w:sz w:val="28"/>
          <w:szCs w:val="28"/>
        </w:rPr>
        <w:t xml:space="preserve">Об учетной норме и норме предоставления </w:t>
      </w:r>
    </w:p>
    <w:p w:rsidR="003F1821" w:rsidRDefault="003F1821" w:rsidP="003F1821">
      <w:pPr>
        <w:outlineLvl w:val="0"/>
        <w:rPr>
          <w:b/>
          <w:color w:val="000000"/>
          <w:sz w:val="28"/>
          <w:szCs w:val="28"/>
        </w:rPr>
      </w:pPr>
      <w:r w:rsidRPr="003F1821">
        <w:rPr>
          <w:b/>
          <w:bCs/>
          <w:kern w:val="36"/>
          <w:sz w:val="28"/>
          <w:szCs w:val="28"/>
        </w:rPr>
        <w:t>площади жилого помещения</w:t>
      </w:r>
      <w:r>
        <w:rPr>
          <w:b/>
          <w:bCs/>
          <w:kern w:val="36"/>
          <w:sz w:val="28"/>
          <w:szCs w:val="28"/>
        </w:rPr>
        <w:t xml:space="preserve"> </w:t>
      </w:r>
      <w:proofErr w:type="gramStart"/>
      <w:r w:rsidRPr="003F1821">
        <w:rPr>
          <w:b/>
          <w:color w:val="000000"/>
          <w:sz w:val="28"/>
          <w:szCs w:val="28"/>
        </w:rPr>
        <w:t>в</w:t>
      </w:r>
      <w:proofErr w:type="gramEnd"/>
      <w:r w:rsidRPr="003F1821">
        <w:rPr>
          <w:b/>
          <w:color w:val="000000"/>
          <w:sz w:val="28"/>
          <w:szCs w:val="28"/>
        </w:rPr>
        <w:t xml:space="preserve"> </w:t>
      </w:r>
    </w:p>
    <w:p w:rsidR="002B3FA5" w:rsidRPr="003F1821" w:rsidRDefault="003F1821" w:rsidP="003F1821">
      <w:pPr>
        <w:outlineLvl w:val="0"/>
        <w:rPr>
          <w:b/>
          <w:color w:val="000000"/>
          <w:sz w:val="28"/>
          <w:szCs w:val="28"/>
        </w:rPr>
      </w:pPr>
      <w:proofErr w:type="spellStart"/>
      <w:r w:rsidRPr="003F1821">
        <w:rPr>
          <w:b/>
          <w:color w:val="000000"/>
          <w:sz w:val="28"/>
          <w:szCs w:val="28"/>
        </w:rPr>
        <w:t>Борщево-Песковском</w:t>
      </w:r>
      <w:proofErr w:type="spellEnd"/>
      <w:r w:rsidRPr="003F1821">
        <w:rPr>
          <w:b/>
          <w:color w:val="000000"/>
          <w:sz w:val="28"/>
          <w:szCs w:val="28"/>
        </w:rPr>
        <w:t xml:space="preserve"> сельском поселении</w:t>
      </w:r>
    </w:p>
    <w:p w:rsidR="003F1821" w:rsidRPr="00356CA2" w:rsidRDefault="003F1821" w:rsidP="002B3FA5">
      <w:pPr>
        <w:rPr>
          <w:color w:val="000000"/>
          <w:sz w:val="28"/>
          <w:szCs w:val="28"/>
          <w:u w:val="single"/>
        </w:rPr>
      </w:pPr>
      <w:r w:rsidRPr="003F1821">
        <w:rPr>
          <w:b/>
          <w:color w:val="000000"/>
          <w:sz w:val="28"/>
          <w:szCs w:val="28"/>
        </w:rPr>
        <w:t>Эртильского муниципального района</w:t>
      </w:r>
    </w:p>
    <w:p w:rsidR="00F42A6B" w:rsidRPr="002B3FA5" w:rsidRDefault="00C67DEE" w:rsidP="00C67DEE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F42A6B" w:rsidRPr="002B3FA5">
        <w:rPr>
          <w:sz w:val="28"/>
          <w:szCs w:val="28"/>
        </w:rPr>
        <w:t xml:space="preserve">В </w:t>
      </w:r>
      <w:proofErr w:type="gramStart"/>
      <w:r w:rsidR="00F42A6B" w:rsidRPr="002B3FA5">
        <w:rPr>
          <w:sz w:val="28"/>
          <w:szCs w:val="28"/>
        </w:rPr>
        <w:t>соответствии</w:t>
      </w:r>
      <w:proofErr w:type="gramEnd"/>
      <w:r w:rsidR="00F42A6B" w:rsidRPr="002B3FA5">
        <w:rPr>
          <w:sz w:val="28"/>
          <w:szCs w:val="28"/>
        </w:rPr>
        <w:t xml:space="preserve"> со ст. 50 Жилищного кодекса Российской Федерации,</w:t>
      </w:r>
      <w:r>
        <w:rPr>
          <w:sz w:val="28"/>
          <w:szCs w:val="28"/>
        </w:rPr>
        <w:t xml:space="preserve"> </w:t>
      </w:r>
      <w:r w:rsidRPr="00C67DEE">
        <w:rPr>
          <w:sz w:val="28"/>
          <w:szCs w:val="28"/>
        </w:rPr>
        <w:t xml:space="preserve">Совет народных депутатов </w:t>
      </w:r>
      <w:proofErr w:type="spellStart"/>
      <w:r w:rsidRPr="00C67DEE">
        <w:rPr>
          <w:sz w:val="28"/>
          <w:szCs w:val="28"/>
        </w:rPr>
        <w:t>Борщево</w:t>
      </w:r>
      <w:r w:rsidR="00E648E1">
        <w:rPr>
          <w:sz w:val="28"/>
          <w:szCs w:val="28"/>
        </w:rPr>
        <w:t>-</w:t>
      </w:r>
      <w:r w:rsidRPr="00C67DEE">
        <w:rPr>
          <w:sz w:val="28"/>
          <w:szCs w:val="28"/>
        </w:rPr>
        <w:t>Песковского</w:t>
      </w:r>
      <w:proofErr w:type="spellEnd"/>
      <w:r w:rsidRPr="00C67DEE">
        <w:rPr>
          <w:sz w:val="28"/>
          <w:szCs w:val="28"/>
        </w:rPr>
        <w:t xml:space="preserve"> сельского поселения</w:t>
      </w:r>
      <w:r w:rsidR="00F42A6B" w:rsidRPr="002B3FA5">
        <w:rPr>
          <w:sz w:val="28"/>
          <w:szCs w:val="28"/>
        </w:rPr>
        <w:t xml:space="preserve"> </w:t>
      </w:r>
      <w:r w:rsidR="004B232B">
        <w:rPr>
          <w:sz w:val="28"/>
          <w:szCs w:val="28"/>
        </w:rPr>
        <w:t>Эртильского муниципального района Воронежской области</w:t>
      </w:r>
      <w:r>
        <w:rPr>
          <w:sz w:val="28"/>
          <w:szCs w:val="28"/>
        </w:rPr>
        <w:t xml:space="preserve"> </w:t>
      </w:r>
      <w:r w:rsidR="00F42A6B" w:rsidRPr="002B3FA5">
        <w:rPr>
          <w:b/>
          <w:bCs/>
          <w:sz w:val="28"/>
          <w:szCs w:val="28"/>
        </w:rPr>
        <w:t>РЕШИЛ:</w:t>
      </w:r>
    </w:p>
    <w:p w:rsidR="003F1821" w:rsidRDefault="00C67DEE" w:rsidP="00C67DEE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F42A6B" w:rsidRPr="002B3FA5">
        <w:rPr>
          <w:sz w:val="28"/>
          <w:szCs w:val="28"/>
        </w:rPr>
        <w:t xml:space="preserve">1. Установить учетную норму площади жилого помещения в </w:t>
      </w:r>
      <w:proofErr w:type="spellStart"/>
      <w:r w:rsidR="002B3FA5" w:rsidRPr="002B3FA5">
        <w:rPr>
          <w:sz w:val="28"/>
          <w:szCs w:val="28"/>
        </w:rPr>
        <w:t>Борщево-Песковском</w:t>
      </w:r>
      <w:proofErr w:type="spellEnd"/>
      <w:r w:rsidR="002B3FA5" w:rsidRPr="002B3FA5">
        <w:rPr>
          <w:sz w:val="28"/>
          <w:szCs w:val="28"/>
        </w:rPr>
        <w:t xml:space="preserve"> сельском поселении Эртильского муниципального района</w:t>
      </w:r>
      <w:r w:rsidR="00F42A6B" w:rsidRPr="002B3FA5">
        <w:rPr>
          <w:sz w:val="28"/>
          <w:szCs w:val="28"/>
        </w:rPr>
        <w:t xml:space="preserve"> в размере 11 кв.м</w:t>
      </w:r>
      <w:r w:rsidR="004B232B">
        <w:rPr>
          <w:sz w:val="28"/>
          <w:szCs w:val="28"/>
        </w:rPr>
        <w:t>.</w:t>
      </w:r>
      <w:r w:rsidR="00F42A6B" w:rsidRPr="002B3FA5">
        <w:rPr>
          <w:sz w:val="28"/>
          <w:szCs w:val="28"/>
        </w:rPr>
        <w:t xml:space="preserve"> общей площади на одного человека.</w:t>
      </w:r>
    </w:p>
    <w:p w:rsidR="00F42A6B" w:rsidRPr="002B3FA5" w:rsidRDefault="00C67DEE" w:rsidP="00C67DEE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42A6B" w:rsidRPr="002B3FA5">
        <w:rPr>
          <w:sz w:val="28"/>
          <w:szCs w:val="28"/>
        </w:rPr>
        <w:t xml:space="preserve">2. Установить норму предоставления площади жилого помещения по договору социального найма в </w:t>
      </w:r>
      <w:proofErr w:type="spellStart"/>
      <w:r w:rsidR="002B3FA5" w:rsidRPr="002B3FA5">
        <w:rPr>
          <w:sz w:val="28"/>
          <w:szCs w:val="28"/>
        </w:rPr>
        <w:t>Борщево-Песковском</w:t>
      </w:r>
      <w:proofErr w:type="spellEnd"/>
      <w:r w:rsidR="002B3FA5" w:rsidRPr="002B3FA5">
        <w:rPr>
          <w:sz w:val="28"/>
          <w:szCs w:val="28"/>
        </w:rPr>
        <w:t xml:space="preserve"> сельском поселении</w:t>
      </w:r>
      <w:r>
        <w:rPr>
          <w:sz w:val="28"/>
          <w:szCs w:val="28"/>
        </w:rPr>
        <w:t xml:space="preserve"> </w:t>
      </w:r>
      <w:r w:rsidR="002B3FA5" w:rsidRPr="002B3FA5">
        <w:rPr>
          <w:sz w:val="28"/>
          <w:szCs w:val="28"/>
        </w:rPr>
        <w:t>Эртильского муниципального района</w:t>
      </w:r>
      <w:r w:rsidR="00F42A6B" w:rsidRPr="002B3FA5">
        <w:rPr>
          <w:sz w:val="28"/>
          <w:szCs w:val="28"/>
        </w:rPr>
        <w:t xml:space="preserve"> в размере 14 кв.м</w:t>
      </w:r>
      <w:r w:rsidR="004B232B">
        <w:rPr>
          <w:sz w:val="28"/>
          <w:szCs w:val="28"/>
        </w:rPr>
        <w:t>.</w:t>
      </w:r>
      <w:r w:rsidR="00F42A6B" w:rsidRPr="002B3FA5">
        <w:rPr>
          <w:sz w:val="28"/>
          <w:szCs w:val="28"/>
        </w:rPr>
        <w:t>, но не более 18 кв.м</w:t>
      </w:r>
      <w:r w:rsidR="004B232B">
        <w:rPr>
          <w:sz w:val="28"/>
          <w:szCs w:val="28"/>
        </w:rPr>
        <w:t>.</w:t>
      </w:r>
      <w:r w:rsidR="00F42A6B" w:rsidRPr="002B3FA5">
        <w:rPr>
          <w:sz w:val="28"/>
          <w:szCs w:val="28"/>
        </w:rPr>
        <w:t xml:space="preserve"> общей площади на одного человека.</w:t>
      </w:r>
    </w:p>
    <w:p w:rsidR="00F42A6B" w:rsidRDefault="00C67DEE" w:rsidP="00C67DEE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42A6B" w:rsidRPr="002B3FA5">
        <w:rPr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C67DEE" w:rsidRDefault="00C67DEE" w:rsidP="00C67DEE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C67DEE" w:rsidRPr="002B3FA5" w:rsidRDefault="00C67DEE" w:rsidP="00F42A6B">
      <w:pPr>
        <w:spacing w:before="100" w:beforeAutospacing="1" w:after="100" w:afterAutospacing="1"/>
        <w:rPr>
          <w:sz w:val="28"/>
          <w:szCs w:val="28"/>
        </w:rPr>
      </w:pPr>
    </w:p>
    <w:p w:rsidR="00F42A6B" w:rsidRDefault="00F42A6B" w:rsidP="00C67DEE">
      <w:pPr>
        <w:spacing w:line="276" w:lineRule="auto"/>
        <w:rPr>
          <w:sz w:val="28"/>
          <w:szCs w:val="28"/>
        </w:rPr>
      </w:pPr>
      <w:r w:rsidRPr="002B3FA5">
        <w:rPr>
          <w:sz w:val="28"/>
          <w:szCs w:val="28"/>
        </w:rPr>
        <w:t xml:space="preserve">Глава </w:t>
      </w:r>
      <w:r w:rsidR="00C67DEE">
        <w:rPr>
          <w:sz w:val="28"/>
          <w:szCs w:val="28"/>
        </w:rPr>
        <w:t xml:space="preserve"> </w:t>
      </w:r>
    </w:p>
    <w:p w:rsidR="00C67DEE" w:rsidRPr="002B3FA5" w:rsidRDefault="00C67DEE" w:rsidP="00C67DEE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    С.А. </w:t>
      </w:r>
      <w:proofErr w:type="spellStart"/>
      <w:r>
        <w:rPr>
          <w:sz w:val="28"/>
          <w:szCs w:val="28"/>
        </w:rPr>
        <w:t>Помыткин</w:t>
      </w:r>
      <w:proofErr w:type="spellEnd"/>
    </w:p>
    <w:p w:rsidR="00817520" w:rsidRPr="002B3FA5" w:rsidRDefault="00817520">
      <w:pPr>
        <w:rPr>
          <w:sz w:val="28"/>
          <w:szCs w:val="28"/>
        </w:rPr>
      </w:pPr>
    </w:p>
    <w:sectPr w:rsidR="00817520" w:rsidRPr="002B3FA5" w:rsidSect="008175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782C" w:rsidRDefault="00B3782C" w:rsidP="004B232B">
      <w:r>
        <w:separator/>
      </w:r>
    </w:p>
  </w:endnote>
  <w:endnote w:type="continuationSeparator" w:id="0">
    <w:p w:rsidR="00B3782C" w:rsidRDefault="00B3782C" w:rsidP="004B23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782C" w:rsidRDefault="00B3782C" w:rsidP="004B232B">
      <w:r>
        <w:separator/>
      </w:r>
    </w:p>
  </w:footnote>
  <w:footnote w:type="continuationSeparator" w:id="0">
    <w:p w:rsidR="00B3782C" w:rsidRDefault="00B3782C" w:rsidP="004B23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792251"/>
    <w:multiLevelType w:val="hybridMultilevel"/>
    <w:tmpl w:val="5D18E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2A6B"/>
    <w:rsid w:val="000239D1"/>
    <w:rsid w:val="001651AB"/>
    <w:rsid w:val="00173402"/>
    <w:rsid w:val="002B3FA5"/>
    <w:rsid w:val="00351BEC"/>
    <w:rsid w:val="00362009"/>
    <w:rsid w:val="003677B5"/>
    <w:rsid w:val="003F1821"/>
    <w:rsid w:val="004459BA"/>
    <w:rsid w:val="004A39C0"/>
    <w:rsid w:val="004B232B"/>
    <w:rsid w:val="00580E63"/>
    <w:rsid w:val="00693284"/>
    <w:rsid w:val="00817520"/>
    <w:rsid w:val="00862DF7"/>
    <w:rsid w:val="00A0261F"/>
    <w:rsid w:val="00B3782C"/>
    <w:rsid w:val="00B46339"/>
    <w:rsid w:val="00C67DEE"/>
    <w:rsid w:val="00E648E1"/>
    <w:rsid w:val="00F00B10"/>
    <w:rsid w:val="00F40E25"/>
    <w:rsid w:val="00F42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DF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62DF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62DF7"/>
    <w:pPr>
      <w:keepNext/>
      <w:tabs>
        <w:tab w:val="left" w:pos="1440"/>
      </w:tabs>
      <w:suppressAutoHyphens/>
      <w:ind w:right="-1"/>
      <w:jc w:val="center"/>
      <w:outlineLvl w:val="1"/>
    </w:pPr>
    <w:rPr>
      <w:b/>
      <w:szCs w:val="20"/>
      <w:u w:val="single"/>
      <w:lang w:eastAsia="ar-SA"/>
    </w:rPr>
  </w:style>
  <w:style w:type="paragraph" w:styleId="3">
    <w:name w:val="heading 3"/>
    <w:basedOn w:val="a"/>
    <w:next w:val="a"/>
    <w:link w:val="30"/>
    <w:qFormat/>
    <w:rsid w:val="00862DF7"/>
    <w:pPr>
      <w:keepNext/>
      <w:tabs>
        <w:tab w:val="left" w:pos="720"/>
      </w:tabs>
      <w:suppressAutoHyphens/>
      <w:ind w:right="-1"/>
      <w:jc w:val="center"/>
      <w:outlineLvl w:val="2"/>
    </w:pPr>
    <w:rPr>
      <w:b/>
      <w:i/>
      <w:sz w:val="28"/>
      <w:szCs w:val="20"/>
      <w:lang w:eastAsia="ar-SA"/>
    </w:rPr>
  </w:style>
  <w:style w:type="paragraph" w:styleId="4">
    <w:name w:val="heading 4"/>
    <w:basedOn w:val="a"/>
    <w:next w:val="a"/>
    <w:link w:val="40"/>
    <w:unhideWhenUsed/>
    <w:qFormat/>
    <w:rsid w:val="00862DF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862DF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2DF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862DF7"/>
    <w:rPr>
      <w:b/>
      <w:sz w:val="24"/>
      <w:u w:val="single"/>
      <w:lang w:eastAsia="ar-SA"/>
    </w:rPr>
  </w:style>
  <w:style w:type="character" w:customStyle="1" w:styleId="30">
    <w:name w:val="Заголовок 3 Знак"/>
    <w:basedOn w:val="a0"/>
    <w:link w:val="3"/>
    <w:rsid w:val="00862DF7"/>
    <w:rPr>
      <w:b/>
      <w:i/>
      <w:sz w:val="28"/>
      <w:lang w:eastAsia="ar-SA"/>
    </w:rPr>
  </w:style>
  <w:style w:type="character" w:customStyle="1" w:styleId="40">
    <w:name w:val="Заголовок 4 Знак"/>
    <w:basedOn w:val="a0"/>
    <w:link w:val="4"/>
    <w:rsid w:val="00862DF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862DF7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Title"/>
    <w:basedOn w:val="a"/>
    <w:link w:val="a4"/>
    <w:qFormat/>
    <w:rsid w:val="00862DF7"/>
    <w:pPr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rsid w:val="00862DF7"/>
    <w:rPr>
      <w:b/>
      <w:bCs/>
      <w:sz w:val="28"/>
      <w:szCs w:val="28"/>
    </w:rPr>
  </w:style>
  <w:style w:type="paragraph" w:styleId="a5">
    <w:name w:val="No Spacing"/>
    <w:uiPriority w:val="1"/>
    <w:qFormat/>
    <w:rsid w:val="00862DF7"/>
    <w:rPr>
      <w:rFonts w:ascii="Calibri" w:hAnsi="Calibri"/>
      <w:sz w:val="22"/>
      <w:szCs w:val="22"/>
    </w:rPr>
  </w:style>
  <w:style w:type="paragraph" w:styleId="a6">
    <w:name w:val="List Paragraph"/>
    <w:basedOn w:val="a"/>
    <w:uiPriority w:val="34"/>
    <w:qFormat/>
    <w:rsid w:val="00862DF7"/>
    <w:pPr>
      <w:widowControl w:val="0"/>
      <w:autoSpaceDE w:val="0"/>
      <w:autoSpaceDN w:val="0"/>
      <w:adjustRightInd w:val="0"/>
      <w:ind w:left="720"/>
    </w:pPr>
    <w:rPr>
      <w:sz w:val="20"/>
      <w:szCs w:val="20"/>
    </w:rPr>
  </w:style>
  <w:style w:type="paragraph" w:customStyle="1" w:styleId="21">
    <w:name w:val="2Название"/>
    <w:basedOn w:val="a"/>
    <w:link w:val="22"/>
    <w:qFormat/>
    <w:rsid w:val="00862DF7"/>
    <w:pPr>
      <w:ind w:right="4536"/>
      <w:jc w:val="both"/>
    </w:pPr>
    <w:rPr>
      <w:rFonts w:ascii="Arial" w:hAnsi="Arial" w:cs="Arial"/>
      <w:b/>
      <w:sz w:val="26"/>
      <w:szCs w:val="28"/>
      <w:lang w:eastAsia="ar-SA"/>
    </w:rPr>
  </w:style>
  <w:style w:type="character" w:customStyle="1" w:styleId="22">
    <w:name w:val="2Название Знак"/>
    <w:basedOn w:val="a0"/>
    <w:link w:val="21"/>
    <w:rsid w:val="00862DF7"/>
    <w:rPr>
      <w:rFonts w:ascii="Arial" w:hAnsi="Arial" w:cs="Arial"/>
      <w:b/>
      <w:sz w:val="26"/>
      <w:szCs w:val="28"/>
      <w:lang w:eastAsia="ar-SA"/>
    </w:rPr>
  </w:style>
  <w:style w:type="paragraph" w:customStyle="1" w:styleId="31">
    <w:name w:val="3Приложение"/>
    <w:basedOn w:val="a"/>
    <w:link w:val="32"/>
    <w:qFormat/>
    <w:rsid w:val="00862DF7"/>
    <w:pPr>
      <w:ind w:left="5103"/>
      <w:jc w:val="both"/>
    </w:pPr>
    <w:rPr>
      <w:rFonts w:ascii="Arial" w:hAnsi="Arial"/>
      <w:sz w:val="26"/>
      <w:szCs w:val="28"/>
    </w:rPr>
  </w:style>
  <w:style w:type="character" w:customStyle="1" w:styleId="32">
    <w:name w:val="3Приложение Знак"/>
    <w:basedOn w:val="a0"/>
    <w:link w:val="31"/>
    <w:rsid w:val="00862DF7"/>
    <w:rPr>
      <w:rFonts w:ascii="Arial" w:hAnsi="Arial"/>
      <w:sz w:val="26"/>
      <w:szCs w:val="28"/>
    </w:rPr>
  </w:style>
  <w:style w:type="paragraph" w:styleId="a7">
    <w:name w:val="Normal (Web)"/>
    <w:basedOn w:val="a"/>
    <w:uiPriority w:val="99"/>
    <w:semiHidden/>
    <w:unhideWhenUsed/>
    <w:rsid w:val="00F42A6B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semiHidden/>
    <w:unhideWhenUsed/>
    <w:rsid w:val="004B232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B232B"/>
    <w:rPr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4B232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B232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2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2018-05-15T07:12:00Z</dcterms:created>
  <dcterms:modified xsi:type="dcterms:W3CDTF">2018-05-31T06:13:00Z</dcterms:modified>
</cp:coreProperties>
</file>