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1C" w:rsidRPr="00CD6D3D" w:rsidRDefault="0082121C" w:rsidP="0082121C">
      <w:pPr>
        <w:jc w:val="center"/>
        <w:rPr>
          <w:b/>
          <w:bCs/>
          <w:sz w:val="28"/>
          <w:szCs w:val="28"/>
        </w:rPr>
      </w:pPr>
      <w:r w:rsidRPr="00CD6D3D">
        <w:rPr>
          <w:b/>
          <w:bCs/>
          <w:sz w:val="28"/>
          <w:szCs w:val="28"/>
        </w:rPr>
        <w:t>СОВЕТ НАРОДНЫХ ДЕПУТАТОВ</w:t>
      </w:r>
    </w:p>
    <w:p w:rsidR="0082121C" w:rsidRPr="00CD6D3D" w:rsidRDefault="0082121C" w:rsidP="0082121C">
      <w:pPr>
        <w:jc w:val="center"/>
        <w:rPr>
          <w:b/>
          <w:bCs/>
          <w:sz w:val="28"/>
          <w:szCs w:val="28"/>
        </w:rPr>
      </w:pPr>
      <w:r w:rsidRPr="00CD6D3D">
        <w:rPr>
          <w:b/>
          <w:bCs/>
          <w:sz w:val="28"/>
          <w:szCs w:val="28"/>
        </w:rPr>
        <w:t xml:space="preserve"> КРАСНЯНСКОГО  СЕЛЬСКОГО ПОСЕЛЕНИЯ </w:t>
      </w:r>
    </w:p>
    <w:p w:rsidR="0082121C" w:rsidRPr="00CD6D3D" w:rsidRDefault="0082121C" w:rsidP="0082121C">
      <w:pPr>
        <w:jc w:val="center"/>
        <w:rPr>
          <w:b/>
          <w:bCs/>
          <w:sz w:val="28"/>
          <w:szCs w:val="28"/>
        </w:rPr>
      </w:pPr>
      <w:r w:rsidRPr="00CD6D3D">
        <w:rPr>
          <w:b/>
          <w:bCs/>
          <w:sz w:val="28"/>
          <w:szCs w:val="28"/>
        </w:rPr>
        <w:t>НОВОХОПЕРСКОГО МУНИЦИПАЛЬНОГО РАЙОНА</w:t>
      </w:r>
    </w:p>
    <w:p w:rsidR="0082121C" w:rsidRPr="00CD6D3D" w:rsidRDefault="0082121C" w:rsidP="0082121C">
      <w:pPr>
        <w:jc w:val="center"/>
        <w:rPr>
          <w:b/>
          <w:bCs/>
          <w:sz w:val="28"/>
          <w:szCs w:val="28"/>
        </w:rPr>
      </w:pPr>
      <w:r w:rsidRPr="00CD6D3D">
        <w:rPr>
          <w:b/>
          <w:bCs/>
          <w:sz w:val="28"/>
          <w:szCs w:val="28"/>
        </w:rPr>
        <w:t>ВОРОНЕЖСКОЙ ОБЛАСТИ</w:t>
      </w:r>
    </w:p>
    <w:p w:rsidR="0082121C" w:rsidRPr="00700B82" w:rsidRDefault="0082121C" w:rsidP="0082121C">
      <w:pPr>
        <w:jc w:val="center"/>
        <w:rPr>
          <w:b/>
          <w:bCs/>
        </w:rPr>
      </w:pPr>
    </w:p>
    <w:p w:rsidR="0082121C" w:rsidRPr="00CD6D3D" w:rsidRDefault="0082121C" w:rsidP="0082121C">
      <w:pPr>
        <w:jc w:val="center"/>
        <w:rPr>
          <w:b/>
          <w:sz w:val="28"/>
          <w:szCs w:val="28"/>
        </w:rPr>
      </w:pPr>
      <w:r w:rsidRPr="00CD6D3D">
        <w:rPr>
          <w:b/>
          <w:sz w:val="28"/>
          <w:szCs w:val="28"/>
        </w:rPr>
        <w:t>РЕШЕНИЕ</w:t>
      </w:r>
    </w:p>
    <w:p w:rsidR="0082121C" w:rsidRPr="00700B82" w:rsidRDefault="0082121C" w:rsidP="0082121C">
      <w:pPr>
        <w:jc w:val="center"/>
        <w:rPr>
          <w:b/>
        </w:rPr>
      </w:pPr>
    </w:p>
    <w:p w:rsidR="0082121C" w:rsidRPr="00CD6D3D" w:rsidRDefault="0082121C" w:rsidP="0082121C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A363D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» </w:t>
      </w:r>
      <w:r w:rsidR="00AA363D">
        <w:rPr>
          <w:sz w:val="28"/>
          <w:szCs w:val="28"/>
          <w:u w:val="single"/>
        </w:rPr>
        <w:t xml:space="preserve">марта </w:t>
      </w:r>
      <w:r w:rsidRPr="00CD6D3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7</w:t>
      </w:r>
      <w:r w:rsidRPr="00CD6D3D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ода</w:t>
      </w:r>
      <w:r w:rsidRPr="00CD6D3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№  </w:t>
      </w:r>
      <w:r w:rsidR="00AA363D">
        <w:rPr>
          <w:sz w:val="28"/>
          <w:szCs w:val="28"/>
        </w:rPr>
        <w:t>60/1</w:t>
      </w:r>
      <w:r>
        <w:rPr>
          <w:sz w:val="28"/>
          <w:szCs w:val="28"/>
        </w:rPr>
        <w:t xml:space="preserve"> </w:t>
      </w:r>
    </w:p>
    <w:p w:rsidR="0082121C" w:rsidRDefault="0082121C" w:rsidP="0082121C">
      <w:pPr>
        <w:tabs>
          <w:tab w:val="left" w:pos="3960"/>
        </w:tabs>
        <w:rPr>
          <w:sz w:val="28"/>
          <w:szCs w:val="28"/>
        </w:rPr>
      </w:pPr>
      <w:r w:rsidRPr="00CD6D3D">
        <w:rPr>
          <w:sz w:val="28"/>
          <w:szCs w:val="28"/>
        </w:rPr>
        <w:t>с. Красное</w:t>
      </w:r>
    </w:p>
    <w:p w:rsidR="0082121C" w:rsidRPr="00CD6D3D" w:rsidRDefault="0082121C" w:rsidP="0082121C">
      <w:pPr>
        <w:tabs>
          <w:tab w:val="left" w:pos="3960"/>
        </w:tabs>
        <w:rPr>
          <w:sz w:val="28"/>
          <w:szCs w:val="28"/>
        </w:rPr>
      </w:pPr>
    </w:p>
    <w:p w:rsidR="0082121C" w:rsidRPr="00385F58" w:rsidRDefault="0082121C" w:rsidP="0082121C">
      <w:pPr>
        <w:rPr>
          <w:b/>
        </w:rPr>
      </w:pPr>
      <w:r w:rsidRPr="00385F58">
        <w:rPr>
          <w:b/>
        </w:rPr>
        <w:t>О проекте решения Совета народных депутатов</w:t>
      </w:r>
    </w:p>
    <w:p w:rsidR="0082121C" w:rsidRPr="00385F58" w:rsidRDefault="0082121C" w:rsidP="0082121C">
      <w:pPr>
        <w:rPr>
          <w:b/>
        </w:rPr>
      </w:pPr>
      <w:r w:rsidRPr="00385F58">
        <w:rPr>
          <w:b/>
        </w:rPr>
        <w:t xml:space="preserve">Краснянского сельского поселения </w:t>
      </w:r>
    </w:p>
    <w:p w:rsidR="0082121C" w:rsidRPr="00385F58" w:rsidRDefault="0082121C" w:rsidP="0082121C">
      <w:pPr>
        <w:rPr>
          <w:b/>
        </w:rPr>
      </w:pPr>
      <w:r w:rsidRPr="00385F58">
        <w:rPr>
          <w:b/>
        </w:rPr>
        <w:t>«О внесении изменений и дополнений</w:t>
      </w:r>
    </w:p>
    <w:p w:rsidR="0082121C" w:rsidRPr="00385F58" w:rsidRDefault="0082121C" w:rsidP="0082121C">
      <w:pPr>
        <w:rPr>
          <w:b/>
        </w:rPr>
      </w:pPr>
      <w:r w:rsidRPr="00385F58">
        <w:rPr>
          <w:b/>
        </w:rPr>
        <w:t xml:space="preserve">в  Устав Краснянского сельского поселения </w:t>
      </w:r>
    </w:p>
    <w:p w:rsidR="0082121C" w:rsidRPr="00385F58" w:rsidRDefault="0082121C" w:rsidP="0082121C">
      <w:pPr>
        <w:rPr>
          <w:b/>
        </w:rPr>
      </w:pPr>
      <w:r w:rsidRPr="00385F58">
        <w:rPr>
          <w:b/>
        </w:rPr>
        <w:t xml:space="preserve">Новохоперского муниципального </w:t>
      </w:r>
    </w:p>
    <w:p w:rsidR="0082121C" w:rsidRPr="00385F58" w:rsidRDefault="0082121C" w:rsidP="0082121C">
      <w:pPr>
        <w:rPr>
          <w:b/>
        </w:rPr>
      </w:pPr>
      <w:r w:rsidRPr="00385F58">
        <w:rPr>
          <w:b/>
        </w:rPr>
        <w:t>района Воронежской области»</w:t>
      </w:r>
    </w:p>
    <w:p w:rsidR="0082121C" w:rsidRPr="00CD6D3D" w:rsidRDefault="0082121C" w:rsidP="0082121C">
      <w:pPr>
        <w:rPr>
          <w:sz w:val="28"/>
          <w:szCs w:val="28"/>
        </w:rPr>
      </w:pPr>
    </w:p>
    <w:p w:rsidR="0082121C" w:rsidRPr="00624329" w:rsidRDefault="0082121C" w:rsidP="0082121C">
      <w:pPr>
        <w:ind w:firstLine="708"/>
        <w:jc w:val="both"/>
      </w:pPr>
      <w:r w:rsidRPr="00624329">
        <w:t xml:space="preserve">В целях </w:t>
      </w:r>
      <w:proofErr w:type="gramStart"/>
      <w:r w:rsidRPr="00624329">
        <w:t>приведения Устава Краснянского сельского поселения Новохоперского муниципального района Воронежской области</w:t>
      </w:r>
      <w:proofErr w:type="gramEnd"/>
      <w:r w:rsidRPr="00624329">
        <w:t xml:space="preserve"> в соответствие с Федеральным законом от 06.10.2003г. № 131-ФЗ «Об общих принципах организации местного самоуправления в Российской Федерации», с учетом измен</w:t>
      </w:r>
      <w:r>
        <w:t>ений, внесенных в данный закон</w:t>
      </w:r>
      <w:r w:rsidRPr="00624329">
        <w:t>, другими Федеральными законами, Совет народных депутатов Краснянского сельского поселения</w:t>
      </w:r>
    </w:p>
    <w:p w:rsidR="0082121C" w:rsidRPr="00CD6D3D" w:rsidRDefault="0082121C" w:rsidP="00821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121C" w:rsidRPr="00624329" w:rsidRDefault="0082121C" w:rsidP="0082121C">
      <w:pPr>
        <w:ind w:right="-55" w:firstLine="540"/>
        <w:jc w:val="both"/>
        <w:rPr>
          <w:sz w:val="22"/>
          <w:szCs w:val="22"/>
        </w:rPr>
      </w:pPr>
      <w:r w:rsidRPr="00624329">
        <w:rPr>
          <w:sz w:val="22"/>
          <w:szCs w:val="22"/>
        </w:rPr>
        <w:t>1. Принять проект решения Совета народных депутатов Краснянского сельского поселения «О внесении изменений и дополнений в Устав Краснянского сельского поселения Новохоперского муниципального района Воронежской области». (Приложение №1).</w:t>
      </w:r>
    </w:p>
    <w:p w:rsidR="0082121C" w:rsidRPr="00624329" w:rsidRDefault="0082121C" w:rsidP="0082121C">
      <w:pPr>
        <w:ind w:right="-55" w:firstLine="540"/>
        <w:jc w:val="both"/>
        <w:rPr>
          <w:sz w:val="22"/>
          <w:szCs w:val="22"/>
        </w:rPr>
      </w:pPr>
      <w:r w:rsidRPr="00624329">
        <w:rPr>
          <w:sz w:val="22"/>
          <w:szCs w:val="22"/>
        </w:rPr>
        <w:t>2. Назначить публичные слушания по проекту решения Совета народных депутатов Краснянского сельского поселения «О внесении изменений и дополнений в  Устав Краснянского сельского поселения Новохоперского муниципального района Воронежской области» на</w:t>
      </w:r>
      <w:r>
        <w:rPr>
          <w:b/>
          <w:sz w:val="22"/>
          <w:szCs w:val="22"/>
        </w:rPr>
        <w:t xml:space="preserve"> </w:t>
      </w:r>
      <w:r w:rsidR="002F7AC1">
        <w:rPr>
          <w:b/>
          <w:sz w:val="22"/>
          <w:szCs w:val="22"/>
        </w:rPr>
        <w:t>31 марта 2017г.</w:t>
      </w:r>
      <w:r w:rsidRPr="00624329">
        <w:rPr>
          <w:sz w:val="22"/>
          <w:szCs w:val="22"/>
        </w:rPr>
        <w:t xml:space="preserve"> в 13 - 00 часов.</w:t>
      </w:r>
    </w:p>
    <w:p w:rsidR="0082121C" w:rsidRPr="00624329" w:rsidRDefault="0082121C" w:rsidP="0082121C">
      <w:pPr>
        <w:ind w:right="-55" w:firstLine="540"/>
        <w:jc w:val="both"/>
        <w:rPr>
          <w:sz w:val="22"/>
          <w:szCs w:val="22"/>
        </w:rPr>
      </w:pPr>
      <w:r w:rsidRPr="00624329">
        <w:rPr>
          <w:sz w:val="22"/>
          <w:szCs w:val="22"/>
        </w:rPr>
        <w:t xml:space="preserve">3. Провести публичные слушания по проекту решения Совета народных депутатов Краснянского сельского поселения «О внесении изменений и дополнений в Устав Краснянского сельского поселения Новохоперского муниципального района Воронежской области» в здании администрации Краснянского сельского поселения по адресу: Воронежская область, Новохоперский район, с. </w:t>
      </w:r>
      <w:proofErr w:type="gramStart"/>
      <w:r w:rsidRPr="00624329">
        <w:rPr>
          <w:sz w:val="22"/>
          <w:szCs w:val="22"/>
        </w:rPr>
        <w:t>Красное</w:t>
      </w:r>
      <w:proofErr w:type="gramEnd"/>
      <w:r w:rsidRPr="00624329">
        <w:rPr>
          <w:sz w:val="22"/>
          <w:szCs w:val="22"/>
        </w:rPr>
        <w:t>, ул. Советская, 35.</w:t>
      </w:r>
    </w:p>
    <w:p w:rsidR="0082121C" w:rsidRPr="00624329" w:rsidRDefault="0082121C" w:rsidP="0082121C">
      <w:pPr>
        <w:ind w:right="-55" w:firstLine="540"/>
        <w:jc w:val="both"/>
        <w:rPr>
          <w:sz w:val="22"/>
          <w:szCs w:val="22"/>
        </w:rPr>
      </w:pPr>
      <w:r w:rsidRPr="00624329">
        <w:rPr>
          <w:sz w:val="22"/>
          <w:szCs w:val="22"/>
        </w:rPr>
        <w:t>4. Создать  рабочую группу по  проведению публичных слушаний  по проекту  решения Совета народных депутатов Краснянского сельского поселения  «О внесении изменений и дополнений в Устав Краснянского сельского поселения Новохоперского муниципального района  Воронежской области». (Приложение №2).</w:t>
      </w:r>
    </w:p>
    <w:p w:rsidR="0082121C" w:rsidRPr="00624329" w:rsidRDefault="0082121C" w:rsidP="0082121C">
      <w:pPr>
        <w:ind w:right="-55" w:firstLine="540"/>
        <w:jc w:val="both"/>
        <w:rPr>
          <w:sz w:val="22"/>
          <w:szCs w:val="22"/>
        </w:rPr>
      </w:pPr>
      <w:r w:rsidRPr="00624329">
        <w:rPr>
          <w:sz w:val="22"/>
          <w:szCs w:val="22"/>
        </w:rPr>
        <w:t>5. Утвердить порядок работы  рабочей группы по проведению публичных слушаний по проекту решения Совета народных депутатов  Краснянского сельского поселения «О внесении изменений и дополнений в Устав Краснянского сельского поселения Новохоперского муниципального района Воронежской области». (Приложение №3).</w:t>
      </w:r>
    </w:p>
    <w:p w:rsidR="0082121C" w:rsidRPr="00624329" w:rsidRDefault="0082121C" w:rsidP="0082121C">
      <w:pPr>
        <w:ind w:right="-55" w:firstLine="540"/>
        <w:jc w:val="both"/>
        <w:rPr>
          <w:sz w:val="22"/>
          <w:szCs w:val="22"/>
        </w:rPr>
      </w:pPr>
      <w:r w:rsidRPr="00624329">
        <w:rPr>
          <w:sz w:val="22"/>
          <w:szCs w:val="22"/>
        </w:rPr>
        <w:t>6. Создать рабочую группу по учету предложений и замечаний по проекту решения Совета народных депутатов Краснянского сельского поселения «О внесении изменений и дополнений в Устав Краснянского сельского поселения Новохоперского муниципального района  Воронежской области». (Приложение №4).</w:t>
      </w:r>
    </w:p>
    <w:p w:rsidR="0082121C" w:rsidRPr="00624329" w:rsidRDefault="0082121C" w:rsidP="0082121C">
      <w:pPr>
        <w:ind w:right="-55" w:firstLine="540"/>
        <w:jc w:val="both"/>
        <w:rPr>
          <w:sz w:val="22"/>
          <w:szCs w:val="22"/>
        </w:rPr>
      </w:pPr>
      <w:r w:rsidRPr="00624329">
        <w:rPr>
          <w:sz w:val="22"/>
          <w:szCs w:val="22"/>
        </w:rPr>
        <w:t>7. Утвердить порядок учета замечаний и предложений по проекту решения Совета народных депутатов Краснянского сельского поселения «О внесении изменений и дополнений в Устав Краснянского сельского поселения Новохоперского муниципального района Воронежской области». (Приложение №5).</w:t>
      </w:r>
    </w:p>
    <w:p w:rsidR="0082121C" w:rsidRPr="00624329" w:rsidRDefault="0082121C" w:rsidP="0082121C">
      <w:pPr>
        <w:ind w:right="-55" w:firstLine="540"/>
        <w:jc w:val="both"/>
        <w:rPr>
          <w:sz w:val="22"/>
          <w:szCs w:val="22"/>
        </w:rPr>
      </w:pPr>
      <w:r w:rsidRPr="00624329">
        <w:rPr>
          <w:sz w:val="22"/>
          <w:szCs w:val="22"/>
        </w:rPr>
        <w:t>8. Обнародовать настоящее решение.</w:t>
      </w:r>
    </w:p>
    <w:p w:rsidR="0082121C" w:rsidRDefault="0082121C" w:rsidP="0082121C">
      <w:pPr>
        <w:ind w:right="-55" w:firstLine="540"/>
        <w:jc w:val="both"/>
        <w:rPr>
          <w:sz w:val="22"/>
          <w:szCs w:val="22"/>
        </w:rPr>
      </w:pPr>
      <w:r w:rsidRPr="00624329">
        <w:rPr>
          <w:sz w:val="22"/>
          <w:szCs w:val="22"/>
        </w:rPr>
        <w:t xml:space="preserve">9. </w:t>
      </w:r>
      <w:proofErr w:type="gramStart"/>
      <w:r w:rsidRPr="00624329">
        <w:rPr>
          <w:sz w:val="22"/>
          <w:szCs w:val="22"/>
        </w:rPr>
        <w:t>Контроль за</w:t>
      </w:r>
      <w:proofErr w:type="gramEnd"/>
      <w:r w:rsidRPr="00624329">
        <w:rPr>
          <w:sz w:val="22"/>
          <w:szCs w:val="22"/>
        </w:rPr>
        <w:t xml:space="preserve"> исполнением настоящего решения возложить на главу Краснянского сель</w:t>
      </w:r>
      <w:r>
        <w:rPr>
          <w:sz w:val="22"/>
          <w:szCs w:val="22"/>
        </w:rPr>
        <w:t>ского поселения Кателикова Н.Л.</w:t>
      </w:r>
    </w:p>
    <w:p w:rsidR="0082121C" w:rsidRPr="00624329" w:rsidRDefault="0082121C" w:rsidP="0082121C">
      <w:pPr>
        <w:ind w:right="-55" w:firstLine="540"/>
        <w:jc w:val="both"/>
        <w:rPr>
          <w:sz w:val="22"/>
          <w:szCs w:val="22"/>
        </w:rPr>
      </w:pPr>
    </w:p>
    <w:p w:rsidR="0082121C" w:rsidRPr="00624329" w:rsidRDefault="0082121C" w:rsidP="0082121C">
      <w:pPr>
        <w:rPr>
          <w:sz w:val="22"/>
          <w:szCs w:val="22"/>
        </w:rPr>
      </w:pPr>
      <w:r w:rsidRPr="00624329">
        <w:rPr>
          <w:sz w:val="22"/>
          <w:szCs w:val="22"/>
        </w:rPr>
        <w:t xml:space="preserve">Глава Краснянского </w:t>
      </w:r>
    </w:p>
    <w:p w:rsidR="0082121C" w:rsidRDefault="0082121C" w:rsidP="0082121C">
      <w:pPr>
        <w:rPr>
          <w:sz w:val="22"/>
          <w:szCs w:val="22"/>
        </w:rPr>
      </w:pPr>
      <w:r w:rsidRPr="00624329">
        <w:rPr>
          <w:sz w:val="22"/>
          <w:szCs w:val="22"/>
        </w:rPr>
        <w:t xml:space="preserve">сельского поселения    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624329">
        <w:rPr>
          <w:sz w:val="22"/>
          <w:szCs w:val="22"/>
        </w:rPr>
        <w:t xml:space="preserve">     Н.Л. Кателиков</w:t>
      </w:r>
    </w:p>
    <w:p w:rsidR="0082121C" w:rsidRDefault="0082121C" w:rsidP="0082121C">
      <w:pPr>
        <w:rPr>
          <w:sz w:val="22"/>
          <w:szCs w:val="22"/>
        </w:rPr>
      </w:pPr>
    </w:p>
    <w:p w:rsidR="0082121C" w:rsidRDefault="0082121C" w:rsidP="0082121C">
      <w:pPr>
        <w:pStyle w:val="f12"/>
        <w:ind w:right="-18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Приложение                                                                                                       </w:t>
      </w:r>
    </w:p>
    <w:p w:rsidR="0082121C" w:rsidRDefault="0082121C" w:rsidP="0082121C">
      <w:pPr>
        <w:pStyle w:val="f12"/>
        <w:ind w:right="-18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к проекту решению Совета </w:t>
      </w:r>
      <w:proofErr w:type="gramStart"/>
      <w:r>
        <w:rPr>
          <w:sz w:val="20"/>
        </w:rPr>
        <w:t>народных</w:t>
      </w:r>
      <w:proofErr w:type="gramEnd"/>
      <w:r>
        <w:rPr>
          <w:sz w:val="20"/>
        </w:rPr>
        <w:t xml:space="preserve">           </w:t>
      </w:r>
    </w:p>
    <w:p w:rsidR="0082121C" w:rsidRDefault="0082121C" w:rsidP="0082121C">
      <w:pPr>
        <w:pStyle w:val="f12"/>
        <w:ind w:right="-18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депутатов</w:t>
      </w:r>
      <w:r w:rsidRPr="004D6027">
        <w:rPr>
          <w:sz w:val="20"/>
        </w:rPr>
        <w:t xml:space="preserve"> </w:t>
      </w:r>
      <w:r>
        <w:rPr>
          <w:sz w:val="20"/>
        </w:rPr>
        <w:t xml:space="preserve">Краснянского сельского </w:t>
      </w:r>
    </w:p>
    <w:p w:rsidR="0082121C" w:rsidRDefault="0082121C" w:rsidP="0082121C">
      <w:pPr>
        <w:pStyle w:val="f12"/>
        <w:ind w:right="-18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поселения</w:t>
      </w:r>
      <w:r w:rsidRPr="004D6027">
        <w:rPr>
          <w:sz w:val="20"/>
        </w:rPr>
        <w:t xml:space="preserve"> </w:t>
      </w:r>
      <w:r>
        <w:rPr>
          <w:sz w:val="20"/>
        </w:rPr>
        <w:t>«О внесении изменений и</w:t>
      </w:r>
    </w:p>
    <w:p w:rsidR="0082121C" w:rsidRDefault="0082121C" w:rsidP="0082121C">
      <w:pPr>
        <w:pStyle w:val="f12"/>
        <w:ind w:right="-18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дополнений в Устав Краснянского</w:t>
      </w:r>
    </w:p>
    <w:p w:rsidR="0082121C" w:rsidRDefault="0082121C" w:rsidP="0082121C">
      <w:pPr>
        <w:pStyle w:val="f12"/>
        <w:ind w:right="-18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сельского поселения Новохоперского </w:t>
      </w:r>
    </w:p>
    <w:p w:rsidR="0082121C" w:rsidRDefault="0082121C" w:rsidP="0082121C">
      <w:pPr>
        <w:pStyle w:val="f12"/>
        <w:ind w:right="-18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муниципального района </w:t>
      </w:r>
      <w:proofErr w:type="gramStart"/>
      <w:r>
        <w:rPr>
          <w:sz w:val="20"/>
        </w:rPr>
        <w:t>Воронежской</w:t>
      </w:r>
      <w:proofErr w:type="gramEnd"/>
      <w:r>
        <w:rPr>
          <w:sz w:val="20"/>
        </w:rPr>
        <w:t xml:space="preserve"> </w:t>
      </w:r>
    </w:p>
    <w:p w:rsidR="0082121C" w:rsidRDefault="0082121C" w:rsidP="0082121C">
      <w:pPr>
        <w:pStyle w:val="f12"/>
        <w:ind w:right="-18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области» №      от                    201</w:t>
      </w:r>
      <w:r w:rsidR="00262F9B">
        <w:rPr>
          <w:sz w:val="20"/>
        </w:rPr>
        <w:t>7</w:t>
      </w:r>
      <w:r>
        <w:rPr>
          <w:sz w:val="20"/>
        </w:rPr>
        <w:t xml:space="preserve">г.  </w:t>
      </w:r>
    </w:p>
    <w:p w:rsidR="0082121C" w:rsidRPr="00A234C9" w:rsidRDefault="0082121C" w:rsidP="0082121C">
      <w:pPr>
        <w:ind w:left="5220"/>
        <w:rPr>
          <w:sz w:val="22"/>
          <w:szCs w:val="22"/>
        </w:rPr>
      </w:pPr>
    </w:p>
    <w:p w:rsidR="0082121C" w:rsidRPr="00700B82" w:rsidRDefault="0082121C" w:rsidP="0082121C">
      <w:pPr>
        <w:ind w:left="5220"/>
      </w:pPr>
      <w:r w:rsidRPr="00700B82">
        <w:t xml:space="preserve">                                  </w:t>
      </w:r>
    </w:p>
    <w:p w:rsidR="0082121C" w:rsidRPr="00700B82" w:rsidRDefault="0082121C" w:rsidP="0082121C">
      <w:pPr>
        <w:tabs>
          <w:tab w:val="left" w:pos="5760"/>
        </w:tabs>
      </w:pPr>
      <w:r w:rsidRPr="00700B82">
        <w:tab/>
        <w:t xml:space="preserve">                                        </w:t>
      </w:r>
    </w:p>
    <w:p w:rsidR="0082121C" w:rsidRPr="00700B82" w:rsidRDefault="0082121C" w:rsidP="0082121C">
      <w:pPr>
        <w:tabs>
          <w:tab w:val="left" w:pos="7563"/>
        </w:tabs>
        <w:jc w:val="center"/>
        <w:rPr>
          <w:b/>
        </w:rPr>
      </w:pPr>
      <w:r w:rsidRPr="00700B82">
        <w:rPr>
          <w:b/>
        </w:rPr>
        <w:t xml:space="preserve">                                                                                                                             ПРОЕКТ</w:t>
      </w:r>
    </w:p>
    <w:p w:rsidR="0082121C" w:rsidRPr="00700B82" w:rsidRDefault="0082121C" w:rsidP="0082121C">
      <w:pPr>
        <w:tabs>
          <w:tab w:val="left" w:pos="7563"/>
        </w:tabs>
        <w:jc w:val="center"/>
        <w:rPr>
          <w:b/>
        </w:rPr>
      </w:pPr>
      <w:r w:rsidRPr="00700B82">
        <w:rPr>
          <w:b/>
        </w:rPr>
        <w:t>СОВЕТ  НАРОДНЫХ  ДЕПУТАТОВ</w:t>
      </w:r>
    </w:p>
    <w:p w:rsidR="0082121C" w:rsidRPr="00700B82" w:rsidRDefault="0082121C" w:rsidP="0082121C">
      <w:pPr>
        <w:tabs>
          <w:tab w:val="left" w:pos="7563"/>
        </w:tabs>
        <w:jc w:val="center"/>
        <w:rPr>
          <w:b/>
        </w:rPr>
      </w:pPr>
      <w:r w:rsidRPr="00700B82">
        <w:rPr>
          <w:b/>
          <w:bCs/>
        </w:rPr>
        <w:t>КРАСНЯНСКОГО  СЕЛЬСКОГО ПОСЕЛЕНИЯ</w:t>
      </w:r>
    </w:p>
    <w:p w:rsidR="0082121C" w:rsidRPr="00700B82" w:rsidRDefault="0082121C" w:rsidP="0082121C">
      <w:pPr>
        <w:tabs>
          <w:tab w:val="left" w:pos="7563"/>
        </w:tabs>
        <w:jc w:val="center"/>
        <w:rPr>
          <w:b/>
        </w:rPr>
      </w:pPr>
      <w:r w:rsidRPr="00700B82">
        <w:rPr>
          <w:b/>
        </w:rPr>
        <w:t>НОВОХОПЕРСКОГО  МУНИЦИПАЛЬНОГО РАЙОНА</w:t>
      </w:r>
    </w:p>
    <w:p w:rsidR="0082121C" w:rsidRPr="00700B82" w:rsidRDefault="0082121C" w:rsidP="0082121C">
      <w:pPr>
        <w:tabs>
          <w:tab w:val="left" w:pos="7563"/>
        </w:tabs>
        <w:jc w:val="center"/>
        <w:rPr>
          <w:b/>
        </w:rPr>
      </w:pPr>
      <w:r w:rsidRPr="00700B82">
        <w:rPr>
          <w:b/>
        </w:rPr>
        <w:t>ВОРОНЕЖСКОЙ  ОБЛАСТИ.</w:t>
      </w:r>
    </w:p>
    <w:p w:rsidR="0082121C" w:rsidRPr="00700B82" w:rsidRDefault="0082121C" w:rsidP="0082121C">
      <w:pPr>
        <w:pStyle w:val="a4"/>
        <w:ind w:left="-567" w:right="-709"/>
        <w:rPr>
          <w:sz w:val="24"/>
          <w:szCs w:val="24"/>
        </w:rPr>
      </w:pPr>
    </w:p>
    <w:p w:rsidR="0082121C" w:rsidRPr="00700B82" w:rsidRDefault="0082121C" w:rsidP="0082121C">
      <w:pPr>
        <w:tabs>
          <w:tab w:val="left" w:pos="7563"/>
        </w:tabs>
        <w:jc w:val="center"/>
        <w:rPr>
          <w:b/>
        </w:rPr>
      </w:pPr>
      <w:r w:rsidRPr="00700B82">
        <w:rPr>
          <w:b/>
        </w:rPr>
        <w:t>РЕШЕНИЕ</w:t>
      </w:r>
    </w:p>
    <w:p w:rsidR="0082121C" w:rsidRPr="00700B82" w:rsidRDefault="0082121C" w:rsidP="0082121C">
      <w:pPr>
        <w:tabs>
          <w:tab w:val="left" w:pos="7563"/>
        </w:tabs>
        <w:jc w:val="center"/>
      </w:pPr>
    </w:p>
    <w:p w:rsidR="0082121C" w:rsidRPr="00700B82" w:rsidRDefault="0082121C" w:rsidP="0082121C">
      <w:pPr>
        <w:tabs>
          <w:tab w:val="left" w:pos="7563"/>
        </w:tabs>
      </w:pPr>
      <w:r w:rsidRPr="00700B82">
        <w:t>«__» ___________ 201</w:t>
      </w:r>
      <w:r>
        <w:t>6</w:t>
      </w:r>
      <w:r w:rsidRPr="00700B82">
        <w:t xml:space="preserve">г.                         №_____                                                   </w:t>
      </w:r>
    </w:p>
    <w:p w:rsidR="0082121C" w:rsidRPr="00700B82" w:rsidRDefault="0082121C" w:rsidP="0082121C">
      <w:pPr>
        <w:tabs>
          <w:tab w:val="left" w:pos="7563"/>
        </w:tabs>
      </w:pPr>
      <w:r w:rsidRPr="00700B82">
        <w:t>с. Красное</w:t>
      </w:r>
    </w:p>
    <w:p w:rsidR="0082121C" w:rsidRPr="00700B82" w:rsidRDefault="0082121C" w:rsidP="0082121C">
      <w:pPr>
        <w:jc w:val="both"/>
      </w:pPr>
    </w:p>
    <w:p w:rsidR="0082121C" w:rsidRPr="00700B82" w:rsidRDefault="0082121C" w:rsidP="0082121C">
      <w:pPr>
        <w:jc w:val="both"/>
        <w:rPr>
          <w:b/>
        </w:rPr>
      </w:pPr>
      <w:r w:rsidRPr="00700B82">
        <w:rPr>
          <w:b/>
        </w:rPr>
        <w:t xml:space="preserve">О внесении изменений и дополнений </w:t>
      </w:r>
    </w:p>
    <w:p w:rsidR="0082121C" w:rsidRPr="00700B82" w:rsidRDefault="0082121C" w:rsidP="0082121C">
      <w:pPr>
        <w:jc w:val="both"/>
        <w:rPr>
          <w:b/>
        </w:rPr>
      </w:pPr>
      <w:r w:rsidRPr="00700B82">
        <w:rPr>
          <w:b/>
        </w:rPr>
        <w:t xml:space="preserve">в Устав Краснянского сельского поселения </w:t>
      </w:r>
    </w:p>
    <w:p w:rsidR="0082121C" w:rsidRPr="00700B82" w:rsidRDefault="0082121C" w:rsidP="0082121C">
      <w:pPr>
        <w:jc w:val="both"/>
        <w:rPr>
          <w:b/>
        </w:rPr>
      </w:pPr>
      <w:r w:rsidRPr="00700B82">
        <w:rPr>
          <w:b/>
        </w:rPr>
        <w:t>Новохоперского муниципального района</w:t>
      </w:r>
    </w:p>
    <w:p w:rsidR="0082121C" w:rsidRPr="00700B82" w:rsidRDefault="0082121C" w:rsidP="0082121C">
      <w:pPr>
        <w:jc w:val="both"/>
        <w:rPr>
          <w:b/>
        </w:rPr>
      </w:pPr>
      <w:r w:rsidRPr="00700B82">
        <w:rPr>
          <w:b/>
        </w:rPr>
        <w:t>Воронежской области</w:t>
      </w:r>
    </w:p>
    <w:p w:rsidR="0082121C" w:rsidRPr="00700B82" w:rsidRDefault="0082121C" w:rsidP="0082121C"/>
    <w:p w:rsidR="0082121C" w:rsidRPr="00700B82" w:rsidRDefault="0082121C" w:rsidP="0082121C">
      <w:pPr>
        <w:jc w:val="both"/>
      </w:pPr>
      <w:r w:rsidRPr="00700B82">
        <w:t xml:space="preserve">      </w:t>
      </w:r>
      <w:proofErr w:type="gramStart"/>
      <w:r w:rsidRPr="00700B82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</w:t>
      </w:r>
      <w:r>
        <w:t xml:space="preserve">г. </w:t>
      </w:r>
      <w:r w:rsidRPr="00700B82">
        <w:t xml:space="preserve"> № 97-ФЗ «О государственной регистрации уставов муниципальных образований» и в целях приведения Устава Краснянского сельского поселения Новохоперского муниципального района Воронежской области в соответствие с действующим законодательством, Совет народных депутатов Краснянского сельского поселения </w:t>
      </w:r>
      <w:proofErr w:type="gramEnd"/>
    </w:p>
    <w:p w:rsidR="0082121C" w:rsidRPr="00700B82" w:rsidRDefault="0082121C" w:rsidP="0082121C">
      <w:pPr>
        <w:jc w:val="both"/>
      </w:pPr>
    </w:p>
    <w:p w:rsidR="0082121C" w:rsidRPr="00700B82" w:rsidRDefault="0082121C" w:rsidP="0082121C">
      <w:pPr>
        <w:jc w:val="center"/>
        <w:rPr>
          <w:b/>
        </w:rPr>
      </w:pPr>
      <w:r w:rsidRPr="00700B82">
        <w:rPr>
          <w:b/>
        </w:rPr>
        <w:t>РЕШИЛ:</w:t>
      </w:r>
    </w:p>
    <w:p w:rsidR="0082121C" w:rsidRPr="00700B82" w:rsidRDefault="0082121C" w:rsidP="0082121C">
      <w:pPr>
        <w:jc w:val="both"/>
      </w:pPr>
      <w:r w:rsidRPr="00700B82">
        <w:t xml:space="preserve">         1. Внести в Устав Краснянского сельского поселения Новохоперского муниципального района Воронежской области изменения и дополнения, согласно приложению.</w:t>
      </w:r>
    </w:p>
    <w:p w:rsidR="0082121C" w:rsidRPr="009E7C73" w:rsidRDefault="0082121C" w:rsidP="0082121C">
      <w:pPr>
        <w:jc w:val="both"/>
      </w:pPr>
      <w:r w:rsidRPr="00700B82">
        <w:t xml:space="preserve">         2. </w:t>
      </w:r>
      <w:r w:rsidRPr="009E7C73"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82121C" w:rsidRPr="00700B82" w:rsidRDefault="0082121C" w:rsidP="0082121C">
      <w:pPr>
        <w:jc w:val="both"/>
      </w:pPr>
      <w:r w:rsidRPr="00700B82">
        <w:t xml:space="preserve">         3. Обнародовать настоящее решение после его государственной регистрации.</w:t>
      </w:r>
    </w:p>
    <w:p w:rsidR="0082121C" w:rsidRPr="00700B82" w:rsidRDefault="0082121C" w:rsidP="0082121C">
      <w:pPr>
        <w:jc w:val="both"/>
      </w:pPr>
      <w:r w:rsidRPr="00700B82">
        <w:t xml:space="preserve">         4. Настоящее решение вступает в силу после его обнародования. </w:t>
      </w:r>
    </w:p>
    <w:p w:rsidR="0082121C" w:rsidRDefault="0082121C" w:rsidP="0082121C">
      <w:pPr>
        <w:jc w:val="both"/>
      </w:pPr>
    </w:p>
    <w:p w:rsidR="0082121C" w:rsidRPr="00700B82" w:rsidRDefault="0082121C" w:rsidP="0082121C">
      <w:pPr>
        <w:jc w:val="both"/>
      </w:pPr>
    </w:p>
    <w:p w:rsidR="0082121C" w:rsidRPr="00700B82" w:rsidRDefault="0082121C" w:rsidP="0082121C">
      <w:pPr>
        <w:jc w:val="both"/>
      </w:pPr>
      <w:r w:rsidRPr="00700B82">
        <w:t xml:space="preserve">Глава Краснянского </w:t>
      </w:r>
    </w:p>
    <w:p w:rsidR="0082121C" w:rsidRPr="00700B82" w:rsidRDefault="0082121C" w:rsidP="0082121C">
      <w:pPr>
        <w:jc w:val="both"/>
      </w:pPr>
      <w:r w:rsidRPr="00700B82">
        <w:t xml:space="preserve">сельского поселения                                                                                   </w:t>
      </w:r>
      <w:r>
        <w:t xml:space="preserve">     </w:t>
      </w:r>
      <w:r w:rsidRPr="00700B82">
        <w:t xml:space="preserve">Н.Л. Кателиков     </w:t>
      </w:r>
    </w:p>
    <w:p w:rsidR="0082121C" w:rsidRDefault="0082121C" w:rsidP="0082121C">
      <w:pPr>
        <w:ind w:left="720"/>
        <w:jc w:val="both"/>
      </w:pPr>
    </w:p>
    <w:p w:rsidR="0082121C" w:rsidRDefault="0082121C" w:rsidP="0082121C">
      <w:pPr>
        <w:ind w:left="720"/>
        <w:jc w:val="both"/>
      </w:pPr>
    </w:p>
    <w:p w:rsidR="0082121C" w:rsidRDefault="0082121C" w:rsidP="0082121C">
      <w:pPr>
        <w:ind w:left="720"/>
        <w:jc w:val="both"/>
      </w:pPr>
    </w:p>
    <w:p w:rsidR="0082121C" w:rsidRDefault="0082121C" w:rsidP="0082121C">
      <w:pPr>
        <w:ind w:left="720"/>
        <w:jc w:val="both"/>
      </w:pPr>
    </w:p>
    <w:p w:rsidR="0082121C" w:rsidRDefault="0082121C" w:rsidP="0082121C">
      <w:pPr>
        <w:ind w:left="720"/>
        <w:jc w:val="both"/>
      </w:pPr>
    </w:p>
    <w:p w:rsidR="0082121C" w:rsidRDefault="0082121C" w:rsidP="0082121C">
      <w:pPr>
        <w:ind w:left="720"/>
        <w:jc w:val="both"/>
      </w:pPr>
    </w:p>
    <w:p w:rsidR="0082121C" w:rsidRDefault="0082121C" w:rsidP="0082121C">
      <w:pPr>
        <w:ind w:left="720"/>
        <w:jc w:val="both"/>
      </w:pPr>
    </w:p>
    <w:p w:rsidR="0082121C" w:rsidRDefault="0082121C" w:rsidP="0082121C">
      <w:pPr>
        <w:ind w:left="720"/>
        <w:jc w:val="both"/>
      </w:pPr>
    </w:p>
    <w:p w:rsidR="0082121C" w:rsidRDefault="0082121C" w:rsidP="0082121C">
      <w:pPr>
        <w:ind w:left="720"/>
        <w:jc w:val="both"/>
      </w:pPr>
    </w:p>
    <w:p w:rsidR="0082121C" w:rsidRDefault="0082121C" w:rsidP="0082121C">
      <w:pPr>
        <w:jc w:val="both"/>
      </w:pPr>
    </w:p>
    <w:p w:rsidR="0082121C" w:rsidRDefault="0082121C" w:rsidP="0082121C">
      <w:pPr>
        <w:pStyle w:val="f12"/>
        <w:ind w:right="-18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Приложение                                                                                                       </w:t>
      </w:r>
    </w:p>
    <w:p w:rsidR="0082121C" w:rsidRDefault="0082121C" w:rsidP="0082121C">
      <w:pPr>
        <w:pStyle w:val="f12"/>
        <w:ind w:right="-18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к решению Совета </w:t>
      </w:r>
      <w:proofErr w:type="gramStart"/>
      <w:r>
        <w:rPr>
          <w:sz w:val="20"/>
        </w:rPr>
        <w:t>народных</w:t>
      </w:r>
      <w:proofErr w:type="gramEnd"/>
      <w:r>
        <w:rPr>
          <w:sz w:val="20"/>
        </w:rPr>
        <w:t xml:space="preserve">           </w:t>
      </w:r>
    </w:p>
    <w:p w:rsidR="0082121C" w:rsidRDefault="0082121C" w:rsidP="0082121C">
      <w:pPr>
        <w:pStyle w:val="f12"/>
        <w:ind w:right="-18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депутатов</w:t>
      </w:r>
      <w:r w:rsidRPr="004D6027">
        <w:rPr>
          <w:sz w:val="20"/>
        </w:rPr>
        <w:t xml:space="preserve"> </w:t>
      </w:r>
      <w:r>
        <w:rPr>
          <w:sz w:val="20"/>
        </w:rPr>
        <w:t xml:space="preserve">Краснянского сельского </w:t>
      </w:r>
    </w:p>
    <w:p w:rsidR="0082121C" w:rsidRDefault="0082121C" w:rsidP="0082121C">
      <w:pPr>
        <w:pStyle w:val="f12"/>
        <w:ind w:right="-18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поселения</w:t>
      </w:r>
      <w:r w:rsidRPr="004D6027">
        <w:rPr>
          <w:sz w:val="20"/>
        </w:rPr>
        <w:t xml:space="preserve"> </w:t>
      </w:r>
      <w:r>
        <w:rPr>
          <w:sz w:val="20"/>
        </w:rPr>
        <w:t>«О внесении изменений и</w:t>
      </w:r>
    </w:p>
    <w:p w:rsidR="0082121C" w:rsidRDefault="0082121C" w:rsidP="0082121C">
      <w:pPr>
        <w:pStyle w:val="f12"/>
        <w:ind w:right="-18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дополнений в Устав Краснянского</w:t>
      </w:r>
    </w:p>
    <w:p w:rsidR="0082121C" w:rsidRDefault="0082121C" w:rsidP="0082121C">
      <w:pPr>
        <w:pStyle w:val="f12"/>
        <w:ind w:right="-18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сельского поселения Новохоперского </w:t>
      </w:r>
    </w:p>
    <w:p w:rsidR="0082121C" w:rsidRDefault="0082121C" w:rsidP="0082121C">
      <w:pPr>
        <w:pStyle w:val="f12"/>
        <w:ind w:right="-18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муниципального района </w:t>
      </w:r>
      <w:proofErr w:type="gramStart"/>
      <w:r>
        <w:rPr>
          <w:sz w:val="20"/>
        </w:rPr>
        <w:t>Воронежской</w:t>
      </w:r>
      <w:proofErr w:type="gramEnd"/>
      <w:r>
        <w:rPr>
          <w:sz w:val="20"/>
        </w:rPr>
        <w:t xml:space="preserve"> </w:t>
      </w:r>
    </w:p>
    <w:p w:rsidR="0082121C" w:rsidRDefault="0082121C" w:rsidP="0082121C">
      <w:pPr>
        <w:pStyle w:val="f12"/>
        <w:ind w:right="-18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области» №       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            </w:t>
      </w:r>
    </w:p>
    <w:p w:rsidR="00420B2E" w:rsidRDefault="00420B2E" w:rsidP="0082121C">
      <w:pPr>
        <w:pStyle w:val="f12"/>
        <w:ind w:right="-18"/>
        <w:rPr>
          <w:sz w:val="20"/>
        </w:rPr>
      </w:pPr>
    </w:p>
    <w:p w:rsidR="00420B2E" w:rsidRPr="00420B2E" w:rsidRDefault="00420B2E" w:rsidP="00420B2E">
      <w:pPr>
        <w:numPr>
          <w:ilvl w:val="0"/>
          <w:numId w:val="1"/>
        </w:numPr>
        <w:suppressAutoHyphens w:val="0"/>
        <w:ind w:firstLine="720"/>
        <w:jc w:val="both"/>
        <w:rPr>
          <w:b/>
          <w:sz w:val="28"/>
          <w:szCs w:val="28"/>
          <w:lang w:eastAsia="ru-RU"/>
        </w:rPr>
      </w:pPr>
      <w:r w:rsidRPr="00420B2E">
        <w:rPr>
          <w:sz w:val="28"/>
          <w:szCs w:val="28"/>
          <w:lang w:eastAsia="ru-RU"/>
        </w:rPr>
        <w:t xml:space="preserve">В статье 9: </w:t>
      </w:r>
      <w:r w:rsidRPr="00420B2E">
        <w:rPr>
          <w:b/>
          <w:sz w:val="28"/>
          <w:szCs w:val="28"/>
          <w:lang w:eastAsia="ru-RU"/>
        </w:rPr>
        <w:t>Вопросы местного значения Краснянского сельского поселения.</w:t>
      </w:r>
    </w:p>
    <w:p w:rsidR="00420B2E" w:rsidRDefault="00420B2E" w:rsidP="00420B2E">
      <w:pPr>
        <w:suppressAutoHyphens w:val="0"/>
        <w:ind w:left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420B2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420B2E">
        <w:rPr>
          <w:sz w:val="28"/>
          <w:szCs w:val="28"/>
          <w:lang w:eastAsia="ru-RU"/>
        </w:rPr>
        <w:t xml:space="preserve">ункт </w:t>
      </w:r>
      <w:r>
        <w:rPr>
          <w:sz w:val="28"/>
          <w:szCs w:val="28"/>
          <w:lang w:eastAsia="ru-RU"/>
        </w:rPr>
        <w:t>5</w:t>
      </w:r>
      <w:r w:rsidRPr="00420B2E">
        <w:rPr>
          <w:rFonts w:eastAsia="Calibri"/>
          <w:sz w:val="28"/>
          <w:szCs w:val="28"/>
          <w:lang w:eastAsia="ru-RU"/>
        </w:rPr>
        <w:t xml:space="preserve"> </w:t>
      </w:r>
      <w:r w:rsidRPr="00ED1A60">
        <w:rPr>
          <w:rFonts w:eastAsia="Calibri"/>
          <w:sz w:val="28"/>
          <w:szCs w:val="28"/>
          <w:lang w:eastAsia="ru-RU"/>
        </w:rPr>
        <w:t>признать утратившим силу.</w:t>
      </w:r>
      <w:r w:rsidRPr="00420B2E">
        <w:rPr>
          <w:sz w:val="28"/>
          <w:szCs w:val="28"/>
          <w:lang w:eastAsia="ru-RU"/>
        </w:rPr>
        <w:t xml:space="preserve"> </w:t>
      </w:r>
    </w:p>
    <w:p w:rsidR="00420B2E" w:rsidRPr="00420B2E" w:rsidRDefault="00420B2E" w:rsidP="00420B2E">
      <w:pPr>
        <w:suppressAutoHyphens w:val="0"/>
        <w:ind w:left="708"/>
        <w:jc w:val="both"/>
        <w:rPr>
          <w:sz w:val="28"/>
          <w:szCs w:val="28"/>
          <w:lang w:eastAsia="ru-RU"/>
        </w:rPr>
      </w:pPr>
    </w:p>
    <w:p w:rsidR="00420B2E" w:rsidRDefault="00420B2E" w:rsidP="0082121C">
      <w:pPr>
        <w:pStyle w:val="f12"/>
        <w:ind w:right="-18"/>
        <w:rPr>
          <w:sz w:val="20"/>
        </w:rPr>
      </w:pPr>
    </w:p>
    <w:p w:rsidR="00420B2E" w:rsidRPr="00420B2E" w:rsidRDefault="00420B2E" w:rsidP="00420B2E">
      <w:pPr>
        <w:ind w:firstLine="708"/>
        <w:jc w:val="both"/>
        <w:rPr>
          <w:b/>
          <w:sz w:val="28"/>
          <w:szCs w:val="28"/>
          <w:lang w:eastAsia="ru-RU"/>
        </w:rPr>
      </w:pPr>
      <w:r>
        <w:t xml:space="preserve"> </w:t>
      </w:r>
      <w:r w:rsidRPr="00420B2E">
        <w:rPr>
          <w:b/>
          <w:sz w:val="28"/>
          <w:szCs w:val="28"/>
          <w:lang w:eastAsia="ru-RU"/>
        </w:rPr>
        <w:t>2</w:t>
      </w:r>
      <w:r w:rsidRPr="00420B2E">
        <w:rPr>
          <w:sz w:val="28"/>
          <w:szCs w:val="28"/>
          <w:lang w:eastAsia="ru-RU"/>
        </w:rPr>
        <w:t xml:space="preserve">. В статье 10: </w:t>
      </w:r>
      <w:r w:rsidRPr="00420B2E">
        <w:rPr>
          <w:b/>
          <w:sz w:val="28"/>
          <w:szCs w:val="28"/>
          <w:lang w:eastAsia="ru-RU"/>
        </w:rPr>
        <w:t>Права органов местного самоуправления Краснянского сельского поселения на решение вопросов, не отнесенных к вопросам местного значения сельского поселения.</w:t>
      </w:r>
    </w:p>
    <w:p w:rsidR="00420B2E" w:rsidRPr="00420B2E" w:rsidRDefault="00420B2E" w:rsidP="00420B2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420B2E">
        <w:rPr>
          <w:sz w:val="28"/>
          <w:szCs w:val="28"/>
          <w:lang w:eastAsia="ru-RU"/>
        </w:rPr>
        <w:t>Часть 1 дополнить пунктом 1</w:t>
      </w:r>
      <w:r>
        <w:rPr>
          <w:sz w:val="28"/>
          <w:szCs w:val="28"/>
          <w:lang w:eastAsia="ru-RU"/>
        </w:rPr>
        <w:t>4</w:t>
      </w:r>
      <w:r w:rsidRPr="00420B2E">
        <w:rPr>
          <w:sz w:val="28"/>
          <w:szCs w:val="28"/>
          <w:lang w:eastAsia="ru-RU"/>
        </w:rPr>
        <w:t xml:space="preserve"> следующего содержания:</w:t>
      </w:r>
    </w:p>
    <w:p w:rsidR="00ED1A60" w:rsidRDefault="00420B2E" w:rsidP="00ED1A60">
      <w:pPr>
        <w:widowControl w:val="0"/>
        <w:snapToGri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D1A60">
        <w:rPr>
          <w:rFonts w:eastAsia="Calibri"/>
          <w:sz w:val="28"/>
          <w:szCs w:val="28"/>
          <w:lang w:eastAsia="ru-RU"/>
        </w:rPr>
        <w:t xml:space="preserve"> </w:t>
      </w:r>
      <w:r w:rsidR="00ED1A60" w:rsidRPr="00ED1A60">
        <w:rPr>
          <w:rFonts w:eastAsia="Calibri"/>
          <w:sz w:val="28"/>
          <w:szCs w:val="28"/>
          <w:lang w:eastAsia="ru-RU"/>
        </w:rPr>
        <w:t>«14)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 w:rsidR="00ED1A60" w:rsidRPr="00ED1A60">
        <w:rPr>
          <w:rFonts w:eastAsia="Calibri"/>
          <w:sz w:val="28"/>
          <w:szCs w:val="28"/>
          <w:lang w:eastAsia="ru-RU"/>
        </w:rPr>
        <w:t>.»</w:t>
      </w:r>
      <w:proofErr w:type="gramEnd"/>
      <w:r w:rsidR="00ED1A60" w:rsidRPr="00ED1A60">
        <w:rPr>
          <w:rFonts w:eastAsia="Calibri"/>
          <w:sz w:val="28"/>
          <w:szCs w:val="28"/>
          <w:lang w:eastAsia="ru-RU"/>
        </w:rPr>
        <w:t>.</w:t>
      </w:r>
    </w:p>
    <w:p w:rsidR="00ED1A60" w:rsidRPr="00ED1A60" w:rsidRDefault="00ED1A60" w:rsidP="00ED1A60">
      <w:pPr>
        <w:widowControl w:val="0"/>
        <w:snapToGri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ED1A60" w:rsidRDefault="00ED1A60" w:rsidP="00ED1A60">
      <w:pPr>
        <w:widowControl w:val="0"/>
        <w:snapToGri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D1A60">
        <w:rPr>
          <w:rFonts w:eastAsia="Calibri"/>
          <w:sz w:val="28"/>
          <w:szCs w:val="28"/>
          <w:lang w:eastAsia="ru-RU"/>
        </w:rPr>
        <w:t xml:space="preserve">3. </w:t>
      </w:r>
      <w:r w:rsidR="00420B2E">
        <w:rPr>
          <w:rFonts w:eastAsia="Calibri"/>
          <w:sz w:val="28"/>
          <w:szCs w:val="28"/>
          <w:lang w:eastAsia="ru-RU"/>
        </w:rPr>
        <w:t xml:space="preserve">В статье 19 </w:t>
      </w:r>
      <w:r w:rsidRPr="00ED1A60">
        <w:rPr>
          <w:rFonts w:eastAsia="Calibri"/>
          <w:b/>
          <w:sz w:val="28"/>
          <w:szCs w:val="28"/>
          <w:lang w:eastAsia="ru-RU"/>
        </w:rPr>
        <w:t>«</w:t>
      </w:r>
      <w:r w:rsidRPr="00ED1A60">
        <w:rPr>
          <w:rFonts w:eastAsia="Calibri"/>
          <w:b/>
          <w:bCs/>
          <w:sz w:val="28"/>
          <w:szCs w:val="28"/>
          <w:lang w:eastAsia="ru-RU"/>
        </w:rPr>
        <w:t>Публичные слушания</w:t>
      </w:r>
      <w:r w:rsidRPr="00ED1A60">
        <w:rPr>
          <w:rFonts w:eastAsia="Calibri"/>
          <w:b/>
          <w:sz w:val="28"/>
          <w:szCs w:val="28"/>
          <w:lang w:eastAsia="ru-RU"/>
        </w:rPr>
        <w:t>»</w:t>
      </w:r>
      <w:r w:rsidR="00420B2E">
        <w:rPr>
          <w:rFonts w:eastAsia="Calibri"/>
          <w:sz w:val="28"/>
          <w:szCs w:val="28"/>
          <w:lang w:eastAsia="ru-RU"/>
        </w:rPr>
        <w:t>.</w:t>
      </w:r>
    </w:p>
    <w:p w:rsidR="00420B2E" w:rsidRPr="00ED1A60" w:rsidRDefault="00420B2E" w:rsidP="00ED1A60">
      <w:pPr>
        <w:widowControl w:val="0"/>
        <w:snapToGri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Пункт 1 части 3 изложить в следующей редакции:</w:t>
      </w:r>
    </w:p>
    <w:p w:rsidR="00ED1A60" w:rsidRDefault="00ED1A60" w:rsidP="00ED1A60">
      <w:pPr>
        <w:widowControl w:val="0"/>
        <w:snapToGri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ED1A60">
        <w:rPr>
          <w:rFonts w:eastAsia="Calibri"/>
          <w:sz w:val="28"/>
          <w:szCs w:val="28"/>
          <w:lang w:eastAsia="ru-RU"/>
        </w:rPr>
        <w:t xml:space="preserve">«1) проект Устава </w:t>
      </w:r>
      <w:r>
        <w:rPr>
          <w:rFonts w:eastAsia="Calibri"/>
          <w:sz w:val="28"/>
          <w:szCs w:val="28"/>
          <w:lang w:eastAsia="ru-RU"/>
        </w:rPr>
        <w:t>Краснянского</w:t>
      </w:r>
      <w:r w:rsidRPr="00ED1A60">
        <w:rPr>
          <w:rFonts w:eastAsia="Calibri"/>
          <w:sz w:val="28"/>
          <w:szCs w:val="28"/>
          <w:lang w:eastAsia="ru-RU"/>
        </w:rPr>
        <w:t xml:space="preserve"> сельского поселения, а также проект муниципального нормативного правового акта о внесении изменений и дополнений в Устав, кроме случаев, когда в Устав </w:t>
      </w:r>
      <w:r>
        <w:rPr>
          <w:rFonts w:eastAsia="Calibri"/>
          <w:sz w:val="28"/>
          <w:szCs w:val="28"/>
          <w:lang w:eastAsia="ru-RU"/>
        </w:rPr>
        <w:t>Краснянского</w:t>
      </w:r>
      <w:r w:rsidRPr="00ED1A60">
        <w:rPr>
          <w:rFonts w:eastAsia="Calibri"/>
          <w:sz w:val="28"/>
          <w:szCs w:val="28"/>
          <w:lang w:eastAsia="ru-RU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законов Воронежской области в целях приведения данного Устава в соответствие с этими нормативными правовыми актами;».</w:t>
      </w:r>
      <w:proofErr w:type="gramEnd"/>
    </w:p>
    <w:p w:rsidR="00ED1A60" w:rsidRPr="00ED1A60" w:rsidRDefault="00ED1A60" w:rsidP="00ED1A60">
      <w:pPr>
        <w:widowControl w:val="0"/>
        <w:snapToGri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ED1A60" w:rsidRDefault="00ED1A60" w:rsidP="00ED1A60">
      <w:pPr>
        <w:widowControl w:val="0"/>
        <w:snapToGri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D1A60">
        <w:rPr>
          <w:rFonts w:eastAsia="Calibri"/>
          <w:sz w:val="28"/>
          <w:szCs w:val="28"/>
          <w:lang w:eastAsia="ru-RU"/>
        </w:rPr>
        <w:t>4</w:t>
      </w:r>
      <w:r w:rsidRPr="00420B2E">
        <w:rPr>
          <w:rFonts w:eastAsia="Calibri"/>
          <w:sz w:val="28"/>
          <w:szCs w:val="28"/>
          <w:lang w:eastAsia="ru-RU"/>
        </w:rPr>
        <w:t xml:space="preserve">. </w:t>
      </w:r>
      <w:r w:rsidR="00420B2E">
        <w:rPr>
          <w:rFonts w:eastAsia="Calibri"/>
          <w:sz w:val="28"/>
          <w:szCs w:val="28"/>
          <w:lang w:eastAsia="ru-RU"/>
        </w:rPr>
        <w:t xml:space="preserve">В </w:t>
      </w:r>
      <w:r w:rsidRPr="00420B2E">
        <w:rPr>
          <w:rFonts w:eastAsia="Calibri"/>
          <w:sz w:val="28"/>
          <w:szCs w:val="28"/>
          <w:lang w:eastAsia="ru-RU"/>
        </w:rPr>
        <w:t>стать</w:t>
      </w:r>
      <w:r w:rsidR="00420B2E">
        <w:rPr>
          <w:rFonts w:eastAsia="Calibri"/>
          <w:sz w:val="28"/>
          <w:szCs w:val="28"/>
          <w:lang w:eastAsia="ru-RU"/>
        </w:rPr>
        <w:t>е</w:t>
      </w:r>
      <w:r w:rsidRPr="00420B2E">
        <w:rPr>
          <w:rFonts w:eastAsia="Calibri"/>
          <w:sz w:val="28"/>
          <w:szCs w:val="28"/>
          <w:lang w:eastAsia="ru-RU"/>
        </w:rPr>
        <w:t xml:space="preserve"> 25</w:t>
      </w:r>
      <w:r w:rsidRPr="00ED1A60">
        <w:rPr>
          <w:rFonts w:eastAsia="Calibri"/>
          <w:b/>
          <w:sz w:val="28"/>
          <w:szCs w:val="28"/>
          <w:lang w:eastAsia="ru-RU"/>
        </w:rPr>
        <w:t xml:space="preserve"> «</w:t>
      </w:r>
      <w:r w:rsidRPr="00ED1A60">
        <w:rPr>
          <w:rFonts w:eastAsia="Calibri"/>
          <w:b/>
          <w:bCs/>
          <w:sz w:val="28"/>
          <w:szCs w:val="28"/>
          <w:lang w:eastAsia="ru-RU"/>
        </w:rPr>
        <w:t xml:space="preserve">Органы местного самоуправления </w:t>
      </w:r>
      <w:r>
        <w:rPr>
          <w:rFonts w:eastAsia="Calibri"/>
          <w:b/>
          <w:sz w:val="28"/>
          <w:szCs w:val="28"/>
          <w:lang w:eastAsia="ru-RU"/>
        </w:rPr>
        <w:t>Краснянского</w:t>
      </w:r>
      <w:r w:rsidRPr="00ED1A60">
        <w:rPr>
          <w:rFonts w:eastAsia="Calibri"/>
          <w:b/>
          <w:bCs/>
          <w:sz w:val="28"/>
          <w:szCs w:val="28"/>
          <w:lang w:eastAsia="ru-RU"/>
        </w:rPr>
        <w:t xml:space="preserve"> сельского поселения</w:t>
      </w:r>
      <w:r w:rsidRPr="00ED1A60">
        <w:rPr>
          <w:rFonts w:eastAsia="Calibri"/>
          <w:b/>
          <w:sz w:val="28"/>
          <w:szCs w:val="28"/>
          <w:lang w:eastAsia="ru-RU"/>
        </w:rPr>
        <w:t>»</w:t>
      </w:r>
      <w:r w:rsidR="00420B2E">
        <w:rPr>
          <w:rFonts w:eastAsia="Calibri"/>
          <w:b/>
          <w:sz w:val="28"/>
          <w:szCs w:val="28"/>
          <w:lang w:eastAsia="ru-RU"/>
        </w:rPr>
        <w:t>.</w:t>
      </w:r>
      <w:r w:rsidRPr="00ED1A60">
        <w:rPr>
          <w:rFonts w:eastAsia="Calibri"/>
          <w:sz w:val="28"/>
          <w:szCs w:val="28"/>
          <w:lang w:eastAsia="ru-RU"/>
        </w:rPr>
        <w:t xml:space="preserve"> </w:t>
      </w:r>
    </w:p>
    <w:p w:rsidR="00ED1A60" w:rsidRDefault="00420B2E" w:rsidP="00ED1A60">
      <w:pPr>
        <w:widowControl w:val="0"/>
        <w:snapToGri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20B2E">
        <w:rPr>
          <w:rFonts w:eastAsia="Calibri"/>
          <w:sz w:val="28"/>
          <w:szCs w:val="28"/>
          <w:lang w:eastAsia="ru-RU"/>
        </w:rPr>
        <w:t xml:space="preserve">В части 2 </w:t>
      </w:r>
      <w:r w:rsidRPr="00ED1A60">
        <w:rPr>
          <w:rFonts w:eastAsia="Calibri"/>
          <w:sz w:val="28"/>
          <w:szCs w:val="28"/>
          <w:lang w:eastAsia="ru-RU"/>
        </w:rPr>
        <w:t>слова «с правом решающего голоса» исключить.</w:t>
      </w:r>
    </w:p>
    <w:p w:rsidR="00420B2E" w:rsidRPr="00ED1A60" w:rsidRDefault="00420B2E" w:rsidP="00ED1A60">
      <w:pPr>
        <w:widowControl w:val="0"/>
        <w:snapToGri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ED1A60" w:rsidRDefault="00ED1A60" w:rsidP="00ED1A60">
      <w:pPr>
        <w:widowControl w:val="0"/>
        <w:snapToGri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20B2E">
        <w:rPr>
          <w:rFonts w:eastAsia="Calibri"/>
          <w:sz w:val="28"/>
          <w:szCs w:val="28"/>
          <w:lang w:eastAsia="ru-RU"/>
        </w:rPr>
        <w:t xml:space="preserve">5. </w:t>
      </w:r>
      <w:r w:rsidR="00420B2E" w:rsidRPr="00420B2E">
        <w:rPr>
          <w:rFonts w:eastAsia="Calibri"/>
          <w:sz w:val="28"/>
          <w:szCs w:val="28"/>
          <w:lang w:eastAsia="ru-RU"/>
        </w:rPr>
        <w:t>В</w:t>
      </w:r>
      <w:r w:rsidRPr="00420B2E">
        <w:rPr>
          <w:rFonts w:eastAsia="Calibri"/>
          <w:sz w:val="28"/>
          <w:szCs w:val="28"/>
          <w:lang w:eastAsia="ru-RU"/>
        </w:rPr>
        <w:t xml:space="preserve"> стать</w:t>
      </w:r>
      <w:r w:rsidR="00420B2E" w:rsidRPr="00420B2E">
        <w:rPr>
          <w:rFonts w:eastAsia="Calibri"/>
          <w:sz w:val="28"/>
          <w:szCs w:val="28"/>
          <w:lang w:eastAsia="ru-RU"/>
        </w:rPr>
        <w:t>е</w:t>
      </w:r>
      <w:r w:rsidRPr="00420B2E">
        <w:rPr>
          <w:rFonts w:eastAsia="Calibri"/>
          <w:sz w:val="28"/>
          <w:szCs w:val="28"/>
          <w:lang w:eastAsia="ru-RU"/>
        </w:rPr>
        <w:t xml:space="preserve"> 33</w:t>
      </w:r>
      <w:r w:rsidRPr="00ED1A60">
        <w:rPr>
          <w:rFonts w:eastAsia="Calibri"/>
          <w:b/>
          <w:sz w:val="28"/>
          <w:szCs w:val="28"/>
          <w:lang w:eastAsia="ru-RU"/>
        </w:rPr>
        <w:t xml:space="preserve"> «</w:t>
      </w:r>
      <w:r w:rsidRPr="00ED1A60">
        <w:rPr>
          <w:rFonts w:eastAsia="Calibri"/>
          <w:b/>
          <w:bCs/>
          <w:sz w:val="28"/>
          <w:szCs w:val="28"/>
          <w:lang w:eastAsia="ru-RU"/>
        </w:rPr>
        <w:t>Статус депутата, члена выборного органа местного самоуправления, выборного должностного лица местного самоуправления</w:t>
      </w:r>
      <w:r w:rsidRPr="00ED1A60">
        <w:rPr>
          <w:rFonts w:eastAsia="Calibri"/>
          <w:b/>
          <w:sz w:val="28"/>
          <w:szCs w:val="28"/>
          <w:lang w:eastAsia="ru-RU"/>
        </w:rPr>
        <w:t>»</w:t>
      </w:r>
      <w:r w:rsidR="00420B2E">
        <w:rPr>
          <w:rFonts w:eastAsia="Calibri"/>
          <w:b/>
          <w:sz w:val="28"/>
          <w:szCs w:val="28"/>
          <w:lang w:eastAsia="ru-RU"/>
        </w:rPr>
        <w:t>.</w:t>
      </w:r>
      <w:r w:rsidRPr="00ED1A60">
        <w:rPr>
          <w:rFonts w:eastAsia="Calibri"/>
          <w:sz w:val="28"/>
          <w:szCs w:val="28"/>
          <w:lang w:eastAsia="ru-RU"/>
        </w:rPr>
        <w:t xml:space="preserve"> </w:t>
      </w:r>
    </w:p>
    <w:p w:rsidR="00420B2E" w:rsidRDefault="00420B2E" w:rsidP="00420B2E">
      <w:pPr>
        <w:suppressAutoHyphens w:val="0"/>
        <w:ind w:left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420B2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420B2E">
        <w:rPr>
          <w:sz w:val="28"/>
          <w:szCs w:val="28"/>
          <w:lang w:eastAsia="ru-RU"/>
        </w:rPr>
        <w:t xml:space="preserve">ункт </w:t>
      </w:r>
      <w:r>
        <w:rPr>
          <w:sz w:val="28"/>
          <w:szCs w:val="28"/>
          <w:lang w:eastAsia="ru-RU"/>
        </w:rPr>
        <w:t>6 части 1</w:t>
      </w:r>
      <w:r w:rsidRPr="00420B2E">
        <w:rPr>
          <w:rFonts w:eastAsia="Calibri"/>
          <w:sz w:val="28"/>
          <w:szCs w:val="28"/>
          <w:lang w:eastAsia="ru-RU"/>
        </w:rPr>
        <w:t xml:space="preserve"> </w:t>
      </w:r>
      <w:r w:rsidRPr="00ED1A60">
        <w:rPr>
          <w:rFonts w:eastAsia="Calibri"/>
          <w:sz w:val="28"/>
          <w:szCs w:val="28"/>
          <w:lang w:eastAsia="ru-RU"/>
        </w:rPr>
        <w:t>признать утратившим силу.</w:t>
      </w:r>
      <w:r w:rsidRPr="00420B2E">
        <w:rPr>
          <w:sz w:val="28"/>
          <w:szCs w:val="28"/>
          <w:lang w:eastAsia="ru-RU"/>
        </w:rPr>
        <w:t xml:space="preserve"> </w:t>
      </w:r>
    </w:p>
    <w:p w:rsidR="00ED1A60" w:rsidRPr="00ED1A60" w:rsidRDefault="00ED1A60" w:rsidP="00ED1A60">
      <w:pPr>
        <w:widowControl w:val="0"/>
        <w:snapToGri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420B2E" w:rsidRDefault="00ED1A60" w:rsidP="00ED1A60">
      <w:pPr>
        <w:widowControl w:val="0"/>
        <w:snapToGrid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420B2E">
        <w:rPr>
          <w:rFonts w:eastAsia="Calibri"/>
          <w:sz w:val="28"/>
          <w:szCs w:val="28"/>
          <w:lang w:eastAsia="ru-RU"/>
        </w:rPr>
        <w:t xml:space="preserve">6. </w:t>
      </w:r>
      <w:r w:rsidR="00420B2E" w:rsidRPr="00420B2E">
        <w:rPr>
          <w:rFonts w:eastAsia="Calibri"/>
          <w:sz w:val="28"/>
          <w:szCs w:val="28"/>
          <w:lang w:eastAsia="ru-RU"/>
        </w:rPr>
        <w:t>В</w:t>
      </w:r>
      <w:r w:rsidRPr="00420B2E">
        <w:rPr>
          <w:rFonts w:eastAsia="Calibri"/>
          <w:sz w:val="28"/>
          <w:szCs w:val="28"/>
          <w:lang w:eastAsia="ru-RU"/>
        </w:rPr>
        <w:t xml:space="preserve"> стать</w:t>
      </w:r>
      <w:r w:rsidR="00420B2E" w:rsidRPr="00420B2E">
        <w:rPr>
          <w:rFonts w:eastAsia="Calibri"/>
          <w:sz w:val="28"/>
          <w:szCs w:val="28"/>
          <w:lang w:eastAsia="ru-RU"/>
        </w:rPr>
        <w:t>е</w:t>
      </w:r>
      <w:r w:rsidRPr="00420B2E">
        <w:rPr>
          <w:rFonts w:eastAsia="Calibri"/>
          <w:sz w:val="28"/>
          <w:szCs w:val="28"/>
          <w:lang w:eastAsia="ru-RU"/>
        </w:rPr>
        <w:t xml:space="preserve"> 34</w:t>
      </w:r>
      <w:r w:rsidRPr="00ED1A60">
        <w:rPr>
          <w:rFonts w:eastAsia="Calibri"/>
          <w:b/>
          <w:sz w:val="28"/>
          <w:szCs w:val="28"/>
          <w:lang w:eastAsia="ru-RU"/>
        </w:rPr>
        <w:t xml:space="preserve"> «</w:t>
      </w:r>
      <w:r w:rsidRPr="00ED1A60">
        <w:rPr>
          <w:rFonts w:eastAsia="Calibri"/>
          <w:b/>
          <w:bCs/>
          <w:sz w:val="28"/>
          <w:szCs w:val="28"/>
          <w:lang w:eastAsia="ru-RU"/>
        </w:rPr>
        <w:t xml:space="preserve">Глава </w:t>
      </w:r>
      <w:r>
        <w:rPr>
          <w:rFonts w:eastAsia="Calibri"/>
          <w:b/>
          <w:sz w:val="28"/>
          <w:szCs w:val="28"/>
          <w:lang w:eastAsia="ru-RU"/>
        </w:rPr>
        <w:t>Краснянского</w:t>
      </w:r>
      <w:r w:rsidRPr="00ED1A60">
        <w:rPr>
          <w:rFonts w:eastAsia="Calibri"/>
          <w:b/>
          <w:bCs/>
          <w:sz w:val="28"/>
          <w:szCs w:val="28"/>
          <w:lang w:eastAsia="ru-RU"/>
        </w:rPr>
        <w:t xml:space="preserve"> сельского поселения</w:t>
      </w:r>
      <w:r w:rsidRPr="00ED1A60">
        <w:rPr>
          <w:rFonts w:eastAsia="Calibri"/>
          <w:b/>
          <w:sz w:val="28"/>
          <w:szCs w:val="28"/>
          <w:lang w:eastAsia="ru-RU"/>
        </w:rPr>
        <w:t>»</w:t>
      </w:r>
      <w:r w:rsidR="00420B2E">
        <w:rPr>
          <w:rFonts w:eastAsia="Calibri"/>
          <w:b/>
          <w:sz w:val="28"/>
          <w:szCs w:val="28"/>
          <w:lang w:eastAsia="ru-RU"/>
        </w:rPr>
        <w:t>.</w:t>
      </w:r>
    </w:p>
    <w:p w:rsidR="00ED1A60" w:rsidRPr="00420B2E" w:rsidRDefault="00420B2E" w:rsidP="00ED1A60">
      <w:pPr>
        <w:widowControl w:val="0"/>
        <w:snapToGri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20B2E">
        <w:rPr>
          <w:rFonts w:eastAsia="Calibri"/>
          <w:sz w:val="28"/>
          <w:szCs w:val="28"/>
          <w:lang w:eastAsia="ru-RU"/>
        </w:rPr>
        <w:t>Часть 10</w:t>
      </w:r>
      <w:r w:rsidR="00ED1A60" w:rsidRPr="00420B2E">
        <w:rPr>
          <w:rFonts w:eastAsia="Calibri"/>
          <w:sz w:val="28"/>
          <w:szCs w:val="28"/>
          <w:lang w:eastAsia="ru-RU"/>
        </w:rPr>
        <w:t xml:space="preserve"> изложить в следующей редакции:</w:t>
      </w:r>
    </w:p>
    <w:p w:rsidR="00ED1A60" w:rsidRDefault="00ED1A60" w:rsidP="00ED1A60">
      <w:pPr>
        <w:widowControl w:val="0"/>
        <w:suppressAutoHyphens w:val="0"/>
        <w:snapToGri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D1A60">
        <w:rPr>
          <w:rFonts w:eastAsia="Calibri"/>
          <w:sz w:val="28"/>
          <w:szCs w:val="28"/>
          <w:lang w:eastAsia="ru-RU"/>
        </w:rPr>
        <w:t xml:space="preserve">«10. </w:t>
      </w:r>
      <w:proofErr w:type="gramStart"/>
      <w:r w:rsidRPr="00ED1A60">
        <w:rPr>
          <w:rFonts w:eastAsia="Calibri"/>
          <w:sz w:val="28"/>
          <w:szCs w:val="28"/>
          <w:lang w:eastAsia="ru-RU"/>
        </w:rPr>
        <w:t xml:space="preserve">В случае досрочного прекращения полномочий главы </w:t>
      </w:r>
      <w:r>
        <w:rPr>
          <w:rFonts w:eastAsia="Calibri"/>
          <w:sz w:val="28"/>
          <w:szCs w:val="28"/>
          <w:lang w:eastAsia="ru-RU"/>
        </w:rPr>
        <w:t>Краснянского</w:t>
      </w:r>
      <w:r w:rsidRPr="00ED1A60">
        <w:rPr>
          <w:rFonts w:eastAsia="Calibri"/>
          <w:sz w:val="28"/>
          <w:szCs w:val="28"/>
          <w:lang w:eastAsia="ru-RU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момента вступления в должность вновь избранного главы </w:t>
      </w:r>
      <w:r>
        <w:rPr>
          <w:rFonts w:eastAsia="Calibri"/>
          <w:sz w:val="28"/>
          <w:szCs w:val="28"/>
          <w:lang w:eastAsia="ru-RU"/>
        </w:rPr>
        <w:t>Краснянского</w:t>
      </w:r>
      <w:r w:rsidRPr="00ED1A60">
        <w:rPr>
          <w:rFonts w:eastAsia="Calibri"/>
          <w:sz w:val="28"/>
          <w:szCs w:val="28"/>
          <w:lang w:eastAsia="ru-RU"/>
        </w:rPr>
        <w:t xml:space="preserve"> сельского поселения Совет народных депутатов </w:t>
      </w:r>
      <w:r>
        <w:rPr>
          <w:rFonts w:eastAsia="Calibri"/>
          <w:sz w:val="28"/>
          <w:szCs w:val="28"/>
          <w:lang w:eastAsia="ru-RU"/>
        </w:rPr>
        <w:t>Краснянского</w:t>
      </w:r>
      <w:r w:rsidRPr="00ED1A60">
        <w:rPr>
          <w:rFonts w:eastAsia="Calibri"/>
          <w:sz w:val="28"/>
          <w:szCs w:val="28"/>
          <w:lang w:eastAsia="ru-RU"/>
        </w:rPr>
        <w:t xml:space="preserve"> сельского поселения назначает </w:t>
      </w:r>
      <w:r w:rsidR="00730645">
        <w:rPr>
          <w:rFonts w:eastAsia="Calibri"/>
          <w:sz w:val="28"/>
          <w:szCs w:val="28"/>
          <w:lang w:eastAsia="ru-RU"/>
        </w:rPr>
        <w:t>должностное лицо</w:t>
      </w:r>
      <w:r w:rsidRPr="00ED1A60">
        <w:rPr>
          <w:rFonts w:eastAsia="Calibri"/>
          <w:color w:val="FF0000"/>
          <w:sz w:val="28"/>
          <w:szCs w:val="28"/>
          <w:lang w:eastAsia="ru-RU"/>
        </w:rPr>
        <w:t xml:space="preserve"> </w:t>
      </w:r>
      <w:r w:rsidRPr="00ED1A60">
        <w:rPr>
          <w:rFonts w:eastAsia="Calibri"/>
          <w:sz w:val="28"/>
          <w:szCs w:val="28"/>
          <w:lang w:eastAsia="ru-RU"/>
        </w:rPr>
        <w:t xml:space="preserve">администрации </w:t>
      </w:r>
      <w:r>
        <w:rPr>
          <w:rFonts w:eastAsia="Calibri"/>
          <w:sz w:val="28"/>
          <w:szCs w:val="28"/>
          <w:lang w:eastAsia="ru-RU"/>
        </w:rPr>
        <w:t>Краснянского</w:t>
      </w:r>
      <w:r w:rsidRPr="00ED1A60">
        <w:rPr>
          <w:rFonts w:eastAsia="Calibri"/>
          <w:sz w:val="28"/>
          <w:szCs w:val="28"/>
          <w:lang w:eastAsia="ru-RU"/>
        </w:rPr>
        <w:t xml:space="preserve"> </w:t>
      </w:r>
      <w:r w:rsidRPr="00ED1A60">
        <w:rPr>
          <w:rFonts w:eastAsia="Calibri"/>
          <w:sz w:val="28"/>
          <w:szCs w:val="28"/>
          <w:lang w:eastAsia="ru-RU"/>
        </w:rPr>
        <w:lastRenderedPageBreak/>
        <w:t>сельского поселения  исполняющим обязанности главы сельского поселения.».</w:t>
      </w:r>
      <w:proofErr w:type="gramEnd"/>
    </w:p>
    <w:p w:rsidR="00ED1A60" w:rsidRPr="00ED1A60" w:rsidRDefault="00ED1A60" w:rsidP="00ED1A60">
      <w:pPr>
        <w:widowControl w:val="0"/>
        <w:suppressAutoHyphens w:val="0"/>
        <w:snapToGri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420B2E" w:rsidRDefault="00ED1A60" w:rsidP="00420B2E">
      <w:pPr>
        <w:widowControl w:val="0"/>
        <w:snapToGrid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ED1A60">
        <w:rPr>
          <w:rFonts w:eastAsia="Calibri"/>
          <w:sz w:val="28"/>
          <w:szCs w:val="28"/>
          <w:lang w:eastAsia="ru-RU"/>
        </w:rPr>
        <w:t xml:space="preserve">7. </w:t>
      </w:r>
      <w:r w:rsidR="00420B2E">
        <w:rPr>
          <w:rFonts w:eastAsia="Calibri"/>
          <w:b/>
          <w:sz w:val="28"/>
          <w:szCs w:val="28"/>
          <w:lang w:eastAsia="ru-RU"/>
        </w:rPr>
        <w:t>В</w:t>
      </w:r>
      <w:r w:rsidRPr="00ED1A60">
        <w:rPr>
          <w:rFonts w:eastAsia="Calibri"/>
          <w:b/>
          <w:sz w:val="28"/>
          <w:szCs w:val="28"/>
          <w:lang w:eastAsia="ru-RU"/>
        </w:rPr>
        <w:t xml:space="preserve"> стать</w:t>
      </w:r>
      <w:r w:rsidR="00420B2E">
        <w:rPr>
          <w:rFonts w:eastAsia="Calibri"/>
          <w:b/>
          <w:sz w:val="28"/>
          <w:szCs w:val="28"/>
          <w:lang w:eastAsia="ru-RU"/>
        </w:rPr>
        <w:t>е</w:t>
      </w:r>
      <w:r w:rsidRPr="00ED1A60">
        <w:rPr>
          <w:rFonts w:eastAsia="Calibri"/>
          <w:b/>
          <w:sz w:val="28"/>
          <w:szCs w:val="28"/>
          <w:lang w:eastAsia="ru-RU"/>
        </w:rPr>
        <w:t xml:space="preserve"> 44 «</w:t>
      </w:r>
      <w:r w:rsidRPr="00ED1A60">
        <w:rPr>
          <w:rFonts w:eastAsia="Calibri"/>
          <w:b/>
          <w:bCs/>
          <w:sz w:val="28"/>
          <w:szCs w:val="28"/>
          <w:lang w:eastAsia="ru-RU"/>
        </w:rPr>
        <w:t xml:space="preserve">Устав </w:t>
      </w:r>
      <w:r>
        <w:rPr>
          <w:rFonts w:eastAsia="Calibri"/>
          <w:b/>
          <w:sz w:val="28"/>
          <w:szCs w:val="28"/>
          <w:lang w:eastAsia="ru-RU"/>
        </w:rPr>
        <w:t>Краснянского</w:t>
      </w:r>
      <w:r w:rsidRPr="00ED1A60">
        <w:rPr>
          <w:rFonts w:eastAsia="Calibri"/>
          <w:b/>
          <w:bCs/>
          <w:sz w:val="28"/>
          <w:szCs w:val="28"/>
          <w:lang w:eastAsia="ru-RU"/>
        </w:rPr>
        <w:t xml:space="preserve"> сельского поселения</w:t>
      </w:r>
      <w:r w:rsidRPr="00ED1A60">
        <w:rPr>
          <w:rFonts w:eastAsia="Calibri"/>
          <w:b/>
          <w:sz w:val="28"/>
          <w:szCs w:val="28"/>
          <w:lang w:eastAsia="ru-RU"/>
        </w:rPr>
        <w:t>»</w:t>
      </w:r>
      <w:r w:rsidR="00420B2E">
        <w:rPr>
          <w:rFonts w:eastAsia="Calibri"/>
          <w:b/>
          <w:sz w:val="28"/>
          <w:szCs w:val="28"/>
          <w:lang w:eastAsia="ru-RU"/>
        </w:rPr>
        <w:t>.</w:t>
      </w:r>
    </w:p>
    <w:p w:rsidR="00420B2E" w:rsidRDefault="00ED1A60" w:rsidP="00420B2E">
      <w:pPr>
        <w:widowControl w:val="0"/>
        <w:snapToGri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D1A60">
        <w:rPr>
          <w:rFonts w:eastAsia="Calibri"/>
          <w:sz w:val="28"/>
          <w:szCs w:val="28"/>
          <w:lang w:eastAsia="ru-RU"/>
        </w:rPr>
        <w:t xml:space="preserve"> </w:t>
      </w:r>
      <w:r w:rsidR="00420B2E">
        <w:rPr>
          <w:rFonts w:eastAsia="Calibri"/>
          <w:sz w:val="28"/>
          <w:szCs w:val="28"/>
          <w:lang w:eastAsia="ru-RU"/>
        </w:rPr>
        <w:t>Абзац 2 части 3</w:t>
      </w:r>
      <w:r w:rsidR="00420B2E" w:rsidRPr="00420B2E">
        <w:rPr>
          <w:rFonts w:eastAsia="Calibri"/>
          <w:sz w:val="28"/>
          <w:szCs w:val="28"/>
          <w:lang w:eastAsia="ru-RU"/>
        </w:rPr>
        <w:t xml:space="preserve"> </w:t>
      </w:r>
      <w:r w:rsidR="00420B2E" w:rsidRPr="00ED1A60">
        <w:rPr>
          <w:rFonts w:eastAsia="Calibri"/>
          <w:sz w:val="28"/>
          <w:szCs w:val="28"/>
          <w:lang w:eastAsia="ru-RU"/>
        </w:rPr>
        <w:t>изложить в сл</w:t>
      </w:r>
      <w:bookmarkStart w:id="0" w:name="_GoBack"/>
      <w:bookmarkEnd w:id="0"/>
      <w:r w:rsidR="00420B2E" w:rsidRPr="00ED1A60">
        <w:rPr>
          <w:rFonts w:eastAsia="Calibri"/>
          <w:sz w:val="28"/>
          <w:szCs w:val="28"/>
          <w:lang w:eastAsia="ru-RU"/>
        </w:rPr>
        <w:t>едующей редакции:</w:t>
      </w:r>
    </w:p>
    <w:p w:rsidR="00ED1A60" w:rsidRPr="001720EE" w:rsidRDefault="00ED1A60" w:rsidP="00ED1A6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ED1A60">
        <w:rPr>
          <w:sz w:val="28"/>
          <w:szCs w:val="28"/>
          <w:lang w:eastAsia="ru-RU"/>
        </w:rPr>
        <w:t>«Не требуется официальное обнародование</w:t>
      </w:r>
      <w:r w:rsidRPr="00ED1A60">
        <w:rPr>
          <w:i/>
          <w:iCs/>
          <w:sz w:val="28"/>
          <w:szCs w:val="28"/>
          <w:lang w:eastAsia="ru-RU"/>
        </w:rPr>
        <w:t xml:space="preserve"> </w:t>
      </w:r>
      <w:r w:rsidRPr="00ED1A60">
        <w:rPr>
          <w:sz w:val="28"/>
          <w:szCs w:val="28"/>
          <w:lang w:eastAsia="ru-RU"/>
        </w:rPr>
        <w:t xml:space="preserve">порядка учета предложений по проекту муниципального правового акта о внесении изменений и дополнений в Устав </w:t>
      </w:r>
      <w:r>
        <w:rPr>
          <w:sz w:val="28"/>
          <w:szCs w:val="28"/>
          <w:lang w:eastAsia="ru-RU"/>
        </w:rPr>
        <w:t>Краснянского</w:t>
      </w:r>
      <w:r w:rsidRPr="00ED1A60">
        <w:rPr>
          <w:sz w:val="28"/>
          <w:szCs w:val="28"/>
          <w:lang w:eastAsia="ru-RU"/>
        </w:rPr>
        <w:t xml:space="preserve"> сельского поселения, а также порядка участия граждан в его обсуждении в случае, когда в Устав </w:t>
      </w:r>
      <w:r>
        <w:rPr>
          <w:sz w:val="28"/>
          <w:szCs w:val="28"/>
          <w:lang w:eastAsia="ru-RU"/>
        </w:rPr>
        <w:t>Краснянского</w:t>
      </w:r>
      <w:r w:rsidRPr="00ED1A60">
        <w:rPr>
          <w:sz w:val="28"/>
          <w:szCs w:val="28"/>
          <w:lang w:eastAsia="ru-RU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законов Воронежской области в целях</w:t>
      </w:r>
      <w:proofErr w:type="gramEnd"/>
      <w:r w:rsidRPr="00ED1A60">
        <w:rPr>
          <w:sz w:val="28"/>
          <w:szCs w:val="28"/>
          <w:lang w:eastAsia="ru-RU"/>
        </w:rPr>
        <w:t xml:space="preserve"> приведения данного Устава в соответствие с этими нормативными правовыми актами</w:t>
      </w:r>
      <w:proofErr w:type="gramStart"/>
      <w:r w:rsidRPr="00ED1A60">
        <w:rPr>
          <w:sz w:val="28"/>
          <w:szCs w:val="28"/>
          <w:lang w:eastAsia="ru-RU"/>
        </w:rPr>
        <w:t>.».</w:t>
      </w:r>
      <w:proofErr w:type="gramEnd"/>
    </w:p>
    <w:p w:rsidR="0082121C" w:rsidRPr="001720EE" w:rsidRDefault="0082121C" w:rsidP="0082121C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82121C" w:rsidRDefault="0082121C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ED1A60" w:rsidRPr="001C4413" w:rsidRDefault="00ED1A60" w:rsidP="0082121C">
      <w:pPr>
        <w:shd w:val="clear" w:color="auto" w:fill="FFFFFF"/>
        <w:suppressAutoHyphens w:val="0"/>
        <w:spacing w:before="100" w:beforeAutospacing="1" w:after="100" w:afterAutospacing="1"/>
        <w:ind w:left="-540" w:right="-364" w:firstLine="720"/>
        <w:contextualSpacing/>
        <w:jc w:val="both"/>
        <w:rPr>
          <w:color w:val="000000"/>
          <w:lang w:eastAsia="ru-RU"/>
        </w:rPr>
      </w:pPr>
    </w:p>
    <w:p w:rsidR="0082121C" w:rsidRPr="009664DB" w:rsidRDefault="0082121C" w:rsidP="0082121C">
      <w:r>
        <w:t xml:space="preserve">                                                                            </w:t>
      </w:r>
      <w:r w:rsidRPr="009664DB">
        <w:t xml:space="preserve"> Приложение № 2</w:t>
      </w:r>
    </w:p>
    <w:p w:rsidR="0082121C" w:rsidRPr="009664DB" w:rsidRDefault="0082121C" w:rsidP="0082121C">
      <w:r w:rsidRPr="009664DB">
        <w:t xml:space="preserve">                                                                              к решению Совета народных депутатов</w:t>
      </w:r>
    </w:p>
    <w:p w:rsidR="0082121C" w:rsidRPr="009664DB" w:rsidRDefault="0082121C" w:rsidP="0082121C">
      <w:r w:rsidRPr="009664DB">
        <w:t xml:space="preserve">                                                                              Краснянского сельского поселения </w:t>
      </w:r>
    </w:p>
    <w:p w:rsidR="0082121C" w:rsidRPr="009664DB" w:rsidRDefault="0082121C" w:rsidP="0082121C">
      <w:pPr>
        <w:jc w:val="both"/>
      </w:pPr>
      <w:r w:rsidRPr="009664DB">
        <w:t xml:space="preserve">                                                                              от </w:t>
      </w:r>
      <w:r w:rsidR="00AA363D">
        <w:t xml:space="preserve">15.03.2017г. </w:t>
      </w:r>
      <w:r w:rsidRPr="009664DB">
        <w:t xml:space="preserve">№ </w:t>
      </w:r>
      <w:r>
        <w:t xml:space="preserve"> </w:t>
      </w:r>
      <w:r w:rsidR="00AA363D">
        <w:t>60/1</w:t>
      </w:r>
      <w:r>
        <w:t xml:space="preserve">    </w:t>
      </w:r>
    </w:p>
    <w:p w:rsidR="0082121C" w:rsidRPr="009664DB" w:rsidRDefault="0082121C" w:rsidP="0082121C">
      <w:pPr>
        <w:ind w:left="5760"/>
      </w:pPr>
    </w:p>
    <w:p w:rsidR="0082121C" w:rsidRPr="009664DB" w:rsidRDefault="0082121C" w:rsidP="0082121C">
      <w:pPr>
        <w:jc w:val="center"/>
        <w:rPr>
          <w:b/>
        </w:rPr>
      </w:pPr>
      <w:r w:rsidRPr="009664DB">
        <w:rPr>
          <w:b/>
        </w:rPr>
        <w:t xml:space="preserve">Состав   рабочей группы по  проведению публичных слушаний  по проекту  решения Совета народных депутатов Краснянского сельского поселения  </w:t>
      </w:r>
    </w:p>
    <w:p w:rsidR="0082121C" w:rsidRPr="009664DB" w:rsidRDefault="0082121C" w:rsidP="0082121C">
      <w:pPr>
        <w:jc w:val="center"/>
        <w:rPr>
          <w:b/>
        </w:rPr>
      </w:pPr>
      <w:r w:rsidRPr="009664DB">
        <w:rPr>
          <w:b/>
        </w:rPr>
        <w:t xml:space="preserve">«О внесении изменений и дополнений в Устав Краснянского сельского поселения </w:t>
      </w:r>
    </w:p>
    <w:p w:rsidR="0082121C" w:rsidRPr="009664DB" w:rsidRDefault="0082121C" w:rsidP="0082121C">
      <w:pPr>
        <w:jc w:val="center"/>
        <w:rPr>
          <w:b/>
        </w:rPr>
      </w:pPr>
      <w:r w:rsidRPr="009664DB">
        <w:rPr>
          <w:b/>
        </w:rPr>
        <w:t xml:space="preserve">Новохоперского муниципального района  Воронежской области» </w:t>
      </w:r>
    </w:p>
    <w:p w:rsidR="0082121C" w:rsidRPr="009664DB" w:rsidRDefault="0082121C" w:rsidP="0082121C">
      <w:pPr>
        <w:jc w:val="both"/>
      </w:pP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1. </w:t>
      </w:r>
      <w:proofErr w:type="spellStart"/>
      <w:r w:rsidRPr="009664DB">
        <w:rPr>
          <w:spacing w:val="-2"/>
        </w:rPr>
        <w:t>Гемберг</w:t>
      </w:r>
      <w:proofErr w:type="spellEnd"/>
      <w:r w:rsidRPr="009664DB">
        <w:rPr>
          <w:spacing w:val="-2"/>
        </w:rPr>
        <w:t xml:space="preserve"> Светлана Леонидовна          -    председатель комиссии Совета народных депутатов 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 Краснянского сельского поселения по вопросам 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 местного самоуправления, </w:t>
      </w:r>
      <w:proofErr w:type="gramStart"/>
      <w:r w:rsidRPr="009664DB">
        <w:rPr>
          <w:spacing w:val="-2"/>
        </w:rPr>
        <w:t>правотворческой</w:t>
      </w:r>
      <w:proofErr w:type="gramEnd"/>
      <w:r w:rsidRPr="009664DB">
        <w:rPr>
          <w:spacing w:val="-2"/>
        </w:rPr>
        <w:t xml:space="preserve">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 деятельности, социальным вопросам,  депутат </w:t>
      </w:r>
      <w:proofErr w:type="gramStart"/>
      <w:r w:rsidRPr="009664DB">
        <w:rPr>
          <w:spacing w:val="-2"/>
        </w:rPr>
        <w:t>от</w:t>
      </w:r>
      <w:proofErr w:type="gramEnd"/>
      <w:r w:rsidRPr="009664DB">
        <w:rPr>
          <w:spacing w:val="-2"/>
        </w:rPr>
        <w:t xml:space="preserve">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 избирательного округа № 2;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      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2. </w:t>
      </w:r>
      <w:proofErr w:type="spellStart"/>
      <w:r w:rsidRPr="009664DB">
        <w:rPr>
          <w:spacing w:val="-2"/>
        </w:rPr>
        <w:t>Любовская</w:t>
      </w:r>
      <w:proofErr w:type="spellEnd"/>
      <w:r w:rsidRPr="009664DB">
        <w:rPr>
          <w:spacing w:val="-2"/>
        </w:rPr>
        <w:t xml:space="preserve"> Светлана Алексеевна    - зам. председателя комиссии Совета народных депутатов 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Краснянского сельского поселения по вопросам 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местного самоуправления, </w:t>
      </w:r>
      <w:proofErr w:type="gramStart"/>
      <w:r w:rsidRPr="009664DB">
        <w:rPr>
          <w:spacing w:val="-2"/>
        </w:rPr>
        <w:t>правотворческой</w:t>
      </w:r>
      <w:proofErr w:type="gramEnd"/>
      <w:r w:rsidRPr="009664DB">
        <w:rPr>
          <w:spacing w:val="-2"/>
        </w:rPr>
        <w:t xml:space="preserve">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деятельности, социальным вопросам,  депутат </w:t>
      </w:r>
      <w:proofErr w:type="gramStart"/>
      <w:r w:rsidRPr="009664DB">
        <w:rPr>
          <w:spacing w:val="-2"/>
        </w:rPr>
        <w:t>от</w:t>
      </w:r>
      <w:proofErr w:type="gramEnd"/>
      <w:r w:rsidRPr="009664DB">
        <w:rPr>
          <w:spacing w:val="-2"/>
        </w:rPr>
        <w:t xml:space="preserve">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избирательного округа № 6;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spacing w:line="322" w:lineRule="exact"/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      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3. Губанова Надежда Ивановна               -  член комиссии Совета народных депутатов 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Краснянского сельского поселения по вопросам 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местного самоуправления, </w:t>
      </w:r>
      <w:proofErr w:type="gramStart"/>
      <w:r w:rsidRPr="009664DB">
        <w:rPr>
          <w:spacing w:val="-2"/>
        </w:rPr>
        <w:t>правотворческой</w:t>
      </w:r>
      <w:proofErr w:type="gramEnd"/>
      <w:r w:rsidRPr="009664DB">
        <w:rPr>
          <w:spacing w:val="-2"/>
        </w:rPr>
        <w:t xml:space="preserve">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 деятельности, социальным вопросам,  депутат </w:t>
      </w:r>
      <w:proofErr w:type="gramStart"/>
      <w:r w:rsidRPr="009664DB">
        <w:rPr>
          <w:spacing w:val="-2"/>
        </w:rPr>
        <w:t>от</w:t>
      </w:r>
      <w:proofErr w:type="gramEnd"/>
      <w:r w:rsidRPr="009664DB">
        <w:rPr>
          <w:spacing w:val="-2"/>
        </w:rPr>
        <w:t xml:space="preserve">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 избирательного округа № 8;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4. </w:t>
      </w:r>
      <w:proofErr w:type="spellStart"/>
      <w:r w:rsidRPr="009664DB">
        <w:rPr>
          <w:spacing w:val="-2"/>
        </w:rPr>
        <w:t>Чупрынина</w:t>
      </w:r>
      <w:proofErr w:type="spellEnd"/>
      <w:r w:rsidRPr="009664DB">
        <w:rPr>
          <w:spacing w:val="-2"/>
        </w:rPr>
        <w:t xml:space="preserve"> Валентина Николаевна    -   старший инспектор по делопроизводству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 администрации Краснянского  сельского поселения;                                                                             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5. Пискунова Марина Сергеевна             -    старший  инспектор по решению вопросов местного            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 самоуправления  администрации Краснянского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 сельского поселения;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     </w:t>
      </w:r>
    </w:p>
    <w:p w:rsidR="0082121C" w:rsidRPr="009664DB" w:rsidRDefault="0082121C" w:rsidP="0082121C">
      <w:r w:rsidRPr="009664DB">
        <w:t xml:space="preserve">    6. </w:t>
      </w:r>
      <w:proofErr w:type="spellStart"/>
      <w:r w:rsidRPr="009664DB">
        <w:t>Тыняный</w:t>
      </w:r>
      <w:proofErr w:type="spellEnd"/>
      <w:r w:rsidRPr="009664DB">
        <w:t xml:space="preserve"> Сергей Александрович        -   старший инспектор по вопросам </w:t>
      </w:r>
      <w:proofErr w:type="gramStart"/>
      <w:r w:rsidRPr="009664DB">
        <w:t>имущественных</w:t>
      </w:r>
      <w:proofErr w:type="gramEnd"/>
      <w:r w:rsidRPr="009664DB">
        <w:t xml:space="preserve"> и</w:t>
      </w:r>
    </w:p>
    <w:p w:rsidR="0082121C" w:rsidRPr="009664DB" w:rsidRDefault="0082121C" w:rsidP="0082121C">
      <w:r w:rsidRPr="009664DB">
        <w:t xml:space="preserve">                                                                             земельных отношений администрации  </w:t>
      </w:r>
    </w:p>
    <w:p w:rsidR="0082121C" w:rsidRPr="009664DB" w:rsidRDefault="0082121C" w:rsidP="0082121C">
      <w:r w:rsidRPr="009664DB">
        <w:t xml:space="preserve">                                                                             Краснянского сельского поселения.  </w:t>
      </w:r>
    </w:p>
    <w:p w:rsidR="0082121C" w:rsidRPr="009664DB" w:rsidRDefault="0082121C" w:rsidP="0082121C"/>
    <w:p w:rsidR="0082121C" w:rsidRDefault="0082121C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Pr="009664DB" w:rsidRDefault="00ED1A60" w:rsidP="0082121C"/>
    <w:p w:rsidR="0082121C" w:rsidRPr="009664DB" w:rsidRDefault="0082121C" w:rsidP="0082121C">
      <w:r w:rsidRPr="009664DB">
        <w:t xml:space="preserve">                                                                              Приложение № 3</w:t>
      </w:r>
    </w:p>
    <w:p w:rsidR="0082121C" w:rsidRPr="009664DB" w:rsidRDefault="0082121C" w:rsidP="0082121C">
      <w:r w:rsidRPr="009664DB">
        <w:t xml:space="preserve">                                                                              к решению Совета народных депутатов</w:t>
      </w:r>
    </w:p>
    <w:p w:rsidR="0082121C" w:rsidRPr="009664DB" w:rsidRDefault="0082121C" w:rsidP="0082121C">
      <w:r w:rsidRPr="009664DB">
        <w:t xml:space="preserve">                                                                              Краснянского сельского поселения </w:t>
      </w:r>
    </w:p>
    <w:p w:rsidR="0082121C" w:rsidRPr="009664DB" w:rsidRDefault="0082121C" w:rsidP="0082121C">
      <w:pPr>
        <w:jc w:val="both"/>
      </w:pPr>
      <w:r w:rsidRPr="009664DB">
        <w:t xml:space="preserve">                                                                              </w:t>
      </w:r>
      <w:r w:rsidR="00AA363D" w:rsidRPr="009664DB">
        <w:t xml:space="preserve">от </w:t>
      </w:r>
      <w:r w:rsidR="00AA363D">
        <w:t xml:space="preserve">15.03.2017г. </w:t>
      </w:r>
      <w:r w:rsidR="00AA363D" w:rsidRPr="009664DB">
        <w:t xml:space="preserve">№ </w:t>
      </w:r>
      <w:r w:rsidR="00AA363D">
        <w:t xml:space="preserve"> 60/1    </w:t>
      </w:r>
      <w:r>
        <w:t xml:space="preserve">      </w:t>
      </w:r>
    </w:p>
    <w:p w:rsidR="0082121C" w:rsidRPr="009664DB" w:rsidRDefault="0082121C" w:rsidP="0082121C"/>
    <w:p w:rsidR="0082121C" w:rsidRPr="009664DB" w:rsidRDefault="0082121C" w:rsidP="0082121C"/>
    <w:p w:rsidR="0082121C" w:rsidRPr="009664DB" w:rsidRDefault="0082121C" w:rsidP="0082121C">
      <w:pPr>
        <w:jc w:val="center"/>
        <w:rPr>
          <w:b/>
        </w:rPr>
      </w:pPr>
      <w:r w:rsidRPr="009664DB">
        <w:rPr>
          <w:b/>
        </w:rPr>
        <w:t>Порядок работы  рабочей группы по проведению публичных слушаний по проекту решения Совета народных депутатов  Краснянского сельского поселения</w:t>
      </w:r>
    </w:p>
    <w:p w:rsidR="0082121C" w:rsidRPr="009664DB" w:rsidRDefault="0082121C" w:rsidP="0082121C">
      <w:pPr>
        <w:jc w:val="center"/>
        <w:rPr>
          <w:b/>
        </w:rPr>
      </w:pPr>
      <w:r w:rsidRPr="009664DB">
        <w:rPr>
          <w:b/>
        </w:rPr>
        <w:t>«О внесении изменений и дополнений в Устав Краснянского сельского поселения  Новохоперского муниципального района Воронежской области»</w:t>
      </w:r>
    </w:p>
    <w:p w:rsidR="0082121C" w:rsidRPr="009664DB" w:rsidRDefault="0082121C" w:rsidP="0082121C">
      <w:pPr>
        <w:ind w:left="-480"/>
      </w:pPr>
    </w:p>
    <w:p w:rsidR="0082121C" w:rsidRPr="009664DB" w:rsidRDefault="0082121C" w:rsidP="0082121C">
      <w:pPr>
        <w:ind w:firstLine="540"/>
        <w:jc w:val="both"/>
      </w:pPr>
      <w:r w:rsidRPr="009664DB">
        <w:t xml:space="preserve">Рабочая группа по проведению публичных слушаний по проекту решения Совета народных депутатов  Краснянского сельского поселения  «О внесении изменений и дополнений в Устав Краснянского сельского поселения  Новохоперского муниципального района Воронежской области» организует и проводит свою работу по адресу: Воронежская область, Новохоперский район, с. </w:t>
      </w:r>
      <w:proofErr w:type="gramStart"/>
      <w:r w:rsidRPr="009664DB">
        <w:t>Красное</w:t>
      </w:r>
      <w:proofErr w:type="gramEnd"/>
      <w:r w:rsidRPr="009664DB">
        <w:t>, ул. Советская, 35.</w:t>
      </w:r>
    </w:p>
    <w:p w:rsidR="0082121C" w:rsidRPr="009664DB" w:rsidRDefault="0082121C" w:rsidP="0082121C">
      <w:pPr>
        <w:ind w:firstLine="540"/>
        <w:jc w:val="both"/>
      </w:pPr>
      <w:r w:rsidRPr="009664DB">
        <w:t>Прием вопросов, предложений и замечаний по проекту решения Совета народных депутатов  Краснянского сельского поселения  «О внесении изменений и дополнений в Устав Краснянского сельского поселения Новохоперского муниципального района Воронежской области» принимаются ежедневно до</w:t>
      </w:r>
      <w:r>
        <w:t xml:space="preserve"> </w:t>
      </w:r>
      <w:r w:rsidR="002F7AC1">
        <w:t xml:space="preserve">31 марта 2017г. </w:t>
      </w:r>
      <w:r w:rsidRPr="009664DB">
        <w:t>08.00 часов до 16.00 часов, кроме субботы и воскресенья, тел.: 44-120.</w:t>
      </w:r>
    </w:p>
    <w:p w:rsidR="0082121C" w:rsidRDefault="0082121C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Default="00ED1A60" w:rsidP="0082121C"/>
    <w:p w:rsidR="00ED1A60" w:rsidRPr="009664DB" w:rsidRDefault="00ED1A60" w:rsidP="0082121C"/>
    <w:p w:rsidR="0082121C" w:rsidRPr="009664DB" w:rsidRDefault="0082121C" w:rsidP="0082121C">
      <w:r w:rsidRPr="009664DB">
        <w:t xml:space="preserve">                                                                              Приложение № 4</w:t>
      </w:r>
    </w:p>
    <w:p w:rsidR="0082121C" w:rsidRPr="009664DB" w:rsidRDefault="0082121C" w:rsidP="0082121C">
      <w:r w:rsidRPr="009664DB">
        <w:t xml:space="preserve">                                                                              к решению Совета народных депутатов</w:t>
      </w:r>
    </w:p>
    <w:p w:rsidR="0082121C" w:rsidRPr="009664DB" w:rsidRDefault="0082121C" w:rsidP="0082121C">
      <w:r w:rsidRPr="009664DB">
        <w:t xml:space="preserve">                                                                              Краснянского сельского поселения </w:t>
      </w:r>
    </w:p>
    <w:p w:rsidR="0082121C" w:rsidRPr="009664DB" w:rsidRDefault="0082121C" w:rsidP="0082121C">
      <w:pPr>
        <w:jc w:val="both"/>
      </w:pPr>
      <w:r w:rsidRPr="009664DB">
        <w:t xml:space="preserve">                                                                             </w:t>
      </w:r>
      <w:r w:rsidR="00AA363D" w:rsidRPr="009664DB">
        <w:t xml:space="preserve">от </w:t>
      </w:r>
      <w:r w:rsidR="00AA363D">
        <w:t xml:space="preserve">15.03.2017г. </w:t>
      </w:r>
      <w:r w:rsidR="00AA363D" w:rsidRPr="009664DB">
        <w:t xml:space="preserve">№ </w:t>
      </w:r>
      <w:r w:rsidR="00AA363D">
        <w:t xml:space="preserve"> 60/1    </w:t>
      </w:r>
      <w:r w:rsidRPr="009664DB">
        <w:t xml:space="preserve"> </w:t>
      </w:r>
    </w:p>
    <w:p w:rsidR="0082121C" w:rsidRPr="009664DB" w:rsidRDefault="0082121C" w:rsidP="0082121C"/>
    <w:p w:rsidR="0082121C" w:rsidRPr="009664DB" w:rsidRDefault="0082121C" w:rsidP="0082121C">
      <w:r w:rsidRPr="009664DB">
        <w:t xml:space="preserve">                                                                                   </w:t>
      </w:r>
    </w:p>
    <w:p w:rsidR="0082121C" w:rsidRPr="009664DB" w:rsidRDefault="0082121C" w:rsidP="0082121C">
      <w:pPr>
        <w:jc w:val="center"/>
        <w:rPr>
          <w:b/>
        </w:rPr>
      </w:pPr>
      <w:r w:rsidRPr="009664DB">
        <w:rPr>
          <w:b/>
        </w:rPr>
        <w:t xml:space="preserve">Состав рабочей группы по учету предложений и замечаний по проекту решения Совета народных депутатов  Краснянского сельского поселения </w:t>
      </w:r>
    </w:p>
    <w:p w:rsidR="0082121C" w:rsidRPr="009664DB" w:rsidRDefault="0082121C" w:rsidP="0082121C">
      <w:pPr>
        <w:jc w:val="center"/>
        <w:rPr>
          <w:b/>
        </w:rPr>
      </w:pPr>
      <w:r w:rsidRPr="009664DB">
        <w:rPr>
          <w:b/>
        </w:rPr>
        <w:t xml:space="preserve"> «О внесении изменений и дополнений в Устав Краснянского сельского поселения  Новохоперского муниципального района Воронежской области»</w:t>
      </w:r>
    </w:p>
    <w:p w:rsidR="0082121C" w:rsidRPr="009664DB" w:rsidRDefault="0082121C" w:rsidP="0082121C">
      <w:pPr>
        <w:jc w:val="center"/>
      </w:pPr>
    </w:p>
    <w:p w:rsidR="0082121C" w:rsidRPr="009664DB" w:rsidRDefault="0082121C" w:rsidP="0082121C"/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1. </w:t>
      </w:r>
      <w:proofErr w:type="spellStart"/>
      <w:r w:rsidRPr="009664DB">
        <w:rPr>
          <w:spacing w:val="-2"/>
        </w:rPr>
        <w:t>Гемберг</w:t>
      </w:r>
      <w:proofErr w:type="spellEnd"/>
      <w:r w:rsidRPr="009664DB">
        <w:rPr>
          <w:spacing w:val="-2"/>
        </w:rPr>
        <w:t xml:space="preserve"> Светлана Леонидовна        -            председатель рабочей группы по учету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         предложений и замечаний,  депутат Совета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         народных депутатов Краснянского сельского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         поселения;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      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2. </w:t>
      </w:r>
      <w:proofErr w:type="spellStart"/>
      <w:r w:rsidRPr="009664DB">
        <w:rPr>
          <w:spacing w:val="-2"/>
        </w:rPr>
        <w:t>Любовская</w:t>
      </w:r>
      <w:proofErr w:type="spellEnd"/>
      <w:r w:rsidRPr="009664DB">
        <w:rPr>
          <w:spacing w:val="-2"/>
        </w:rPr>
        <w:t xml:space="preserve"> Светлана Алексеевна    -            член рабочей группы по учету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         предложений и замечаний  депутат Совета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         народных депутатов Краснянского сельского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         поселения;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spacing w:line="322" w:lineRule="exact"/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      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3. Губанова Надежда Ивановна          -             член рабочей группы по учету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         предложений и замечаний депутат Совета </w:t>
      </w:r>
    </w:p>
    <w:p w:rsidR="0082121C" w:rsidRPr="009664DB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         народных депутатов Краснянского сельского </w:t>
      </w:r>
    </w:p>
    <w:p w:rsidR="0082121C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  <w:r w:rsidRPr="009664DB">
        <w:rPr>
          <w:spacing w:val="-2"/>
        </w:rPr>
        <w:t xml:space="preserve">                                                                                      поселения.</w:t>
      </w:r>
    </w:p>
    <w:p w:rsidR="0082121C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FC2EDF" w:rsidRDefault="00FC2EDF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FC2EDF" w:rsidRDefault="00FC2EDF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FC2EDF" w:rsidRDefault="00FC2EDF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FC2EDF" w:rsidRDefault="00FC2EDF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FC2EDF" w:rsidRDefault="00FC2EDF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FC2EDF" w:rsidRDefault="00FC2EDF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FC2EDF" w:rsidRDefault="00FC2EDF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FC2EDF" w:rsidRDefault="00FC2EDF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FC2EDF" w:rsidRDefault="00FC2EDF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FC2EDF" w:rsidRDefault="00FC2EDF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FC2EDF" w:rsidRDefault="00FC2EDF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FC2EDF" w:rsidRDefault="00FC2EDF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FC2EDF" w:rsidRDefault="00FC2EDF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FC2EDF" w:rsidRDefault="00FC2EDF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FC2EDF" w:rsidRDefault="00FC2EDF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FC2EDF" w:rsidRDefault="00FC2EDF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FC2EDF" w:rsidRDefault="00FC2EDF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FC2EDF" w:rsidRDefault="00FC2EDF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FC2EDF" w:rsidRDefault="00FC2EDF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FC2EDF" w:rsidRDefault="00FC2EDF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FC2EDF" w:rsidRDefault="00FC2EDF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FC2EDF" w:rsidRDefault="00FC2EDF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FC2EDF" w:rsidRDefault="00FC2EDF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82121C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82121C" w:rsidRDefault="0082121C" w:rsidP="0082121C">
      <w:pPr>
        <w:shd w:val="clear" w:color="auto" w:fill="FFFFFF"/>
        <w:tabs>
          <w:tab w:val="left" w:pos="6490"/>
          <w:tab w:val="left" w:leader="underscore" w:pos="8563"/>
        </w:tabs>
        <w:jc w:val="both"/>
        <w:rPr>
          <w:spacing w:val="-2"/>
        </w:rPr>
      </w:pPr>
    </w:p>
    <w:p w:rsidR="0082121C" w:rsidRPr="009664DB" w:rsidRDefault="0082121C" w:rsidP="0082121C">
      <w:r>
        <w:t xml:space="preserve"> </w:t>
      </w:r>
      <w:r w:rsidRPr="009664DB">
        <w:t xml:space="preserve">                                                                             Приложение № 5</w:t>
      </w:r>
    </w:p>
    <w:p w:rsidR="0082121C" w:rsidRPr="009664DB" w:rsidRDefault="0082121C" w:rsidP="0082121C">
      <w:r w:rsidRPr="009664DB">
        <w:t xml:space="preserve">                                                                              к решению Совета народных депутатов</w:t>
      </w:r>
    </w:p>
    <w:p w:rsidR="0082121C" w:rsidRPr="009664DB" w:rsidRDefault="0082121C" w:rsidP="0082121C">
      <w:r w:rsidRPr="009664DB">
        <w:t xml:space="preserve">                                                                              Краснянского сельского поселения </w:t>
      </w:r>
    </w:p>
    <w:p w:rsidR="0082121C" w:rsidRPr="009664DB" w:rsidRDefault="0082121C" w:rsidP="0082121C">
      <w:pPr>
        <w:jc w:val="both"/>
      </w:pPr>
      <w:r w:rsidRPr="009664DB">
        <w:t xml:space="preserve">                                                                              </w:t>
      </w:r>
      <w:r w:rsidR="00AA363D" w:rsidRPr="009664DB">
        <w:t xml:space="preserve">от </w:t>
      </w:r>
      <w:r w:rsidR="00AA363D">
        <w:t xml:space="preserve">15.03.2017г. </w:t>
      </w:r>
      <w:r w:rsidR="00AA363D" w:rsidRPr="009664DB">
        <w:t xml:space="preserve">№ </w:t>
      </w:r>
      <w:r w:rsidR="00AA363D">
        <w:t xml:space="preserve"> 60/1     </w:t>
      </w:r>
      <w:r w:rsidRPr="009664DB">
        <w:t xml:space="preserve"> </w:t>
      </w:r>
    </w:p>
    <w:p w:rsidR="0082121C" w:rsidRPr="009664DB" w:rsidRDefault="0082121C" w:rsidP="0082121C">
      <w:pPr>
        <w:jc w:val="center"/>
      </w:pPr>
      <w:r w:rsidRPr="009664DB">
        <w:t xml:space="preserve">                                             </w:t>
      </w:r>
    </w:p>
    <w:p w:rsidR="0082121C" w:rsidRPr="009664DB" w:rsidRDefault="0082121C" w:rsidP="0082121C">
      <w:pPr>
        <w:jc w:val="center"/>
        <w:rPr>
          <w:b/>
        </w:rPr>
      </w:pPr>
      <w:r w:rsidRPr="009664DB">
        <w:rPr>
          <w:b/>
        </w:rPr>
        <w:t>ПОРЯДОК</w:t>
      </w:r>
    </w:p>
    <w:p w:rsidR="0082121C" w:rsidRPr="009664DB" w:rsidRDefault="0082121C" w:rsidP="0082121C">
      <w:pPr>
        <w:jc w:val="center"/>
        <w:rPr>
          <w:b/>
        </w:rPr>
      </w:pPr>
      <w:r w:rsidRPr="009664DB">
        <w:rPr>
          <w:b/>
        </w:rPr>
        <w:t>учета  замечаний и предложений по проекту решения Совета народных депутатов</w:t>
      </w:r>
    </w:p>
    <w:p w:rsidR="0082121C" w:rsidRPr="009664DB" w:rsidRDefault="0082121C" w:rsidP="0082121C">
      <w:pPr>
        <w:jc w:val="center"/>
        <w:rPr>
          <w:b/>
        </w:rPr>
      </w:pPr>
      <w:r w:rsidRPr="009664DB">
        <w:rPr>
          <w:b/>
        </w:rPr>
        <w:t xml:space="preserve">Краснянского сельского поселения </w:t>
      </w:r>
    </w:p>
    <w:p w:rsidR="0082121C" w:rsidRPr="009664DB" w:rsidRDefault="0082121C" w:rsidP="0082121C">
      <w:pPr>
        <w:jc w:val="center"/>
        <w:rPr>
          <w:b/>
        </w:rPr>
      </w:pPr>
      <w:r w:rsidRPr="009664DB">
        <w:rPr>
          <w:b/>
        </w:rPr>
        <w:t>«О внесении изменений и дополнений в Устав Краснянского сельского поселения Новохоперского муниципального района  Воронежской области»</w:t>
      </w:r>
    </w:p>
    <w:p w:rsidR="0082121C" w:rsidRPr="009664DB" w:rsidRDefault="0082121C" w:rsidP="0082121C">
      <w:pPr>
        <w:jc w:val="both"/>
      </w:pPr>
      <w:r w:rsidRPr="009664DB">
        <w:tab/>
        <w:t>1. Предложения граждан по проекту решения Совета народных депутатов Краснянского сельского поселения «О внесении изменений и дополнений в Устав Краснянского сельского поселения Новохоперского муниципального района Воронежской области»:</w:t>
      </w:r>
    </w:p>
    <w:p w:rsidR="0082121C" w:rsidRPr="009664DB" w:rsidRDefault="0082121C" w:rsidP="0082121C">
      <w:pPr>
        <w:ind w:firstLine="720"/>
        <w:jc w:val="both"/>
      </w:pPr>
      <w:r w:rsidRPr="009664DB">
        <w:t xml:space="preserve">1.1. Принимаются в письменном виде председателем  рабочей группы по учету  замечаний и предложений по проекту </w:t>
      </w:r>
      <w:proofErr w:type="gramStart"/>
      <w:r w:rsidRPr="009664DB">
        <w:t>решения Совета народных депутатов Краснянского сельского поселения Новохоперского муниципального района Воронежской</w:t>
      </w:r>
      <w:proofErr w:type="gramEnd"/>
      <w:r w:rsidRPr="009664DB">
        <w:t xml:space="preserve"> области «О внесении изменений и дополнений  в Устав Краснянского сельского поселения Новохоперского муниципального района Воронежской области», а  в его отсутствие - одним из членов комиссии.</w:t>
      </w:r>
    </w:p>
    <w:p w:rsidR="0082121C" w:rsidRPr="009664DB" w:rsidRDefault="0082121C" w:rsidP="0082121C">
      <w:pPr>
        <w:jc w:val="both"/>
      </w:pPr>
      <w:r w:rsidRPr="009664DB">
        <w:tab/>
        <w:t>1.2. Предложения граждан по проекту решения Совета народных депутатов Краснянского сельского поселения Новохоперского муниципального района Воронежской области  «О внесений изменений и дополнений  в Устав Краснянского сельского поселения Новохоперского муниципального района Воронежской области» должны содержать сформулированный текст изменений и дополнений в Устав, быть подписаны гражданином с указанием его  фамилии, имени, отчества, адреса места жительства.</w:t>
      </w:r>
      <w:r w:rsidRPr="009664DB">
        <w:tab/>
      </w:r>
    </w:p>
    <w:p w:rsidR="0082121C" w:rsidRPr="009664DB" w:rsidRDefault="0082121C" w:rsidP="0082121C">
      <w:pPr>
        <w:ind w:firstLine="720"/>
        <w:jc w:val="both"/>
      </w:pPr>
      <w:r w:rsidRPr="009664DB">
        <w:t>1.3. Гражданину, вносящему предложения и замечания по проекту решения Совета народных депутатов «О внесении изменений и дополнений в Устав Краснянского сельского поселения Новохоперского муниципального района Воронежской области» в трехдневный срок выдается письменное подтверждение о получении текста подписанное председателем либо членом  рабочей группы.</w:t>
      </w:r>
    </w:p>
    <w:p w:rsidR="0082121C" w:rsidRPr="009664DB" w:rsidRDefault="0082121C" w:rsidP="0082121C">
      <w:pPr>
        <w:jc w:val="both"/>
      </w:pPr>
      <w:r w:rsidRPr="009664DB">
        <w:tab/>
        <w:t>В случае получения  рабочей группой предложений и замечаний по проекту решения Совета народных депутатов «О внесении изменений и дополнений в Устав Краснянского сельского поселения Новохоперского муниципального района Воронежской области» по почте, адресату сообщается о получении предложений в письменном виде, путем почтового отправления,</w:t>
      </w:r>
    </w:p>
    <w:p w:rsidR="0082121C" w:rsidRPr="009664DB" w:rsidRDefault="0082121C" w:rsidP="0082121C">
      <w:pPr>
        <w:jc w:val="both"/>
      </w:pPr>
      <w:r w:rsidRPr="009664DB">
        <w:tab/>
        <w:t>В случае внесения предложений и замечаний по проекту решения Совета народных депутатов «О внесении изменений и дополнений в Устав Краснянского сельского поселения Новохоперского муниципального района Воронежской области» по телефону – председатель или член  рабочей группы подтверждает гражданину также по телефону о получении замечаний и предложений. При этом фиксируется  фамилия, имя, отчество гражданина и адрес его места жительства.</w:t>
      </w:r>
    </w:p>
    <w:p w:rsidR="0082121C" w:rsidRPr="009664DB" w:rsidRDefault="0082121C" w:rsidP="0082121C">
      <w:pPr>
        <w:jc w:val="both"/>
      </w:pPr>
      <w:r w:rsidRPr="009664DB">
        <w:tab/>
        <w:t>Все предложения и замечания граждан по проекту решения Совета народных депутатов «О внесении изменений и дополнений в Устав Краснянского сельского поселения Новохоперского муниципального района Воронежской области» фиксируются в специальном журнале (прошнурованном и пронумерованном), приложением к которому являются предложения и замечания граждан на бумажных носителях, а также записи телефонных звонков, заверенные лицом, принимающим предложения и замечания.</w:t>
      </w:r>
    </w:p>
    <w:p w:rsidR="0082121C" w:rsidRPr="009664DB" w:rsidRDefault="0082121C" w:rsidP="0082121C">
      <w:pPr>
        <w:jc w:val="both"/>
      </w:pPr>
      <w:r w:rsidRPr="009664DB">
        <w:tab/>
        <w:t>Предложения и замечания по проекту решения Совета народных депутатов «О  внесении изменений и дополнений в Устав Краснянского сельского поселения  Новохоперского муниципального района Воронежской области» принимаются в  здании администрации Краснянского сельского поселения, расположенном по адресу: Воронежская область, Новохоперский район, с. Красное, ул. Советская, 35, тел.: 44-120 ежедневно, кроме субботы и воскресенья, с 08.00 часов до 16.00 часов.</w:t>
      </w:r>
    </w:p>
    <w:p w:rsidR="00D2771A" w:rsidRDefault="00D2771A"/>
    <w:sectPr w:rsidR="00D2771A" w:rsidSect="003948E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94A80"/>
    <w:multiLevelType w:val="hybridMultilevel"/>
    <w:tmpl w:val="55503C84"/>
    <w:lvl w:ilvl="0" w:tplc="1376F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2A"/>
    <w:rsid w:val="00262F9B"/>
    <w:rsid w:val="002F7AC1"/>
    <w:rsid w:val="003F0940"/>
    <w:rsid w:val="00420B2E"/>
    <w:rsid w:val="004C6E2A"/>
    <w:rsid w:val="00730645"/>
    <w:rsid w:val="007E4197"/>
    <w:rsid w:val="0082121C"/>
    <w:rsid w:val="0097612A"/>
    <w:rsid w:val="00AA363D"/>
    <w:rsid w:val="00D2771A"/>
    <w:rsid w:val="00ED1A60"/>
    <w:rsid w:val="00FC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82121C"/>
    <w:pPr>
      <w:widowControl w:val="0"/>
      <w:suppressAutoHyphens w:val="0"/>
      <w:snapToGrid w:val="0"/>
      <w:ind w:firstLine="720"/>
      <w:jc w:val="both"/>
    </w:pPr>
    <w:rPr>
      <w:szCs w:val="20"/>
      <w:lang w:eastAsia="ru-RU"/>
    </w:rPr>
  </w:style>
  <w:style w:type="character" w:customStyle="1" w:styleId="a3">
    <w:name w:val="Название Знак"/>
    <w:link w:val="a4"/>
    <w:locked/>
    <w:rsid w:val="0082121C"/>
    <w:rPr>
      <w:b/>
      <w:sz w:val="36"/>
      <w:lang w:eastAsia="ru-RU"/>
    </w:rPr>
  </w:style>
  <w:style w:type="paragraph" w:styleId="a4">
    <w:name w:val="Title"/>
    <w:basedOn w:val="a"/>
    <w:link w:val="a3"/>
    <w:qFormat/>
    <w:rsid w:val="0082121C"/>
    <w:pPr>
      <w:tabs>
        <w:tab w:val="left" w:pos="1080"/>
      </w:tabs>
      <w:suppressAutoHyphens w:val="0"/>
      <w:jc w:val="center"/>
    </w:pPr>
    <w:rPr>
      <w:rFonts w:asciiTheme="minorHAnsi" w:eastAsiaTheme="minorHAnsi" w:hAnsiTheme="minorHAnsi" w:cstheme="minorBidi"/>
      <w:b/>
      <w:sz w:val="36"/>
      <w:szCs w:val="22"/>
      <w:lang w:eastAsia="ru-RU"/>
    </w:rPr>
  </w:style>
  <w:style w:type="character" w:customStyle="1" w:styleId="1">
    <w:name w:val="Название Знак1"/>
    <w:basedOn w:val="a0"/>
    <w:uiPriority w:val="10"/>
    <w:rsid w:val="00821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82121C"/>
    <w:pPr>
      <w:widowControl w:val="0"/>
      <w:suppressAutoHyphens w:val="0"/>
      <w:snapToGrid w:val="0"/>
      <w:ind w:firstLine="720"/>
      <w:jc w:val="both"/>
    </w:pPr>
    <w:rPr>
      <w:szCs w:val="20"/>
      <w:lang w:eastAsia="ru-RU"/>
    </w:rPr>
  </w:style>
  <w:style w:type="character" w:customStyle="1" w:styleId="a3">
    <w:name w:val="Название Знак"/>
    <w:link w:val="a4"/>
    <w:locked/>
    <w:rsid w:val="0082121C"/>
    <w:rPr>
      <w:b/>
      <w:sz w:val="36"/>
      <w:lang w:eastAsia="ru-RU"/>
    </w:rPr>
  </w:style>
  <w:style w:type="paragraph" w:styleId="a4">
    <w:name w:val="Title"/>
    <w:basedOn w:val="a"/>
    <w:link w:val="a3"/>
    <w:qFormat/>
    <w:rsid w:val="0082121C"/>
    <w:pPr>
      <w:tabs>
        <w:tab w:val="left" w:pos="1080"/>
      </w:tabs>
      <w:suppressAutoHyphens w:val="0"/>
      <w:jc w:val="center"/>
    </w:pPr>
    <w:rPr>
      <w:rFonts w:asciiTheme="minorHAnsi" w:eastAsiaTheme="minorHAnsi" w:hAnsiTheme="minorHAnsi" w:cstheme="minorBidi"/>
      <w:b/>
      <w:sz w:val="36"/>
      <w:szCs w:val="22"/>
      <w:lang w:eastAsia="ru-RU"/>
    </w:rPr>
  </w:style>
  <w:style w:type="character" w:customStyle="1" w:styleId="1">
    <w:name w:val="Название Знак1"/>
    <w:basedOn w:val="a0"/>
    <w:uiPriority w:val="10"/>
    <w:rsid w:val="00821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2017-03-14T06:20:00Z</cp:lastPrinted>
  <dcterms:created xsi:type="dcterms:W3CDTF">2017-02-16T05:46:00Z</dcterms:created>
  <dcterms:modified xsi:type="dcterms:W3CDTF">2017-04-11T11:06:00Z</dcterms:modified>
</cp:coreProperties>
</file>