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F552" w14:textId="77777777" w:rsidR="001B0B76" w:rsidRDefault="001B0B76" w:rsidP="001F4013">
      <w:pPr>
        <w:spacing w:after="0" w:line="240" w:lineRule="auto"/>
        <w:jc w:val="center"/>
        <w:rPr>
          <w:noProof/>
        </w:rPr>
      </w:pPr>
    </w:p>
    <w:p w14:paraId="4D0C6C2D" w14:textId="77777777" w:rsidR="00B21968" w:rsidRPr="00794A2F" w:rsidRDefault="00B21968" w:rsidP="00B21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6186845"/>
      <w:r w:rsidRPr="00794A2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5AEF40F" wp14:editId="33D5BA5E">
            <wp:extent cx="5619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EDE73" w14:textId="77777777" w:rsidR="00B21968" w:rsidRPr="00794A2F" w:rsidRDefault="00B21968" w:rsidP="00B21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14:paraId="19C8D565" w14:textId="77777777" w:rsidR="00B21968" w:rsidRPr="00794A2F" w:rsidRDefault="00B21968" w:rsidP="00B21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БАБЯКОВСКОГО СЕЛЬСКОГО ПОСЕЛЕНИЯ</w:t>
      </w:r>
    </w:p>
    <w:p w14:paraId="48AF41A8" w14:textId="77777777" w:rsidR="00B21968" w:rsidRPr="00794A2F" w:rsidRDefault="00B21968" w:rsidP="00B21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НОВОУСМАНСКОГО МУНИЦИПАЛЬНОГО РАЙОНА</w:t>
      </w:r>
    </w:p>
    <w:p w14:paraId="0676AC31" w14:textId="77777777" w:rsidR="00B21968" w:rsidRPr="00794A2F" w:rsidRDefault="00B21968" w:rsidP="00B21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14:paraId="11B88555" w14:textId="77777777" w:rsidR="00B21968" w:rsidRPr="00794A2F" w:rsidRDefault="00B21968" w:rsidP="00B21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DFC3D3" w14:textId="77777777" w:rsidR="00B21968" w:rsidRPr="00794A2F" w:rsidRDefault="00B21968" w:rsidP="00B21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9686D77" w14:textId="77777777" w:rsidR="00B21968" w:rsidRPr="00794A2F" w:rsidRDefault="00B21968" w:rsidP="00B21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3C32CA" w14:textId="2C5FC04E" w:rsidR="00B21968" w:rsidRPr="00794A2F" w:rsidRDefault="00B21968" w:rsidP="00B21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 xml:space="preserve">.2021года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2CF6">
        <w:rPr>
          <w:rFonts w:ascii="Times New Roman" w:eastAsia="Times New Roman" w:hAnsi="Times New Roman" w:cs="Times New Roman"/>
          <w:sz w:val="28"/>
          <w:szCs w:val="28"/>
        </w:rPr>
        <w:t>11</w:t>
      </w:r>
    </w:p>
    <w:p w14:paraId="5E7550F0" w14:textId="77777777" w:rsidR="00B21968" w:rsidRPr="00794A2F" w:rsidRDefault="00B21968" w:rsidP="00B21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A2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94A2F">
        <w:rPr>
          <w:rFonts w:ascii="Times New Roman" w:eastAsia="Times New Roman" w:hAnsi="Times New Roman" w:cs="Times New Roman"/>
          <w:sz w:val="24"/>
          <w:szCs w:val="24"/>
        </w:rPr>
        <w:t>Бабяково</w:t>
      </w:r>
      <w:proofErr w:type="spellEnd"/>
    </w:p>
    <w:p w14:paraId="6F3672D3" w14:textId="77777777" w:rsidR="00B21968" w:rsidRDefault="00B21968" w:rsidP="00B21968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14:paraId="2EF8676E" w14:textId="494B778F" w:rsidR="001B0B76" w:rsidRPr="00A03D32" w:rsidRDefault="00B21968" w:rsidP="00B21968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187240"/>
      <w:r w:rsidRPr="00B2196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proofErr w:type="gramStart"/>
      <w:r w:rsidRPr="00B21968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2196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B2196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2196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B2196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15.12.2017г. №36 «</w:t>
      </w:r>
      <w:r w:rsidR="001B0B76" w:rsidRPr="00A03D3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440D5">
        <w:rPr>
          <w:rFonts w:ascii="Times New Roman" w:hAnsi="Times New Roman" w:cs="Times New Roman"/>
          <w:sz w:val="28"/>
          <w:szCs w:val="28"/>
        </w:rPr>
        <w:t>«</w:t>
      </w:r>
      <w:r w:rsidR="001B0B76" w:rsidRPr="00A03D3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F4013">
        <w:rPr>
          <w:rFonts w:ascii="Times New Roman" w:hAnsi="Times New Roman" w:cs="Times New Roman"/>
          <w:sz w:val="28"/>
          <w:szCs w:val="28"/>
        </w:rPr>
        <w:t xml:space="preserve">о </w:t>
      </w:r>
      <w:r w:rsidR="001B0B76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="001F4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9D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1B0B76" w:rsidRPr="00A03D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5C9D" w:rsidRPr="00F45C9D">
        <w:t xml:space="preserve"> </w:t>
      </w:r>
      <w:bookmarkStart w:id="2" w:name="_Hlk66186909"/>
      <w:proofErr w:type="spellStart"/>
      <w:r w:rsidR="00F45C9D" w:rsidRPr="00F45C9D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F45C9D" w:rsidRPr="00F45C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7440D5">
        <w:rPr>
          <w:rFonts w:ascii="Times New Roman" w:hAnsi="Times New Roman" w:cs="Times New Roman"/>
          <w:sz w:val="28"/>
          <w:szCs w:val="28"/>
        </w:rPr>
        <w:t>»</w:t>
      </w:r>
    </w:p>
    <w:bookmarkEnd w:id="0"/>
    <w:bookmarkEnd w:id="1"/>
    <w:bookmarkEnd w:id="2"/>
    <w:p w14:paraId="0AA4B005" w14:textId="77777777" w:rsidR="001B0B76" w:rsidRPr="00A03D32" w:rsidRDefault="001B0B76" w:rsidP="001F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E9E48" w14:textId="64472191" w:rsidR="007440D5" w:rsidRPr="00B21968" w:rsidRDefault="001B0B76" w:rsidP="00B21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D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B0B76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</w:t>
      </w:r>
      <w:r w:rsidR="00A30DB1">
        <w:rPr>
          <w:rFonts w:ascii="Times New Roman" w:hAnsi="Times New Roman" w:cs="Times New Roman"/>
          <w:sz w:val="28"/>
          <w:szCs w:val="28"/>
        </w:rPr>
        <w:t>«</w:t>
      </w:r>
      <w:r w:rsidRPr="001B0B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0DB1">
        <w:rPr>
          <w:rFonts w:ascii="Times New Roman" w:hAnsi="Times New Roman" w:cs="Times New Roman"/>
          <w:sz w:val="28"/>
          <w:szCs w:val="28"/>
        </w:rPr>
        <w:t>»</w:t>
      </w:r>
      <w:r w:rsidRPr="001B0B76">
        <w:rPr>
          <w:rFonts w:ascii="Times New Roman" w:hAnsi="Times New Roman" w:cs="Times New Roman"/>
          <w:sz w:val="28"/>
          <w:szCs w:val="28"/>
        </w:rPr>
        <w:t xml:space="preserve">, Федеральным законом от 08 ноября 2007 № 257-ФЗ </w:t>
      </w:r>
      <w:r w:rsidR="00A30DB1">
        <w:rPr>
          <w:rFonts w:ascii="Times New Roman" w:hAnsi="Times New Roman" w:cs="Times New Roman"/>
          <w:sz w:val="28"/>
          <w:szCs w:val="28"/>
        </w:rPr>
        <w:t>«</w:t>
      </w:r>
      <w:r w:rsidRPr="001B0B7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30DB1">
        <w:rPr>
          <w:rFonts w:ascii="Times New Roman" w:hAnsi="Times New Roman" w:cs="Times New Roman"/>
          <w:sz w:val="28"/>
          <w:szCs w:val="28"/>
        </w:rPr>
        <w:t>»</w:t>
      </w:r>
      <w:r w:rsidRPr="001B0B76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F45C9D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1B0B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3D32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proofErr w:type="spellStart"/>
      <w:r w:rsidR="00F45C9D" w:rsidRPr="00F45C9D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45C9D" w:rsidRPr="00F45C9D">
        <w:rPr>
          <w:rFonts w:ascii="Times New Roman" w:hAnsi="Times New Roman" w:cs="Times New Roman"/>
          <w:sz w:val="28"/>
          <w:szCs w:val="28"/>
        </w:rPr>
        <w:t xml:space="preserve"> </w:t>
      </w:r>
      <w:r w:rsidRPr="00A03D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1968" w:rsidRPr="00B2196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B21968" w:rsidRPr="00B2196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B21968">
        <w:rPr>
          <w:rFonts w:ascii="Times New Roman" w:hAnsi="Times New Roman" w:cs="Times New Roman"/>
          <w:sz w:val="28"/>
          <w:szCs w:val="28"/>
        </w:rPr>
        <w:t xml:space="preserve"> </w:t>
      </w:r>
      <w:r w:rsidR="00B21968" w:rsidRPr="00B219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17DF9291" w14:textId="77777777" w:rsidR="00B21968" w:rsidRPr="00B21968" w:rsidRDefault="00B21968" w:rsidP="00B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D80F9" w14:textId="04260E06" w:rsidR="00B21968" w:rsidRPr="00B21968" w:rsidRDefault="00382557" w:rsidP="00B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968" w:rsidRPr="00B21968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B21968" w:rsidRPr="00B21968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B21968" w:rsidRPr="00B219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1968" w:rsidRPr="00B2196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B21968" w:rsidRPr="00B2196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B21968">
        <w:rPr>
          <w:rFonts w:ascii="Times New Roman" w:hAnsi="Times New Roman" w:cs="Times New Roman"/>
          <w:sz w:val="28"/>
          <w:szCs w:val="28"/>
        </w:rPr>
        <w:t>15</w:t>
      </w:r>
      <w:r w:rsidR="00B21968" w:rsidRPr="00B21968">
        <w:rPr>
          <w:rFonts w:ascii="Times New Roman" w:hAnsi="Times New Roman" w:cs="Times New Roman"/>
          <w:sz w:val="28"/>
          <w:szCs w:val="28"/>
        </w:rPr>
        <w:t>.</w:t>
      </w:r>
      <w:r w:rsidR="00B21968">
        <w:rPr>
          <w:rFonts w:ascii="Times New Roman" w:hAnsi="Times New Roman" w:cs="Times New Roman"/>
          <w:sz w:val="28"/>
          <w:szCs w:val="28"/>
        </w:rPr>
        <w:t>12</w:t>
      </w:r>
      <w:r w:rsidR="00B21968" w:rsidRPr="00B21968">
        <w:rPr>
          <w:rFonts w:ascii="Times New Roman" w:hAnsi="Times New Roman" w:cs="Times New Roman"/>
          <w:sz w:val="28"/>
          <w:szCs w:val="28"/>
        </w:rPr>
        <w:t>.201</w:t>
      </w:r>
      <w:r w:rsidR="00B21968">
        <w:rPr>
          <w:rFonts w:ascii="Times New Roman" w:hAnsi="Times New Roman" w:cs="Times New Roman"/>
          <w:sz w:val="28"/>
          <w:szCs w:val="28"/>
        </w:rPr>
        <w:t>7г.</w:t>
      </w:r>
      <w:r w:rsidR="00B21968" w:rsidRPr="00B21968">
        <w:rPr>
          <w:rFonts w:ascii="Times New Roman" w:hAnsi="Times New Roman" w:cs="Times New Roman"/>
          <w:sz w:val="28"/>
          <w:szCs w:val="28"/>
        </w:rPr>
        <w:t xml:space="preserve"> №</w:t>
      </w:r>
      <w:r w:rsidR="00B21968">
        <w:rPr>
          <w:rFonts w:ascii="Times New Roman" w:hAnsi="Times New Roman" w:cs="Times New Roman"/>
          <w:sz w:val="28"/>
          <w:szCs w:val="28"/>
        </w:rPr>
        <w:t>36</w:t>
      </w:r>
      <w:r w:rsidR="00B21968" w:rsidRPr="00B21968">
        <w:rPr>
          <w:rFonts w:ascii="Times New Roman" w:hAnsi="Times New Roman" w:cs="Times New Roman"/>
          <w:sz w:val="28"/>
          <w:szCs w:val="28"/>
        </w:rPr>
        <w:t xml:space="preserve"> «Об утверждении «Положения о дорожной деятельности </w:t>
      </w:r>
      <w:proofErr w:type="spellStart"/>
      <w:r w:rsidR="00B21968" w:rsidRPr="00B21968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B21968" w:rsidRPr="00B219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1968" w:rsidRPr="00B21968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B21968" w:rsidRPr="00B2196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B21968">
        <w:rPr>
          <w:rFonts w:ascii="Times New Roman" w:hAnsi="Times New Roman" w:cs="Times New Roman"/>
          <w:sz w:val="28"/>
          <w:szCs w:val="28"/>
        </w:rPr>
        <w:t xml:space="preserve"> </w:t>
      </w:r>
      <w:r w:rsidR="00B21968" w:rsidRPr="00B219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E60179F" w14:textId="171F62EC" w:rsidR="00B21968" w:rsidRDefault="00B21968" w:rsidP="00B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5.8.</w:t>
      </w:r>
      <w:r w:rsidRPr="00B21968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14:paraId="2A22AD4F" w14:textId="399C0C3D" w:rsidR="00B21968" w:rsidRDefault="00B21968" w:rsidP="00B2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1968">
        <w:rPr>
          <w:rFonts w:ascii="Times New Roman" w:hAnsi="Times New Roman" w:cs="Times New Roman"/>
          <w:sz w:val="28"/>
          <w:szCs w:val="28"/>
        </w:rPr>
        <w:t xml:space="preserve">5.8.  Реконструкция  автомобильных дорог общего пользования </w:t>
      </w:r>
      <w:proofErr w:type="spellStart"/>
      <w:r w:rsidRPr="00B21968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B21968">
        <w:rPr>
          <w:rFonts w:ascii="Times New Roman" w:hAnsi="Times New Roman" w:cs="Times New Roman"/>
          <w:sz w:val="28"/>
          <w:szCs w:val="28"/>
        </w:rPr>
        <w:t xml:space="preserve">  сельского поселения путем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щебенения</w:t>
      </w:r>
      <w:proofErr w:type="spellEnd"/>
      <w:r w:rsidRPr="00B21968">
        <w:rPr>
          <w:rFonts w:ascii="Times New Roman" w:hAnsi="Times New Roman" w:cs="Times New Roman"/>
          <w:sz w:val="28"/>
          <w:szCs w:val="28"/>
        </w:rPr>
        <w:t xml:space="preserve"> не производится на улицах, где менее чем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1968">
        <w:rPr>
          <w:rFonts w:ascii="Times New Roman" w:hAnsi="Times New Roman" w:cs="Times New Roman"/>
          <w:sz w:val="28"/>
          <w:szCs w:val="28"/>
        </w:rPr>
        <w:t>0% построенных домах отсутствуют зарегистрированные для постоянного проживания 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968">
        <w:rPr>
          <w:rFonts w:ascii="Times New Roman" w:hAnsi="Times New Roman" w:cs="Times New Roman"/>
          <w:sz w:val="28"/>
          <w:szCs w:val="28"/>
        </w:rPr>
        <w:t xml:space="preserve">улицы </w:t>
      </w:r>
      <w:r w:rsidRPr="00B21968">
        <w:rPr>
          <w:rFonts w:ascii="Times New Roman" w:hAnsi="Times New Roman" w:cs="Times New Roman"/>
          <w:sz w:val="28"/>
          <w:szCs w:val="28"/>
        </w:rPr>
        <w:lastRenderedPageBreak/>
        <w:t xml:space="preserve">застройка которых произведена менее чем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1968">
        <w:rPr>
          <w:rFonts w:ascii="Times New Roman" w:hAnsi="Times New Roman" w:cs="Times New Roman"/>
          <w:sz w:val="28"/>
          <w:szCs w:val="28"/>
        </w:rPr>
        <w:t>0 %, улицы, ширина которых составляет менее чем три метра.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A3599DE" w14:textId="77777777" w:rsidR="00382557" w:rsidRDefault="00382557" w:rsidP="00382557">
      <w:pPr>
        <w:tabs>
          <w:tab w:val="left" w:pos="12191"/>
        </w:tabs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557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решение обнародовать в установленном законом порядке.</w:t>
      </w:r>
    </w:p>
    <w:p w14:paraId="255CC9D1" w14:textId="4BB391D4" w:rsidR="00382557" w:rsidRDefault="00382557" w:rsidP="00382557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82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Pr="00382557">
        <w:rPr>
          <w:rFonts w:ascii="Times New Roman" w:eastAsia="Times New Roman" w:hAnsi="Times New Roman" w:cs="Times New Roman"/>
          <w:color w:val="000000"/>
          <w:sz w:val="28"/>
          <w:szCs w:val="28"/>
        </w:rPr>
        <w:t>Бабяковского</w:t>
      </w:r>
      <w:proofErr w:type="spellEnd"/>
      <w:r w:rsidRPr="00382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21968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Енина</w:t>
      </w:r>
      <w:proofErr w:type="spellEnd"/>
      <w:r w:rsidR="00B2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П.Н.</w:t>
      </w:r>
    </w:p>
    <w:p w14:paraId="42EE4CE7" w14:textId="4B09206B" w:rsidR="00B21968" w:rsidRDefault="00B21968" w:rsidP="00382557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B21968" w:rsidRPr="00794A2F" w14:paraId="243C9495" w14:textId="77777777" w:rsidTr="00A55080">
        <w:trPr>
          <w:jc w:val="center"/>
        </w:trPr>
        <w:tc>
          <w:tcPr>
            <w:tcW w:w="4612" w:type="dxa"/>
          </w:tcPr>
          <w:p w14:paraId="71FC7502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1B294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БАБЯКОВСКОГО СЕЛЬСКОГО</w:t>
            </w:r>
          </w:p>
          <w:p w14:paraId="10CCC47D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НОВОУСМАНСКОГО </w:t>
            </w:r>
          </w:p>
          <w:p w14:paraId="1A9AB878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14:paraId="3CA38AE4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   </w:t>
            </w:r>
          </w:p>
          <w:p w14:paraId="6914289D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П.Н. ЕНИН</w:t>
            </w:r>
          </w:p>
        </w:tc>
        <w:tc>
          <w:tcPr>
            <w:tcW w:w="5518" w:type="dxa"/>
          </w:tcPr>
          <w:p w14:paraId="4566FC6E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EE94C" w14:textId="73E33BFB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НАРОДНЫХ </w:t>
            </w:r>
            <w:proofErr w:type="gramStart"/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 БАБЯКОВСКОГО</w:t>
            </w:r>
            <w:proofErr w:type="gramEnd"/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="006B4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6B4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НОВОУСМАНСКОГО </w:t>
            </w:r>
          </w:p>
          <w:p w14:paraId="5A78BA36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14:paraId="648C8CE5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   </w:t>
            </w:r>
          </w:p>
          <w:p w14:paraId="7F0620E1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842F6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А.А. КАНЕВСКИЙ</w:t>
            </w:r>
          </w:p>
          <w:p w14:paraId="089DAE83" w14:textId="77777777" w:rsidR="00B21968" w:rsidRPr="00794A2F" w:rsidRDefault="00B21968" w:rsidP="00A55080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2D954B" w14:textId="77777777" w:rsidR="00B21968" w:rsidRPr="00382557" w:rsidRDefault="00B21968" w:rsidP="00B2196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73B72D8A" w14:textId="77777777" w:rsidR="00382557" w:rsidRPr="00382557" w:rsidRDefault="00382557" w:rsidP="0038255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5B066F" w14:textId="77777777" w:rsidR="00382557" w:rsidRPr="00382557" w:rsidRDefault="00382557" w:rsidP="00382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1B1DAF" w14:textId="77777777" w:rsidR="007440D5" w:rsidRDefault="007440D5" w:rsidP="007440D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04E9C1D" w14:textId="77777777" w:rsidR="007440D5" w:rsidRDefault="007440D5" w:rsidP="007440D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2C7E0B2" w14:textId="77777777" w:rsidR="007440D5" w:rsidRDefault="007440D5" w:rsidP="007440D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903F689" w14:textId="77777777" w:rsidR="007440D5" w:rsidRDefault="007440D5" w:rsidP="007440D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815D8DD" w14:textId="77777777" w:rsidR="007440D5" w:rsidRDefault="007440D5" w:rsidP="007440D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92D49C3" w14:textId="77777777" w:rsidR="007440D5" w:rsidRDefault="007440D5" w:rsidP="007440D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9738F82" w14:textId="77777777" w:rsidR="007440D5" w:rsidRDefault="007440D5" w:rsidP="007440D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1556DFC" w14:textId="77777777" w:rsidR="007440D5" w:rsidRDefault="007440D5" w:rsidP="007440D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D49DADF" w14:textId="77777777" w:rsidR="006A281C" w:rsidRPr="00A16C40" w:rsidRDefault="006A281C" w:rsidP="001F4013">
      <w:pPr>
        <w:autoSpaceDE w:val="0"/>
        <w:autoSpaceDN w:val="0"/>
        <w:adjustRightInd w:val="0"/>
        <w:spacing w:after="0" w:line="240" w:lineRule="auto"/>
        <w:ind w:firstLine="604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sectPr w:rsidR="006A281C" w:rsidRPr="00A16C40" w:rsidSect="001F40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145AB"/>
    <w:multiLevelType w:val="hybridMultilevel"/>
    <w:tmpl w:val="A58EE404"/>
    <w:lvl w:ilvl="0" w:tplc="358C97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993"/>
    <w:rsid w:val="00030000"/>
    <w:rsid w:val="00057CCF"/>
    <w:rsid w:val="00086F5E"/>
    <w:rsid w:val="000A02AC"/>
    <w:rsid w:val="000D7AB3"/>
    <w:rsid w:val="00112CF6"/>
    <w:rsid w:val="001A6D8A"/>
    <w:rsid w:val="001B0B76"/>
    <w:rsid w:val="001C11D8"/>
    <w:rsid w:val="001E10F3"/>
    <w:rsid w:val="001F4013"/>
    <w:rsid w:val="00232AB1"/>
    <w:rsid w:val="00255E1F"/>
    <w:rsid w:val="0029426B"/>
    <w:rsid w:val="002A7747"/>
    <w:rsid w:val="002C3962"/>
    <w:rsid w:val="00313976"/>
    <w:rsid w:val="0035071D"/>
    <w:rsid w:val="00380186"/>
    <w:rsid w:val="00382557"/>
    <w:rsid w:val="003A0A6C"/>
    <w:rsid w:val="00460D59"/>
    <w:rsid w:val="00477812"/>
    <w:rsid w:val="00497479"/>
    <w:rsid w:val="004D27F3"/>
    <w:rsid w:val="00505993"/>
    <w:rsid w:val="00544A2C"/>
    <w:rsid w:val="00566C9D"/>
    <w:rsid w:val="00593B4E"/>
    <w:rsid w:val="005F6AF7"/>
    <w:rsid w:val="0062224A"/>
    <w:rsid w:val="0065043C"/>
    <w:rsid w:val="006A281C"/>
    <w:rsid w:val="006B4678"/>
    <w:rsid w:val="006D5779"/>
    <w:rsid w:val="007440D5"/>
    <w:rsid w:val="007C3EA9"/>
    <w:rsid w:val="007E5C05"/>
    <w:rsid w:val="008258A2"/>
    <w:rsid w:val="00826BA5"/>
    <w:rsid w:val="008D0696"/>
    <w:rsid w:val="008E78F3"/>
    <w:rsid w:val="00915343"/>
    <w:rsid w:val="009B20C3"/>
    <w:rsid w:val="009B62E9"/>
    <w:rsid w:val="009F1644"/>
    <w:rsid w:val="00A16C40"/>
    <w:rsid w:val="00A30DB1"/>
    <w:rsid w:val="00AE264A"/>
    <w:rsid w:val="00B21968"/>
    <w:rsid w:val="00B32028"/>
    <w:rsid w:val="00B35E5C"/>
    <w:rsid w:val="00C14F98"/>
    <w:rsid w:val="00C71455"/>
    <w:rsid w:val="00CC0AF5"/>
    <w:rsid w:val="00CD5383"/>
    <w:rsid w:val="00D65A19"/>
    <w:rsid w:val="00D75670"/>
    <w:rsid w:val="00EB4A1F"/>
    <w:rsid w:val="00EC60AE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AE77"/>
  <w15:docId w15:val="{DA23557A-247C-4390-807E-321CF6B7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9B62E9"/>
    <w:rPr>
      <w:color w:val="0000FF"/>
      <w:u w:val="single"/>
    </w:rPr>
  </w:style>
  <w:style w:type="table" w:styleId="a7">
    <w:name w:val="Table Grid"/>
    <w:basedOn w:val="a1"/>
    <w:rsid w:val="0082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8B68-0BA7-4B72-9449-5F7BE787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2021-03-24T09:55:00Z</cp:lastPrinted>
  <dcterms:created xsi:type="dcterms:W3CDTF">2017-11-17T10:17:00Z</dcterms:created>
  <dcterms:modified xsi:type="dcterms:W3CDTF">2021-03-24T09:55:00Z</dcterms:modified>
</cp:coreProperties>
</file>