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04" w:rsidRPr="00F93E53" w:rsidRDefault="00881A04" w:rsidP="00881A04">
      <w:pPr>
        <w:spacing w:line="360" w:lineRule="exact"/>
        <w:ind w:firstLine="709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F93E53">
        <w:rPr>
          <w:b/>
          <w:bCs/>
          <w:sz w:val="28"/>
          <w:szCs w:val="28"/>
        </w:rPr>
        <w:t>ПРОЕКТ</w:t>
      </w:r>
    </w:p>
    <w:p w:rsidR="00881A04" w:rsidRPr="00F93E53" w:rsidRDefault="00881A04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DA2822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РОССИЙСКАЯ ФЕДЕРАЦИЯ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КАЛУЖСКАЯ ОБЛАСТЬ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proofErr w:type="spellStart"/>
      <w:r w:rsidRPr="00F93E53">
        <w:rPr>
          <w:b/>
          <w:bCs/>
          <w:sz w:val="28"/>
          <w:szCs w:val="28"/>
        </w:rPr>
        <w:t>Износковский</w:t>
      </w:r>
      <w:proofErr w:type="spellEnd"/>
      <w:r w:rsidRPr="00F93E53">
        <w:rPr>
          <w:b/>
          <w:bCs/>
          <w:sz w:val="28"/>
          <w:szCs w:val="28"/>
        </w:rPr>
        <w:t xml:space="preserve"> район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 xml:space="preserve">Муниципальное образование 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сельское поселение «Поселок Мятлево»</w:t>
      </w: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46DAD" w:rsidRPr="00F93E53" w:rsidRDefault="00646DAD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ПОСЕЛКОВЫЙ СОВЕТ</w:t>
      </w:r>
    </w:p>
    <w:p w:rsidR="00DA2822" w:rsidRPr="00F93E53" w:rsidRDefault="00DA2822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Р Е Ш Е Н И Е</w:t>
      </w:r>
    </w:p>
    <w:p w:rsidR="00DA2822" w:rsidRPr="00F93E53" w:rsidRDefault="00DA2822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DA2822" w:rsidRPr="00F93E53" w:rsidRDefault="00C732EB" w:rsidP="00774026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 xml:space="preserve">от </w:t>
      </w:r>
      <w:r w:rsidR="001D078E" w:rsidRPr="00F93E53">
        <w:rPr>
          <w:b/>
          <w:bCs/>
          <w:sz w:val="28"/>
          <w:szCs w:val="28"/>
        </w:rPr>
        <w:t xml:space="preserve"> </w:t>
      </w:r>
      <w:r w:rsidR="00E421B3" w:rsidRPr="00F93E53">
        <w:rPr>
          <w:b/>
          <w:bCs/>
          <w:sz w:val="28"/>
          <w:szCs w:val="28"/>
        </w:rPr>
        <w:t xml:space="preserve"> ___</w:t>
      </w:r>
      <w:proofErr w:type="gramStart"/>
      <w:r w:rsidR="00E421B3" w:rsidRPr="00F93E53">
        <w:rPr>
          <w:b/>
          <w:bCs/>
          <w:sz w:val="28"/>
          <w:szCs w:val="28"/>
        </w:rPr>
        <w:t>_  2019</w:t>
      </w:r>
      <w:proofErr w:type="gramEnd"/>
      <w:r w:rsidR="00E421B3" w:rsidRPr="00F93E53">
        <w:rPr>
          <w:b/>
          <w:bCs/>
          <w:sz w:val="28"/>
          <w:szCs w:val="28"/>
        </w:rPr>
        <w:t xml:space="preserve"> </w:t>
      </w:r>
      <w:r w:rsidR="00DA2822" w:rsidRPr="00F93E53">
        <w:rPr>
          <w:b/>
          <w:bCs/>
          <w:sz w:val="28"/>
          <w:szCs w:val="28"/>
        </w:rPr>
        <w:t>го</w:t>
      </w:r>
      <w:r w:rsidR="00F23B6F" w:rsidRPr="00F93E53">
        <w:rPr>
          <w:b/>
          <w:bCs/>
          <w:sz w:val="28"/>
          <w:szCs w:val="28"/>
        </w:rPr>
        <w:t xml:space="preserve">да   </w:t>
      </w:r>
      <w:r w:rsidR="000F3D5B" w:rsidRPr="00F93E53">
        <w:rPr>
          <w:b/>
          <w:bCs/>
          <w:sz w:val="28"/>
          <w:szCs w:val="28"/>
        </w:rPr>
        <w:t xml:space="preserve">       </w:t>
      </w:r>
      <w:r w:rsidR="009B75D8" w:rsidRPr="00F93E53">
        <w:rPr>
          <w:b/>
          <w:bCs/>
          <w:sz w:val="28"/>
          <w:szCs w:val="28"/>
        </w:rPr>
        <w:t xml:space="preserve">              </w:t>
      </w:r>
      <w:r w:rsidR="000F3D5B" w:rsidRPr="00F93E53">
        <w:rPr>
          <w:b/>
          <w:bCs/>
          <w:sz w:val="28"/>
          <w:szCs w:val="28"/>
        </w:rPr>
        <w:t xml:space="preserve"> </w:t>
      </w:r>
      <w:r w:rsidR="00646DAD" w:rsidRPr="00F93E53">
        <w:rPr>
          <w:b/>
          <w:bCs/>
          <w:sz w:val="28"/>
          <w:szCs w:val="28"/>
        </w:rPr>
        <w:t>п.Мятлево</w:t>
      </w:r>
      <w:r w:rsidR="00F23B6F" w:rsidRPr="00F93E53">
        <w:rPr>
          <w:b/>
          <w:bCs/>
          <w:sz w:val="28"/>
          <w:szCs w:val="28"/>
        </w:rPr>
        <w:t xml:space="preserve">                   </w:t>
      </w:r>
      <w:r w:rsidR="000F3D5B" w:rsidRPr="00F93E53">
        <w:rPr>
          <w:b/>
          <w:bCs/>
          <w:sz w:val="28"/>
          <w:szCs w:val="28"/>
        </w:rPr>
        <w:t xml:space="preserve">         </w:t>
      </w:r>
      <w:r w:rsidR="00227E81" w:rsidRPr="00F93E53">
        <w:rPr>
          <w:b/>
          <w:bCs/>
          <w:sz w:val="28"/>
          <w:szCs w:val="28"/>
        </w:rPr>
        <w:t>№</w:t>
      </w:r>
      <w:r w:rsidR="00527F82" w:rsidRPr="00F93E53">
        <w:rPr>
          <w:b/>
          <w:bCs/>
          <w:sz w:val="28"/>
          <w:szCs w:val="28"/>
        </w:rPr>
        <w:t xml:space="preserve"> ___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F93E53" w:rsidRDefault="00E07D53" w:rsidP="00E07D53">
      <w:pPr>
        <w:spacing w:line="360" w:lineRule="exact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О ВНЕСЕНИИ ИЗМЕНЕНИЙ И ДОПОЛНЕНИЙ В УСТАВ</w:t>
      </w:r>
    </w:p>
    <w:p w:rsidR="00DA2822" w:rsidRPr="00F93E53" w:rsidRDefault="00E07D53" w:rsidP="00E07D53">
      <w:pPr>
        <w:spacing w:line="360" w:lineRule="exact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МУНИЦИПАЛЬНОГО ОБРАЗОВАНИЯ</w:t>
      </w:r>
    </w:p>
    <w:p w:rsidR="00DA2822" w:rsidRPr="00F93E53" w:rsidRDefault="00E07D53" w:rsidP="00E07D53">
      <w:pPr>
        <w:spacing w:line="360" w:lineRule="exact"/>
        <w:jc w:val="center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 xml:space="preserve">СЕЛЬСКОЕ ПОСЕЛЕНИЕ </w:t>
      </w:r>
      <w:r w:rsidR="00646DAD" w:rsidRPr="00F93E53">
        <w:rPr>
          <w:b/>
          <w:bCs/>
          <w:sz w:val="28"/>
          <w:szCs w:val="28"/>
        </w:rPr>
        <w:t>«ПОСЕЛОК МЯТЛЕВО»</w:t>
      </w:r>
    </w:p>
    <w:p w:rsidR="00DA2822" w:rsidRPr="00F93E53" w:rsidRDefault="00DA2822" w:rsidP="00774026">
      <w:pPr>
        <w:spacing w:line="360" w:lineRule="exact"/>
        <w:ind w:firstLine="709"/>
        <w:jc w:val="center"/>
        <w:rPr>
          <w:sz w:val="28"/>
          <w:szCs w:val="28"/>
        </w:rPr>
      </w:pPr>
    </w:p>
    <w:p w:rsidR="00DA2822" w:rsidRPr="00F93E53" w:rsidRDefault="00646DAD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Поселковый Совет муниципального образования сельское поселение «Поселок Мятлево»</w:t>
      </w:r>
      <w:r w:rsidR="00DA2822" w:rsidRPr="00F93E53">
        <w:rPr>
          <w:sz w:val="28"/>
          <w:szCs w:val="28"/>
        </w:rPr>
        <w:t>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жителей сельского поселения, а также рекомендации</w:t>
      </w:r>
      <w:r w:rsidR="008F46A3" w:rsidRPr="00F93E53">
        <w:rPr>
          <w:sz w:val="28"/>
          <w:szCs w:val="28"/>
        </w:rPr>
        <w:t xml:space="preserve"> публи</w:t>
      </w:r>
      <w:r w:rsidR="00D00D22" w:rsidRPr="00F93E53">
        <w:rPr>
          <w:sz w:val="28"/>
          <w:szCs w:val="28"/>
        </w:rPr>
        <w:t xml:space="preserve">чных слушаний, прошедших  </w:t>
      </w:r>
      <w:r w:rsidR="00063E35" w:rsidRPr="00F93E53">
        <w:rPr>
          <w:sz w:val="28"/>
          <w:szCs w:val="28"/>
        </w:rPr>
        <w:t>«____» ______2019</w:t>
      </w:r>
      <w:r w:rsidR="00CF4FD7" w:rsidRPr="00F93E53">
        <w:rPr>
          <w:sz w:val="28"/>
          <w:szCs w:val="28"/>
        </w:rPr>
        <w:t xml:space="preserve"> </w:t>
      </w:r>
      <w:r w:rsidR="004D0854" w:rsidRPr="00F93E53">
        <w:rPr>
          <w:sz w:val="28"/>
          <w:szCs w:val="28"/>
        </w:rPr>
        <w:t>года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ab/>
      </w:r>
    </w:p>
    <w:p w:rsidR="00DA2822" w:rsidRPr="00F93E53" w:rsidRDefault="00063E35" w:rsidP="00774026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Р Е Ш И Л: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 xml:space="preserve">1. В целях приведения Устава муниципального образования сельское поселение </w:t>
      </w:r>
      <w:r w:rsidR="00063E35" w:rsidRPr="00F93E53">
        <w:rPr>
          <w:sz w:val="28"/>
          <w:szCs w:val="28"/>
        </w:rPr>
        <w:t>«Поселок Мятлево»</w:t>
      </w:r>
      <w:r w:rsidRPr="00F93E53">
        <w:rPr>
          <w:sz w:val="28"/>
          <w:szCs w:val="28"/>
        </w:rPr>
        <w:t xml:space="preserve"> в соответствие с Федеральным закон</w:t>
      </w:r>
      <w:r w:rsidR="00F23B6F" w:rsidRPr="00F93E53">
        <w:rPr>
          <w:sz w:val="28"/>
          <w:szCs w:val="28"/>
        </w:rPr>
        <w:t xml:space="preserve">ом </w:t>
      </w:r>
      <w:r w:rsidRPr="00F93E5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 xml:space="preserve">2. Направить изменения в Устав муниципального образования сельское поселение </w:t>
      </w:r>
      <w:r w:rsidR="00063E35" w:rsidRPr="00F93E53">
        <w:rPr>
          <w:sz w:val="28"/>
          <w:szCs w:val="28"/>
        </w:rPr>
        <w:t>«Поселок Мятлево»</w:t>
      </w:r>
      <w:r w:rsidRPr="00F93E53">
        <w:rPr>
          <w:sz w:val="28"/>
          <w:szCs w:val="28"/>
        </w:rPr>
        <w:t xml:space="preserve"> для регистрации в Управление Министерства юстиции Российской Федерации по Калужской области.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063E35" w:rsidRPr="00F93E53" w:rsidRDefault="00DA2822" w:rsidP="00774026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Глава</w:t>
      </w:r>
      <w:r w:rsidR="00774026" w:rsidRPr="00F93E53">
        <w:rPr>
          <w:b/>
          <w:bCs/>
          <w:sz w:val="28"/>
          <w:szCs w:val="28"/>
        </w:rPr>
        <w:t xml:space="preserve"> муниципального образования</w:t>
      </w:r>
      <w:r w:rsidR="00063E35" w:rsidRPr="00F93E53">
        <w:rPr>
          <w:b/>
          <w:bCs/>
          <w:sz w:val="28"/>
          <w:szCs w:val="28"/>
        </w:rPr>
        <w:t xml:space="preserve"> </w:t>
      </w:r>
    </w:p>
    <w:p w:rsidR="00DA2822" w:rsidRPr="00F93E53" w:rsidRDefault="00063E35" w:rsidP="00774026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сельское поселение «Поселок Мятлево»                             С.В.Кузьмина</w:t>
      </w:r>
      <w:r w:rsidR="00774026" w:rsidRPr="00F93E53">
        <w:rPr>
          <w:b/>
          <w:bCs/>
          <w:sz w:val="28"/>
          <w:szCs w:val="28"/>
        </w:rPr>
        <w:t xml:space="preserve">             </w:t>
      </w:r>
      <w:r w:rsidR="00F23B6F" w:rsidRPr="00F93E53">
        <w:rPr>
          <w:b/>
          <w:bCs/>
          <w:sz w:val="28"/>
          <w:szCs w:val="28"/>
        </w:rPr>
        <w:t xml:space="preserve">             </w:t>
      </w:r>
      <w:r w:rsidR="00774026" w:rsidRPr="00F93E53">
        <w:rPr>
          <w:b/>
          <w:bCs/>
          <w:sz w:val="28"/>
          <w:szCs w:val="28"/>
        </w:rPr>
        <w:t xml:space="preserve">  </w:t>
      </w:r>
      <w:r w:rsidR="00F23B6F" w:rsidRPr="00F93E53">
        <w:rPr>
          <w:b/>
          <w:bCs/>
          <w:sz w:val="28"/>
          <w:szCs w:val="28"/>
        </w:rPr>
        <w:t xml:space="preserve">        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774026" w:rsidRPr="00F93E53" w:rsidRDefault="00774026" w:rsidP="00063E35">
      <w:pPr>
        <w:spacing w:line="360" w:lineRule="exact"/>
        <w:jc w:val="both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right"/>
        <w:rPr>
          <w:sz w:val="28"/>
          <w:szCs w:val="28"/>
        </w:rPr>
      </w:pPr>
      <w:r w:rsidRPr="00F93E53">
        <w:rPr>
          <w:sz w:val="28"/>
          <w:szCs w:val="28"/>
        </w:rPr>
        <w:t xml:space="preserve">                                                       Приложение</w:t>
      </w:r>
    </w:p>
    <w:p w:rsidR="00063E35" w:rsidRPr="00F93E53" w:rsidRDefault="00DA2822" w:rsidP="00774026">
      <w:pPr>
        <w:spacing w:line="360" w:lineRule="exact"/>
        <w:ind w:firstLine="709"/>
        <w:jc w:val="right"/>
        <w:rPr>
          <w:sz w:val="28"/>
          <w:szCs w:val="28"/>
        </w:rPr>
      </w:pPr>
      <w:r w:rsidRPr="00F93E53">
        <w:rPr>
          <w:sz w:val="28"/>
          <w:szCs w:val="28"/>
        </w:rPr>
        <w:t xml:space="preserve">к решению </w:t>
      </w:r>
      <w:r w:rsidR="00063E35" w:rsidRPr="00F93E53">
        <w:rPr>
          <w:sz w:val="28"/>
          <w:szCs w:val="28"/>
        </w:rPr>
        <w:t>поселкового Совета</w:t>
      </w:r>
    </w:p>
    <w:p w:rsidR="00DA2822" w:rsidRPr="00F93E53" w:rsidRDefault="00063E35" w:rsidP="00774026">
      <w:pPr>
        <w:spacing w:line="360" w:lineRule="exact"/>
        <w:ind w:firstLine="709"/>
        <w:jc w:val="right"/>
        <w:rPr>
          <w:sz w:val="28"/>
          <w:szCs w:val="28"/>
        </w:rPr>
      </w:pPr>
      <w:r w:rsidRPr="00F93E53">
        <w:rPr>
          <w:sz w:val="28"/>
          <w:szCs w:val="28"/>
        </w:rPr>
        <w:t>МО СП «Поселок Мятлево»</w:t>
      </w:r>
      <w:r w:rsidR="00DA2822" w:rsidRPr="00F93E53">
        <w:rPr>
          <w:sz w:val="28"/>
          <w:szCs w:val="28"/>
        </w:rPr>
        <w:t xml:space="preserve">  </w:t>
      </w:r>
    </w:p>
    <w:p w:rsidR="00DA2822" w:rsidRPr="00F93E53" w:rsidRDefault="00E46230" w:rsidP="00774026">
      <w:pPr>
        <w:spacing w:line="360" w:lineRule="exact"/>
        <w:ind w:firstLine="709"/>
        <w:jc w:val="right"/>
        <w:rPr>
          <w:sz w:val="28"/>
          <w:szCs w:val="28"/>
        </w:rPr>
      </w:pPr>
      <w:r w:rsidRPr="00F93E53">
        <w:rPr>
          <w:sz w:val="28"/>
          <w:szCs w:val="28"/>
        </w:rPr>
        <w:t xml:space="preserve">       от </w:t>
      </w:r>
      <w:r w:rsidR="00527F82" w:rsidRPr="00F93E53">
        <w:rPr>
          <w:sz w:val="28"/>
          <w:szCs w:val="28"/>
        </w:rPr>
        <w:t xml:space="preserve"> ______</w:t>
      </w:r>
      <w:r w:rsidR="00701331" w:rsidRPr="00F93E53">
        <w:rPr>
          <w:sz w:val="28"/>
          <w:szCs w:val="28"/>
        </w:rPr>
        <w:t>2019</w:t>
      </w:r>
      <w:r w:rsidR="00EF2A0B" w:rsidRPr="00F93E53">
        <w:rPr>
          <w:sz w:val="28"/>
          <w:szCs w:val="28"/>
        </w:rPr>
        <w:t xml:space="preserve"> </w:t>
      </w:r>
      <w:r w:rsidR="00382412" w:rsidRPr="00F93E53">
        <w:rPr>
          <w:sz w:val="28"/>
          <w:szCs w:val="28"/>
        </w:rPr>
        <w:t>г. №</w:t>
      </w:r>
      <w:r w:rsidR="00EF2A0B" w:rsidRPr="00F93E53">
        <w:rPr>
          <w:sz w:val="28"/>
          <w:szCs w:val="28"/>
        </w:rPr>
        <w:t xml:space="preserve"> </w:t>
      </w:r>
      <w:r w:rsidR="00527F82" w:rsidRPr="00F93E53">
        <w:rPr>
          <w:sz w:val="28"/>
          <w:szCs w:val="28"/>
        </w:rPr>
        <w:t xml:space="preserve"> _____</w:t>
      </w:r>
      <w:r w:rsidR="00382412" w:rsidRPr="00F93E53">
        <w:rPr>
          <w:sz w:val="28"/>
          <w:szCs w:val="28"/>
        </w:rPr>
        <w:t xml:space="preserve">  </w:t>
      </w:r>
      <w:r w:rsidR="00DA2822" w:rsidRPr="00F93E53">
        <w:rPr>
          <w:sz w:val="28"/>
          <w:szCs w:val="28"/>
        </w:rPr>
        <w:t xml:space="preserve">             </w:t>
      </w:r>
    </w:p>
    <w:p w:rsidR="00DA2822" w:rsidRPr="00F93E53" w:rsidRDefault="00DA2822" w:rsidP="00774026">
      <w:pPr>
        <w:spacing w:line="360" w:lineRule="exact"/>
        <w:ind w:firstLine="709"/>
        <w:jc w:val="right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Внести в Устав муниципального образования сельское поселени</w:t>
      </w:r>
      <w:r w:rsidR="00093353" w:rsidRPr="00F93E53">
        <w:rPr>
          <w:sz w:val="28"/>
          <w:szCs w:val="28"/>
        </w:rPr>
        <w:t xml:space="preserve">е </w:t>
      </w:r>
      <w:r w:rsidR="00063E35" w:rsidRPr="00F93E53">
        <w:rPr>
          <w:sz w:val="28"/>
          <w:szCs w:val="28"/>
        </w:rPr>
        <w:t>«Поселок Мятлево»</w:t>
      </w:r>
      <w:r w:rsidRPr="00F93E53">
        <w:rPr>
          <w:sz w:val="28"/>
          <w:szCs w:val="28"/>
        </w:rPr>
        <w:t xml:space="preserve">, принятого решением </w:t>
      </w:r>
      <w:r w:rsidR="00063E35" w:rsidRPr="00F93E53">
        <w:rPr>
          <w:sz w:val="28"/>
          <w:szCs w:val="28"/>
        </w:rPr>
        <w:t>поселкового Совета</w:t>
      </w:r>
      <w:r w:rsidRPr="00F93E53">
        <w:rPr>
          <w:sz w:val="28"/>
          <w:szCs w:val="28"/>
        </w:rPr>
        <w:t xml:space="preserve"> следующие изменения:</w:t>
      </w:r>
    </w:p>
    <w:p w:rsidR="00DA2822" w:rsidRPr="00F93E53" w:rsidRDefault="00DA2822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774026" w:rsidRPr="00F93E53" w:rsidRDefault="00774026" w:rsidP="00774026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 xml:space="preserve">1. </w:t>
      </w:r>
      <w:r w:rsidR="00F62B0B" w:rsidRPr="00F93E53">
        <w:rPr>
          <w:b/>
          <w:bCs/>
          <w:sz w:val="28"/>
          <w:szCs w:val="28"/>
        </w:rPr>
        <w:t>С</w:t>
      </w:r>
      <w:r w:rsidR="00110354" w:rsidRPr="00F93E53">
        <w:rPr>
          <w:b/>
          <w:bCs/>
          <w:sz w:val="28"/>
          <w:szCs w:val="28"/>
        </w:rPr>
        <w:t>татья</w:t>
      </w:r>
      <w:r w:rsidR="00D605ED" w:rsidRPr="00F93E53">
        <w:rPr>
          <w:b/>
          <w:bCs/>
          <w:sz w:val="28"/>
          <w:szCs w:val="28"/>
        </w:rPr>
        <w:t xml:space="preserve"> </w:t>
      </w:r>
      <w:r w:rsidR="00881A04" w:rsidRPr="00F93E53">
        <w:rPr>
          <w:b/>
          <w:bCs/>
          <w:sz w:val="28"/>
          <w:szCs w:val="28"/>
        </w:rPr>
        <w:t>31</w:t>
      </w:r>
      <w:r w:rsidR="00701331" w:rsidRPr="00F93E53">
        <w:rPr>
          <w:b/>
          <w:bCs/>
          <w:sz w:val="28"/>
          <w:szCs w:val="28"/>
        </w:rPr>
        <w:t xml:space="preserve"> Устава</w:t>
      </w:r>
      <w:r w:rsidRPr="00F93E53">
        <w:rPr>
          <w:b/>
          <w:bCs/>
          <w:sz w:val="28"/>
          <w:szCs w:val="28"/>
        </w:rPr>
        <w:t>:</w:t>
      </w:r>
    </w:p>
    <w:p w:rsidR="006D120B" w:rsidRPr="00F93E53" w:rsidRDefault="00774026" w:rsidP="00774026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F93E53">
        <w:rPr>
          <w:bCs/>
          <w:sz w:val="28"/>
          <w:szCs w:val="28"/>
        </w:rPr>
        <w:t xml:space="preserve">а) </w:t>
      </w:r>
      <w:r w:rsidR="006D120B" w:rsidRPr="00F93E53">
        <w:rPr>
          <w:bCs/>
          <w:sz w:val="28"/>
          <w:szCs w:val="28"/>
        </w:rPr>
        <w:t xml:space="preserve">дополнить частью </w:t>
      </w:r>
      <w:r w:rsidR="00F93E53" w:rsidRPr="00F93E53">
        <w:rPr>
          <w:bCs/>
          <w:sz w:val="28"/>
          <w:szCs w:val="28"/>
        </w:rPr>
        <w:t>8</w:t>
      </w:r>
      <w:r w:rsidR="006D120B" w:rsidRPr="00F93E53">
        <w:rPr>
          <w:bCs/>
          <w:sz w:val="28"/>
          <w:szCs w:val="28"/>
        </w:rPr>
        <w:t xml:space="preserve"> следующего содержания:</w:t>
      </w:r>
    </w:p>
    <w:p w:rsidR="006D120B" w:rsidRPr="00F93E53" w:rsidRDefault="006D120B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«</w:t>
      </w:r>
      <w:r w:rsidR="00F93E53" w:rsidRPr="00F93E53">
        <w:rPr>
          <w:sz w:val="28"/>
          <w:szCs w:val="28"/>
        </w:rPr>
        <w:t>8</w:t>
      </w:r>
      <w:r w:rsidRPr="00F93E53">
        <w:rPr>
          <w:sz w:val="28"/>
          <w:szCs w:val="28"/>
        </w:rPr>
        <w:t>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 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частью 1 статьи 3 Федерального</w:t>
      </w:r>
      <w:r w:rsidR="00774026" w:rsidRPr="00F93E53">
        <w:rPr>
          <w:sz w:val="28"/>
          <w:szCs w:val="28"/>
        </w:rPr>
        <w:t xml:space="preserve"> закона от 3 декабря 2012 года №</w:t>
      </w:r>
      <w:r w:rsidRPr="00F93E53">
        <w:rPr>
          <w:sz w:val="28"/>
          <w:szCs w:val="28"/>
        </w:rPr>
        <w:t xml:space="preserve"> 230-ФЗ "О контроле за соответствием расходов лиц, замещающих государственные до</w:t>
      </w:r>
      <w:r w:rsidR="00774026" w:rsidRPr="00F93E53">
        <w:rPr>
          <w:sz w:val="28"/>
          <w:szCs w:val="28"/>
        </w:rPr>
        <w:t>лжности, и иных лиц их доходам".</w:t>
      </w:r>
    </w:p>
    <w:p w:rsidR="00F93E53" w:rsidRPr="00F93E53" w:rsidRDefault="006D120B" w:rsidP="00F93E53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</w:t>
      </w:r>
      <w:r w:rsidR="00774026" w:rsidRPr="00F93E53">
        <w:rPr>
          <w:sz w:val="28"/>
          <w:szCs w:val="28"/>
        </w:rPr>
        <w:t>Губернатору Калужской области</w:t>
      </w:r>
      <w:r w:rsidRPr="00F93E53">
        <w:rPr>
          <w:sz w:val="28"/>
          <w:szCs w:val="28"/>
        </w:rPr>
        <w:t xml:space="preserve"> в порядке, установленном законом </w:t>
      </w:r>
      <w:r w:rsidR="00774026" w:rsidRPr="00F93E53">
        <w:rPr>
          <w:sz w:val="28"/>
          <w:szCs w:val="28"/>
        </w:rPr>
        <w:t>Калужской области</w:t>
      </w:r>
      <w:r w:rsidRPr="00F93E53">
        <w:rPr>
          <w:sz w:val="28"/>
          <w:szCs w:val="28"/>
        </w:rPr>
        <w:t>».</w:t>
      </w:r>
      <w:bookmarkStart w:id="1" w:name="Par0"/>
      <w:bookmarkEnd w:id="1"/>
    </w:p>
    <w:p w:rsidR="00F93E53" w:rsidRPr="00F93E53" w:rsidRDefault="00F93E53" w:rsidP="00F93E53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б) дополнить частью 9 следующего содержания:</w:t>
      </w:r>
    </w:p>
    <w:p w:rsidR="00F93E53" w:rsidRPr="00F93E53" w:rsidRDefault="00F93E53" w:rsidP="00F93E53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 xml:space="preserve">«9. </w:t>
      </w:r>
      <w:r w:rsidRPr="00F93E53"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</w:t>
      </w:r>
    </w:p>
    <w:p w:rsidR="00F93E53" w:rsidRPr="00F93E53" w:rsidRDefault="00F93E53" w:rsidP="00F93E53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в) дополнить частью 10 следующего содержания:</w:t>
      </w:r>
    </w:p>
    <w:p w:rsidR="00F93E53" w:rsidRPr="00F93E53" w:rsidRDefault="00F93E53" w:rsidP="00F93E53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rFonts w:eastAsiaTheme="minorHAnsi"/>
          <w:sz w:val="28"/>
          <w:szCs w:val="28"/>
          <w:lang w:eastAsia="en-US"/>
        </w:rPr>
        <w:t xml:space="preserve">«10. При выявлении в результате проверки, проведенной в соответствии с частью 9 настоящей статьи, фактов несоблюдения ограничений, запретов, </w:t>
      </w:r>
      <w:r w:rsidRPr="00F93E53">
        <w:rPr>
          <w:rFonts w:eastAsiaTheme="minorHAnsi"/>
          <w:sz w:val="28"/>
          <w:szCs w:val="28"/>
          <w:lang w:eastAsia="en-US"/>
        </w:rPr>
        <w:lastRenderedPageBreak/>
        <w:t>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774026" w:rsidRPr="00F93E53" w:rsidRDefault="00F93E53" w:rsidP="00774026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F93E53">
        <w:rPr>
          <w:bCs/>
          <w:sz w:val="28"/>
          <w:szCs w:val="28"/>
        </w:rPr>
        <w:t>г</w:t>
      </w:r>
      <w:r w:rsidR="00774026" w:rsidRPr="00F93E53">
        <w:rPr>
          <w:bCs/>
          <w:sz w:val="28"/>
          <w:szCs w:val="28"/>
        </w:rPr>
        <w:t xml:space="preserve">) дополнить частью </w:t>
      </w:r>
      <w:r w:rsidRPr="00F93E53">
        <w:rPr>
          <w:bCs/>
          <w:sz w:val="28"/>
          <w:szCs w:val="28"/>
        </w:rPr>
        <w:t>11</w:t>
      </w:r>
      <w:r w:rsidR="00774026" w:rsidRPr="00F93E53">
        <w:rPr>
          <w:bCs/>
          <w:sz w:val="28"/>
          <w:szCs w:val="28"/>
        </w:rPr>
        <w:t xml:space="preserve"> следующего содержания:</w:t>
      </w:r>
    </w:p>
    <w:p w:rsidR="00774026" w:rsidRPr="00F93E53" w:rsidRDefault="00774026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«</w:t>
      </w:r>
      <w:r w:rsidR="00F93E53" w:rsidRPr="00F93E53">
        <w:rPr>
          <w:sz w:val="28"/>
          <w:szCs w:val="28"/>
        </w:rPr>
        <w:t>11</w:t>
      </w:r>
      <w:r w:rsidRPr="00F93E53">
        <w:rPr>
          <w:sz w:val="28"/>
          <w:szCs w:val="28"/>
        </w:rPr>
        <w:t>. К депутату представительного органа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74026" w:rsidRPr="00F93E53" w:rsidRDefault="00774026" w:rsidP="00774026">
      <w:pPr>
        <w:spacing w:line="360" w:lineRule="exact"/>
        <w:ind w:firstLine="709"/>
        <w:jc w:val="both"/>
        <w:rPr>
          <w:sz w:val="28"/>
          <w:szCs w:val="28"/>
        </w:rPr>
      </w:pPr>
      <w:bookmarkStart w:id="2" w:name="dst100015"/>
      <w:bookmarkEnd w:id="2"/>
      <w:r w:rsidRPr="00F93E53">
        <w:rPr>
          <w:sz w:val="28"/>
          <w:szCs w:val="28"/>
        </w:rPr>
        <w:t>1)   предупреждение;</w:t>
      </w:r>
    </w:p>
    <w:p w:rsidR="00774026" w:rsidRPr="00F93E53" w:rsidRDefault="00774026" w:rsidP="00774026">
      <w:pPr>
        <w:spacing w:line="360" w:lineRule="exact"/>
        <w:ind w:firstLine="709"/>
        <w:jc w:val="both"/>
        <w:rPr>
          <w:sz w:val="28"/>
          <w:szCs w:val="28"/>
        </w:rPr>
      </w:pPr>
      <w:bookmarkStart w:id="3" w:name="dst100016"/>
      <w:bookmarkEnd w:id="3"/>
      <w:r w:rsidRPr="00F93E53">
        <w:rPr>
          <w:sz w:val="28"/>
          <w:szCs w:val="28"/>
        </w:rPr>
        <w:t>2) освобождение депутата представительного органа сельского поселения 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  <w:bookmarkStart w:id="4" w:name="dst100017"/>
      <w:bookmarkEnd w:id="4"/>
      <w:r w:rsidRPr="00F93E53">
        <w:rPr>
          <w:sz w:val="28"/>
          <w:szCs w:val="28"/>
        </w:rPr>
        <w:t xml:space="preserve"> </w:t>
      </w:r>
    </w:p>
    <w:p w:rsidR="00774026" w:rsidRPr="00F93E53" w:rsidRDefault="00774026" w:rsidP="00774026">
      <w:pPr>
        <w:spacing w:line="360" w:lineRule="exact"/>
        <w:ind w:firstLine="709"/>
        <w:jc w:val="both"/>
        <w:rPr>
          <w:sz w:val="28"/>
          <w:szCs w:val="28"/>
        </w:rPr>
      </w:pPr>
      <w:bookmarkStart w:id="5" w:name="dst100018"/>
      <w:bookmarkEnd w:id="5"/>
      <w:r w:rsidRPr="00F93E53">
        <w:rPr>
          <w:sz w:val="28"/>
          <w:szCs w:val="28"/>
        </w:rPr>
        <w:t>3) запрет занимать должности в представительном органе муниципального образования до прекращения срока его полномочий;»</w:t>
      </w:r>
    </w:p>
    <w:p w:rsidR="00774026" w:rsidRPr="00F93E53" w:rsidRDefault="00774026" w:rsidP="00774026">
      <w:pPr>
        <w:spacing w:line="360" w:lineRule="exact"/>
        <w:ind w:firstLine="709"/>
        <w:jc w:val="both"/>
        <w:rPr>
          <w:bCs/>
          <w:sz w:val="28"/>
          <w:szCs w:val="28"/>
        </w:rPr>
      </w:pPr>
      <w:bookmarkStart w:id="6" w:name="dst100019"/>
      <w:bookmarkEnd w:id="6"/>
      <w:r w:rsidRPr="00F93E53">
        <w:rPr>
          <w:bCs/>
          <w:sz w:val="28"/>
          <w:szCs w:val="28"/>
        </w:rPr>
        <w:t xml:space="preserve"> </w:t>
      </w:r>
      <w:bookmarkStart w:id="7" w:name="dst100020"/>
      <w:bookmarkEnd w:id="7"/>
      <w:r w:rsidR="00F93E53" w:rsidRPr="00F93E53">
        <w:rPr>
          <w:bCs/>
          <w:sz w:val="28"/>
          <w:szCs w:val="28"/>
        </w:rPr>
        <w:t>д</w:t>
      </w:r>
      <w:r w:rsidRPr="00F93E53">
        <w:rPr>
          <w:bCs/>
          <w:sz w:val="28"/>
          <w:szCs w:val="28"/>
        </w:rPr>
        <w:t xml:space="preserve">) дополнить частью </w:t>
      </w:r>
      <w:r w:rsidR="00F93E53" w:rsidRPr="00F93E53">
        <w:rPr>
          <w:bCs/>
          <w:sz w:val="28"/>
          <w:szCs w:val="28"/>
        </w:rPr>
        <w:t>12</w:t>
      </w:r>
      <w:r w:rsidRPr="00F93E53">
        <w:rPr>
          <w:bCs/>
          <w:sz w:val="28"/>
          <w:szCs w:val="28"/>
        </w:rPr>
        <w:t xml:space="preserve"> следующего содержания:</w:t>
      </w:r>
    </w:p>
    <w:p w:rsidR="00774026" w:rsidRPr="00F93E53" w:rsidRDefault="00F93E53" w:rsidP="00774026">
      <w:pPr>
        <w:spacing w:line="360" w:lineRule="exact"/>
        <w:ind w:firstLine="709"/>
        <w:jc w:val="both"/>
        <w:rPr>
          <w:sz w:val="28"/>
          <w:szCs w:val="28"/>
        </w:rPr>
      </w:pPr>
      <w:bookmarkStart w:id="8" w:name="dst100021"/>
      <w:bookmarkEnd w:id="8"/>
      <w:r w:rsidRPr="00F93E53">
        <w:rPr>
          <w:sz w:val="28"/>
          <w:szCs w:val="28"/>
        </w:rPr>
        <w:t>«12</w:t>
      </w:r>
      <w:r w:rsidR="00774026" w:rsidRPr="00F93E53">
        <w:rPr>
          <w:sz w:val="28"/>
          <w:szCs w:val="28"/>
        </w:rPr>
        <w:t xml:space="preserve">. Порядок принятия решения о применении к депутату представительного органа сельского поселения мер ответственности, указанных в части </w:t>
      </w:r>
      <w:r w:rsidRPr="00F93E53">
        <w:rPr>
          <w:sz w:val="28"/>
          <w:szCs w:val="28"/>
        </w:rPr>
        <w:t>11</w:t>
      </w:r>
      <w:r w:rsidR="00774026" w:rsidRPr="00F93E53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Калужской области.";</w:t>
      </w:r>
    </w:p>
    <w:p w:rsidR="006D120B" w:rsidRPr="00F93E53" w:rsidRDefault="006D120B" w:rsidP="00774026">
      <w:pPr>
        <w:spacing w:line="360" w:lineRule="exact"/>
        <w:ind w:firstLine="709"/>
        <w:jc w:val="both"/>
        <w:rPr>
          <w:sz w:val="28"/>
          <w:szCs w:val="28"/>
        </w:rPr>
      </w:pPr>
    </w:p>
    <w:p w:rsidR="008771CC" w:rsidRPr="00F93E53" w:rsidRDefault="00774026" w:rsidP="00774026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2. Стать</w:t>
      </w:r>
      <w:r w:rsidR="008771CC" w:rsidRPr="00F93E53">
        <w:rPr>
          <w:b/>
          <w:bCs/>
          <w:sz w:val="28"/>
          <w:szCs w:val="28"/>
        </w:rPr>
        <w:t>я</w:t>
      </w:r>
      <w:r w:rsidRPr="00F93E53">
        <w:rPr>
          <w:b/>
          <w:bCs/>
          <w:sz w:val="28"/>
          <w:szCs w:val="28"/>
        </w:rPr>
        <w:t xml:space="preserve"> </w:t>
      </w:r>
      <w:r w:rsidR="00881A04" w:rsidRPr="00F93E53">
        <w:rPr>
          <w:b/>
          <w:bCs/>
          <w:sz w:val="28"/>
          <w:szCs w:val="28"/>
        </w:rPr>
        <w:t>33</w:t>
      </w:r>
      <w:r w:rsidRPr="00F93E53">
        <w:rPr>
          <w:b/>
          <w:bCs/>
          <w:sz w:val="28"/>
          <w:szCs w:val="28"/>
        </w:rPr>
        <w:t xml:space="preserve"> Устава</w:t>
      </w:r>
      <w:r w:rsidR="008771CC" w:rsidRPr="00F93E53">
        <w:rPr>
          <w:b/>
          <w:bCs/>
          <w:sz w:val="28"/>
          <w:szCs w:val="28"/>
        </w:rPr>
        <w:t>:</w:t>
      </w:r>
    </w:p>
    <w:p w:rsidR="00DA2822" w:rsidRPr="00F93E53" w:rsidRDefault="008771CC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а)</w:t>
      </w:r>
      <w:r w:rsidRPr="00F93E53">
        <w:rPr>
          <w:b/>
          <w:bCs/>
          <w:sz w:val="28"/>
          <w:szCs w:val="28"/>
        </w:rPr>
        <w:t xml:space="preserve"> </w:t>
      </w:r>
      <w:r w:rsidR="00774026" w:rsidRPr="00F93E53">
        <w:rPr>
          <w:sz w:val="28"/>
          <w:szCs w:val="28"/>
        </w:rPr>
        <w:t>дополнить частью 1.1</w:t>
      </w:r>
      <w:r w:rsidR="000F3D5B" w:rsidRPr="00F93E53">
        <w:rPr>
          <w:sz w:val="28"/>
          <w:szCs w:val="28"/>
        </w:rPr>
        <w:t xml:space="preserve"> </w:t>
      </w:r>
      <w:r w:rsidR="00D605ED" w:rsidRPr="00F93E53">
        <w:rPr>
          <w:sz w:val="28"/>
          <w:szCs w:val="28"/>
        </w:rPr>
        <w:t>следующего содержания</w:t>
      </w:r>
      <w:r w:rsidR="00701331" w:rsidRPr="00F93E53">
        <w:rPr>
          <w:sz w:val="28"/>
          <w:szCs w:val="28"/>
        </w:rPr>
        <w:t>:</w:t>
      </w:r>
    </w:p>
    <w:p w:rsidR="00314D87" w:rsidRPr="00F93E53" w:rsidRDefault="000F3D5B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 xml:space="preserve"> </w:t>
      </w:r>
      <w:r w:rsidR="003E1D89" w:rsidRPr="00F93E53">
        <w:rPr>
          <w:sz w:val="28"/>
          <w:szCs w:val="28"/>
        </w:rPr>
        <w:t xml:space="preserve"> «</w:t>
      </w:r>
      <w:r w:rsidR="00774026" w:rsidRPr="00F93E53">
        <w:rPr>
          <w:sz w:val="28"/>
          <w:szCs w:val="28"/>
        </w:rPr>
        <w:t>1.1</w:t>
      </w:r>
      <w:r w:rsidR="00D605ED" w:rsidRPr="00F93E53">
        <w:rPr>
          <w:sz w:val="28"/>
          <w:szCs w:val="28"/>
        </w:rPr>
        <w:t>. Депутат</w:t>
      </w:r>
      <w:r w:rsidR="00F222EA" w:rsidRPr="00F93E53">
        <w:rPr>
          <w:sz w:val="28"/>
          <w:szCs w:val="28"/>
        </w:rPr>
        <w:t xml:space="preserve"> представительного органа сельского поселения</w:t>
      </w:r>
      <w:r w:rsidR="00D605ED" w:rsidRPr="00F93E53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 и другими федеральными законами. Полномочия  депутата</w:t>
      </w:r>
      <w:r w:rsidR="00F222EA" w:rsidRPr="00F93E53">
        <w:rPr>
          <w:sz w:val="28"/>
          <w:szCs w:val="28"/>
        </w:rPr>
        <w:t xml:space="preserve"> </w:t>
      </w:r>
      <w:r w:rsidR="00F222EA" w:rsidRPr="00F93E53">
        <w:rPr>
          <w:sz w:val="28"/>
          <w:szCs w:val="28"/>
        </w:rPr>
        <w:lastRenderedPageBreak/>
        <w:t>представительного органа сельского поселения</w:t>
      </w:r>
      <w:r w:rsidR="00D605ED" w:rsidRPr="00F93E53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законом от 25 декабря 2008 года N 273-ФЗ "О противодействии коррупции", Федеральным законом 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314D87" w:rsidRPr="00F93E53">
        <w:rPr>
          <w:sz w:val="28"/>
          <w:szCs w:val="28"/>
        </w:rPr>
        <w:t>Федеральным законом от 06.10.2003 года № 131-ФЗ «Об общих принципах организации местного самоуправления в Российской Федерации";</w:t>
      </w:r>
    </w:p>
    <w:p w:rsidR="00D605ED" w:rsidRPr="00F93E53" w:rsidRDefault="00314D87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 xml:space="preserve"> </w:t>
      </w:r>
    </w:p>
    <w:p w:rsidR="008E07A1" w:rsidRPr="00F93E53" w:rsidRDefault="00774026" w:rsidP="00774026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F93E53">
        <w:rPr>
          <w:b/>
          <w:bCs/>
          <w:sz w:val="28"/>
          <w:szCs w:val="28"/>
        </w:rPr>
        <w:t>3</w:t>
      </w:r>
      <w:r w:rsidR="008E07A1" w:rsidRPr="00F93E53">
        <w:rPr>
          <w:b/>
          <w:bCs/>
          <w:sz w:val="28"/>
          <w:szCs w:val="28"/>
        </w:rPr>
        <w:t>.</w:t>
      </w:r>
      <w:r w:rsidRPr="00F93E53">
        <w:rPr>
          <w:b/>
          <w:bCs/>
          <w:sz w:val="28"/>
          <w:szCs w:val="28"/>
        </w:rPr>
        <w:t xml:space="preserve"> </w:t>
      </w:r>
      <w:r w:rsidR="008E07A1" w:rsidRPr="00F93E53">
        <w:rPr>
          <w:b/>
          <w:bCs/>
          <w:sz w:val="28"/>
          <w:szCs w:val="28"/>
        </w:rPr>
        <w:t>Статья 4</w:t>
      </w:r>
      <w:r w:rsidR="00881A04" w:rsidRPr="00F93E53">
        <w:rPr>
          <w:b/>
          <w:bCs/>
          <w:sz w:val="28"/>
          <w:szCs w:val="28"/>
        </w:rPr>
        <w:t>4</w:t>
      </w:r>
      <w:r w:rsidR="008E07A1" w:rsidRPr="00F93E53">
        <w:rPr>
          <w:b/>
          <w:bCs/>
          <w:sz w:val="28"/>
          <w:szCs w:val="28"/>
        </w:rPr>
        <w:t xml:space="preserve"> Устава:</w:t>
      </w:r>
    </w:p>
    <w:p w:rsidR="002B4AFA" w:rsidRPr="00F93E53" w:rsidRDefault="008E07A1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 xml:space="preserve">а) Пункт 1 части 1 </w:t>
      </w:r>
      <w:r w:rsidR="002B4AFA" w:rsidRPr="00F93E53">
        <w:rPr>
          <w:sz w:val="28"/>
          <w:szCs w:val="28"/>
        </w:rPr>
        <w:t>изложить в новой редакции:</w:t>
      </w:r>
    </w:p>
    <w:p w:rsidR="002B4AFA" w:rsidRPr="00F93E53" w:rsidRDefault="00F222EA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 </w:t>
      </w:r>
      <w:r w:rsidR="00774026" w:rsidRPr="00F93E53">
        <w:rPr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8E07A1" w:rsidRPr="00F93E53" w:rsidRDefault="008E07A1" w:rsidP="00774026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б) пункт 3 части</w:t>
      </w:r>
      <w:r w:rsidR="006D120B" w:rsidRPr="00F93E53">
        <w:rPr>
          <w:sz w:val="28"/>
          <w:szCs w:val="28"/>
        </w:rPr>
        <w:t xml:space="preserve"> 1</w:t>
      </w:r>
      <w:r w:rsidRPr="00F93E53">
        <w:rPr>
          <w:sz w:val="28"/>
          <w:szCs w:val="28"/>
        </w:rPr>
        <w:t xml:space="preserve"> изложить в новой редакции:</w:t>
      </w:r>
    </w:p>
    <w:p w:rsidR="00774026" w:rsidRPr="00F93E53" w:rsidRDefault="008771CC" w:rsidP="008771CC">
      <w:pPr>
        <w:spacing w:line="360" w:lineRule="exact"/>
        <w:ind w:firstLine="709"/>
        <w:jc w:val="both"/>
        <w:rPr>
          <w:sz w:val="28"/>
          <w:szCs w:val="28"/>
        </w:rPr>
      </w:pPr>
      <w:r w:rsidRPr="00F93E53">
        <w:rPr>
          <w:sz w:val="28"/>
          <w:szCs w:val="28"/>
        </w:rPr>
        <w:t>«</w:t>
      </w:r>
      <w:r w:rsidR="00774026" w:rsidRPr="00F93E53">
        <w:rPr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</w:t>
      </w:r>
      <w:r w:rsidRPr="00F93E53">
        <w:rPr>
          <w:sz w:val="28"/>
          <w:szCs w:val="28"/>
        </w:rPr>
        <w:t>»</w:t>
      </w:r>
      <w:r w:rsidR="00774026" w:rsidRPr="00F93E53">
        <w:rPr>
          <w:sz w:val="28"/>
          <w:szCs w:val="28"/>
        </w:rPr>
        <w:t>.</w:t>
      </w:r>
      <w:r w:rsidR="0063712A" w:rsidRPr="00F93E53">
        <w:rPr>
          <w:sz w:val="28"/>
          <w:szCs w:val="28"/>
        </w:rPr>
        <w:t xml:space="preserve"> </w:t>
      </w:r>
    </w:p>
    <w:sectPr w:rsidR="00774026" w:rsidRPr="00F93E53" w:rsidSect="00F93E53"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201"/>
    <w:multiLevelType w:val="hybridMultilevel"/>
    <w:tmpl w:val="317E22D2"/>
    <w:lvl w:ilvl="0" w:tplc="7B62CA58">
      <w:start w:val="3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26E03"/>
    <w:multiLevelType w:val="hybridMultilevel"/>
    <w:tmpl w:val="E86E4092"/>
    <w:lvl w:ilvl="0" w:tplc="0C8A71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7D26927"/>
    <w:multiLevelType w:val="hybridMultilevel"/>
    <w:tmpl w:val="86CA8374"/>
    <w:lvl w:ilvl="0" w:tplc="8020C24C">
      <w:start w:val="1"/>
      <w:numFmt w:val="decimal"/>
      <w:lvlText w:val="%1."/>
      <w:lvlJc w:val="left"/>
      <w:pPr>
        <w:ind w:left="4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4E447AE"/>
    <w:multiLevelType w:val="hybridMultilevel"/>
    <w:tmpl w:val="0E80C45C"/>
    <w:lvl w:ilvl="0" w:tplc="997CB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F1704"/>
    <w:multiLevelType w:val="singleLevel"/>
    <w:tmpl w:val="400A206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060341"/>
    <w:multiLevelType w:val="hybridMultilevel"/>
    <w:tmpl w:val="09CC1638"/>
    <w:lvl w:ilvl="0" w:tplc="73B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2462D8"/>
    <w:multiLevelType w:val="hybridMultilevel"/>
    <w:tmpl w:val="1A383434"/>
    <w:lvl w:ilvl="0" w:tplc="4F68D79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0D5D6D"/>
    <w:multiLevelType w:val="hybridMultilevel"/>
    <w:tmpl w:val="B79C4C9C"/>
    <w:lvl w:ilvl="0" w:tplc="E5129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D12CF"/>
    <w:multiLevelType w:val="hybridMultilevel"/>
    <w:tmpl w:val="0E80C45C"/>
    <w:lvl w:ilvl="0" w:tplc="997CB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A77400"/>
    <w:multiLevelType w:val="hybridMultilevel"/>
    <w:tmpl w:val="946EAE68"/>
    <w:lvl w:ilvl="0" w:tplc="B6CC5C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F30985"/>
    <w:multiLevelType w:val="singleLevel"/>
    <w:tmpl w:val="EE5AA97C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800D79"/>
    <w:multiLevelType w:val="singleLevel"/>
    <w:tmpl w:val="32A8C64E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22"/>
    <w:rsid w:val="00022860"/>
    <w:rsid w:val="000402EE"/>
    <w:rsid w:val="00063E35"/>
    <w:rsid w:val="00067732"/>
    <w:rsid w:val="00093353"/>
    <w:rsid w:val="00094130"/>
    <w:rsid w:val="000B0832"/>
    <w:rsid w:val="000B09B5"/>
    <w:rsid w:val="000D73D6"/>
    <w:rsid w:val="000F3D5B"/>
    <w:rsid w:val="000F5301"/>
    <w:rsid w:val="00110354"/>
    <w:rsid w:val="00121DDF"/>
    <w:rsid w:val="00122BA1"/>
    <w:rsid w:val="00147692"/>
    <w:rsid w:val="001C4BEC"/>
    <w:rsid w:val="001D078E"/>
    <w:rsid w:val="001D35CD"/>
    <w:rsid w:val="001D67A1"/>
    <w:rsid w:val="001F2374"/>
    <w:rsid w:val="00210306"/>
    <w:rsid w:val="00227E81"/>
    <w:rsid w:val="00231D8D"/>
    <w:rsid w:val="00237039"/>
    <w:rsid w:val="002450B8"/>
    <w:rsid w:val="002521FE"/>
    <w:rsid w:val="00253775"/>
    <w:rsid w:val="002B4AFA"/>
    <w:rsid w:val="002B7AB9"/>
    <w:rsid w:val="002C5AFD"/>
    <w:rsid w:val="002D0DCC"/>
    <w:rsid w:val="002D295C"/>
    <w:rsid w:val="003149BE"/>
    <w:rsid w:val="00314D87"/>
    <w:rsid w:val="0032341F"/>
    <w:rsid w:val="00326CA1"/>
    <w:rsid w:val="00377A61"/>
    <w:rsid w:val="00382412"/>
    <w:rsid w:val="00393D9D"/>
    <w:rsid w:val="003E1D89"/>
    <w:rsid w:val="00405C99"/>
    <w:rsid w:val="004C38D7"/>
    <w:rsid w:val="004D0854"/>
    <w:rsid w:val="004D1EC6"/>
    <w:rsid w:val="004D268B"/>
    <w:rsid w:val="004D5295"/>
    <w:rsid w:val="00503C1D"/>
    <w:rsid w:val="00503E81"/>
    <w:rsid w:val="00527F82"/>
    <w:rsid w:val="00574C6B"/>
    <w:rsid w:val="00580D58"/>
    <w:rsid w:val="005971A7"/>
    <w:rsid w:val="00607A06"/>
    <w:rsid w:val="0063712A"/>
    <w:rsid w:val="00646DAD"/>
    <w:rsid w:val="006571DE"/>
    <w:rsid w:val="00682369"/>
    <w:rsid w:val="006973FA"/>
    <w:rsid w:val="006A0EF6"/>
    <w:rsid w:val="006A3B6A"/>
    <w:rsid w:val="006D120B"/>
    <w:rsid w:val="006F3D0D"/>
    <w:rsid w:val="00701331"/>
    <w:rsid w:val="00760166"/>
    <w:rsid w:val="0076516B"/>
    <w:rsid w:val="00774026"/>
    <w:rsid w:val="00783A09"/>
    <w:rsid w:val="007B05C8"/>
    <w:rsid w:val="007B7B66"/>
    <w:rsid w:val="00814710"/>
    <w:rsid w:val="00850213"/>
    <w:rsid w:val="00874904"/>
    <w:rsid w:val="008771CC"/>
    <w:rsid w:val="00881A04"/>
    <w:rsid w:val="008877CC"/>
    <w:rsid w:val="00890901"/>
    <w:rsid w:val="008A705B"/>
    <w:rsid w:val="008B00C9"/>
    <w:rsid w:val="008B122B"/>
    <w:rsid w:val="008B73B2"/>
    <w:rsid w:val="008E07A1"/>
    <w:rsid w:val="008F46A3"/>
    <w:rsid w:val="00986261"/>
    <w:rsid w:val="009B75D8"/>
    <w:rsid w:val="009D60C8"/>
    <w:rsid w:val="00A170AB"/>
    <w:rsid w:val="00A41BCB"/>
    <w:rsid w:val="00A438E7"/>
    <w:rsid w:val="00A476BA"/>
    <w:rsid w:val="00AE320C"/>
    <w:rsid w:val="00B069CD"/>
    <w:rsid w:val="00B15221"/>
    <w:rsid w:val="00B41BFD"/>
    <w:rsid w:val="00B72E6A"/>
    <w:rsid w:val="00B87C08"/>
    <w:rsid w:val="00B922AE"/>
    <w:rsid w:val="00BA769E"/>
    <w:rsid w:val="00BB5462"/>
    <w:rsid w:val="00C17F6A"/>
    <w:rsid w:val="00C2750A"/>
    <w:rsid w:val="00C47A13"/>
    <w:rsid w:val="00C50DD1"/>
    <w:rsid w:val="00C60BB2"/>
    <w:rsid w:val="00C620A7"/>
    <w:rsid w:val="00C732EB"/>
    <w:rsid w:val="00C7495E"/>
    <w:rsid w:val="00CD4EAB"/>
    <w:rsid w:val="00CF4FD7"/>
    <w:rsid w:val="00D00D22"/>
    <w:rsid w:val="00D11FBD"/>
    <w:rsid w:val="00D56181"/>
    <w:rsid w:val="00D574ED"/>
    <w:rsid w:val="00D605ED"/>
    <w:rsid w:val="00D62B1B"/>
    <w:rsid w:val="00D641F7"/>
    <w:rsid w:val="00D94906"/>
    <w:rsid w:val="00DA2822"/>
    <w:rsid w:val="00DA5F8D"/>
    <w:rsid w:val="00DA75B7"/>
    <w:rsid w:val="00DC1F82"/>
    <w:rsid w:val="00DD392B"/>
    <w:rsid w:val="00DD7A8C"/>
    <w:rsid w:val="00E07D53"/>
    <w:rsid w:val="00E300C4"/>
    <w:rsid w:val="00E34208"/>
    <w:rsid w:val="00E3422C"/>
    <w:rsid w:val="00E421B3"/>
    <w:rsid w:val="00E46230"/>
    <w:rsid w:val="00E5242A"/>
    <w:rsid w:val="00EB29FD"/>
    <w:rsid w:val="00EF2A0B"/>
    <w:rsid w:val="00F15F5C"/>
    <w:rsid w:val="00F222EA"/>
    <w:rsid w:val="00F23B6F"/>
    <w:rsid w:val="00F62B0B"/>
    <w:rsid w:val="00F63DCA"/>
    <w:rsid w:val="00F64CEF"/>
    <w:rsid w:val="00F93E53"/>
    <w:rsid w:val="00FA0DD8"/>
    <w:rsid w:val="00FC7A70"/>
    <w:rsid w:val="00FE17E5"/>
    <w:rsid w:val="00FE3D02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E3E9-6C42-4C79-B640-AC02760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A2822"/>
    <w:pPr>
      <w:keepNext/>
      <w:widowControl/>
      <w:adjustRightInd/>
    </w:pPr>
    <w:rPr>
      <w:sz w:val="26"/>
      <w:szCs w:val="26"/>
    </w:rPr>
  </w:style>
  <w:style w:type="paragraph" w:customStyle="1" w:styleId="5">
    <w:name w:val="заголовок 5"/>
    <w:basedOn w:val="a"/>
    <w:next w:val="a"/>
    <w:rsid w:val="00DA2822"/>
    <w:pPr>
      <w:keepNext/>
      <w:widowControl/>
      <w:adjustRightInd/>
    </w:pPr>
    <w:rPr>
      <w:b/>
      <w:bCs/>
      <w:sz w:val="26"/>
      <w:szCs w:val="26"/>
    </w:rPr>
  </w:style>
  <w:style w:type="paragraph" w:customStyle="1" w:styleId="text">
    <w:name w:val="text"/>
    <w:basedOn w:val="a"/>
    <w:rsid w:val="00DA282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A2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2822"/>
    <w:pPr>
      <w:ind w:left="720"/>
      <w:contextualSpacing/>
    </w:pPr>
  </w:style>
  <w:style w:type="character" w:customStyle="1" w:styleId="blk">
    <w:name w:val="blk"/>
    <w:basedOn w:val="a0"/>
    <w:rsid w:val="001F2374"/>
  </w:style>
  <w:style w:type="paragraph" w:styleId="a4">
    <w:name w:val="Normal (Web)"/>
    <w:basedOn w:val="a"/>
    <w:uiPriority w:val="99"/>
    <w:unhideWhenUsed/>
    <w:rsid w:val="003E1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МОСП Хвощи</dc:creator>
  <cp:lastModifiedBy>пк</cp:lastModifiedBy>
  <cp:revision>2</cp:revision>
  <cp:lastPrinted>2019-11-13T14:04:00Z</cp:lastPrinted>
  <dcterms:created xsi:type="dcterms:W3CDTF">2019-12-06T07:29:00Z</dcterms:created>
  <dcterms:modified xsi:type="dcterms:W3CDTF">2019-12-06T07:29:00Z</dcterms:modified>
</cp:coreProperties>
</file>