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55" w:rsidRPr="007C20A4" w:rsidRDefault="00F520CD" w:rsidP="00081655">
      <w:pPr>
        <w:tabs>
          <w:tab w:val="left" w:pos="709"/>
        </w:tabs>
        <w:suppressAutoHyphens/>
        <w:jc w:val="center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ОТЧЕТ ГЛАВЫ за 2023 год</w:t>
      </w:r>
    </w:p>
    <w:p w:rsidR="00081655" w:rsidRPr="007C20A4" w:rsidRDefault="00081655" w:rsidP="00081655">
      <w:pPr>
        <w:suppressAutoHyphens/>
        <w:ind w:firstLine="708"/>
        <w:jc w:val="center"/>
        <w:rPr>
          <w:b/>
          <w:sz w:val="28"/>
          <w:szCs w:val="28"/>
          <w:shd w:val="clear" w:color="auto" w:fill="FFFFFF"/>
          <w:lang w:eastAsia="ar-SA"/>
        </w:rPr>
      </w:pPr>
      <w:r w:rsidRPr="007C20A4">
        <w:rPr>
          <w:b/>
          <w:sz w:val="28"/>
          <w:szCs w:val="28"/>
          <w:shd w:val="clear" w:color="auto" w:fill="FFFFFF"/>
          <w:lang w:eastAsia="ar-SA"/>
        </w:rPr>
        <w:t>Уважаемый Евгений Николаевич!</w:t>
      </w:r>
    </w:p>
    <w:p w:rsidR="00081655" w:rsidRPr="007C20A4" w:rsidRDefault="00081655" w:rsidP="00081655">
      <w:pPr>
        <w:suppressAutoHyphens/>
        <w:rPr>
          <w:b/>
          <w:sz w:val="28"/>
          <w:szCs w:val="28"/>
          <w:shd w:val="clear" w:color="auto" w:fill="FFFFFF"/>
          <w:lang w:eastAsia="ar-SA"/>
        </w:rPr>
      </w:pPr>
      <w:r w:rsidRPr="007C20A4">
        <w:rPr>
          <w:sz w:val="28"/>
          <w:szCs w:val="28"/>
        </w:rPr>
        <w:t xml:space="preserve">                   </w:t>
      </w:r>
      <w:r w:rsidRPr="007C20A4">
        <w:rPr>
          <w:b/>
          <w:sz w:val="28"/>
          <w:szCs w:val="28"/>
          <w:shd w:val="clear" w:color="auto" w:fill="FFFFFF"/>
          <w:lang w:eastAsia="ar-SA"/>
        </w:rPr>
        <w:t xml:space="preserve">Уважаемые жители сельского поселения </w:t>
      </w:r>
      <w:r>
        <w:rPr>
          <w:b/>
          <w:sz w:val="28"/>
          <w:szCs w:val="28"/>
          <w:shd w:val="clear" w:color="auto" w:fill="FFFFFF"/>
          <w:lang w:eastAsia="ar-SA"/>
        </w:rPr>
        <w:t>Новоспасский</w:t>
      </w:r>
      <w:r w:rsidRPr="007C20A4">
        <w:rPr>
          <w:b/>
          <w:sz w:val="28"/>
          <w:szCs w:val="28"/>
          <w:shd w:val="clear" w:color="auto" w:fill="FFFFFF"/>
          <w:lang w:eastAsia="ar-SA"/>
        </w:rPr>
        <w:t xml:space="preserve">! </w:t>
      </w:r>
    </w:p>
    <w:p w:rsidR="00081655" w:rsidRPr="007C20A4" w:rsidRDefault="00081655" w:rsidP="00081655">
      <w:pPr>
        <w:suppressAutoHyphens/>
        <w:spacing w:line="276" w:lineRule="auto"/>
        <w:ind w:firstLine="708"/>
        <w:jc w:val="center"/>
        <w:rPr>
          <w:b/>
          <w:sz w:val="28"/>
          <w:szCs w:val="28"/>
          <w:shd w:val="clear" w:color="auto" w:fill="FFFFFF"/>
          <w:lang w:eastAsia="ar-SA"/>
        </w:rPr>
      </w:pPr>
      <w:r w:rsidRPr="007C20A4">
        <w:rPr>
          <w:b/>
          <w:sz w:val="28"/>
          <w:szCs w:val="28"/>
          <w:shd w:val="clear" w:color="auto" w:fill="FFFFFF"/>
          <w:lang w:eastAsia="ar-SA"/>
        </w:rPr>
        <w:t xml:space="preserve">Уважаемые депутаты, руководители организаций и представители общественности! </w:t>
      </w:r>
    </w:p>
    <w:p w:rsidR="00081655" w:rsidRPr="007C20A4" w:rsidRDefault="00B86855" w:rsidP="00081655">
      <w:pPr>
        <w:pStyle w:val="a5"/>
        <w:ind w:right="163" w:firstLine="0"/>
      </w:pPr>
      <w:r>
        <w:t xml:space="preserve">     </w:t>
      </w:r>
      <w:r w:rsidR="00081655" w:rsidRPr="007C20A4">
        <w:t xml:space="preserve">Прошел очередной календарный и рабочий год и в соответствии с Уставом сельского поселения </w:t>
      </w:r>
      <w:r w:rsidR="00081655">
        <w:t xml:space="preserve">Новоспасский </w:t>
      </w:r>
      <w:r w:rsidR="00081655" w:rsidRPr="007C20A4">
        <w:t xml:space="preserve"> представляю вашему вниманию отчет о результатах деятельности и работы, проведенной администрацией сельского поселения </w:t>
      </w:r>
      <w:r w:rsidR="00081655">
        <w:t>Новоспасский</w:t>
      </w:r>
      <w:r w:rsidR="00FE776D">
        <w:t xml:space="preserve"> за 2023</w:t>
      </w:r>
      <w:r w:rsidR="00081655" w:rsidRPr="007C20A4">
        <w:t xml:space="preserve"> год по решению вопросов местного значения. А также о выполненных задачах, которые определялись и ставились нашим Президентом Путиным Владимиром Владимировичем, Губернатором Самарской области Дмитрием Игоревичем Азаровым и Главой муниципального района </w:t>
      </w:r>
      <w:proofErr w:type="gramStart"/>
      <w:r w:rsidR="00081655" w:rsidRPr="007C20A4">
        <w:t>Приволжский</w:t>
      </w:r>
      <w:proofErr w:type="gramEnd"/>
      <w:r w:rsidR="00081655" w:rsidRPr="007C20A4">
        <w:t xml:space="preserve"> Богомоловым Евгением Николаевичем.</w:t>
      </w:r>
    </w:p>
    <w:p w:rsidR="00081655" w:rsidRPr="007C20A4" w:rsidRDefault="00081655" w:rsidP="00081655">
      <w:pPr>
        <w:pStyle w:val="a5"/>
        <w:spacing w:before="1"/>
        <w:ind w:left="159" w:right="168"/>
      </w:pPr>
      <w:r w:rsidRPr="007C20A4">
        <w:t xml:space="preserve"> Ежегодный отчет – это подведение итогов, которое дает нам возможность отметить развитие и проанализировать вопросы и проблемы, которые по определенным причинам решить не удалось.</w:t>
      </w:r>
    </w:p>
    <w:p w:rsidR="00D60CD4" w:rsidRDefault="00D60CD4" w:rsidP="001A0B88">
      <w:pPr>
        <w:jc w:val="both"/>
        <w:rPr>
          <w:bCs/>
          <w:sz w:val="28"/>
          <w:szCs w:val="28"/>
        </w:rPr>
      </w:pPr>
    </w:p>
    <w:p w:rsidR="00081655" w:rsidRDefault="00B86855" w:rsidP="001A0B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E776D">
        <w:rPr>
          <w:bCs/>
          <w:sz w:val="28"/>
          <w:szCs w:val="28"/>
        </w:rPr>
        <w:t>В 2023 г. силами администрации</w:t>
      </w:r>
      <w:r w:rsidR="00081655">
        <w:rPr>
          <w:bCs/>
          <w:sz w:val="28"/>
          <w:szCs w:val="28"/>
        </w:rPr>
        <w:t xml:space="preserve"> </w:t>
      </w:r>
      <w:r w:rsidR="00D60CD4">
        <w:rPr>
          <w:bCs/>
          <w:sz w:val="28"/>
          <w:szCs w:val="28"/>
        </w:rPr>
        <w:t xml:space="preserve">установлены </w:t>
      </w:r>
      <w:r w:rsidR="00FE776D">
        <w:rPr>
          <w:bCs/>
          <w:sz w:val="28"/>
          <w:szCs w:val="28"/>
        </w:rPr>
        <w:t xml:space="preserve">контейнерные площадки </w:t>
      </w:r>
      <w:r w:rsidR="00D60CD4">
        <w:rPr>
          <w:bCs/>
          <w:sz w:val="28"/>
          <w:szCs w:val="28"/>
        </w:rPr>
        <w:t xml:space="preserve">в п. Степняки. </w:t>
      </w:r>
      <w:proofErr w:type="gramStart"/>
      <w:r w:rsidR="00D60CD4">
        <w:rPr>
          <w:bCs/>
          <w:sz w:val="28"/>
          <w:szCs w:val="28"/>
        </w:rPr>
        <w:t>В</w:t>
      </w:r>
      <w:proofErr w:type="gramEnd"/>
      <w:r w:rsidR="00D60CD4">
        <w:rPr>
          <w:bCs/>
          <w:sz w:val="28"/>
          <w:szCs w:val="28"/>
        </w:rPr>
        <w:t xml:space="preserve"> </w:t>
      </w:r>
      <w:proofErr w:type="gramStart"/>
      <w:r w:rsidR="00D60CD4">
        <w:rPr>
          <w:bCs/>
          <w:sz w:val="28"/>
          <w:szCs w:val="28"/>
        </w:rPr>
        <w:t>с</w:t>
      </w:r>
      <w:proofErr w:type="gramEnd"/>
      <w:r w:rsidR="00D60CD4">
        <w:rPr>
          <w:bCs/>
          <w:sz w:val="28"/>
          <w:szCs w:val="28"/>
        </w:rPr>
        <w:t>. Бестужевка планируется установка КП в количестве 6 шт. в рамках областной программы «Комплексное развитие сельских территорий», так же в планах закрыть данный вопрос и в п. Новоспасский путем установки новых контейнеров и КП.</w:t>
      </w:r>
    </w:p>
    <w:p w:rsidR="00D60CD4" w:rsidRDefault="00FE776D" w:rsidP="001A0B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2023</w:t>
      </w:r>
      <w:r w:rsidR="00D60CD4">
        <w:rPr>
          <w:bCs/>
          <w:sz w:val="28"/>
          <w:szCs w:val="28"/>
        </w:rPr>
        <w:t xml:space="preserve"> г. проведены работы по уменьшению площадей несанкционированных свалок в с. </w:t>
      </w:r>
      <w:proofErr w:type="spellStart"/>
      <w:r w:rsidR="00D60CD4">
        <w:rPr>
          <w:bCs/>
          <w:sz w:val="28"/>
          <w:szCs w:val="28"/>
        </w:rPr>
        <w:t>Кашпир</w:t>
      </w:r>
      <w:proofErr w:type="spellEnd"/>
      <w:r w:rsidR="00D60C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(полностью ликвидирована)</w:t>
      </w:r>
      <w:r w:rsidR="00B86855">
        <w:rPr>
          <w:bCs/>
          <w:sz w:val="28"/>
          <w:szCs w:val="28"/>
        </w:rPr>
        <w:t xml:space="preserve"> – 810 тыс. руб. областной бюджет и 810 тыс. бюджет муниципального района Приволжский</w:t>
      </w:r>
      <w:r>
        <w:rPr>
          <w:bCs/>
          <w:sz w:val="28"/>
          <w:szCs w:val="28"/>
        </w:rPr>
        <w:t xml:space="preserve"> </w:t>
      </w:r>
      <w:r w:rsidR="00D60CD4">
        <w:rPr>
          <w:bCs/>
          <w:sz w:val="28"/>
          <w:szCs w:val="28"/>
        </w:rPr>
        <w:t>и п. Новоспасский</w:t>
      </w:r>
      <w:r>
        <w:rPr>
          <w:bCs/>
          <w:sz w:val="28"/>
          <w:szCs w:val="28"/>
        </w:rPr>
        <w:t xml:space="preserve"> (частично ликвидирована)</w:t>
      </w:r>
      <w:r w:rsidR="00D60CD4">
        <w:rPr>
          <w:bCs/>
          <w:sz w:val="28"/>
          <w:szCs w:val="28"/>
        </w:rPr>
        <w:t>.</w:t>
      </w:r>
    </w:p>
    <w:p w:rsidR="00D60CD4" w:rsidRDefault="00B86855" w:rsidP="001A0B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D60CD4">
        <w:rPr>
          <w:bCs/>
          <w:sz w:val="28"/>
          <w:szCs w:val="28"/>
        </w:rPr>
        <w:t xml:space="preserve">Вся территория поселения оснащена на 100 % уличным освещением. </w:t>
      </w:r>
      <w:r w:rsidR="00FE776D">
        <w:rPr>
          <w:bCs/>
          <w:sz w:val="28"/>
          <w:szCs w:val="28"/>
        </w:rPr>
        <w:t>Т</w:t>
      </w:r>
      <w:r w:rsidR="00D60CD4">
        <w:rPr>
          <w:bCs/>
          <w:sz w:val="28"/>
          <w:szCs w:val="28"/>
        </w:rPr>
        <w:t>ак же в 2023 г. в п. Новоспасский закончены работы электросетей в п. Новоспасский ул. Ленина, здесь  добавлено необходимое количество</w:t>
      </w:r>
      <w:r w:rsidR="00FE776D">
        <w:rPr>
          <w:bCs/>
          <w:sz w:val="28"/>
          <w:szCs w:val="28"/>
        </w:rPr>
        <w:t xml:space="preserve"> энергосберегающих ламп</w:t>
      </w:r>
      <w:r w:rsidR="00D60CD4">
        <w:rPr>
          <w:bCs/>
          <w:sz w:val="28"/>
          <w:szCs w:val="28"/>
        </w:rPr>
        <w:t>.</w:t>
      </w:r>
    </w:p>
    <w:p w:rsidR="00B86855" w:rsidRDefault="00B86855" w:rsidP="001A0B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proofErr w:type="gramStart"/>
      <w:r w:rsidR="00D60CD4">
        <w:rPr>
          <w:bCs/>
          <w:sz w:val="28"/>
          <w:szCs w:val="28"/>
        </w:rPr>
        <w:t xml:space="preserve">Дороги: в с. Бестужевка ул. Победы </w:t>
      </w:r>
      <w:r w:rsidR="00CD3CEC">
        <w:rPr>
          <w:bCs/>
          <w:sz w:val="28"/>
          <w:szCs w:val="28"/>
        </w:rPr>
        <w:t>произведена укладка</w:t>
      </w:r>
      <w:proofErr w:type="gramEnd"/>
      <w:r w:rsidR="00CD3CEC">
        <w:rPr>
          <w:bCs/>
          <w:sz w:val="28"/>
          <w:szCs w:val="28"/>
        </w:rPr>
        <w:t xml:space="preserve"> ас</w:t>
      </w:r>
      <w:r w:rsidR="00FE776D">
        <w:rPr>
          <w:bCs/>
          <w:sz w:val="28"/>
          <w:szCs w:val="28"/>
        </w:rPr>
        <w:t>фальтобетонного покрытия – 1, 063 м.</w:t>
      </w:r>
      <w:r>
        <w:rPr>
          <w:bCs/>
          <w:sz w:val="28"/>
          <w:szCs w:val="28"/>
        </w:rPr>
        <w:t>, потрачено 5 849 996,78 руб.</w:t>
      </w:r>
    </w:p>
    <w:p w:rsidR="00FA5A81" w:rsidRPr="00FA5A81" w:rsidRDefault="00FA5A81" w:rsidP="00FA5A81">
      <w:pPr>
        <w:shd w:val="clear" w:color="auto" w:fill="FFFFFF"/>
        <w:rPr>
          <w:color w:val="2C2D2E"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Ямочный ремонт: </w:t>
      </w:r>
      <w:r w:rsidRPr="00FA5A81">
        <w:rPr>
          <w:bCs/>
          <w:color w:val="2C2D2E"/>
          <w:sz w:val="28"/>
          <w:szCs w:val="28"/>
        </w:rPr>
        <w:t xml:space="preserve"> п. Новоспасский ул. Ленина - 70 400 тыс. руб., 88 кв. м.</w:t>
      </w:r>
      <w:proofErr w:type="gramEnd"/>
    </w:p>
    <w:p w:rsidR="00FA5A81" w:rsidRPr="00FA5A81" w:rsidRDefault="00FA5A81" w:rsidP="00FA5A81">
      <w:pPr>
        <w:shd w:val="clear" w:color="auto" w:fill="FFFFFF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п</w:t>
      </w:r>
      <w:r w:rsidRPr="00FA5A81">
        <w:rPr>
          <w:color w:val="2C2D2E"/>
          <w:sz w:val="28"/>
          <w:szCs w:val="28"/>
        </w:rPr>
        <w:t xml:space="preserve">о госпрограмме "Развитие транспортной системы Самарской области на 2014-2025 </w:t>
      </w:r>
      <w:proofErr w:type="spellStart"/>
      <w:proofErr w:type="gramStart"/>
      <w:r w:rsidRPr="00FA5A81">
        <w:rPr>
          <w:color w:val="2C2D2E"/>
          <w:sz w:val="28"/>
          <w:szCs w:val="28"/>
        </w:rPr>
        <w:t>гг</w:t>
      </w:r>
      <w:proofErr w:type="spellEnd"/>
      <w:proofErr w:type="gramEnd"/>
      <w:r w:rsidRPr="00FA5A81">
        <w:rPr>
          <w:color w:val="2C2D2E"/>
          <w:sz w:val="28"/>
          <w:szCs w:val="28"/>
        </w:rPr>
        <w:t>", подпрограммы "Модернизация и развитие автомобильных дорог общего пользования местного значения в Самарской области"</w:t>
      </w:r>
      <w:r>
        <w:rPr>
          <w:color w:val="2C2D2E"/>
          <w:sz w:val="28"/>
          <w:szCs w:val="28"/>
        </w:rPr>
        <w:t>.</w:t>
      </w:r>
    </w:p>
    <w:p w:rsidR="00B86855" w:rsidRDefault="00FA5A81" w:rsidP="001A0B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B86855">
        <w:rPr>
          <w:bCs/>
          <w:sz w:val="28"/>
          <w:szCs w:val="28"/>
        </w:rPr>
        <w:t xml:space="preserve"> Благоустройство: благоустроено </w:t>
      </w:r>
      <w:r>
        <w:rPr>
          <w:bCs/>
          <w:sz w:val="28"/>
          <w:szCs w:val="28"/>
        </w:rPr>
        <w:t>18 дворовых территорий в п. Новоспасский, затрачено 2 420 689,91 руб. – областной и местный бюджет.</w:t>
      </w:r>
    </w:p>
    <w:p w:rsidR="00FA5A81" w:rsidRDefault="00FA5A81" w:rsidP="001A0B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Общественная территория около обелиска «Славы» в п. Новоспасский – 688 424,00 руб. – областной и местный бюджет. Работы проведены в рамках программы «Комфортная городская среда».</w:t>
      </w:r>
    </w:p>
    <w:p w:rsidR="00FA5A81" w:rsidRDefault="00FA5A81" w:rsidP="001A0B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636C0E" w:rsidRDefault="00B86855" w:rsidP="001A0B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</w:t>
      </w:r>
      <w:r w:rsidR="00636C0E">
        <w:rPr>
          <w:bCs/>
          <w:sz w:val="28"/>
          <w:szCs w:val="28"/>
        </w:rPr>
        <w:t>Ад</w:t>
      </w:r>
      <w:r w:rsidR="00FE776D">
        <w:rPr>
          <w:bCs/>
          <w:sz w:val="28"/>
          <w:szCs w:val="28"/>
        </w:rPr>
        <w:t>министрацией поселения проведены кадастровые работы и межеванию</w:t>
      </w:r>
      <w:r w:rsidR="00D871E8">
        <w:rPr>
          <w:bCs/>
          <w:sz w:val="28"/>
          <w:szCs w:val="28"/>
        </w:rPr>
        <w:t xml:space="preserve"> земельных участков, выделенных по решению суда</w:t>
      </w:r>
      <w:r w:rsidR="00FE776D">
        <w:rPr>
          <w:bCs/>
          <w:sz w:val="28"/>
          <w:szCs w:val="28"/>
        </w:rPr>
        <w:t xml:space="preserve"> нев</w:t>
      </w:r>
      <w:r w:rsidR="00D871E8">
        <w:rPr>
          <w:bCs/>
          <w:sz w:val="28"/>
          <w:szCs w:val="28"/>
        </w:rPr>
        <w:t>остребованных земельных долей</w:t>
      </w:r>
      <w:r>
        <w:rPr>
          <w:bCs/>
          <w:sz w:val="28"/>
          <w:szCs w:val="28"/>
        </w:rPr>
        <w:t xml:space="preserve"> в количестве 37</w:t>
      </w:r>
      <w:r w:rsidR="003825A6">
        <w:rPr>
          <w:bCs/>
          <w:sz w:val="28"/>
          <w:szCs w:val="28"/>
        </w:rPr>
        <w:t xml:space="preserve"> (областные денежные средства 355 тыс. руб.). Земельные участки переданы</w:t>
      </w:r>
      <w:r w:rsidR="00D871E8">
        <w:rPr>
          <w:bCs/>
          <w:sz w:val="28"/>
          <w:szCs w:val="28"/>
        </w:rPr>
        <w:t xml:space="preserve"> в аренду</w:t>
      </w:r>
      <w:r>
        <w:rPr>
          <w:bCs/>
          <w:sz w:val="28"/>
          <w:szCs w:val="28"/>
        </w:rPr>
        <w:t xml:space="preserve"> сельхозпроизводителям, находящимся на территории поселения и обрабатываемые данные участки</w:t>
      </w:r>
      <w:r w:rsidR="00D871E8">
        <w:rPr>
          <w:bCs/>
          <w:sz w:val="28"/>
          <w:szCs w:val="28"/>
        </w:rPr>
        <w:t>.</w:t>
      </w:r>
      <w:r w:rsidR="003825A6">
        <w:rPr>
          <w:bCs/>
          <w:sz w:val="28"/>
          <w:szCs w:val="28"/>
        </w:rPr>
        <w:t xml:space="preserve"> Работы по выявлению невостребованных земельных долей проводятся и по настоящее время</w:t>
      </w:r>
    </w:p>
    <w:p w:rsidR="004C32CF" w:rsidRDefault="00D871E8" w:rsidP="004C32CF">
      <w:pPr>
        <w:pStyle w:val="a5"/>
        <w:spacing w:before="1"/>
      </w:pPr>
      <w:r>
        <w:t>В 2024</w:t>
      </w:r>
      <w:r w:rsidR="004C32CF" w:rsidRPr="007C20A4">
        <w:t xml:space="preserve"> году мы продолжим решать важнейшей задачи, которые направлены на главную цель - повышении качества жизни людей. Достойная и благоустроенная жизнь зависит от всех нас, от нашей культуры поведения и от того что мы хотим оставить после себя. Только общими усилиями мы сможем этого достичь, так как гарантом успеха любого дела является совместная слаженная командная работа всех структур.</w:t>
      </w:r>
    </w:p>
    <w:p w:rsidR="00FA5A81" w:rsidRDefault="00FA5A81" w:rsidP="004C32CF">
      <w:pPr>
        <w:pStyle w:val="a5"/>
        <w:spacing w:before="1"/>
      </w:pPr>
      <w:r>
        <w:t xml:space="preserve">Запланировано на 2024 г. закончить ремонт дороги с. Бестужевка ул. Победы – 0,130 м., начать капитальный ремонт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Кашпир</w:t>
      </w:r>
      <w:proofErr w:type="spellEnd"/>
      <w:r>
        <w:t xml:space="preserve"> ул. Песочная.</w:t>
      </w:r>
    </w:p>
    <w:p w:rsidR="00FA5A81" w:rsidRDefault="00F520CD" w:rsidP="004C32CF">
      <w:pPr>
        <w:pStyle w:val="a5"/>
        <w:spacing w:before="1"/>
        <w:rPr>
          <w:bCs/>
        </w:rPr>
      </w:pPr>
      <w:r>
        <w:t xml:space="preserve">В рамках </w:t>
      </w:r>
      <w:r>
        <w:rPr>
          <w:bCs/>
        </w:rPr>
        <w:t>программы «Комфортная городская среда»  реализуемый проект общественная территория обелиск «Славы» в п. Новоспасский планируется закончить.</w:t>
      </w:r>
    </w:p>
    <w:p w:rsidR="00F520CD" w:rsidRDefault="00F520CD" w:rsidP="004C32CF">
      <w:pPr>
        <w:pStyle w:val="a5"/>
        <w:spacing w:before="1"/>
        <w:rPr>
          <w:bCs/>
        </w:rPr>
      </w:pPr>
      <w:r>
        <w:rPr>
          <w:bCs/>
        </w:rPr>
        <w:t>Провести ликвидацию места несанкционированного сбора отходов в п. Новоспасский в районе бывших очистных сооружений.</w:t>
      </w:r>
    </w:p>
    <w:p w:rsidR="00F520CD" w:rsidRDefault="00F520CD" w:rsidP="004C32CF">
      <w:pPr>
        <w:pStyle w:val="a5"/>
        <w:spacing w:before="1"/>
        <w:rPr>
          <w:bCs/>
        </w:rPr>
      </w:pPr>
      <w:r>
        <w:rPr>
          <w:bCs/>
        </w:rPr>
        <w:t>Продолжить строительство церкви в п. Новоспасский.</w:t>
      </w:r>
    </w:p>
    <w:p w:rsidR="00F520CD" w:rsidRPr="007C20A4" w:rsidRDefault="00F520CD" w:rsidP="004C32CF">
      <w:pPr>
        <w:pStyle w:val="a5"/>
        <w:spacing w:before="1"/>
      </w:pPr>
      <w:r>
        <w:rPr>
          <w:bCs/>
        </w:rPr>
        <w:t xml:space="preserve">Установить силами администрации и пожертвований фермеров детскую площадку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с. Бестужевка.</w:t>
      </w:r>
    </w:p>
    <w:p w:rsidR="004C32CF" w:rsidRPr="007C20A4" w:rsidRDefault="004C32CF" w:rsidP="004C32CF">
      <w:pPr>
        <w:ind w:right="104"/>
        <w:jc w:val="both"/>
        <w:rPr>
          <w:sz w:val="28"/>
          <w:szCs w:val="28"/>
        </w:rPr>
      </w:pPr>
      <w:r w:rsidRPr="007C20A4">
        <w:rPr>
          <w:color w:val="000000"/>
          <w:sz w:val="28"/>
          <w:szCs w:val="28"/>
        </w:rPr>
        <w:t xml:space="preserve"> </w:t>
      </w:r>
      <w:r w:rsidR="00F520CD">
        <w:rPr>
          <w:color w:val="000000"/>
          <w:sz w:val="28"/>
          <w:szCs w:val="28"/>
        </w:rPr>
        <w:t xml:space="preserve">        </w:t>
      </w:r>
      <w:r w:rsidRPr="007C20A4">
        <w:rPr>
          <w:sz w:val="28"/>
          <w:szCs w:val="28"/>
        </w:rPr>
        <w:t>Сегодня я говорю слова благодарности всем тем, кто «ЗА» активную жизненную позицию, кто неравнодушен к судьбе поселения, кто помогает своим участием создавать и поддерживать достойную и комфортную жизнь.</w:t>
      </w:r>
    </w:p>
    <w:p w:rsidR="004C32CF" w:rsidRPr="007C20A4" w:rsidRDefault="004C32CF" w:rsidP="004C32CF">
      <w:pPr>
        <w:ind w:right="104"/>
        <w:jc w:val="both"/>
        <w:rPr>
          <w:sz w:val="28"/>
          <w:szCs w:val="28"/>
        </w:rPr>
      </w:pPr>
      <w:r w:rsidRPr="007C20A4">
        <w:rPr>
          <w:rFonts w:eastAsia="Calibri"/>
          <w:color w:val="000000"/>
          <w:sz w:val="28"/>
          <w:szCs w:val="28"/>
          <w:lang w:eastAsia="zh-CN"/>
        </w:rPr>
        <w:t>Выражаю слова благодарности всем руководителям КФХ и предпринимателям, кто оказывал и продолжает оказывать помощь сельскому поселению в решении различных вопросов</w:t>
      </w:r>
    </w:p>
    <w:p w:rsidR="004C32CF" w:rsidRPr="007C20A4" w:rsidRDefault="004C32CF" w:rsidP="004C32CF">
      <w:pPr>
        <w:shd w:val="clear" w:color="auto" w:fill="FFFFFF"/>
        <w:ind w:firstLine="102"/>
        <w:jc w:val="both"/>
        <w:rPr>
          <w:color w:val="000000"/>
          <w:sz w:val="28"/>
          <w:szCs w:val="28"/>
        </w:rPr>
      </w:pPr>
      <w:r w:rsidRPr="007C20A4">
        <w:rPr>
          <w:color w:val="000000"/>
          <w:sz w:val="28"/>
          <w:szCs w:val="28"/>
        </w:rPr>
        <w:t>Уважаемые односельчане, большое спасибо за внимание и поддержку, которые вы оказываете Администрации сельского поселения в решении многих проблем. Желаю всем вам крепкого здоровья, стабильности и уверенности в будущем мира в семьях и на земле, и всего самого доброго.</w:t>
      </w:r>
    </w:p>
    <w:p w:rsidR="00636C0E" w:rsidRDefault="00636C0E" w:rsidP="001A0B88">
      <w:pPr>
        <w:jc w:val="both"/>
        <w:rPr>
          <w:bCs/>
          <w:sz w:val="28"/>
          <w:szCs w:val="28"/>
        </w:rPr>
      </w:pPr>
    </w:p>
    <w:p w:rsidR="001A0B88" w:rsidRDefault="001A0B88" w:rsidP="001A0B88">
      <w:pPr>
        <w:rPr>
          <w:b/>
        </w:rPr>
      </w:pPr>
    </w:p>
    <w:p w:rsidR="00947A55" w:rsidRDefault="001A0B88" w:rsidP="001A0B88">
      <w:pPr>
        <w:rPr>
          <w:b/>
        </w:rPr>
      </w:pPr>
      <w:r>
        <w:rPr>
          <w:b/>
        </w:rPr>
        <w:t xml:space="preserve">          </w:t>
      </w:r>
    </w:p>
    <w:p w:rsidR="00947A55" w:rsidRDefault="00947A55" w:rsidP="001A0B88">
      <w:pPr>
        <w:rPr>
          <w:b/>
        </w:rPr>
      </w:pPr>
    </w:p>
    <w:p w:rsidR="00947A55" w:rsidRDefault="00947A55" w:rsidP="001A0B88">
      <w:pPr>
        <w:rPr>
          <w:b/>
        </w:rPr>
      </w:pPr>
    </w:p>
    <w:p w:rsidR="00947A55" w:rsidRDefault="00947A55" w:rsidP="001A0B88">
      <w:pPr>
        <w:rPr>
          <w:b/>
        </w:rPr>
      </w:pPr>
    </w:p>
    <w:p w:rsidR="00947A55" w:rsidRDefault="00947A55" w:rsidP="001A0B88">
      <w:pPr>
        <w:rPr>
          <w:b/>
        </w:rPr>
      </w:pPr>
    </w:p>
    <w:p w:rsidR="00947A55" w:rsidRDefault="00947A55" w:rsidP="001A0B88">
      <w:pPr>
        <w:rPr>
          <w:b/>
        </w:rPr>
      </w:pPr>
    </w:p>
    <w:p w:rsidR="00947A55" w:rsidRDefault="00947A55" w:rsidP="001A0B88">
      <w:pPr>
        <w:rPr>
          <w:b/>
        </w:rPr>
      </w:pPr>
    </w:p>
    <w:p w:rsidR="00947A55" w:rsidRDefault="00947A55" w:rsidP="001A0B88">
      <w:pPr>
        <w:rPr>
          <w:b/>
        </w:rPr>
      </w:pPr>
    </w:p>
    <w:p w:rsidR="00947A55" w:rsidRDefault="00947A55" w:rsidP="001A0B88">
      <w:pPr>
        <w:rPr>
          <w:b/>
        </w:rPr>
      </w:pPr>
    </w:p>
    <w:p w:rsidR="00947A55" w:rsidRDefault="00947A55" w:rsidP="001A0B88">
      <w:pPr>
        <w:rPr>
          <w:b/>
        </w:rPr>
      </w:pPr>
    </w:p>
    <w:p w:rsidR="00947A55" w:rsidRDefault="00947A55" w:rsidP="001A0B88">
      <w:pPr>
        <w:rPr>
          <w:b/>
        </w:rPr>
      </w:pPr>
    </w:p>
    <w:p w:rsidR="00947A55" w:rsidRDefault="00947A55" w:rsidP="001A0B88">
      <w:pPr>
        <w:rPr>
          <w:b/>
        </w:rPr>
      </w:pPr>
    </w:p>
    <w:sectPr w:rsidR="00947A55" w:rsidSect="00F9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3C3" w:rsidRDefault="00AA73C3" w:rsidP="00A62BBA">
      <w:r>
        <w:separator/>
      </w:r>
    </w:p>
  </w:endnote>
  <w:endnote w:type="continuationSeparator" w:id="0">
    <w:p w:rsidR="00AA73C3" w:rsidRDefault="00AA73C3" w:rsidP="00A62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3C3" w:rsidRDefault="00AA73C3" w:rsidP="00A62BBA">
      <w:r>
        <w:separator/>
      </w:r>
    </w:p>
  </w:footnote>
  <w:footnote w:type="continuationSeparator" w:id="0">
    <w:p w:rsidR="00AA73C3" w:rsidRDefault="00AA73C3" w:rsidP="00A62B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AA7"/>
    <w:rsid w:val="00081655"/>
    <w:rsid w:val="00100F1A"/>
    <w:rsid w:val="00161173"/>
    <w:rsid w:val="00172352"/>
    <w:rsid w:val="00191B5D"/>
    <w:rsid w:val="001A0B88"/>
    <w:rsid w:val="001D13A2"/>
    <w:rsid w:val="001E3E64"/>
    <w:rsid w:val="001F1ED2"/>
    <w:rsid w:val="0020581F"/>
    <w:rsid w:val="00352F14"/>
    <w:rsid w:val="003825A6"/>
    <w:rsid w:val="004076FA"/>
    <w:rsid w:val="00490642"/>
    <w:rsid w:val="004B2DD1"/>
    <w:rsid w:val="004C32CF"/>
    <w:rsid w:val="004E440C"/>
    <w:rsid w:val="005716F6"/>
    <w:rsid w:val="0063692E"/>
    <w:rsid w:val="00636C0E"/>
    <w:rsid w:val="00696444"/>
    <w:rsid w:val="007166ED"/>
    <w:rsid w:val="007267C7"/>
    <w:rsid w:val="007442DB"/>
    <w:rsid w:val="007C1AA7"/>
    <w:rsid w:val="007E10C3"/>
    <w:rsid w:val="0081671D"/>
    <w:rsid w:val="00874CAB"/>
    <w:rsid w:val="008B168D"/>
    <w:rsid w:val="008E26F2"/>
    <w:rsid w:val="009129D2"/>
    <w:rsid w:val="00947A55"/>
    <w:rsid w:val="00980F8C"/>
    <w:rsid w:val="009D5FC8"/>
    <w:rsid w:val="009F021F"/>
    <w:rsid w:val="009F77BC"/>
    <w:rsid w:val="00A221F3"/>
    <w:rsid w:val="00A26E99"/>
    <w:rsid w:val="00A502CE"/>
    <w:rsid w:val="00A62BBA"/>
    <w:rsid w:val="00AA73C3"/>
    <w:rsid w:val="00AC6F1E"/>
    <w:rsid w:val="00B0175D"/>
    <w:rsid w:val="00B86855"/>
    <w:rsid w:val="00BF1526"/>
    <w:rsid w:val="00C10A11"/>
    <w:rsid w:val="00C14515"/>
    <w:rsid w:val="00C51FED"/>
    <w:rsid w:val="00C70454"/>
    <w:rsid w:val="00CA49C0"/>
    <w:rsid w:val="00CD3CEC"/>
    <w:rsid w:val="00CE4D94"/>
    <w:rsid w:val="00CF33DE"/>
    <w:rsid w:val="00D330A5"/>
    <w:rsid w:val="00D50184"/>
    <w:rsid w:val="00D60CD4"/>
    <w:rsid w:val="00D871E8"/>
    <w:rsid w:val="00DC0E08"/>
    <w:rsid w:val="00EA4ED2"/>
    <w:rsid w:val="00ED49A1"/>
    <w:rsid w:val="00F13B43"/>
    <w:rsid w:val="00F520CD"/>
    <w:rsid w:val="00F551FD"/>
    <w:rsid w:val="00F9027D"/>
    <w:rsid w:val="00F91254"/>
    <w:rsid w:val="00FA5A81"/>
    <w:rsid w:val="00FE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A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AA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1AA7"/>
  </w:style>
  <w:style w:type="table" w:styleId="a4">
    <w:name w:val="Table Grid"/>
    <w:basedOn w:val="a1"/>
    <w:rsid w:val="007C1AA7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B2DD1"/>
    <w:pPr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081655"/>
    <w:pPr>
      <w:widowControl w:val="0"/>
      <w:autoSpaceDE w:val="0"/>
      <w:autoSpaceDN w:val="0"/>
      <w:ind w:left="102" w:right="104" w:firstLine="707"/>
      <w:jc w:val="both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08165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8165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62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2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62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2B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29</cp:revision>
  <cp:lastPrinted>2024-02-20T11:44:00Z</cp:lastPrinted>
  <dcterms:created xsi:type="dcterms:W3CDTF">2021-02-19T06:57:00Z</dcterms:created>
  <dcterms:modified xsi:type="dcterms:W3CDTF">2024-02-21T10:31:00Z</dcterms:modified>
</cp:coreProperties>
</file>