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F" w:rsidRDefault="00FC2593">
      <w:pPr>
        <w:pStyle w:val="a3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2" style="width:514.2pt;height:64.45pt;mso-position-horizontal-relative:char;mso-position-vertical-relative:line" coordsize="10284,1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336;width:9948;height:807">
              <v:imagedata r:id="rId6" o:title=""/>
            </v:shape>
            <v:shape id="docshape3" o:spid="_x0000_s1035" type="#_x0000_t75" style="position:absolute;left:1257;top:482;width:8064;height:807">
              <v:imagedata r:id="rId7" o:title=""/>
            </v:shape>
            <v:shape id="docshape4" o:spid="_x0000_s1034" style="position:absolute;left:-1;top:1111;width:10225;height:93" coordorigin=",1111" coordsize="10225,93" o:spt="100" adj="0,,0" path="m10225,1149l,1148r,54l10225,1203r,-54xm10225,1112l,1111r,18l10225,1130r,-18xe" fillcolor="#05050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width:10284;height:1289" filled="f" stroked="f">
              <v:textbox inset="0,0,0,0">
                <w:txbxContent>
                  <w:p w:rsidR="00722B2F" w:rsidRDefault="00FC2593">
                    <w:pPr>
                      <w:spacing w:before="121" w:line="273" w:lineRule="auto"/>
                      <w:ind w:left="1485" w:right="383" w:hanging="922"/>
                      <w:rPr>
                        <w:rFonts w:ascii="Bookman Old Style" w:hAnsi="Bookman Old Style"/>
                        <w:b/>
                        <w:i/>
                        <w:sz w:val="36"/>
                      </w:rPr>
                    </w:pPr>
                    <w:bookmarkStart w:id="0" w:name="Постановление_от_16.06.2022_№_28__О_внес"/>
                    <w:bookmarkEnd w:id="0"/>
                    <w:r>
                      <w:rPr>
                        <w:rFonts w:ascii="Bookman Old Style" w:hAnsi="Bookman Old Style"/>
                        <w:b/>
                        <w:i/>
                        <w:sz w:val="36"/>
                      </w:rPr>
                      <w:t>Администрация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36"/>
                      </w:rPr>
                      <w:t>муниципального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36"/>
                      </w:rPr>
                      <w:t>образования Северо-Одоевское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36"/>
                      </w:rPr>
                      <w:t xml:space="preserve"> Одоевского района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2B2F" w:rsidRDefault="00722B2F">
      <w:pPr>
        <w:pStyle w:val="a3"/>
        <w:rPr>
          <w:sz w:val="20"/>
        </w:rPr>
      </w:pPr>
    </w:p>
    <w:p w:rsidR="00722B2F" w:rsidRDefault="00FC2593">
      <w:pPr>
        <w:pStyle w:val="a3"/>
        <w:spacing w:before="8"/>
        <w:rPr>
          <w:sz w:val="13"/>
        </w:rPr>
      </w:pPr>
      <w:r>
        <w:pict>
          <v:group id="docshapegroup6" o:spid="_x0000_s1029" style="position:absolute;margin-left:207.1pt;margin-top:9.05pt;width:241.45pt;height:44.55pt;z-index:-15728128;mso-wrap-distance-left:0;mso-wrap-distance-right:0;mso-position-horizontal-relative:page" coordorigin="4142,181" coordsize="4829,891">
            <v:shape id="docshape7" o:spid="_x0000_s1031" type="#_x0000_t75" style="position:absolute;left:4142;top:181;width:4829;height:891">
              <v:imagedata r:id="rId8" o:title=""/>
            </v:shape>
            <v:shape id="docshape8" o:spid="_x0000_s1030" type="#_x0000_t202" style="position:absolute;left:4142;top:181;width:4829;height:891" filled="f" stroked="f">
              <v:textbox inset="0,0,0,0">
                <w:txbxContent>
                  <w:p w:rsidR="00722B2F" w:rsidRDefault="00FC2593">
                    <w:pPr>
                      <w:spacing w:before="131"/>
                      <w:ind w:left="251"/>
                      <w:rPr>
                        <w:rFonts w:ascii="Bookman Old Style" w:hAnsi="Bookman Old Style"/>
                        <w:b/>
                        <w:sz w:val="40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-2"/>
                        <w:sz w:val="40"/>
                      </w:rPr>
                      <w:t>ПОСТАНОВЛЕНИЕ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2B2F" w:rsidRDefault="00FC2593">
      <w:pPr>
        <w:pStyle w:val="a3"/>
        <w:tabs>
          <w:tab w:val="left" w:pos="4144"/>
          <w:tab w:val="left" w:pos="8448"/>
        </w:tabs>
        <w:spacing w:line="311" w:lineRule="exact"/>
        <w:ind w:left="661"/>
      </w:pPr>
      <w:r>
        <w:t xml:space="preserve">от </w:t>
      </w:r>
      <w:r>
        <w:rPr>
          <w:spacing w:val="-2"/>
        </w:rPr>
        <w:t xml:space="preserve">              </w:t>
      </w:r>
      <w:r>
        <w:rPr>
          <w:spacing w:val="-2"/>
        </w:rPr>
        <w:t>.2022</w:t>
      </w:r>
      <w:r>
        <w:tab/>
      </w:r>
      <w:proofErr w:type="spellStart"/>
      <w:r>
        <w:t>с</w:t>
      </w:r>
      <w:proofErr w:type="gramStart"/>
      <w:r>
        <w:t>.А</w:t>
      </w:r>
      <w:proofErr w:type="gramEnd"/>
      <w:r>
        <w:t>пухтино</w:t>
      </w:r>
      <w:proofErr w:type="spellEnd"/>
      <w:r>
        <w:tab/>
        <w:t>№</w:t>
      </w:r>
      <w:r>
        <w:rPr>
          <w:spacing w:val="-3"/>
        </w:rPr>
        <w:t xml:space="preserve"> </w:t>
      </w:r>
      <w:r>
        <w:rPr>
          <w:spacing w:val="-5"/>
        </w:rPr>
        <w:t>проект</w:t>
      </w:r>
    </w:p>
    <w:p w:rsidR="00722B2F" w:rsidRDefault="00722B2F">
      <w:pPr>
        <w:pStyle w:val="a3"/>
        <w:rPr>
          <w:sz w:val="30"/>
        </w:rPr>
      </w:pPr>
    </w:p>
    <w:p w:rsidR="00722B2F" w:rsidRDefault="00722B2F">
      <w:pPr>
        <w:pStyle w:val="a3"/>
        <w:rPr>
          <w:sz w:val="43"/>
        </w:rPr>
      </w:pPr>
    </w:p>
    <w:p w:rsidR="00722B2F" w:rsidRDefault="00FC2593">
      <w:pPr>
        <w:pStyle w:val="a4"/>
        <w:spacing w:line="242" w:lineRule="auto"/>
        <w:ind w:firstLine="0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муниципального образования Северо-Одоевское</w:t>
      </w:r>
      <w:r>
        <w:t xml:space="preserve"> Одоевского района от 26.12.2016г.№ 165/1</w:t>
      </w:r>
    </w:p>
    <w:p w:rsidR="00722B2F" w:rsidRDefault="00FC2593">
      <w:pPr>
        <w:pStyle w:val="a4"/>
        <w:ind w:left="675" w:right="500"/>
      </w:pPr>
      <w:r>
        <w:t>«Об утверждении Правил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</w:t>
      </w:r>
      <w:r>
        <w:rPr>
          <w:spacing w:val="40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подведомственные им казённые</w:t>
      </w:r>
      <w:r>
        <w:t xml:space="preserve"> и бюджетные учреждения) отдельным видам товаров, работ, услуг ( в том числе предельные цены товаров, работ, услуг) для обеспечения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Север</w:t>
      </w:r>
      <w:proofErr w:type="gramStart"/>
      <w:r>
        <w:t>о</w:t>
      </w:r>
      <w:r>
        <w:t>-</w:t>
      </w:r>
      <w:proofErr w:type="gramEnd"/>
      <w:r>
        <w:t xml:space="preserve"> Одоевское Одоевского района»</w:t>
      </w:r>
    </w:p>
    <w:p w:rsidR="00722B2F" w:rsidRDefault="00722B2F">
      <w:pPr>
        <w:pStyle w:val="a3"/>
        <w:spacing w:before="6"/>
        <w:rPr>
          <w:b/>
          <w:sz w:val="23"/>
        </w:rPr>
      </w:pPr>
    </w:p>
    <w:p w:rsidR="00722B2F" w:rsidRDefault="00FC2593">
      <w:pPr>
        <w:pStyle w:val="a3"/>
        <w:ind w:left="661" w:right="482" w:firstLine="629"/>
        <w:jc w:val="both"/>
      </w:pPr>
      <w:r>
        <w:t>На основании Устава муниципального образов</w:t>
      </w:r>
      <w:r>
        <w:t>ания Северо-Одоевское</w:t>
      </w:r>
      <w:r>
        <w:t xml:space="preserve"> Одоевского района администрация муниципального образования Север</w:t>
      </w:r>
      <w:proofErr w:type="gramStart"/>
      <w:r>
        <w:t>о</w:t>
      </w:r>
      <w:r>
        <w:t>-</w:t>
      </w:r>
      <w:proofErr w:type="gramEnd"/>
      <w:r>
        <w:t xml:space="preserve"> Одоевское Одоевского района ПОСТАНОВЛЯЕТ:</w:t>
      </w:r>
    </w:p>
    <w:p w:rsidR="00722B2F" w:rsidRDefault="00FC2593">
      <w:pPr>
        <w:pStyle w:val="a5"/>
        <w:numPr>
          <w:ilvl w:val="0"/>
          <w:numId w:val="1"/>
        </w:numPr>
        <w:tabs>
          <w:tab w:val="left" w:pos="1583"/>
        </w:tabs>
        <w:ind w:right="485" w:firstLine="708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муниципального образования Северо-Одоевское</w:t>
      </w:r>
      <w:r>
        <w:rPr>
          <w:sz w:val="28"/>
        </w:rPr>
        <w:t xml:space="preserve"> Одоевского района от 26.12.2016г. №165/1</w:t>
      </w:r>
      <w:r>
        <w:rPr>
          <w:sz w:val="28"/>
        </w:rPr>
        <w:t xml:space="preserve"> «Об утверждении Правил определения требований к закупаемым органами местного самоуправления, отраслевыми (функциональными) орган</w:t>
      </w:r>
      <w:r>
        <w:rPr>
          <w:sz w:val="28"/>
        </w:rPr>
        <w:t>ами администрации,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7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8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соответственно территориальные органы и подведомственные им казённые и бюджетные учреждения)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0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предельные цены товаров, работ, услуг) для обеспече</w:t>
      </w:r>
      <w:r>
        <w:rPr>
          <w:sz w:val="28"/>
        </w:rPr>
        <w:t>ния муниципальных нужд муниципального образования Северо-Одоевское</w:t>
      </w:r>
      <w:r>
        <w:rPr>
          <w:sz w:val="28"/>
        </w:rPr>
        <w:t xml:space="preserve"> Одоевского района»:</w:t>
      </w:r>
    </w:p>
    <w:p w:rsidR="00722B2F" w:rsidRDefault="00FC2593">
      <w:pPr>
        <w:pStyle w:val="a5"/>
        <w:numPr>
          <w:ilvl w:val="1"/>
          <w:numId w:val="1"/>
        </w:numPr>
        <w:tabs>
          <w:tab w:val="left" w:pos="2359"/>
        </w:tabs>
        <w:ind w:firstLine="708"/>
        <w:jc w:val="both"/>
        <w:rPr>
          <w:sz w:val="28"/>
        </w:rPr>
      </w:pPr>
      <w:r>
        <w:rPr>
          <w:sz w:val="28"/>
        </w:rPr>
        <w:t>Изложить приложение 1 к приложению постановления администрации муниципального образования Северо-Одоевское</w:t>
      </w:r>
      <w:r>
        <w:rPr>
          <w:sz w:val="28"/>
        </w:rPr>
        <w:t xml:space="preserve"> Одоевского района от 26.12.2016г. №165/1</w:t>
      </w:r>
      <w:r>
        <w:rPr>
          <w:sz w:val="28"/>
        </w:rPr>
        <w:t xml:space="preserve"> «Об утверждении Правил опре</w:t>
      </w:r>
      <w:r>
        <w:rPr>
          <w:sz w:val="28"/>
        </w:rPr>
        <w:t>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 бюджетные учреждения) от</w:t>
      </w:r>
      <w:r>
        <w:rPr>
          <w:sz w:val="28"/>
        </w:rPr>
        <w:t>дельным видам товаров,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цены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15"/>
          <w:sz w:val="28"/>
        </w:rPr>
        <w:t xml:space="preserve"> </w:t>
      </w:r>
      <w:r>
        <w:rPr>
          <w:sz w:val="28"/>
        </w:rPr>
        <w:t>для обеспечения муниципальных нужд муниципального образования Север</w:t>
      </w:r>
      <w:proofErr w:type="gramStart"/>
      <w:r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Одоевское Одоевского района» в новой редакции (приложение 1).</w:t>
      </w:r>
    </w:p>
    <w:p w:rsidR="00722B2F" w:rsidRDefault="00722B2F">
      <w:pPr>
        <w:jc w:val="both"/>
        <w:rPr>
          <w:sz w:val="28"/>
        </w:rPr>
        <w:sectPr w:rsidR="00722B2F">
          <w:type w:val="continuous"/>
          <w:pgSz w:w="11910" w:h="16840"/>
          <w:pgMar w:top="1180" w:right="360" w:bottom="280" w:left="1040" w:header="720" w:footer="720" w:gutter="0"/>
          <w:cols w:space="720"/>
        </w:sectPr>
      </w:pPr>
    </w:p>
    <w:p w:rsidR="00722B2F" w:rsidRDefault="00FC2593">
      <w:pPr>
        <w:pStyle w:val="a5"/>
        <w:numPr>
          <w:ilvl w:val="1"/>
          <w:numId w:val="1"/>
        </w:numPr>
        <w:tabs>
          <w:tab w:val="left" w:pos="2121"/>
        </w:tabs>
        <w:spacing w:before="67"/>
        <w:ind w:firstLine="708"/>
        <w:jc w:val="both"/>
        <w:rPr>
          <w:sz w:val="28"/>
        </w:rPr>
      </w:pPr>
      <w:r>
        <w:rPr>
          <w:sz w:val="28"/>
        </w:rPr>
        <w:lastRenderedPageBreak/>
        <w:t>Изложить приложение 2 к приложению постановления администрации муниципального образования Северо-Одоевское</w:t>
      </w:r>
      <w:r>
        <w:rPr>
          <w:sz w:val="28"/>
        </w:rPr>
        <w:t xml:space="preserve"> Одоевского района от 26.12.2016г. №165/1</w:t>
      </w:r>
      <w:r>
        <w:rPr>
          <w:sz w:val="28"/>
        </w:rPr>
        <w:t xml:space="preserve"> «Об утверждении Правил определения требований к закупаемым органами местного самоуправления, отраслевыми (функци</w:t>
      </w:r>
      <w:r>
        <w:rPr>
          <w:sz w:val="28"/>
        </w:rPr>
        <w:t>ональными) органами администрации, имеющими статус юридических лиц (включая соответственно территориальные органы и подведомственные им казённые и бюджетные учреждения) отдельным видам товаров,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цены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</w:t>
      </w:r>
      <w:r>
        <w:rPr>
          <w:sz w:val="28"/>
        </w:rPr>
        <w:t>уг)</w:t>
      </w:r>
      <w:r>
        <w:rPr>
          <w:spacing w:val="-15"/>
          <w:sz w:val="28"/>
        </w:rPr>
        <w:t xml:space="preserve"> </w:t>
      </w:r>
      <w:r>
        <w:rPr>
          <w:sz w:val="28"/>
        </w:rPr>
        <w:t>для обеспечения муниципальных нужд муниципального образования Север</w:t>
      </w:r>
      <w:proofErr w:type="gramStart"/>
      <w:r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Одоевское Одоевского района» в новой редакции (приложение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2).</w:t>
      </w:r>
    </w:p>
    <w:p w:rsidR="00722B2F" w:rsidRDefault="00FC2593">
      <w:pPr>
        <w:pStyle w:val="a5"/>
        <w:numPr>
          <w:ilvl w:val="0"/>
          <w:numId w:val="1"/>
        </w:numPr>
        <w:tabs>
          <w:tab w:val="left" w:pos="1946"/>
        </w:tabs>
        <w:spacing w:before="1"/>
        <w:ind w:right="484" w:firstLine="708"/>
        <w:jc w:val="both"/>
        <w:rPr>
          <w:sz w:val="28"/>
        </w:rPr>
      </w:pPr>
      <w:r>
        <w:rPr>
          <w:sz w:val="28"/>
        </w:rPr>
        <w:t>Настоящее постановление разместить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коммуникационной сети «Интернет» на официальном сайте администрации му</w:t>
      </w:r>
      <w:r>
        <w:rPr>
          <w:sz w:val="28"/>
        </w:rPr>
        <w:t>ниципального образования Северо-Одоевское</w:t>
      </w:r>
      <w:r>
        <w:rPr>
          <w:sz w:val="28"/>
        </w:rPr>
        <w:t xml:space="preserve"> Одоевского района </w:t>
      </w:r>
      <w:proofErr w:type="spellStart"/>
      <w:r>
        <w:rPr>
          <w:sz w:val="28"/>
          <w:lang w:val="en-US"/>
        </w:rPr>
        <w:t>sev</w:t>
      </w:r>
      <w:r>
        <w:rPr>
          <w:sz w:val="28"/>
        </w:rPr>
        <w:t>odoevsk</w:t>
      </w:r>
      <w:r>
        <w:rPr>
          <w:sz w:val="28"/>
          <w:lang w:val="en-US"/>
        </w:rPr>
        <w:t>oe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, в течение 7 рабочих дней со дня утверждения, опубликовать настоящий приказ на официальном сайте Российской Федерации в информационно-телекоммуникационной сети «Интернет» для размещения и</w:t>
      </w:r>
      <w:r>
        <w:rPr>
          <w:sz w:val="28"/>
        </w:rPr>
        <w:t>нформации о размещении заказов на поставки товаров, выполнение работ, оказание услуг (zakupki.gov.ru)</w:t>
      </w:r>
    </w:p>
    <w:p w:rsidR="00722B2F" w:rsidRDefault="00FC2593">
      <w:pPr>
        <w:pStyle w:val="a3"/>
        <w:ind w:left="661" w:right="488" w:firstLine="708"/>
        <w:jc w:val="both"/>
      </w:pPr>
      <w:r>
        <w:t>4. Постановление вступает в силу со дня</w:t>
      </w:r>
      <w:r>
        <w:rPr>
          <w:spacing w:val="40"/>
        </w:rPr>
        <w:t xml:space="preserve"> </w:t>
      </w:r>
      <w:r>
        <w:t xml:space="preserve">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2022 года.</w:t>
      </w: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5801"/>
        <w:gridCol w:w="3774"/>
      </w:tblGrid>
      <w:tr w:rsidR="00722B2F">
        <w:trPr>
          <w:trHeight w:val="1278"/>
        </w:trPr>
        <w:tc>
          <w:tcPr>
            <w:tcW w:w="5801" w:type="dxa"/>
          </w:tcPr>
          <w:p w:rsidR="00722B2F" w:rsidRDefault="00FC2593">
            <w:pPr>
              <w:pStyle w:val="TableParagraph"/>
              <w:ind w:left="49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администрации муници</w:t>
            </w:r>
            <w:r>
              <w:rPr>
                <w:b/>
                <w:sz w:val="28"/>
              </w:rPr>
              <w:t>пального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образования </w:t>
            </w:r>
            <w:r>
              <w:rPr>
                <w:b/>
                <w:spacing w:val="-2"/>
                <w:sz w:val="28"/>
              </w:rPr>
              <w:t>Северо-Одоевское</w:t>
            </w:r>
          </w:p>
          <w:p w:rsidR="00722B2F" w:rsidRDefault="00FC2593">
            <w:pPr>
              <w:pStyle w:val="TableParagraph"/>
              <w:spacing w:line="302" w:lineRule="exact"/>
              <w:ind w:left="49" w:right="2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Одоевского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района</w:t>
            </w:r>
          </w:p>
        </w:tc>
        <w:tc>
          <w:tcPr>
            <w:tcW w:w="3774" w:type="dxa"/>
          </w:tcPr>
          <w:p w:rsidR="00722B2F" w:rsidRDefault="00722B2F">
            <w:pPr>
              <w:pStyle w:val="TableParagraph"/>
              <w:rPr>
                <w:sz w:val="3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24"/>
              </w:rPr>
            </w:pPr>
          </w:p>
          <w:p w:rsidR="00722B2F" w:rsidRPr="00FC2593" w:rsidRDefault="00FC2593">
            <w:pPr>
              <w:pStyle w:val="TableParagraph"/>
              <w:spacing w:before="1"/>
              <w:ind w:left="1934"/>
              <w:rPr>
                <w:b/>
                <w:sz w:val="28"/>
              </w:rPr>
            </w:pPr>
            <w:r>
              <w:rPr>
                <w:b/>
                <w:sz w:val="28"/>
              </w:rPr>
              <w:t>Ю.С.Аносов</w:t>
            </w:r>
          </w:p>
        </w:tc>
      </w:tr>
    </w:tbl>
    <w:p w:rsidR="00722B2F" w:rsidRDefault="00722B2F">
      <w:pPr>
        <w:rPr>
          <w:sz w:val="28"/>
        </w:rPr>
        <w:sectPr w:rsidR="00722B2F">
          <w:pgSz w:w="11910" w:h="16840"/>
          <w:pgMar w:top="1040" w:right="360" w:bottom="280" w:left="1040" w:header="720" w:footer="720" w:gutter="0"/>
          <w:cols w:space="720"/>
        </w:sect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spacing w:before="6"/>
        <w:rPr>
          <w:sz w:val="24"/>
        </w:rPr>
      </w:pPr>
    </w:p>
    <w:p w:rsidR="00722B2F" w:rsidRDefault="00FC2593">
      <w:pPr>
        <w:spacing w:before="92" w:line="256" w:lineRule="auto"/>
        <w:ind w:left="10672" w:hanging="2065"/>
        <w:rPr>
          <w:sz w:val="17"/>
        </w:rPr>
      </w:pPr>
      <w:bookmarkStart w:id="1" w:name="Приложения_№_1_и_№_2_к_Правилам_определе"/>
      <w:bookmarkStart w:id="2" w:name="Приложение_№1_раздел_1"/>
      <w:bookmarkEnd w:id="1"/>
      <w:bookmarkEnd w:id="2"/>
      <w:r>
        <w:rPr>
          <w:spacing w:val="-2"/>
          <w:sz w:val="17"/>
        </w:rPr>
        <w:t>Приложение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1 к постановлению администрации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муниципального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образования Северо-Одоевское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Одоевского района от     .2022 № </w:t>
      </w:r>
    </w:p>
    <w:p w:rsidR="00722B2F" w:rsidRDefault="00FC2593">
      <w:pPr>
        <w:spacing w:before="74"/>
        <w:ind w:left="9908" w:right="2675"/>
        <w:jc w:val="center"/>
        <w:rPr>
          <w:sz w:val="21"/>
        </w:rPr>
      </w:pPr>
      <w:r>
        <w:rPr>
          <w:sz w:val="21"/>
        </w:rPr>
        <w:t>Приложение</w:t>
      </w:r>
      <w:r>
        <w:rPr>
          <w:spacing w:val="13"/>
          <w:sz w:val="21"/>
        </w:rPr>
        <w:t xml:space="preserve"> </w:t>
      </w:r>
      <w:r>
        <w:rPr>
          <w:sz w:val="21"/>
        </w:rPr>
        <w:t>№</w:t>
      </w:r>
      <w:r>
        <w:rPr>
          <w:spacing w:val="14"/>
          <w:sz w:val="21"/>
        </w:rPr>
        <w:t xml:space="preserve"> </w:t>
      </w:r>
      <w:r>
        <w:rPr>
          <w:spacing w:val="-10"/>
          <w:sz w:val="21"/>
        </w:rPr>
        <w:t>1</w:t>
      </w:r>
    </w:p>
    <w:p w:rsidR="00722B2F" w:rsidRPr="00FC2593" w:rsidRDefault="00FC2593">
      <w:pPr>
        <w:spacing w:before="23" w:line="264" w:lineRule="auto"/>
        <w:ind w:left="7628" w:right="392" w:hanging="1"/>
        <w:jc w:val="center"/>
        <w:rPr>
          <w:sz w:val="18"/>
          <w:szCs w:val="18"/>
        </w:rPr>
      </w:pPr>
      <w:proofErr w:type="gramStart"/>
      <w:r w:rsidRPr="00FC2593">
        <w:rPr>
          <w:sz w:val="18"/>
          <w:szCs w:val="18"/>
        </w:rPr>
        <w:t>к Правилам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</w:t>
      </w:r>
      <w:r w:rsidRPr="00FC2593">
        <w:rPr>
          <w:spacing w:val="40"/>
          <w:sz w:val="18"/>
          <w:szCs w:val="18"/>
        </w:rPr>
        <w:t xml:space="preserve"> </w:t>
      </w:r>
      <w:r w:rsidRPr="00FC2593">
        <w:rPr>
          <w:sz w:val="18"/>
          <w:szCs w:val="18"/>
        </w:rPr>
        <w:t>органы и подведомственные им казённые и бюджетные</w:t>
      </w:r>
      <w:r w:rsidRPr="00FC2593">
        <w:rPr>
          <w:sz w:val="18"/>
          <w:szCs w:val="18"/>
        </w:rPr>
        <w:t xml:space="preserve"> учреждения) отдельным</w:t>
      </w:r>
      <w:r w:rsidRPr="00FC2593">
        <w:rPr>
          <w:spacing w:val="80"/>
          <w:w w:val="150"/>
          <w:sz w:val="18"/>
          <w:szCs w:val="18"/>
        </w:rPr>
        <w:t xml:space="preserve"> </w:t>
      </w:r>
      <w:r w:rsidRPr="00FC2593">
        <w:rPr>
          <w:sz w:val="18"/>
          <w:szCs w:val="18"/>
        </w:rPr>
        <w:t>видам товаров, работ, услуг (в том числе предельные цены товаров, работ, услуг) для обеспечения муниципальных нужд муниципального образования Северо-Одоевское</w:t>
      </w:r>
      <w:r w:rsidRPr="00FC2593">
        <w:rPr>
          <w:sz w:val="18"/>
          <w:szCs w:val="18"/>
        </w:rPr>
        <w:t xml:space="preserve"> Одоевского района</w:t>
      </w:r>
      <w:proofErr w:type="gramEnd"/>
    </w:p>
    <w:p w:rsidR="00722B2F" w:rsidRDefault="00722B2F">
      <w:pPr>
        <w:pStyle w:val="a3"/>
        <w:spacing w:before="4"/>
        <w:rPr>
          <w:sz w:val="26"/>
        </w:rPr>
      </w:pPr>
    </w:p>
    <w:p w:rsidR="00722B2F" w:rsidRDefault="00722B2F">
      <w:pPr>
        <w:rPr>
          <w:sz w:val="2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FC2593">
      <w:pPr>
        <w:spacing w:before="185"/>
        <w:ind w:left="157"/>
        <w:rPr>
          <w:b/>
          <w:sz w:val="19"/>
        </w:rPr>
      </w:pPr>
      <w:r>
        <w:rPr>
          <w:b/>
          <w:sz w:val="19"/>
        </w:rPr>
        <w:t>РАЗДЕЛ</w:t>
      </w:r>
      <w:r>
        <w:rPr>
          <w:b/>
          <w:spacing w:val="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I</w:t>
      </w:r>
    </w:p>
    <w:p w:rsidR="00722B2F" w:rsidRDefault="00FC2593">
      <w:pPr>
        <w:spacing w:before="94"/>
        <w:ind w:left="233" w:right="2690"/>
        <w:jc w:val="center"/>
        <w:rPr>
          <w:b/>
        </w:rPr>
      </w:pPr>
      <w:r>
        <w:br w:type="column"/>
      </w:r>
      <w:r>
        <w:rPr>
          <w:b/>
        </w:rPr>
        <w:lastRenderedPageBreak/>
        <w:t>ОБЯЗАТЕЛЬНЫЙ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ПЕРЕЧЕНЬ</w:t>
      </w:r>
      <w:bookmarkStart w:id="3" w:name="_GoBack"/>
      <w:bookmarkEnd w:id="3"/>
    </w:p>
    <w:p w:rsidR="00722B2F" w:rsidRDefault="00FC2593">
      <w:pPr>
        <w:spacing w:before="20"/>
        <w:ind w:left="231" w:right="2690"/>
        <w:jc w:val="center"/>
        <w:rPr>
          <w:b/>
        </w:rPr>
      </w:pPr>
      <w:r>
        <w:rPr>
          <w:b/>
        </w:rPr>
        <w:t>отдельных</w:t>
      </w:r>
      <w:r>
        <w:rPr>
          <w:b/>
          <w:spacing w:val="10"/>
        </w:rPr>
        <w:t xml:space="preserve"> </w:t>
      </w:r>
      <w:r>
        <w:rPr>
          <w:b/>
        </w:rPr>
        <w:t>видов</w:t>
      </w:r>
      <w:r>
        <w:rPr>
          <w:b/>
          <w:spacing w:val="9"/>
        </w:rPr>
        <w:t xml:space="preserve"> </w:t>
      </w:r>
      <w:r>
        <w:rPr>
          <w:b/>
        </w:rPr>
        <w:t>товаров,</w:t>
      </w:r>
      <w:r>
        <w:rPr>
          <w:b/>
          <w:spacing w:val="9"/>
        </w:rPr>
        <w:t xml:space="preserve"> </w:t>
      </w:r>
      <w:r>
        <w:rPr>
          <w:b/>
        </w:rPr>
        <w:t>работ,</w:t>
      </w:r>
      <w:r>
        <w:rPr>
          <w:b/>
          <w:spacing w:val="8"/>
        </w:rPr>
        <w:t xml:space="preserve"> </w:t>
      </w:r>
      <w:r>
        <w:rPr>
          <w:b/>
        </w:rPr>
        <w:t>услуг,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8"/>
        </w:rPr>
        <w:t xml:space="preserve"> </w:t>
      </w:r>
      <w:r>
        <w:rPr>
          <w:b/>
        </w:rPr>
        <w:t>отношении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которых</w:t>
      </w:r>
    </w:p>
    <w:p w:rsidR="00722B2F" w:rsidRDefault="00FC2593">
      <w:pPr>
        <w:spacing w:before="21" w:line="259" w:lineRule="auto"/>
        <w:ind w:left="236" w:right="2690"/>
        <w:jc w:val="center"/>
        <w:rPr>
          <w:b/>
        </w:rPr>
      </w:pPr>
      <w:r>
        <w:rPr>
          <w:b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22B2F" w:rsidRDefault="00722B2F">
      <w:pPr>
        <w:spacing w:line="259" w:lineRule="auto"/>
        <w:jc w:val="center"/>
        <w:sectPr w:rsidR="00722B2F">
          <w:type w:val="continuous"/>
          <w:pgSz w:w="16840" w:h="11910" w:orient="landscape"/>
          <w:pgMar w:top="1180" w:right="400" w:bottom="280" w:left="540" w:header="720" w:footer="720" w:gutter="0"/>
          <w:cols w:num="2" w:space="720" w:equalWidth="0">
            <w:col w:w="1103" w:space="1211"/>
            <w:col w:w="13586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8"/>
        <w:gridCol w:w="1152"/>
        <w:gridCol w:w="764"/>
        <w:gridCol w:w="569"/>
        <w:gridCol w:w="1134"/>
        <w:gridCol w:w="902"/>
        <w:gridCol w:w="973"/>
        <w:gridCol w:w="990"/>
        <w:gridCol w:w="881"/>
        <w:gridCol w:w="970"/>
        <w:gridCol w:w="1196"/>
        <w:gridCol w:w="961"/>
        <w:gridCol w:w="1050"/>
        <w:gridCol w:w="757"/>
        <w:gridCol w:w="1297"/>
      </w:tblGrid>
      <w:tr w:rsidR="00722B2F">
        <w:trPr>
          <w:trHeight w:val="198"/>
        </w:trPr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172" w:right="131" w:hanging="12"/>
              <w:rPr>
                <w:sz w:val="17"/>
              </w:rPr>
            </w:pPr>
            <w:r>
              <w:rPr>
                <w:spacing w:val="-2"/>
                <w:sz w:val="17"/>
              </w:rPr>
              <w:t>Код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 </w:t>
            </w:r>
            <w:r>
              <w:rPr>
                <w:spacing w:val="-4"/>
                <w:sz w:val="17"/>
              </w:rPr>
              <w:t>ОКПД</w:t>
            </w:r>
          </w:p>
        </w:tc>
        <w:tc>
          <w:tcPr>
            <w:tcW w:w="1088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62" w:right="42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Наименовани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отдельного вида товара, </w:t>
            </w:r>
            <w:r>
              <w:rPr>
                <w:spacing w:val="-2"/>
                <w:sz w:val="17"/>
              </w:rPr>
              <w:t>работы, услуги</w:t>
            </w:r>
          </w:p>
        </w:tc>
        <w:tc>
          <w:tcPr>
            <w:tcW w:w="13596" w:type="dxa"/>
            <w:gridSpan w:val="14"/>
          </w:tcPr>
          <w:p w:rsidR="00722B2F" w:rsidRDefault="00FC2593">
            <w:pPr>
              <w:pStyle w:val="TableParagraph"/>
              <w:spacing w:line="179" w:lineRule="exact"/>
              <w:ind w:left="1007"/>
              <w:rPr>
                <w:sz w:val="17"/>
              </w:rPr>
            </w:pPr>
            <w:r>
              <w:rPr>
                <w:w w:val="95"/>
                <w:sz w:val="17"/>
              </w:rPr>
              <w:t>Требования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потребительским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свойствам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числе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качеству)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иным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характеристикам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числе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предельные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цены)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отдельных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видов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товаров,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работ,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услуг</w:t>
            </w:r>
          </w:p>
        </w:tc>
      </w:tr>
      <w:tr w:rsidR="00722B2F">
        <w:trPr>
          <w:trHeight w:val="198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64" w:right="4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Наименование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характеристик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333" w:type="dxa"/>
            <w:gridSpan w:val="2"/>
          </w:tcPr>
          <w:p w:rsidR="00722B2F" w:rsidRDefault="00FC2593">
            <w:pPr>
              <w:pStyle w:val="TableParagraph"/>
              <w:spacing w:line="179" w:lineRule="exact"/>
              <w:ind w:left="371"/>
              <w:rPr>
                <w:sz w:val="17"/>
              </w:rPr>
            </w:pPr>
            <w:r>
              <w:rPr>
                <w:spacing w:val="-2"/>
                <w:sz w:val="17"/>
              </w:rPr>
              <w:t>единица</w:t>
            </w:r>
          </w:p>
        </w:tc>
        <w:tc>
          <w:tcPr>
            <w:tcW w:w="11111" w:type="dxa"/>
            <w:gridSpan w:val="11"/>
          </w:tcPr>
          <w:p w:rsidR="00722B2F" w:rsidRDefault="00FC2593">
            <w:pPr>
              <w:pStyle w:val="TableParagraph"/>
              <w:spacing w:line="179" w:lineRule="exact"/>
              <w:ind w:left="4642" w:right="4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значение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характеристики</w:t>
            </w:r>
          </w:p>
        </w:tc>
      </w:tr>
      <w:tr w:rsidR="00722B2F">
        <w:trPr>
          <w:trHeight w:val="289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52" w:right="126" w:hanging="3"/>
              <w:rPr>
                <w:sz w:val="17"/>
              </w:rPr>
            </w:pPr>
            <w:r>
              <w:rPr>
                <w:spacing w:val="-2"/>
                <w:sz w:val="17"/>
              </w:rPr>
              <w:t>код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 </w:t>
            </w:r>
            <w:r>
              <w:rPr>
                <w:spacing w:val="-4"/>
                <w:sz w:val="17"/>
              </w:rPr>
              <w:t>ОКЕИ</w:t>
            </w:r>
          </w:p>
        </w:tc>
        <w:tc>
          <w:tcPr>
            <w:tcW w:w="569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4" w:right="14" w:firstLine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наиме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новани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е</w:t>
            </w:r>
          </w:p>
        </w:tc>
        <w:tc>
          <w:tcPr>
            <w:tcW w:w="5850" w:type="dxa"/>
            <w:gridSpan w:val="6"/>
          </w:tcPr>
          <w:p w:rsidR="00722B2F" w:rsidRDefault="00FC2593">
            <w:pPr>
              <w:pStyle w:val="TableParagraph"/>
              <w:spacing w:line="130" w:lineRule="exact"/>
              <w:ind w:left="440" w:right="4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Орган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местного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самоуправления,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отраслевой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(функциональный)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4"/>
                <w:w w:val="95"/>
                <w:sz w:val="17"/>
              </w:rPr>
              <w:t>орган</w:t>
            </w:r>
          </w:p>
          <w:p w:rsidR="00722B2F" w:rsidRDefault="00FC2593">
            <w:pPr>
              <w:pStyle w:val="TableParagraph"/>
              <w:spacing w:before="13" w:line="126" w:lineRule="exact"/>
              <w:ind w:left="440" w:right="4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администрации,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имеющий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статус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юридического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4"/>
                <w:w w:val="95"/>
                <w:sz w:val="17"/>
              </w:rPr>
              <w:t>лица</w:t>
            </w:r>
          </w:p>
        </w:tc>
        <w:tc>
          <w:tcPr>
            <w:tcW w:w="5261" w:type="dxa"/>
            <w:gridSpan w:val="5"/>
          </w:tcPr>
          <w:p w:rsidR="00722B2F" w:rsidRDefault="00FC2593">
            <w:pPr>
              <w:pStyle w:val="TableParagraph"/>
              <w:spacing w:line="130" w:lineRule="exact"/>
              <w:ind w:left="190" w:right="17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Территориальный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орган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подведомственные</w:t>
            </w:r>
            <w:proofErr w:type="gramEnd"/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казённые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бюджетные</w:t>
            </w:r>
          </w:p>
          <w:p w:rsidR="00722B2F" w:rsidRDefault="00FC2593">
            <w:pPr>
              <w:pStyle w:val="TableParagraph"/>
              <w:spacing w:before="13" w:line="126" w:lineRule="exact"/>
              <w:ind w:left="190" w:right="16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учреждения</w:t>
            </w:r>
          </w:p>
        </w:tc>
      </w:tr>
      <w:tr w:rsidR="00722B2F">
        <w:trPr>
          <w:trHeight w:val="198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</w:tcPr>
          <w:p w:rsidR="00722B2F" w:rsidRDefault="00FC2593">
            <w:pPr>
              <w:pStyle w:val="TableParagraph"/>
              <w:spacing w:line="179" w:lineRule="exact"/>
              <w:ind w:left="240"/>
              <w:rPr>
                <w:sz w:val="17"/>
              </w:rPr>
            </w:pPr>
            <w:r>
              <w:rPr>
                <w:w w:val="95"/>
                <w:sz w:val="17"/>
              </w:rPr>
              <w:t>указать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муниципальные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должности</w:t>
            </w:r>
          </w:p>
        </w:tc>
        <w:tc>
          <w:tcPr>
            <w:tcW w:w="99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68" w:right="4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88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0" w:right="2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gramStart"/>
            <w:r>
              <w:rPr>
                <w:spacing w:val="-2"/>
                <w:w w:val="95"/>
                <w:sz w:val="17"/>
              </w:rPr>
              <w:t>муниципал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ьные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97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9" w:right="3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1196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32" w:right="6" w:hanging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r>
              <w:rPr>
                <w:spacing w:val="-2"/>
                <w:w w:val="95"/>
                <w:sz w:val="17"/>
              </w:rPr>
              <w:t>муниципальные</w:t>
            </w:r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96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4" w:right="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105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0" w:right="28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должности</w:t>
            </w:r>
          </w:p>
        </w:tc>
        <w:tc>
          <w:tcPr>
            <w:tcW w:w="757" w:type="dxa"/>
            <w:vMerge w:val="restart"/>
          </w:tcPr>
          <w:p w:rsidR="00722B2F" w:rsidRDefault="00722B2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4" w:right="1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sz w:val="17"/>
              </w:rPr>
              <w:t>муницип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альные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7"/>
              </w:rPr>
              <w:t>должност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297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79" w:right="60" w:hanging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r>
              <w:rPr>
                <w:spacing w:val="-2"/>
                <w:w w:val="95"/>
                <w:sz w:val="17"/>
              </w:rPr>
              <w:t>муниципальные</w:t>
            </w:r>
            <w:r>
              <w:rPr>
                <w:spacing w:val="-2"/>
                <w:sz w:val="17"/>
              </w:rPr>
              <w:t xml:space="preserve"> должности</w:t>
            </w:r>
          </w:p>
        </w:tc>
      </w:tr>
      <w:tr w:rsidR="00722B2F">
        <w:trPr>
          <w:trHeight w:val="1314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2B2F" w:rsidRDefault="00722B2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82" w:right="64" w:hanging="1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руководитель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или</w:t>
            </w:r>
            <w:r>
              <w:rPr>
                <w:spacing w:val="-2"/>
                <w:sz w:val="17"/>
              </w:rPr>
              <w:t xml:space="preserve"> заместитель </w:t>
            </w:r>
            <w:r>
              <w:rPr>
                <w:spacing w:val="-2"/>
                <w:w w:val="95"/>
                <w:sz w:val="17"/>
              </w:rPr>
              <w:t>руководителя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23" w:lineRule="exact"/>
              <w:ind w:left="29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руководите</w:t>
            </w:r>
          </w:p>
          <w:p w:rsidR="00722B2F" w:rsidRDefault="00FC2593">
            <w:pPr>
              <w:pStyle w:val="TableParagraph"/>
              <w:spacing w:line="212" w:lineRule="exact"/>
              <w:ind w:left="32" w:right="12" w:firstLine="2"/>
              <w:jc w:val="center"/>
              <w:rPr>
                <w:sz w:val="17"/>
              </w:rPr>
            </w:pPr>
            <w:r>
              <w:rPr>
                <w:spacing w:val="-6"/>
                <w:sz w:val="17"/>
              </w:rPr>
              <w:t>ль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</w:t>
            </w:r>
            <w:proofErr w:type="spellStart"/>
            <w:proofErr w:type="gramStart"/>
            <w:r>
              <w:rPr>
                <w:spacing w:val="-4"/>
                <w:sz w:val="17"/>
              </w:rPr>
              <w:t>заместител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ь</w:t>
            </w:r>
            <w:proofErr w:type="gramEnd"/>
            <w:r>
              <w:rPr>
                <w:spacing w:val="-2"/>
                <w:sz w:val="17"/>
              </w:rPr>
              <w:t xml:space="preserve"> руководите </w:t>
            </w:r>
            <w:r>
              <w:rPr>
                <w:spacing w:val="-4"/>
                <w:sz w:val="17"/>
              </w:rPr>
              <w:t>ля)</w:t>
            </w:r>
            <w:r>
              <w:rPr>
                <w:spacing w:val="-2"/>
                <w:sz w:val="17"/>
              </w:rPr>
              <w:t xml:space="preserve"> структурно</w:t>
            </w:r>
          </w:p>
        </w:tc>
        <w:tc>
          <w:tcPr>
            <w:tcW w:w="97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100" w:firstLine="206"/>
              <w:rPr>
                <w:sz w:val="17"/>
              </w:rPr>
            </w:pPr>
            <w:r>
              <w:rPr>
                <w:spacing w:val="-4"/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должности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</w:tr>
      <w:tr w:rsidR="00722B2F">
        <w:trPr>
          <w:trHeight w:val="128"/>
        </w:trPr>
        <w:tc>
          <w:tcPr>
            <w:tcW w:w="811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8" w:type="dxa"/>
          </w:tcPr>
          <w:p w:rsidR="00722B2F" w:rsidRDefault="00FC2593">
            <w:pPr>
              <w:pStyle w:val="TableParagraph"/>
              <w:spacing w:line="10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</w:tcPr>
          <w:p w:rsidR="00722B2F" w:rsidRDefault="00FC2593">
            <w:pPr>
              <w:pStyle w:val="TableParagraph"/>
              <w:spacing w:line="108" w:lineRule="exact"/>
              <w:ind w:left="2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4" w:type="dxa"/>
          </w:tcPr>
          <w:p w:rsidR="00722B2F" w:rsidRDefault="00FC2593">
            <w:pPr>
              <w:pStyle w:val="TableParagraph"/>
              <w:spacing w:line="10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9" w:type="dxa"/>
          </w:tcPr>
          <w:p w:rsidR="00722B2F" w:rsidRDefault="00FC2593">
            <w:pPr>
              <w:pStyle w:val="TableParagraph"/>
              <w:spacing w:line="108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34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08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73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0" w:type="dxa"/>
          </w:tcPr>
          <w:p w:rsidR="00722B2F" w:rsidRDefault="00FC2593">
            <w:pPr>
              <w:pStyle w:val="TableParagraph"/>
              <w:spacing w:line="108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1" w:type="dxa"/>
          </w:tcPr>
          <w:p w:rsidR="00722B2F" w:rsidRDefault="00FC2593">
            <w:pPr>
              <w:pStyle w:val="TableParagraph"/>
              <w:spacing w:line="108" w:lineRule="exact"/>
              <w:ind w:left="50" w:right="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70" w:type="dxa"/>
          </w:tcPr>
          <w:p w:rsidR="00722B2F" w:rsidRDefault="00FC2593">
            <w:pPr>
              <w:pStyle w:val="TableParagraph"/>
              <w:spacing w:line="108" w:lineRule="exact"/>
              <w:ind w:left="59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6" w:type="dxa"/>
          </w:tcPr>
          <w:p w:rsidR="00722B2F" w:rsidRDefault="00FC2593">
            <w:pPr>
              <w:pStyle w:val="TableParagraph"/>
              <w:spacing w:line="108" w:lineRule="exact"/>
              <w:ind w:left="508" w:right="4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1" w:type="dxa"/>
          </w:tcPr>
          <w:p w:rsidR="00722B2F" w:rsidRDefault="00FC2593">
            <w:pPr>
              <w:pStyle w:val="TableParagraph"/>
              <w:spacing w:line="108" w:lineRule="exact"/>
              <w:ind w:left="390" w:right="35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50" w:type="dxa"/>
          </w:tcPr>
          <w:p w:rsidR="00722B2F" w:rsidRDefault="00FC2593">
            <w:pPr>
              <w:pStyle w:val="TableParagraph"/>
              <w:spacing w:line="108" w:lineRule="exact"/>
              <w:ind w:left="432" w:right="40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7" w:type="dxa"/>
          </w:tcPr>
          <w:p w:rsidR="00722B2F" w:rsidRDefault="00FC2593">
            <w:pPr>
              <w:pStyle w:val="TableParagraph"/>
              <w:spacing w:line="108" w:lineRule="exact"/>
              <w:ind w:left="284" w:right="2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7" w:type="dxa"/>
          </w:tcPr>
          <w:p w:rsidR="00722B2F" w:rsidRDefault="00FC2593">
            <w:pPr>
              <w:pStyle w:val="TableParagraph"/>
              <w:spacing w:line="108" w:lineRule="exact"/>
              <w:ind w:left="554" w:right="52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</w:tbl>
    <w:p w:rsidR="00722B2F" w:rsidRDefault="00722B2F">
      <w:pPr>
        <w:spacing w:line="108" w:lineRule="exact"/>
        <w:jc w:val="center"/>
        <w:rPr>
          <w:sz w:val="17"/>
        </w:rPr>
        <w:sectPr w:rsidR="00722B2F">
          <w:type w:val="continuous"/>
          <w:pgSz w:w="16840" w:h="11910" w:orient="landscape"/>
          <w:pgMar w:top="118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7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0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7" w:type="dxa"/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4" w:line="177" w:lineRule="exact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4" w:line="177" w:lineRule="exact"/>
              <w:ind w:left="59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before="4" w:line="177" w:lineRule="exact"/>
              <w:ind w:left="80" w:right="2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4" w:line="177" w:lineRule="exact"/>
              <w:ind w:left="57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</w:tcPr>
          <w:p w:rsidR="00722B2F" w:rsidRDefault="00FC2593">
            <w:pPr>
              <w:pStyle w:val="TableParagraph"/>
              <w:spacing w:before="4" w:line="177" w:lineRule="exact"/>
              <w:ind w:left="125" w:right="7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</w:tcPr>
          <w:p w:rsidR="00722B2F" w:rsidRDefault="00FC2593">
            <w:pPr>
              <w:pStyle w:val="TableParagraph"/>
              <w:spacing w:before="4" w:line="177" w:lineRule="exact"/>
              <w:ind w:left="58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</w:tcPr>
          <w:p w:rsidR="00722B2F" w:rsidRDefault="00FC2593">
            <w:pPr>
              <w:pStyle w:val="TableParagraph"/>
              <w:spacing w:before="4" w:line="177" w:lineRule="exact"/>
              <w:ind w:left="560" w:right="50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21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95" w:right="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7" w:line="259" w:lineRule="auto"/>
              <w:ind w:left="37" w:right="5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Машины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вычислительн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электронные цифровые портативные </w:t>
            </w:r>
            <w:r>
              <w:rPr>
                <w:sz w:val="17"/>
              </w:rPr>
              <w:t xml:space="preserve">массой не более 10 кг </w:t>
            </w:r>
            <w:r>
              <w:rPr>
                <w:spacing w:val="-4"/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автоматическ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ой обработки </w:t>
            </w:r>
            <w:r>
              <w:rPr>
                <w:spacing w:val="-2"/>
                <w:sz w:val="17"/>
              </w:rPr>
              <w:t>данных ("лэптопы", "ноутбуки", "</w:t>
            </w:r>
            <w:proofErr w:type="spellStart"/>
            <w:r>
              <w:rPr>
                <w:spacing w:val="-2"/>
                <w:sz w:val="17"/>
              </w:rPr>
              <w:t>сабноутбуки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").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Пояснения 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требуемой </w:t>
            </w:r>
            <w:r>
              <w:rPr>
                <w:spacing w:val="-2"/>
                <w:sz w:val="17"/>
              </w:rPr>
              <w:t>продукции: ноутбуки, планшетные компьютеры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FC2593">
            <w:pPr>
              <w:pStyle w:val="TableParagraph"/>
              <w:spacing w:line="115" w:lineRule="exact"/>
              <w:ind w:left="94" w:right="64"/>
              <w:jc w:val="center"/>
              <w:rPr>
                <w:sz w:val="17"/>
              </w:rPr>
            </w:pPr>
            <w:r>
              <w:rPr>
                <w:sz w:val="17"/>
              </w:rPr>
              <w:t>размер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тип</w:t>
            </w:r>
          </w:p>
          <w:p w:rsidR="00722B2F" w:rsidRDefault="00FC2593">
            <w:pPr>
              <w:pStyle w:val="TableParagraph"/>
              <w:spacing w:before="13" w:line="259" w:lineRule="auto"/>
              <w:ind w:left="35" w:right="5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экрана, вес, </w:t>
            </w:r>
            <w:r>
              <w:rPr>
                <w:spacing w:val="-4"/>
                <w:sz w:val="17"/>
              </w:rPr>
              <w:t>тип</w:t>
            </w:r>
            <w:r>
              <w:rPr>
                <w:spacing w:val="-2"/>
                <w:sz w:val="17"/>
              </w:rPr>
              <w:t xml:space="preserve"> процессора, частота процессора, размер оперативной </w:t>
            </w:r>
            <w:r>
              <w:rPr>
                <w:sz w:val="17"/>
              </w:rPr>
              <w:t>памяти,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объем </w:t>
            </w:r>
            <w:r>
              <w:rPr>
                <w:spacing w:val="-2"/>
                <w:sz w:val="17"/>
              </w:rPr>
              <w:t xml:space="preserve">накопителя, </w:t>
            </w:r>
            <w:r>
              <w:rPr>
                <w:sz w:val="17"/>
              </w:rPr>
              <w:t xml:space="preserve">тип жесткого </w:t>
            </w:r>
            <w:r>
              <w:rPr>
                <w:spacing w:val="-2"/>
                <w:sz w:val="17"/>
              </w:rPr>
              <w:t>диска, оптический привод, наличие модулей</w:t>
            </w:r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Wi-Fi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proofErr w:type="spellStart"/>
            <w:r>
              <w:rPr>
                <w:spacing w:val="-2"/>
                <w:sz w:val="17"/>
              </w:rPr>
              <w:t>Bluetooth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z w:val="17"/>
              </w:rPr>
              <w:t>поддержки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3G (UMTS), тип </w:t>
            </w:r>
            <w:r>
              <w:rPr>
                <w:spacing w:val="-2"/>
                <w:sz w:val="17"/>
              </w:rPr>
              <w:t>видеоада</w:t>
            </w:r>
            <w:r>
              <w:rPr>
                <w:spacing w:val="-2"/>
                <w:sz w:val="17"/>
              </w:rPr>
              <w:t xml:space="preserve">птера, </w:t>
            </w:r>
            <w:r>
              <w:rPr>
                <w:sz w:val="17"/>
              </w:rPr>
              <w:t xml:space="preserve">время работы, </w:t>
            </w:r>
            <w:r>
              <w:rPr>
                <w:spacing w:val="-2"/>
                <w:sz w:val="17"/>
              </w:rPr>
              <w:t xml:space="preserve">операционная система, </w:t>
            </w:r>
            <w:proofErr w:type="spellStart"/>
            <w:proofErr w:type="gramStart"/>
            <w:r>
              <w:rPr>
                <w:spacing w:val="-2"/>
                <w:sz w:val="17"/>
              </w:rPr>
              <w:t>предустановле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нное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программное</w:t>
            </w:r>
          </w:p>
          <w:p w:rsidR="00722B2F" w:rsidRDefault="00FC2593">
            <w:pPr>
              <w:pStyle w:val="TableParagraph"/>
              <w:spacing w:before="2" w:line="93" w:lineRule="exact"/>
              <w:ind w:left="71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обеспечение</w:t>
            </w:r>
          </w:p>
        </w:tc>
        <w:tc>
          <w:tcPr>
            <w:tcW w:w="767" w:type="dxa"/>
            <w:tcBorders>
              <w:left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6"/>
        <w:gridCol w:w="1152"/>
        <w:gridCol w:w="767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195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6" w:type="dxa"/>
            <w:tcBorders>
              <w:bottom w:val="single" w:sz="24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24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7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453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2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30.02.15</w:t>
            </w:r>
          </w:p>
        </w:tc>
        <w:tc>
          <w:tcPr>
            <w:tcW w:w="1086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0" w:right="9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Машины </w:t>
            </w:r>
            <w:proofErr w:type="spellStart"/>
            <w:proofErr w:type="gramStart"/>
            <w:r>
              <w:rPr>
                <w:spacing w:val="-2"/>
                <w:sz w:val="17"/>
              </w:rPr>
              <w:t>вычислительн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электронные цифровые прочие, содержащие </w:t>
            </w:r>
            <w:r>
              <w:rPr>
                <w:sz w:val="17"/>
              </w:rPr>
              <w:t>или не содержащие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в </w:t>
            </w:r>
            <w:r>
              <w:rPr>
                <w:spacing w:val="-4"/>
                <w:sz w:val="17"/>
              </w:rPr>
              <w:t>одном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корпусе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одно или два из </w:t>
            </w:r>
            <w:r>
              <w:rPr>
                <w:spacing w:val="-2"/>
                <w:sz w:val="17"/>
              </w:rPr>
              <w:t xml:space="preserve">следующих </w:t>
            </w:r>
            <w:r>
              <w:rPr>
                <w:sz w:val="17"/>
              </w:rPr>
              <w:t>устройств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для </w:t>
            </w:r>
            <w:proofErr w:type="spellStart"/>
            <w:r>
              <w:rPr>
                <w:spacing w:val="-2"/>
                <w:sz w:val="17"/>
              </w:rPr>
              <w:t>автоматическ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ой обработки </w:t>
            </w:r>
            <w:r>
              <w:rPr>
                <w:spacing w:val="-2"/>
                <w:sz w:val="17"/>
              </w:rPr>
              <w:t xml:space="preserve">данных: </w:t>
            </w:r>
            <w:proofErr w:type="spellStart"/>
            <w:r>
              <w:rPr>
                <w:spacing w:val="-2"/>
                <w:sz w:val="17"/>
              </w:rPr>
              <w:t>запоминающи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устройства, </w:t>
            </w:r>
            <w:r>
              <w:rPr>
                <w:spacing w:val="-2"/>
                <w:sz w:val="17"/>
              </w:rPr>
              <w:t>устройства ввода, устройства вывода.</w: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FC2593">
            <w:pPr>
              <w:pStyle w:val="TableParagraph"/>
              <w:spacing w:before="92" w:line="259" w:lineRule="auto"/>
              <w:ind w:left="29" w:right="11" w:firstLine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(моноблок/</w:t>
            </w:r>
            <w:proofErr w:type="spellStart"/>
            <w:proofErr w:type="gramStart"/>
            <w:r>
              <w:rPr>
                <w:spacing w:val="-2"/>
                <w:sz w:val="17"/>
              </w:rPr>
              <w:t>сис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темный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блок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и </w:t>
            </w:r>
            <w:r>
              <w:rPr>
                <w:spacing w:val="-2"/>
                <w:sz w:val="17"/>
              </w:rPr>
              <w:t>монитор), размер экрана/</w:t>
            </w:r>
            <w:proofErr w:type="spellStart"/>
            <w:r>
              <w:rPr>
                <w:spacing w:val="-2"/>
                <w:sz w:val="17"/>
              </w:rPr>
              <w:t>монито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, тип </w:t>
            </w:r>
            <w:r>
              <w:rPr>
                <w:spacing w:val="-2"/>
                <w:sz w:val="17"/>
              </w:rPr>
              <w:t>процессора, частот</w:t>
            </w:r>
            <w:r>
              <w:rPr>
                <w:spacing w:val="-2"/>
                <w:sz w:val="17"/>
              </w:rPr>
              <w:t xml:space="preserve">а процессора, размер оперативной </w:t>
            </w:r>
            <w:r>
              <w:rPr>
                <w:sz w:val="17"/>
              </w:rPr>
              <w:t>памяти,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объем </w:t>
            </w:r>
            <w:r>
              <w:rPr>
                <w:spacing w:val="-2"/>
                <w:sz w:val="17"/>
              </w:rPr>
              <w:t xml:space="preserve">накопителя, </w:t>
            </w:r>
            <w:r>
              <w:rPr>
                <w:sz w:val="17"/>
              </w:rPr>
              <w:t xml:space="preserve">тип жесткого </w:t>
            </w:r>
            <w:r>
              <w:rPr>
                <w:spacing w:val="-2"/>
                <w:sz w:val="17"/>
              </w:rPr>
              <w:t xml:space="preserve">диска, оптический </w:t>
            </w:r>
            <w:r>
              <w:rPr>
                <w:sz w:val="17"/>
              </w:rPr>
              <w:t xml:space="preserve">привод, тип </w:t>
            </w:r>
            <w:r>
              <w:rPr>
                <w:spacing w:val="-2"/>
                <w:sz w:val="17"/>
              </w:rPr>
              <w:t xml:space="preserve">видеоадаптера, операционная система, </w:t>
            </w:r>
            <w:proofErr w:type="spellStart"/>
            <w:r>
              <w:rPr>
                <w:spacing w:val="-2"/>
                <w:sz w:val="17"/>
              </w:rPr>
              <w:t>предустановле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нное</w:t>
            </w:r>
            <w:proofErr w:type="spellEnd"/>
            <w:r>
              <w:rPr>
                <w:spacing w:val="-2"/>
                <w:sz w:val="17"/>
              </w:rPr>
              <w:t xml:space="preserve"> программное обеспечение, предельная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30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30.02.16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8" w:right="15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Устройства ввода/вывода данных, содержащие </w:t>
            </w:r>
            <w:r>
              <w:rPr>
                <w:sz w:val="17"/>
              </w:rPr>
              <w:t xml:space="preserve">или не </w:t>
            </w:r>
            <w:r>
              <w:rPr>
                <w:spacing w:val="-2"/>
                <w:sz w:val="17"/>
              </w:rPr>
              <w:t>содержащие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 одном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корпусе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запоминающи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устройства.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FC2593">
            <w:pPr>
              <w:pStyle w:val="TableParagraph"/>
              <w:spacing w:line="117" w:lineRule="exact"/>
              <w:ind w:left="30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метод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печати</w:t>
            </w:r>
          </w:p>
          <w:p w:rsidR="00722B2F" w:rsidRDefault="00FC2593">
            <w:pPr>
              <w:pStyle w:val="TableParagraph"/>
              <w:spacing w:before="13" w:line="259" w:lineRule="auto"/>
              <w:ind w:left="33" w:right="9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(струйный/</w:t>
            </w:r>
            <w:proofErr w:type="gramStart"/>
            <w:r>
              <w:rPr>
                <w:spacing w:val="-2"/>
                <w:w w:val="95"/>
                <w:sz w:val="17"/>
              </w:rPr>
              <w:t>лазе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рный</w:t>
            </w:r>
            <w:proofErr w:type="spellEnd"/>
            <w:proofErr w:type="gramEnd"/>
            <w:r>
              <w:rPr>
                <w:sz w:val="17"/>
              </w:rPr>
              <w:t xml:space="preserve"> - для </w:t>
            </w:r>
            <w:r>
              <w:rPr>
                <w:spacing w:val="-2"/>
                <w:sz w:val="17"/>
              </w:rPr>
              <w:t>принтера/</w:t>
            </w:r>
            <w:proofErr w:type="spellStart"/>
            <w:r>
              <w:rPr>
                <w:spacing w:val="-2"/>
                <w:sz w:val="17"/>
              </w:rPr>
              <w:t>мног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офункциональ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ного</w:t>
            </w:r>
            <w:proofErr w:type="spellEnd"/>
            <w:r>
              <w:rPr>
                <w:spacing w:val="-2"/>
                <w:sz w:val="17"/>
              </w:rPr>
              <w:t xml:space="preserve"> устройства), разрешение сканирования </w:t>
            </w:r>
            <w:r>
              <w:rPr>
                <w:spacing w:val="-4"/>
                <w:sz w:val="17"/>
              </w:rPr>
              <w:t>(для</w:t>
            </w:r>
            <w:r>
              <w:rPr>
                <w:spacing w:val="-2"/>
                <w:sz w:val="17"/>
              </w:rPr>
              <w:t xml:space="preserve"> сканера/много </w:t>
            </w:r>
            <w:proofErr w:type="spellStart"/>
            <w:r>
              <w:rPr>
                <w:spacing w:val="-2"/>
                <w:sz w:val="17"/>
              </w:rPr>
              <w:t>функциональн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ого</w:t>
            </w:r>
            <w:r>
              <w:rPr>
                <w:spacing w:val="-2"/>
                <w:sz w:val="17"/>
              </w:rPr>
              <w:t xml:space="preserve"> устройства), цветность </w:t>
            </w:r>
            <w:r>
              <w:rPr>
                <w:spacing w:val="-4"/>
                <w:sz w:val="17"/>
              </w:rPr>
              <w:t>(цветной/черно</w:t>
            </w:r>
            <w:r>
              <w:rPr>
                <w:spacing w:val="-2"/>
                <w:sz w:val="17"/>
              </w:rPr>
              <w:t xml:space="preserve"> белый), максимальный формат, скорость печати/</w:t>
            </w:r>
            <w:proofErr w:type="spellStart"/>
            <w:r>
              <w:rPr>
                <w:spacing w:val="-2"/>
                <w:sz w:val="17"/>
              </w:rPr>
              <w:t>сканир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ования</w:t>
            </w:r>
            <w:proofErr w:type="spellEnd"/>
            <w:r>
              <w:rPr>
                <w:spacing w:val="-2"/>
                <w:sz w:val="17"/>
              </w:rPr>
              <w:t xml:space="preserve">, наличие </w:t>
            </w:r>
            <w:proofErr w:type="spellStart"/>
            <w:r>
              <w:rPr>
                <w:spacing w:val="-2"/>
                <w:sz w:val="17"/>
              </w:rPr>
              <w:t>дополнительн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модулей и </w:t>
            </w:r>
            <w:r>
              <w:rPr>
                <w:spacing w:val="-2"/>
                <w:sz w:val="17"/>
              </w:rPr>
              <w:t>интерфейсов</w:t>
            </w:r>
          </w:p>
          <w:p w:rsidR="00722B2F" w:rsidRDefault="00FC2593">
            <w:pPr>
              <w:pStyle w:val="TableParagraph"/>
              <w:spacing w:before="2" w:line="100" w:lineRule="exact"/>
              <w:ind w:left="31" w:right="9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(сетевой</w:t>
            </w:r>
            <w:proofErr w:type="gramEnd"/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30"/>
        </w:trPr>
        <w:tc>
          <w:tcPr>
            <w:tcW w:w="811" w:type="dxa"/>
            <w:vMerge w:val="restart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112"/>
              <w:rPr>
                <w:sz w:val="17"/>
              </w:rPr>
            </w:pPr>
            <w:r>
              <w:rPr>
                <w:spacing w:val="-2"/>
                <w:sz w:val="17"/>
              </w:rPr>
              <w:t>32.20.11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1" w:right="11" w:firstLine="2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Аппаратура</w:t>
            </w:r>
            <w:proofErr w:type="gramEnd"/>
            <w:r>
              <w:rPr>
                <w:spacing w:val="-2"/>
                <w:sz w:val="17"/>
              </w:rPr>
              <w:t xml:space="preserve"> передающая </w:t>
            </w:r>
            <w:r>
              <w:rPr>
                <w:spacing w:val="-4"/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радиосвязи, </w:t>
            </w:r>
            <w:r>
              <w:rPr>
                <w:spacing w:val="-2"/>
                <w:w w:val="95"/>
                <w:sz w:val="17"/>
              </w:rPr>
              <w:t>радиовещания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телевидения.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FC2593">
            <w:pPr>
              <w:pStyle w:val="TableParagraph"/>
              <w:spacing w:line="117" w:lineRule="exact"/>
              <w:ind w:left="22" w:right="3"/>
              <w:jc w:val="center"/>
              <w:rPr>
                <w:sz w:val="17"/>
              </w:rPr>
            </w:pPr>
            <w:r>
              <w:rPr>
                <w:sz w:val="17"/>
              </w:rPr>
              <w:t>тип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устройства</w:t>
            </w:r>
          </w:p>
          <w:p w:rsidR="00722B2F" w:rsidRDefault="00FC2593">
            <w:pPr>
              <w:pStyle w:val="TableParagraph"/>
              <w:spacing w:before="13" w:line="259" w:lineRule="auto"/>
              <w:ind w:left="30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(телефон/</w:t>
            </w:r>
            <w:proofErr w:type="gramStart"/>
            <w:r>
              <w:rPr>
                <w:spacing w:val="-2"/>
                <w:w w:val="95"/>
                <w:sz w:val="17"/>
              </w:rPr>
              <w:t>смарт</w:t>
            </w:r>
            <w:r>
              <w:rPr>
                <w:spacing w:val="-2"/>
                <w:sz w:val="17"/>
              </w:rPr>
              <w:t xml:space="preserve"> фон</w:t>
            </w:r>
            <w:proofErr w:type="gramEnd"/>
            <w:r>
              <w:rPr>
                <w:spacing w:val="-2"/>
                <w:sz w:val="17"/>
              </w:rPr>
              <w:t xml:space="preserve">), поддерживаем </w:t>
            </w:r>
            <w:proofErr w:type="spellStart"/>
            <w:r>
              <w:rPr>
                <w:sz w:val="17"/>
              </w:rPr>
              <w:t>ые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стандарты, </w:t>
            </w:r>
            <w:r>
              <w:rPr>
                <w:spacing w:val="-2"/>
                <w:sz w:val="17"/>
              </w:rPr>
              <w:t xml:space="preserve">операционная </w:t>
            </w:r>
            <w:r>
              <w:rPr>
                <w:sz w:val="17"/>
              </w:rPr>
              <w:t>система,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время работы, метод </w:t>
            </w:r>
            <w:r>
              <w:rPr>
                <w:spacing w:val="-2"/>
                <w:sz w:val="17"/>
              </w:rPr>
              <w:t xml:space="preserve">управления (сенсорный/ кнопочный), количество SIM-карт, наличие </w:t>
            </w:r>
            <w:r>
              <w:rPr>
                <w:sz w:val="17"/>
              </w:rPr>
              <w:t xml:space="preserve">модулей и </w:t>
            </w:r>
            <w:r>
              <w:rPr>
                <w:spacing w:val="-2"/>
                <w:sz w:val="17"/>
              </w:rPr>
              <w:t>интерфейсов (</w:t>
            </w:r>
            <w:proofErr w:type="spellStart"/>
            <w:r>
              <w:rPr>
                <w:spacing w:val="-2"/>
                <w:sz w:val="17"/>
              </w:rPr>
              <w:t>Wi-Fi</w:t>
            </w:r>
            <w:proofErr w:type="spellEnd"/>
            <w:r>
              <w:rPr>
                <w:spacing w:val="-2"/>
                <w:sz w:val="17"/>
              </w:rPr>
              <w:t>,</w:t>
            </w:r>
          </w:p>
          <w:p w:rsidR="00722B2F" w:rsidRDefault="00FC2593">
            <w:pPr>
              <w:pStyle w:val="TableParagraph"/>
              <w:spacing w:before="1" w:line="259" w:lineRule="auto"/>
              <w:ind w:left="172" w:right="150" w:hanging="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Bluetooth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z w:val="17"/>
              </w:rPr>
              <w:t>USB,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GPS),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33" w:right="11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 xml:space="preserve">стоимость годового владения </w:t>
            </w:r>
            <w:r>
              <w:rPr>
                <w:spacing w:val="-2"/>
                <w:w w:val="95"/>
                <w:sz w:val="17"/>
              </w:rPr>
              <w:t>оборудованием</w:t>
            </w:r>
            <w:r>
              <w:rPr>
                <w:spacing w:val="-2"/>
                <w:sz w:val="17"/>
              </w:rPr>
              <w:t xml:space="preserve"> (включая договоры технической</w:t>
            </w:r>
            <w:proofErr w:type="gramEnd"/>
          </w:p>
          <w:p w:rsidR="00722B2F" w:rsidRDefault="00FC2593">
            <w:pPr>
              <w:pStyle w:val="TableParagraph"/>
              <w:spacing w:before="1" w:line="100" w:lineRule="exact"/>
              <w:ind w:left="33" w:right="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поддержки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377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52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Пояснения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 требуемой продукции: телефоны мобильные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414" w:hanging="24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цена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59" w:right="4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рубль</w:t>
            </w: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73" w:hanging="109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10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00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45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02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85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31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345"/>
        </w:trPr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112"/>
              <w:rPr>
                <w:sz w:val="17"/>
              </w:rPr>
            </w:pPr>
            <w:r>
              <w:rPr>
                <w:spacing w:val="-2"/>
                <w:sz w:val="17"/>
              </w:rPr>
              <w:t>34.10.22</w:t>
            </w:r>
          </w:p>
        </w:tc>
        <w:tc>
          <w:tcPr>
            <w:tcW w:w="1085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9" w:line="256" w:lineRule="auto"/>
              <w:ind w:left="218" w:hanging="12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Автомобили</w:t>
            </w:r>
            <w:r>
              <w:rPr>
                <w:spacing w:val="-2"/>
                <w:sz w:val="17"/>
              </w:rPr>
              <w:t xml:space="preserve"> легковые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57" w:line="256" w:lineRule="auto"/>
              <w:ind w:left="79" w:right="56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251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57" w:line="256" w:lineRule="auto"/>
              <w:ind w:left="120" w:hanging="65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лошад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иная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сила</w:t>
            </w: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115" w:right="9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5"/>
                <w:sz w:val="17"/>
              </w:rPr>
              <w:t xml:space="preserve"> 200</w:t>
            </w: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28" w:right="121" w:hanging="176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более </w:t>
            </w:r>
            <w:r>
              <w:rPr>
                <w:spacing w:val="-4"/>
                <w:sz w:val="17"/>
              </w:rPr>
              <w:t>200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1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5"/>
                <w:sz w:val="17"/>
              </w:rPr>
              <w:t xml:space="preserve"> 200</w:t>
            </w: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585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722B2F" w:rsidRDefault="00FC2593">
            <w:pPr>
              <w:pStyle w:val="TableParagraph"/>
              <w:spacing w:before="90" w:line="256" w:lineRule="auto"/>
              <w:ind w:left="415" w:hanging="24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цена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7"/>
              </w:rPr>
            </w:pPr>
          </w:p>
          <w:p w:rsidR="00722B2F" w:rsidRDefault="00FC2593">
            <w:pPr>
              <w:pStyle w:val="TableParagraph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7"/>
              </w:rPr>
            </w:pPr>
          </w:p>
          <w:p w:rsidR="00722B2F" w:rsidRDefault="00FC2593">
            <w:pPr>
              <w:pStyle w:val="TableParagraph"/>
              <w:ind w:left="59" w:right="4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рубль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90" w:line="256" w:lineRule="auto"/>
              <w:ind w:left="432" w:hanging="288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1,5 </w:t>
            </w:r>
            <w:proofErr w:type="gramStart"/>
            <w:r>
              <w:rPr>
                <w:spacing w:val="-4"/>
                <w:sz w:val="17"/>
              </w:rPr>
              <w:t>млн</w:t>
            </w:r>
            <w:proofErr w:type="gramEnd"/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90" w:line="256" w:lineRule="auto"/>
              <w:ind w:left="187" w:right="121" w:hanging="34"/>
              <w:rPr>
                <w:sz w:val="17"/>
              </w:rPr>
            </w:pPr>
            <w:r>
              <w:rPr>
                <w:spacing w:val="-4"/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более</w:t>
            </w:r>
            <w:r>
              <w:rPr>
                <w:sz w:val="17"/>
              </w:rPr>
              <w:t xml:space="preserve"> 0,9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5"/>
                <w:sz w:val="17"/>
              </w:rPr>
              <w:t>млн</w:t>
            </w:r>
            <w:proofErr w:type="gramEnd"/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90" w:line="256" w:lineRule="auto"/>
              <w:ind w:left="348" w:hanging="288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0,9 </w:t>
            </w:r>
            <w:proofErr w:type="gramStart"/>
            <w:r>
              <w:rPr>
                <w:spacing w:val="-4"/>
                <w:sz w:val="17"/>
              </w:rPr>
              <w:t>млн</w:t>
            </w:r>
            <w:proofErr w:type="gramEnd"/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041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ind w:left="98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34.10.30</w:t>
            </w:r>
          </w:p>
        </w:tc>
        <w:tc>
          <w:tcPr>
            <w:tcW w:w="1085" w:type="dxa"/>
          </w:tcPr>
          <w:p w:rsidR="00722B2F" w:rsidRDefault="00FC2593">
            <w:pPr>
              <w:pStyle w:val="TableParagraph"/>
              <w:spacing w:before="105" w:line="259" w:lineRule="auto"/>
              <w:ind w:left="49" w:right="28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автотранспор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 перевозки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10 человек или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78" w:right="57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94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spacing w:before="4"/>
        <w:rPr>
          <w:b/>
          <w:sz w:val="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2550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0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34.10.41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64" w:right="43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Средства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автотранспор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тные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грузовые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5" w:line="256" w:lineRule="auto"/>
              <w:ind w:left="78" w:right="57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3268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36.11.11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52" w:right="30" w:hanging="1"/>
              <w:jc w:val="center"/>
              <w:rPr>
                <w:sz w:val="17"/>
              </w:rPr>
            </w:pPr>
            <w:r>
              <w:rPr>
                <w:sz w:val="17"/>
              </w:rPr>
              <w:t>Мебель для сидения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с </w:t>
            </w:r>
            <w:r>
              <w:rPr>
                <w:spacing w:val="-2"/>
                <w:w w:val="95"/>
                <w:sz w:val="17"/>
              </w:rPr>
              <w:t>металлически</w:t>
            </w:r>
            <w:r>
              <w:rPr>
                <w:w w:val="9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</w:t>
            </w:r>
            <w:proofErr w:type="gramEnd"/>
            <w:r>
              <w:rPr>
                <w:sz w:val="17"/>
              </w:rPr>
              <w:t xml:space="preserve"> каркасом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189" w:right="167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материал (металл), </w:t>
            </w:r>
            <w:r>
              <w:rPr>
                <w:spacing w:val="-4"/>
                <w:sz w:val="17"/>
              </w:rPr>
              <w:t>обивочные</w:t>
            </w:r>
            <w:r>
              <w:rPr>
                <w:spacing w:val="-2"/>
                <w:sz w:val="17"/>
              </w:rPr>
              <w:t xml:space="preserve"> материалы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line="149" w:lineRule="exact"/>
              <w:ind w:left="115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50" w:right="28" w:firstLine="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й) мех, </w:t>
            </w:r>
            <w:r>
              <w:rPr>
                <w:spacing w:val="-2"/>
                <w:sz w:val="17"/>
              </w:rPr>
              <w:t>искусственная замша (микрофибра), ткань, нетканые</w:t>
            </w:r>
            <w:proofErr w:type="gramEnd"/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49" w:lineRule="exact"/>
              <w:ind w:left="28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30" w:right="10" w:firstLine="2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 </w:t>
            </w:r>
            <w:r>
              <w:rPr>
                <w:spacing w:val="-6"/>
                <w:sz w:val="17"/>
              </w:rPr>
              <w:t>я;</w:t>
            </w:r>
            <w:r>
              <w:rPr>
                <w:spacing w:val="-2"/>
                <w:sz w:val="17"/>
              </w:rPr>
              <w:t xml:space="preserve"> возможные значения: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кожа, </w:t>
            </w:r>
            <w:r>
              <w:rPr>
                <w:spacing w:val="-2"/>
                <w:sz w:val="17"/>
              </w:rPr>
              <w:t xml:space="preserve">мебельный </w:t>
            </w:r>
            <w:r>
              <w:rPr>
                <w:spacing w:val="-2"/>
                <w:w w:val="95"/>
                <w:sz w:val="17"/>
              </w:rPr>
              <w:t>(искусствен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>), ткань,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59" w:line="259" w:lineRule="auto"/>
              <w:ind w:left="47" w:right="26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59" w:line="259" w:lineRule="auto"/>
              <w:ind w:left="34" w:right="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</w:t>
            </w:r>
            <w:r>
              <w:rPr>
                <w:spacing w:val="-2"/>
                <w:w w:val="95"/>
                <w:sz w:val="17"/>
              </w:rPr>
              <w:t>(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59" w:line="259" w:lineRule="auto"/>
              <w:ind w:left="35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кожа;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мебельный (искусстве </w:t>
            </w:r>
            <w:proofErr w:type="spellStart"/>
            <w:r>
              <w:rPr>
                <w:sz w:val="17"/>
              </w:rPr>
              <w:t>нный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нетканые материалы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line="149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6" w:right="8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кожа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(искусственный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79" w:right="5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искусственная замша </w:t>
            </w:r>
            <w:r>
              <w:rPr>
                <w:spacing w:val="-2"/>
                <w:w w:val="95"/>
                <w:sz w:val="17"/>
              </w:rPr>
              <w:t>(микрофибра),</w:t>
            </w:r>
            <w:r>
              <w:rPr>
                <w:spacing w:val="-2"/>
                <w:sz w:val="17"/>
              </w:rPr>
              <w:t xml:space="preserve"> ткань, </w:t>
            </w:r>
            <w:proofErr w:type="gramStart"/>
            <w:r>
              <w:rPr>
                <w:spacing w:val="-2"/>
                <w:sz w:val="17"/>
              </w:rPr>
              <w:t>нетканые</w:t>
            </w:r>
            <w:proofErr w:type="gramEnd"/>
          </w:p>
          <w:p w:rsidR="00722B2F" w:rsidRDefault="00FC2593">
            <w:pPr>
              <w:pStyle w:val="TableParagraph"/>
              <w:spacing w:before="1" w:line="129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материалы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59" w:line="259" w:lineRule="auto"/>
              <w:ind w:left="45" w:right="19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125" w:right="9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нетканые материалы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предельн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ткань; </w:t>
            </w:r>
            <w:proofErr w:type="spell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значения:</w:t>
            </w:r>
            <w:r>
              <w:rPr>
                <w:spacing w:val="-2"/>
                <w:sz w:val="17"/>
              </w:rPr>
              <w:t xml:space="preserve"> нетканые материал </w:t>
            </w:r>
            <w:r>
              <w:rPr>
                <w:spacing w:val="-10"/>
                <w:sz w:val="17"/>
              </w:rPr>
              <w:t>ы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5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ткань; возможные значения: нетканые материалы</w:t>
            </w:r>
          </w:p>
        </w:tc>
      </w:tr>
      <w:tr w:rsidR="00722B2F">
        <w:trPr>
          <w:trHeight w:val="3612"/>
        </w:trPr>
        <w:tc>
          <w:tcPr>
            <w:tcW w:w="811" w:type="dxa"/>
            <w:tcBorders>
              <w:bottom w:val="nil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36.11.12</w:t>
            </w:r>
          </w:p>
        </w:tc>
        <w:tc>
          <w:tcPr>
            <w:tcW w:w="1085" w:type="dxa"/>
            <w:tcBorders>
              <w:bottom w:val="nil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1" w:line="256" w:lineRule="auto"/>
              <w:ind w:left="196" w:right="106" w:hanging="68"/>
              <w:rPr>
                <w:sz w:val="17"/>
              </w:rPr>
            </w:pPr>
            <w:r>
              <w:rPr>
                <w:spacing w:val="-2"/>
                <w:sz w:val="17"/>
              </w:rPr>
              <w:t>Мебель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для </w:t>
            </w:r>
            <w:r>
              <w:rPr>
                <w:sz w:val="17"/>
              </w:rPr>
              <w:t xml:space="preserve">сидения </w:t>
            </w:r>
            <w:proofErr w:type="gramStart"/>
            <w:r>
              <w:rPr>
                <w:sz w:val="17"/>
              </w:rPr>
              <w:t>с</w:t>
            </w:r>
            <w:proofErr w:type="gramEnd"/>
          </w:p>
          <w:p w:rsidR="00722B2F" w:rsidRDefault="00FC2593">
            <w:pPr>
              <w:pStyle w:val="TableParagraph"/>
              <w:spacing w:before="2" w:line="134" w:lineRule="exact"/>
              <w:ind w:left="110"/>
              <w:rPr>
                <w:sz w:val="17"/>
              </w:rPr>
            </w:pPr>
            <w:r>
              <w:rPr>
                <w:spacing w:val="-2"/>
                <w:sz w:val="17"/>
              </w:rPr>
              <w:t>деревянным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24" w:line="256" w:lineRule="auto"/>
              <w:ind w:left="170" w:hanging="99"/>
              <w:rPr>
                <w:sz w:val="17"/>
              </w:rPr>
            </w:pPr>
            <w:r>
              <w:rPr>
                <w:spacing w:val="-2"/>
                <w:sz w:val="17"/>
              </w:rPr>
              <w:t>материал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(вид древесины)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line="81" w:lineRule="exact"/>
              <w:ind w:left="114" w:right="9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7" w:right="19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sz w:val="17"/>
              </w:rPr>
              <w:t xml:space="preserve">тропических);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>береза, лиственница,</w:t>
            </w:r>
          </w:p>
          <w:p w:rsidR="00722B2F" w:rsidRDefault="00FC2593">
            <w:pPr>
              <w:pStyle w:val="TableParagraph"/>
              <w:spacing w:before="1" w:line="119" w:lineRule="exact"/>
              <w:ind w:left="114" w:right="95"/>
              <w:jc w:val="center"/>
              <w:rPr>
                <w:sz w:val="17"/>
              </w:rPr>
            </w:pPr>
            <w:r>
              <w:rPr>
                <w:sz w:val="17"/>
              </w:rPr>
              <w:t>сосна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81" w:lineRule="exact"/>
              <w:ind w:left="28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43" w:right="22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твенных</w:t>
            </w:r>
            <w:proofErr w:type="spellEnd"/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w w:val="95"/>
                <w:sz w:val="17"/>
              </w:rPr>
              <w:t>тропически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х);</w:t>
            </w:r>
            <w:r>
              <w:rPr>
                <w:spacing w:val="-2"/>
                <w:sz w:val="17"/>
              </w:rPr>
              <w:t xml:space="preserve">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пород: береза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line="81" w:lineRule="exact"/>
              <w:ind w:left="2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5" w:right="13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твердолист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венных</w:t>
            </w:r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);</w:t>
            </w:r>
          </w:p>
          <w:p w:rsidR="00722B2F" w:rsidRDefault="00FC2593">
            <w:pPr>
              <w:pStyle w:val="TableParagraph"/>
              <w:spacing w:before="16" w:line="259" w:lineRule="auto"/>
              <w:ind w:left="43" w:right="18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нных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пород: береза,</w:t>
            </w:r>
          </w:p>
          <w:p w:rsidR="00722B2F" w:rsidRDefault="00FC2593">
            <w:pPr>
              <w:pStyle w:val="TableParagraph"/>
              <w:spacing w:before="1" w:line="119" w:lineRule="exact"/>
              <w:ind w:left="2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лиственница</w:t>
            </w: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8" w:right="2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4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47" w:right="24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5" w:righ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пород: береза, </w:t>
            </w:r>
            <w:proofErr w:type="spellStart"/>
            <w:proofErr w:type="gramStart"/>
            <w:r>
              <w:rPr>
                <w:spacing w:val="-2"/>
                <w:sz w:val="17"/>
              </w:rPr>
              <w:t>лиственни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ца</w:t>
            </w:r>
            <w:proofErr w:type="spellEnd"/>
            <w:proofErr w:type="gramEnd"/>
            <w:r>
              <w:rPr>
                <w:sz w:val="17"/>
              </w:rPr>
              <w:t xml:space="preserve">, сосна, </w:t>
            </w:r>
            <w:r>
              <w:rPr>
                <w:spacing w:val="-4"/>
                <w:sz w:val="17"/>
              </w:rPr>
              <w:t>ель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2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2"/>
                <w:w w:val="95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80" w:right="5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 xml:space="preserve">береза, лиственница, </w:t>
            </w:r>
            <w:r>
              <w:rPr>
                <w:sz w:val="17"/>
              </w:rPr>
              <w:t>сосна, ель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4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2"/>
                <w:w w:val="95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33" w:right="6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1" w:right="12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 xml:space="preserve">береза, лиственница, </w:t>
            </w:r>
            <w:r>
              <w:rPr>
                <w:sz w:val="17"/>
              </w:rPr>
              <w:t>сосна, ель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8" w:firstLine="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древесин </w:t>
            </w:r>
            <w:r>
              <w:rPr>
                <w:spacing w:val="-10"/>
                <w:sz w:val="17"/>
              </w:rPr>
              <w:t>а</w:t>
            </w:r>
            <w:r>
              <w:rPr>
                <w:spacing w:val="-2"/>
                <w:sz w:val="17"/>
              </w:rPr>
              <w:t xml:space="preserve"> хвойных </w:t>
            </w:r>
            <w:r>
              <w:rPr>
                <w:spacing w:val="-10"/>
                <w:sz w:val="17"/>
              </w:rPr>
              <w:t>и</w:t>
            </w:r>
          </w:p>
          <w:p w:rsidR="00722B2F" w:rsidRDefault="00FC2593">
            <w:pPr>
              <w:pStyle w:val="TableParagraph"/>
              <w:spacing w:before="3" w:line="266" w:lineRule="auto"/>
              <w:ind w:left="37" w:right="10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5"/>
              </w:rPr>
              <w:t>мягколист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7"/>
              </w:rPr>
              <w:t xml:space="preserve">пород: береза, </w:t>
            </w:r>
            <w:proofErr w:type="spellStart"/>
            <w:proofErr w:type="gramStart"/>
            <w:r>
              <w:rPr>
                <w:spacing w:val="-2"/>
                <w:sz w:val="17"/>
              </w:rPr>
              <w:t>лиственн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ица</w:t>
            </w:r>
            <w:proofErr w:type="spellEnd"/>
            <w:proofErr w:type="gramEnd"/>
            <w:r>
              <w:rPr>
                <w:spacing w:val="-4"/>
                <w:sz w:val="17"/>
              </w:rPr>
              <w:t>,</w:t>
            </w:r>
          </w:p>
          <w:p w:rsidR="00722B2F" w:rsidRDefault="00FC2593">
            <w:pPr>
              <w:pStyle w:val="TableParagraph"/>
              <w:spacing w:line="259" w:lineRule="auto"/>
              <w:ind w:left="165" w:right="137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сосна,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ель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1" w:line="259" w:lineRule="auto"/>
              <w:ind w:left="62" w:right="37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мягколиственны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пород: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береза, </w:t>
            </w:r>
            <w:r>
              <w:rPr>
                <w:spacing w:val="-2"/>
                <w:sz w:val="17"/>
              </w:rPr>
              <w:t xml:space="preserve">лиственница, </w:t>
            </w:r>
            <w:r>
              <w:rPr>
                <w:sz w:val="17"/>
              </w:rPr>
              <w:t>сосна, ель</w:t>
            </w:r>
          </w:p>
        </w:tc>
      </w:tr>
    </w:tbl>
    <w:p w:rsidR="00722B2F" w:rsidRDefault="00722B2F">
      <w:pPr>
        <w:spacing w:line="259" w:lineRule="auto"/>
        <w:jc w:val="center"/>
        <w:rPr>
          <w:sz w:val="17"/>
        </w:rPr>
        <w:sectPr w:rsidR="00722B2F">
          <w:pgSz w:w="16840" w:h="11910" w:orient="landscape"/>
          <w:pgMar w:top="1100" w:right="400" w:bottom="86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3354"/>
        </w:trPr>
        <w:tc>
          <w:tcPr>
            <w:tcW w:w="811" w:type="dxa"/>
            <w:tcBorders>
              <w:top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:rsidR="00722B2F" w:rsidRDefault="00FC2593">
            <w:pPr>
              <w:pStyle w:val="TableParagraph"/>
              <w:spacing w:before="37"/>
              <w:ind w:left="48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каркасом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91" w:right="160" w:hanging="3"/>
              <w:rPr>
                <w:sz w:val="17"/>
              </w:rPr>
            </w:pPr>
            <w:r>
              <w:rPr>
                <w:spacing w:val="-4"/>
                <w:sz w:val="17"/>
              </w:rPr>
              <w:t>обивочные</w:t>
            </w:r>
            <w:r>
              <w:rPr>
                <w:spacing w:val="-2"/>
                <w:sz w:val="17"/>
              </w:rPr>
              <w:t xml:space="preserve"> материалы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7" w:line="259" w:lineRule="auto"/>
              <w:ind w:left="50" w:right="28" w:firstLine="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й) мех, </w:t>
            </w:r>
            <w:r>
              <w:rPr>
                <w:spacing w:val="-2"/>
                <w:sz w:val="17"/>
              </w:rPr>
              <w:t>искусственная замша (микрофибра), ткань, нетканые</w:t>
            </w:r>
            <w:proofErr w:type="gramEnd"/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7" w:line="259" w:lineRule="auto"/>
              <w:ind w:left="30" w:right="10" w:firstLine="2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 </w:t>
            </w:r>
            <w:r>
              <w:rPr>
                <w:spacing w:val="-6"/>
                <w:sz w:val="17"/>
              </w:rPr>
              <w:t>я;</w:t>
            </w:r>
            <w:r>
              <w:rPr>
                <w:spacing w:val="-2"/>
                <w:sz w:val="17"/>
              </w:rPr>
              <w:t xml:space="preserve"> возможные значения: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мебельный </w:t>
            </w:r>
            <w:r>
              <w:rPr>
                <w:spacing w:val="-2"/>
                <w:w w:val="95"/>
                <w:sz w:val="17"/>
              </w:rPr>
              <w:t>(искусствен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>), ткань,</w:t>
            </w: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47" w:right="26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(ми</w:t>
            </w:r>
            <w:r>
              <w:rPr>
                <w:spacing w:val="-2"/>
                <w:sz w:val="17"/>
              </w:rPr>
              <w:t xml:space="preserve">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34" w:right="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</w:t>
            </w:r>
            <w:r>
              <w:rPr>
                <w:spacing w:val="-2"/>
                <w:w w:val="95"/>
                <w:sz w:val="17"/>
              </w:rPr>
              <w:t>(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35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значения; мебельный (искусстве </w:t>
            </w:r>
            <w:proofErr w:type="spellStart"/>
            <w:r>
              <w:rPr>
                <w:sz w:val="17"/>
              </w:rPr>
              <w:t>нный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6" w:line="259" w:lineRule="auto"/>
              <w:ind w:left="3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ткань</w:t>
            </w:r>
            <w:proofErr w:type="gramStart"/>
            <w:r>
              <w:rPr>
                <w:spacing w:val="-2"/>
                <w:sz w:val="17"/>
              </w:rPr>
              <w:t>.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в</w:t>
            </w:r>
            <w:proofErr w:type="gramEnd"/>
            <w:r>
              <w:rPr>
                <w:spacing w:val="-2"/>
                <w:sz w:val="17"/>
              </w:rPr>
              <w:t>озможное значение: нетканые материалы</w:t>
            </w: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line="259" w:lineRule="auto"/>
              <w:ind w:left="36" w:right="8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кожа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(искусственный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79" w:right="5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искусственная замша </w:t>
            </w:r>
            <w:r>
              <w:rPr>
                <w:spacing w:val="-2"/>
                <w:w w:val="95"/>
                <w:sz w:val="17"/>
              </w:rPr>
              <w:t>(микрофибра),</w:t>
            </w:r>
            <w:r>
              <w:rPr>
                <w:spacing w:val="-2"/>
                <w:sz w:val="17"/>
              </w:rPr>
              <w:t xml:space="preserve"> ткань, </w:t>
            </w:r>
            <w:proofErr w:type="gramStart"/>
            <w:r>
              <w:rPr>
                <w:spacing w:val="-2"/>
                <w:sz w:val="17"/>
              </w:rPr>
              <w:t>нетканые</w:t>
            </w:r>
            <w:proofErr w:type="gramEnd"/>
          </w:p>
          <w:p w:rsidR="00722B2F" w:rsidRDefault="00FC2593">
            <w:pPr>
              <w:pStyle w:val="TableParagraph"/>
              <w:spacing w:line="174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материалы</w:t>
            </w: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45" w:right="19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6" w:line="259" w:lineRule="auto"/>
              <w:ind w:left="125" w:right="9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20" w:firstLine="8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предельн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ткань; </w:t>
            </w:r>
            <w:proofErr w:type="spell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r>
              <w:rPr>
                <w:spacing w:val="-2"/>
                <w:sz w:val="17"/>
              </w:rPr>
              <w:t xml:space="preserve"> значение нетканые материал </w:t>
            </w:r>
            <w:r>
              <w:rPr>
                <w:spacing w:val="-10"/>
                <w:sz w:val="17"/>
              </w:rPr>
              <w:t>ы</w:t>
            </w: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5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ткань; 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</w:tr>
      <w:tr w:rsidR="00722B2F">
        <w:trPr>
          <w:trHeight w:val="3359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4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36.12.11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3" w:line="259" w:lineRule="auto"/>
              <w:ind w:left="43" w:right="20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Мебель </w:t>
            </w:r>
            <w:proofErr w:type="spellStart"/>
            <w:proofErr w:type="gramStart"/>
            <w:r>
              <w:rPr>
                <w:spacing w:val="-2"/>
                <w:sz w:val="17"/>
              </w:rPr>
              <w:t>металлическа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офисов, </w:t>
            </w:r>
            <w:proofErr w:type="spellStart"/>
            <w:r>
              <w:rPr>
                <w:spacing w:val="-2"/>
                <w:w w:val="95"/>
                <w:sz w:val="17"/>
              </w:rPr>
              <w:t>администрати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вных</w:t>
            </w:r>
            <w:proofErr w:type="spellEnd"/>
            <w:r>
              <w:rPr>
                <w:spacing w:val="-2"/>
                <w:sz w:val="17"/>
              </w:rPr>
              <w:t xml:space="preserve"> помещений, учебных заведений, учреждений </w:t>
            </w:r>
            <w:r>
              <w:rPr>
                <w:sz w:val="17"/>
              </w:rPr>
              <w:t xml:space="preserve">культуры и </w:t>
            </w:r>
            <w:r>
              <w:rPr>
                <w:spacing w:val="-4"/>
                <w:sz w:val="17"/>
              </w:rPr>
              <w:t>т.п.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275" w:hanging="27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материал</w:t>
            </w:r>
            <w:r>
              <w:rPr>
                <w:spacing w:val="-2"/>
                <w:sz w:val="17"/>
              </w:rPr>
              <w:t xml:space="preserve"> (металл)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3359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4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36.12.12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3" w:line="259" w:lineRule="auto"/>
              <w:ind w:left="51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Мебель деревянная </w:t>
            </w:r>
            <w:r>
              <w:rPr>
                <w:sz w:val="17"/>
              </w:rPr>
              <w:t xml:space="preserve">для офисов,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администрати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вных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помещений, учебных заведений, учреждений </w:t>
            </w:r>
            <w:r>
              <w:rPr>
                <w:sz w:val="17"/>
              </w:rPr>
              <w:t xml:space="preserve">культуры и </w:t>
            </w:r>
            <w:r>
              <w:rPr>
                <w:spacing w:val="-4"/>
                <w:sz w:val="17"/>
              </w:rPr>
              <w:t>т.п.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70" w:hanging="99"/>
              <w:rPr>
                <w:sz w:val="17"/>
              </w:rPr>
            </w:pPr>
            <w:r>
              <w:rPr>
                <w:spacing w:val="-2"/>
                <w:sz w:val="17"/>
              </w:rPr>
              <w:t>материал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(вид древесины)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8" w:right="19" w:firstLine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лиственных и </w:t>
            </w:r>
            <w:r>
              <w:rPr>
                <w:spacing w:val="-2"/>
                <w:sz w:val="17"/>
              </w:rPr>
              <w:t xml:space="preserve">тропических);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102" w:line="259" w:lineRule="auto"/>
              <w:ind w:left="43" w:right="22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лиственны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х и </w:t>
            </w:r>
            <w:r>
              <w:rPr>
                <w:spacing w:val="-2"/>
                <w:w w:val="95"/>
                <w:sz w:val="17"/>
              </w:rPr>
              <w:t>тропически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х);</w:t>
            </w:r>
            <w:r>
              <w:rPr>
                <w:spacing w:val="-2"/>
                <w:sz w:val="17"/>
              </w:rPr>
              <w:t xml:space="preserve">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</w:t>
            </w:r>
            <w:proofErr w:type="spellEnd"/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line="259" w:lineRule="auto"/>
              <w:ind w:left="36" w:right="13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лиственных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spacing w:line="259" w:lineRule="auto"/>
              <w:ind w:left="23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);возможные</w:t>
            </w:r>
            <w:r>
              <w:rPr>
                <w:spacing w:val="-2"/>
                <w:sz w:val="17"/>
              </w:rPr>
              <w:t xml:space="preserve"> значения: древесина </w:t>
            </w:r>
            <w:proofErr w:type="gramStart"/>
            <w:r>
              <w:rPr>
                <w:sz w:val="17"/>
              </w:rPr>
              <w:t>хвойных</w:t>
            </w:r>
            <w:proofErr w:type="gram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</w:p>
          <w:p w:rsidR="00722B2F" w:rsidRDefault="00FC2593">
            <w:pPr>
              <w:pStyle w:val="TableParagraph"/>
              <w:spacing w:line="174" w:lineRule="exact"/>
              <w:ind w:left="19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нных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пород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102" w:line="259" w:lineRule="auto"/>
              <w:ind w:left="48" w:right="25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лиственных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spacing w:before="1"/>
              <w:ind w:left="46" w:right="2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);</w:t>
            </w:r>
          </w:p>
          <w:p w:rsidR="00722B2F" w:rsidRDefault="00FC2593">
            <w:pPr>
              <w:pStyle w:val="TableParagraph"/>
              <w:spacing w:before="15" w:line="259" w:lineRule="auto"/>
              <w:ind w:left="55" w:right="29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значения: древесина </w:t>
            </w:r>
            <w:proofErr w:type="gramStart"/>
            <w:r>
              <w:rPr>
                <w:sz w:val="17"/>
              </w:rPr>
              <w:t>хвойных</w:t>
            </w:r>
            <w:proofErr w:type="gram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22" w:line="259" w:lineRule="auto"/>
              <w:ind w:left="34" w:right="13" w:firstLine="5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возможные</w:t>
            </w:r>
            <w:r>
              <w:rPr>
                <w:sz w:val="17"/>
              </w:rPr>
              <w:t xml:space="preserve"> 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5" w:right="16" w:firstLine="4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пород</w:t>
            </w: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69" w:right="42" w:firstLine="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1" w:firstLine="4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пород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2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1" w:right="23" w:firstLine="12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значения древесин </w:t>
            </w:r>
            <w:r>
              <w:rPr>
                <w:spacing w:val="-10"/>
                <w:sz w:val="17"/>
              </w:rPr>
              <w:t>а</w:t>
            </w:r>
            <w:r>
              <w:rPr>
                <w:spacing w:val="-2"/>
                <w:sz w:val="17"/>
              </w:rPr>
              <w:t xml:space="preserve"> хвойных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мягколис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твенных</w:t>
            </w:r>
            <w:proofErr w:type="spellEnd"/>
            <w:r>
              <w:rPr>
                <w:spacing w:val="-2"/>
                <w:sz w:val="17"/>
              </w:rPr>
              <w:t xml:space="preserve"> пород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62" w:right="37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мягколиственны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х пород</w:t>
            </w:r>
          </w:p>
        </w:tc>
      </w:tr>
    </w:tbl>
    <w:p w:rsidR="00722B2F" w:rsidRDefault="00722B2F">
      <w:pPr>
        <w:spacing w:line="259" w:lineRule="auto"/>
        <w:jc w:val="center"/>
        <w:rPr>
          <w:sz w:val="17"/>
        </w:rPr>
        <w:sectPr w:rsidR="00722B2F">
          <w:type w:val="continuous"/>
          <w:pgSz w:w="16840" w:h="11910" w:orient="landscape"/>
          <w:pgMar w:top="86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0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4" w:line="177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before="4" w:line="177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4" w:line="177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</w:tcPr>
          <w:p w:rsidR="00722B2F" w:rsidRDefault="00FC2593">
            <w:pPr>
              <w:pStyle w:val="TableParagraph"/>
              <w:spacing w:before="4" w:line="177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</w:tcPr>
          <w:p w:rsidR="00722B2F" w:rsidRDefault="00FC2593">
            <w:pPr>
              <w:pStyle w:val="TableParagraph"/>
              <w:spacing w:before="4" w:line="177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</w:tcPr>
          <w:p w:rsidR="00722B2F" w:rsidRDefault="00FC2593">
            <w:pPr>
              <w:pStyle w:val="TableParagraph"/>
              <w:spacing w:before="4" w:line="177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</w:tbl>
    <w:p w:rsidR="00722B2F" w:rsidRDefault="00722B2F">
      <w:pPr>
        <w:spacing w:line="177" w:lineRule="exact"/>
        <w:jc w:val="center"/>
        <w:rPr>
          <w:sz w:val="17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2"/>
        <w:rPr>
          <w:b/>
          <w:sz w:val="21"/>
        </w:rPr>
      </w:pPr>
    </w:p>
    <w:p w:rsidR="00722B2F" w:rsidRDefault="00FC2593">
      <w:pPr>
        <w:spacing w:before="91" w:after="15"/>
        <w:ind w:left="527"/>
        <w:rPr>
          <w:b/>
        </w:rPr>
      </w:pPr>
      <w:bookmarkStart w:id="4" w:name="Приложение_№1_раздел_2"/>
      <w:bookmarkEnd w:id="4"/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II</w:t>
      </w: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45"/>
        <w:gridCol w:w="2386"/>
        <w:gridCol w:w="2343"/>
        <w:gridCol w:w="1155"/>
        <w:gridCol w:w="1573"/>
        <w:gridCol w:w="2941"/>
        <w:gridCol w:w="2339"/>
      </w:tblGrid>
      <w:tr w:rsidR="00722B2F">
        <w:trPr>
          <w:trHeight w:val="114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before="161"/>
              <w:ind w:left="22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61" w:lineRule="auto"/>
              <w:ind w:left="244" w:firstLine="136"/>
              <w:rPr>
                <w:b/>
              </w:rPr>
            </w:pPr>
            <w:r>
              <w:rPr>
                <w:b/>
                <w:spacing w:val="-4"/>
              </w:rPr>
              <w:t>Код ОКПД</w:t>
            </w: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61" w:lineRule="auto"/>
              <w:ind w:left="865" w:hanging="52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детализации </w:t>
            </w:r>
            <w:r>
              <w:rPr>
                <w:b/>
                <w:spacing w:val="-4"/>
              </w:rPr>
              <w:t>ОКПД</w:t>
            </w: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64" w:lineRule="auto"/>
              <w:ind w:left="346" w:right="327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r>
              <w:rPr>
                <w:b/>
              </w:rPr>
              <w:t>отдельного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вида товара, работы, </w:t>
            </w:r>
            <w:r>
              <w:rPr>
                <w:b/>
                <w:spacing w:val="-2"/>
              </w:rPr>
              <w:t>услуги</w:t>
            </w:r>
          </w:p>
        </w:tc>
        <w:tc>
          <w:tcPr>
            <w:tcW w:w="2728" w:type="dxa"/>
            <w:gridSpan w:val="2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before="161"/>
              <w:ind w:left="35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измерения</w:t>
            </w:r>
          </w:p>
        </w:tc>
        <w:tc>
          <w:tcPr>
            <w:tcW w:w="5280" w:type="dxa"/>
            <w:gridSpan w:val="2"/>
          </w:tcPr>
          <w:p w:rsidR="00722B2F" w:rsidRDefault="00FC2593">
            <w:pPr>
              <w:pStyle w:val="TableParagraph"/>
              <w:spacing w:before="159" w:line="264" w:lineRule="auto"/>
              <w:ind w:left="145" w:right="137" w:firstLine="2"/>
              <w:jc w:val="center"/>
              <w:rPr>
                <w:b/>
              </w:rPr>
            </w:pPr>
            <w:r>
              <w:rPr>
                <w:b/>
              </w:rPr>
              <w:t>Требования к качеству, потребительским свойствам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характеристикам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числе предельные цены)</w:t>
            </w:r>
          </w:p>
        </w:tc>
      </w:tr>
      <w:tr w:rsidR="00722B2F">
        <w:trPr>
          <w:trHeight w:val="531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722B2F" w:rsidRDefault="00FC2593">
            <w:pPr>
              <w:pStyle w:val="TableParagraph"/>
              <w:spacing w:before="3"/>
              <w:ind w:left="236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по</w:t>
            </w:r>
            <w:proofErr w:type="gramEnd"/>
          </w:p>
          <w:p w:rsidR="00722B2F" w:rsidRDefault="00FC2593">
            <w:pPr>
              <w:pStyle w:val="TableParagraph"/>
              <w:spacing w:before="23" w:line="233" w:lineRule="exact"/>
              <w:ind w:left="247"/>
              <w:rPr>
                <w:b/>
              </w:rPr>
            </w:pPr>
            <w:r>
              <w:rPr>
                <w:b/>
                <w:spacing w:val="-4"/>
              </w:rPr>
              <w:t>ОКЕИ</w:t>
            </w:r>
          </w:p>
        </w:tc>
        <w:tc>
          <w:tcPr>
            <w:tcW w:w="1573" w:type="dxa"/>
          </w:tcPr>
          <w:p w:rsidR="00722B2F" w:rsidRDefault="00FC2593">
            <w:pPr>
              <w:pStyle w:val="TableParagraph"/>
              <w:spacing w:before="142"/>
              <w:ind w:left="57" w:right="51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</w:tc>
        <w:tc>
          <w:tcPr>
            <w:tcW w:w="2941" w:type="dxa"/>
          </w:tcPr>
          <w:p w:rsidR="00722B2F" w:rsidRDefault="00FC2593">
            <w:pPr>
              <w:pStyle w:val="TableParagraph"/>
              <w:spacing w:before="3"/>
              <w:ind w:left="724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  <w:p w:rsidR="00722B2F" w:rsidRDefault="00FC2593">
            <w:pPr>
              <w:pStyle w:val="TableParagraph"/>
              <w:spacing w:before="23" w:line="233" w:lineRule="exact"/>
              <w:ind w:left="652"/>
              <w:rPr>
                <w:b/>
              </w:rPr>
            </w:pPr>
            <w:r>
              <w:rPr>
                <w:b/>
                <w:spacing w:val="-2"/>
              </w:rPr>
              <w:t>характеристики</w:t>
            </w:r>
          </w:p>
        </w:tc>
        <w:tc>
          <w:tcPr>
            <w:tcW w:w="2339" w:type="dxa"/>
          </w:tcPr>
          <w:p w:rsidR="00722B2F" w:rsidRDefault="00FC2593">
            <w:pPr>
              <w:pStyle w:val="TableParagraph"/>
              <w:spacing w:before="3"/>
              <w:ind w:left="350" w:right="336"/>
              <w:jc w:val="center"/>
              <w:rPr>
                <w:b/>
              </w:rPr>
            </w:pPr>
            <w:r>
              <w:rPr>
                <w:b/>
                <w:spacing w:val="-2"/>
              </w:rPr>
              <w:t>Значение</w:t>
            </w:r>
          </w:p>
          <w:p w:rsidR="00722B2F" w:rsidRDefault="00FC2593">
            <w:pPr>
              <w:pStyle w:val="TableParagraph"/>
              <w:spacing w:before="23" w:line="233" w:lineRule="exact"/>
              <w:ind w:left="351" w:right="336"/>
              <w:jc w:val="center"/>
              <w:rPr>
                <w:b/>
              </w:rPr>
            </w:pPr>
            <w:r>
              <w:rPr>
                <w:b/>
                <w:spacing w:val="-2"/>
              </w:rPr>
              <w:t>характеристики</w:t>
            </w:r>
          </w:p>
        </w:tc>
      </w:tr>
      <w:tr w:rsidR="00722B2F">
        <w:trPr>
          <w:trHeight w:val="270"/>
        </w:trPr>
        <w:tc>
          <w:tcPr>
            <w:tcW w:w="1032" w:type="dxa"/>
          </w:tcPr>
          <w:p w:rsidR="00722B2F" w:rsidRDefault="00FC2593">
            <w:pPr>
              <w:pStyle w:val="TableParagraph"/>
              <w:spacing w:before="10" w:line="240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5" w:type="dxa"/>
          </w:tcPr>
          <w:p w:rsidR="00722B2F" w:rsidRDefault="00FC2593">
            <w:pPr>
              <w:pStyle w:val="TableParagraph"/>
              <w:spacing w:before="10" w:line="240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6" w:type="dxa"/>
          </w:tcPr>
          <w:p w:rsidR="00722B2F" w:rsidRDefault="00FC2593">
            <w:pPr>
              <w:pStyle w:val="TableParagraph"/>
              <w:spacing w:before="10" w:line="240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3" w:type="dxa"/>
          </w:tcPr>
          <w:p w:rsidR="00722B2F" w:rsidRDefault="00FC2593">
            <w:pPr>
              <w:pStyle w:val="TableParagraph"/>
              <w:spacing w:before="3" w:line="247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</w:tcPr>
          <w:p w:rsidR="00722B2F" w:rsidRDefault="00FC2593">
            <w:pPr>
              <w:pStyle w:val="TableParagraph"/>
              <w:spacing w:before="10" w:line="24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3" w:type="dxa"/>
          </w:tcPr>
          <w:p w:rsidR="00722B2F" w:rsidRDefault="00FC2593">
            <w:pPr>
              <w:pStyle w:val="TableParagraph"/>
              <w:spacing w:before="10" w:line="240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1" w:type="dxa"/>
          </w:tcPr>
          <w:p w:rsidR="00722B2F" w:rsidRDefault="00FC2593">
            <w:pPr>
              <w:pStyle w:val="TableParagraph"/>
              <w:spacing w:before="10" w:line="24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</w:tcPr>
          <w:p w:rsidR="00722B2F" w:rsidRDefault="00FC2593">
            <w:pPr>
              <w:pStyle w:val="TableParagraph"/>
              <w:spacing w:before="10" w:line="240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038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14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85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112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</w:tbl>
    <w:p w:rsidR="00722B2F" w:rsidRDefault="00722B2F">
      <w:p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45"/>
        <w:gridCol w:w="2386"/>
        <w:gridCol w:w="2338"/>
        <w:gridCol w:w="1160"/>
        <w:gridCol w:w="1563"/>
        <w:gridCol w:w="2950"/>
        <w:gridCol w:w="2338"/>
      </w:tblGrid>
      <w:tr w:rsidR="00722B2F">
        <w:trPr>
          <w:trHeight w:val="500"/>
        </w:trPr>
        <w:tc>
          <w:tcPr>
            <w:tcW w:w="1032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371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428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</w:tbl>
    <w:p w:rsidR="00722B2F" w:rsidRDefault="00FC2593">
      <w:pPr>
        <w:pStyle w:val="a3"/>
        <w:spacing w:before="10"/>
        <w:rPr>
          <w:b/>
          <w:sz w:val="21"/>
        </w:rPr>
      </w:pPr>
      <w:r>
        <w:pict>
          <v:rect id="docshape9" o:spid="_x0000_s1028" style="position:absolute;margin-left:160.3pt;margin-top:13.8pt;width:519.85pt;height:.9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FC2593">
      <w:pPr>
        <w:pStyle w:val="a3"/>
        <w:spacing w:before="8"/>
        <w:rPr>
          <w:b/>
        </w:rPr>
      </w:pPr>
      <w:r>
        <w:pict>
          <v:rect id="docshape10" o:spid="_x0000_s1027" style="position:absolute;margin-left:454.4pt;margin-top:17.7pt;width:78.25pt;height:.9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2B2F" w:rsidRDefault="00722B2F">
      <w:p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FC2593">
      <w:pPr>
        <w:tabs>
          <w:tab w:val="left" w:pos="13943"/>
          <w:tab w:val="left" w:pos="15229"/>
        </w:tabs>
        <w:spacing w:before="80" w:line="259" w:lineRule="auto"/>
        <w:ind w:left="11356" w:right="360" w:hanging="308"/>
        <w:rPr>
          <w:sz w:val="12"/>
        </w:rPr>
      </w:pPr>
      <w:bookmarkStart w:id="5" w:name="Приложение_№2_раздел_1,2"/>
      <w:bookmarkEnd w:id="5"/>
      <w:r>
        <w:rPr>
          <w:sz w:val="12"/>
        </w:rPr>
        <w:lastRenderedPageBreak/>
        <w:t>Приложение</w:t>
      </w:r>
      <w:r>
        <w:rPr>
          <w:spacing w:val="-2"/>
          <w:sz w:val="12"/>
        </w:rPr>
        <w:t xml:space="preserve"> </w:t>
      </w:r>
      <w:r>
        <w:rPr>
          <w:sz w:val="12"/>
        </w:rPr>
        <w:t>2</w:t>
      </w:r>
      <w:r>
        <w:rPr>
          <w:spacing w:val="-1"/>
          <w:sz w:val="12"/>
        </w:rPr>
        <w:t xml:space="preserve"> </w:t>
      </w:r>
      <w:r>
        <w:rPr>
          <w:sz w:val="12"/>
        </w:rPr>
        <w:t>к</w:t>
      </w:r>
      <w:r>
        <w:rPr>
          <w:spacing w:val="-2"/>
          <w:sz w:val="12"/>
        </w:rPr>
        <w:t xml:space="preserve"> </w:t>
      </w:r>
      <w:r>
        <w:rPr>
          <w:sz w:val="12"/>
        </w:rPr>
        <w:t>Постановлению</w:t>
      </w:r>
      <w:r>
        <w:rPr>
          <w:spacing w:val="-2"/>
          <w:sz w:val="12"/>
        </w:rPr>
        <w:t xml:space="preserve"> </w:t>
      </w:r>
      <w:r>
        <w:rPr>
          <w:sz w:val="12"/>
        </w:rPr>
        <w:t>администрации</w:t>
      </w:r>
      <w:r>
        <w:rPr>
          <w:spacing w:val="-1"/>
          <w:sz w:val="12"/>
        </w:rPr>
        <w:t xml:space="preserve"> </w:t>
      </w:r>
      <w:r>
        <w:rPr>
          <w:sz w:val="12"/>
        </w:rPr>
        <w:t>муниципального образования</w:t>
      </w:r>
      <w:r>
        <w:rPr>
          <w:spacing w:val="-1"/>
          <w:sz w:val="12"/>
        </w:rPr>
        <w:t xml:space="preserve"> Север</w:t>
      </w:r>
      <w:proofErr w:type="gramStart"/>
      <w:r>
        <w:rPr>
          <w:spacing w:val="-1"/>
          <w:sz w:val="12"/>
        </w:rPr>
        <w:t>о</w:t>
      </w:r>
      <w:r>
        <w:rPr>
          <w:sz w:val="12"/>
        </w:rPr>
        <w:t>-</w:t>
      </w:r>
      <w:proofErr w:type="gramEnd"/>
      <w:r>
        <w:rPr>
          <w:spacing w:val="40"/>
          <w:sz w:val="12"/>
        </w:rPr>
        <w:t xml:space="preserve"> </w:t>
      </w:r>
      <w:r>
        <w:rPr>
          <w:sz w:val="12"/>
        </w:rPr>
        <w:t xml:space="preserve">Одоевское Одоевского района от </w:t>
      </w:r>
      <w:r>
        <w:rPr>
          <w:sz w:val="12"/>
          <w:u w:val="single"/>
        </w:rPr>
        <w:tab/>
      </w:r>
      <w:r>
        <w:rPr>
          <w:spacing w:val="-8"/>
          <w:sz w:val="12"/>
        </w:rPr>
        <w:t xml:space="preserve"> </w:t>
      </w:r>
      <w:r>
        <w:rPr>
          <w:sz w:val="12"/>
        </w:rPr>
        <w:t>№</w:t>
      </w:r>
      <w:r>
        <w:rPr>
          <w:sz w:val="12"/>
          <w:u w:val="single"/>
        </w:rPr>
        <w:tab/>
      </w:r>
    </w:p>
    <w:p w:rsidR="00722B2F" w:rsidRDefault="00722B2F">
      <w:pPr>
        <w:pStyle w:val="a3"/>
        <w:spacing w:before="6"/>
        <w:rPr>
          <w:sz w:val="12"/>
        </w:rPr>
      </w:pPr>
    </w:p>
    <w:p w:rsidR="00722B2F" w:rsidRDefault="00FC2593">
      <w:pPr>
        <w:spacing w:before="93"/>
        <w:ind w:left="10765" w:right="1261"/>
        <w:jc w:val="center"/>
        <w:rPr>
          <w:sz w:val="14"/>
        </w:rPr>
      </w:pPr>
      <w:r>
        <w:rPr>
          <w:sz w:val="14"/>
        </w:rPr>
        <w:t>Приложение</w:t>
      </w:r>
      <w:r>
        <w:rPr>
          <w:spacing w:val="-8"/>
          <w:sz w:val="14"/>
        </w:rPr>
        <w:t xml:space="preserve"> </w:t>
      </w:r>
      <w:r>
        <w:rPr>
          <w:sz w:val="14"/>
        </w:rPr>
        <w:t>№</w:t>
      </w:r>
      <w:r>
        <w:rPr>
          <w:spacing w:val="-7"/>
          <w:sz w:val="14"/>
        </w:rPr>
        <w:t xml:space="preserve"> </w:t>
      </w:r>
      <w:r>
        <w:rPr>
          <w:spacing w:val="-10"/>
          <w:sz w:val="14"/>
        </w:rPr>
        <w:t>2</w:t>
      </w:r>
    </w:p>
    <w:p w:rsidR="00722B2F" w:rsidRDefault="00FC2593">
      <w:pPr>
        <w:tabs>
          <w:tab w:val="left" w:pos="13198"/>
        </w:tabs>
        <w:spacing w:before="10" w:line="254" w:lineRule="auto"/>
        <w:ind w:left="9731" w:right="227" w:firstLine="2"/>
        <w:jc w:val="center"/>
        <w:rPr>
          <w:i/>
          <w:sz w:val="14"/>
        </w:rPr>
      </w:pPr>
      <w:proofErr w:type="gramStart"/>
      <w:r>
        <w:rPr>
          <w:sz w:val="14"/>
        </w:rPr>
        <w:t>к Правилам определения требований к закупаемым о</w:t>
      </w:r>
      <w:r>
        <w:rPr>
          <w:sz w:val="14"/>
        </w:rPr>
        <w:t>рг</w:t>
      </w:r>
      <w:r>
        <w:rPr>
          <w:sz w:val="14"/>
        </w:rPr>
        <w:t>анами местного самоуправления (включая</w:t>
      </w:r>
      <w:r>
        <w:rPr>
          <w:spacing w:val="40"/>
          <w:sz w:val="14"/>
        </w:rPr>
        <w:t xml:space="preserve"> </w:t>
      </w:r>
      <w:r>
        <w:rPr>
          <w:sz w:val="14"/>
        </w:rPr>
        <w:t>соответственно территориальные органы и подведомственные им казённые и бюджетные</w:t>
      </w:r>
      <w:r>
        <w:rPr>
          <w:spacing w:val="40"/>
          <w:sz w:val="14"/>
        </w:rPr>
        <w:t xml:space="preserve"> </w:t>
      </w:r>
      <w:r>
        <w:rPr>
          <w:sz w:val="14"/>
        </w:rPr>
        <w:t>учреждения)</w:t>
      </w:r>
      <w:r>
        <w:rPr>
          <w:spacing w:val="-6"/>
          <w:sz w:val="14"/>
        </w:rPr>
        <w:t xml:space="preserve"> </w:t>
      </w:r>
      <w:r>
        <w:rPr>
          <w:sz w:val="14"/>
        </w:rPr>
        <w:t>отдельным</w:t>
      </w:r>
      <w:r>
        <w:rPr>
          <w:spacing w:val="-5"/>
          <w:sz w:val="14"/>
        </w:rPr>
        <w:t xml:space="preserve"> </w:t>
      </w:r>
      <w:r>
        <w:rPr>
          <w:sz w:val="14"/>
        </w:rPr>
        <w:t>видам</w:t>
      </w:r>
      <w:r>
        <w:rPr>
          <w:spacing w:val="-5"/>
          <w:sz w:val="14"/>
        </w:rPr>
        <w:t xml:space="preserve"> </w:t>
      </w:r>
      <w:r>
        <w:rPr>
          <w:sz w:val="14"/>
        </w:rPr>
        <w:t>товаров,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работ,</w:t>
      </w:r>
      <w:r>
        <w:rPr>
          <w:spacing w:val="-4"/>
          <w:sz w:val="14"/>
        </w:rPr>
        <w:t xml:space="preserve"> </w:t>
      </w:r>
      <w:r>
        <w:rPr>
          <w:sz w:val="14"/>
        </w:rPr>
        <w:t>услуг</w:t>
      </w:r>
      <w:r>
        <w:rPr>
          <w:spacing w:val="-5"/>
          <w:sz w:val="14"/>
        </w:rPr>
        <w:t xml:space="preserve"> </w:t>
      </w:r>
      <w:r>
        <w:rPr>
          <w:sz w:val="14"/>
        </w:rPr>
        <w:t>(в</w:t>
      </w:r>
      <w:r>
        <w:rPr>
          <w:spacing w:val="-6"/>
          <w:sz w:val="14"/>
        </w:rPr>
        <w:t xml:space="preserve"> </w:t>
      </w:r>
      <w:r>
        <w:rPr>
          <w:sz w:val="14"/>
        </w:rPr>
        <w:t>том</w:t>
      </w:r>
      <w:r>
        <w:rPr>
          <w:spacing w:val="-5"/>
          <w:sz w:val="14"/>
        </w:rPr>
        <w:t xml:space="preserve"> </w:t>
      </w:r>
      <w:r>
        <w:rPr>
          <w:sz w:val="14"/>
        </w:rPr>
        <w:t>числе</w:t>
      </w:r>
      <w:r>
        <w:rPr>
          <w:spacing w:val="-5"/>
          <w:sz w:val="14"/>
        </w:rPr>
        <w:t xml:space="preserve"> </w:t>
      </w:r>
      <w:r>
        <w:rPr>
          <w:sz w:val="14"/>
        </w:rPr>
        <w:t>предельные</w:t>
      </w:r>
      <w:r>
        <w:rPr>
          <w:spacing w:val="-5"/>
          <w:sz w:val="14"/>
        </w:rPr>
        <w:t xml:space="preserve"> </w:t>
      </w:r>
      <w:r>
        <w:rPr>
          <w:sz w:val="14"/>
        </w:rPr>
        <w:t>цены</w:t>
      </w:r>
      <w:r>
        <w:rPr>
          <w:spacing w:val="-5"/>
          <w:sz w:val="14"/>
        </w:rPr>
        <w:t xml:space="preserve"> </w:t>
      </w:r>
      <w:r>
        <w:rPr>
          <w:sz w:val="14"/>
        </w:rPr>
        <w:t>товаров,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работ,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услуг) для обеспечения муниципальных нужд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i/>
          <w:sz w:val="14"/>
        </w:rPr>
        <w:t>(указать МО)</w:t>
      </w:r>
      <w:proofErr w:type="gramEnd"/>
    </w:p>
    <w:p w:rsidR="00722B2F" w:rsidRDefault="00722B2F">
      <w:pPr>
        <w:pStyle w:val="a3"/>
        <w:rPr>
          <w:i/>
          <w:sz w:val="14"/>
        </w:rPr>
      </w:pPr>
    </w:p>
    <w:p w:rsidR="00722B2F" w:rsidRDefault="00722B2F">
      <w:pPr>
        <w:pStyle w:val="a3"/>
        <w:spacing w:before="9"/>
        <w:rPr>
          <w:i/>
          <w:sz w:val="20"/>
        </w:rPr>
      </w:pPr>
    </w:p>
    <w:p w:rsidR="00722B2F" w:rsidRDefault="00FC2593">
      <w:pPr>
        <w:ind w:left="3098" w:right="2675"/>
        <w:jc w:val="center"/>
        <w:rPr>
          <w:sz w:val="15"/>
        </w:rPr>
      </w:pPr>
      <w:r>
        <w:rPr>
          <w:sz w:val="15"/>
        </w:rPr>
        <w:t>ВЕДОМСТВЕННЫЙ</w:t>
      </w:r>
      <w:r>
        <w:rPr>
          <w:spacing w:val="5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ПЕРЕЧЕНЬ</w:t>
      </w:r>
    </w:p>
    <w:p w:rsidR="00722B2F" w:rsidRDefault="00FC2593">
      <w:pPr>
        <w:spacing w:before="19"/>
        <w:ind w:left="3100" w:right="2675"/>
        <w:jc w:val="center"/>
        <w:rPr>
          <w:sz w:val="15"/>
        </w:rPr>
      </w:pPr>
      <w:r>
        <w:rPr>
          <w:spacing w:val="-2"/>
          <w:w w:val="105"/>
          <w:sz w:val="15"/>
        </w:rPr>
        <w:t>отдельных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видов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товаров,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работ,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услуг,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в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отношении</w:t>
      </w:r>
      <w:r>
        <w:rPr>
          <w:spacing w:val="2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которых</w:t>
      </w:r>
    </w:p>
    <w:p w:rsidR="00722B2F" w:rsidRDefault="00FC2593">
      <w:pPr>
        <w:spacing w:before="20" w:line="266" w:lineRule="auto"/>
        <w:ind w:left="4667" w:right="4239"/>
        <w:jc w:val="center"/>
        <w:rPr>
          <w:sz w:val="15"/>
        </w:rPr>
      </w:pPr>
      <w:r>
        <w:rPr>
          <w:w w:val="105"/>
          <w:sz w:val="15"/>
        </w:rPr>
        <w:t>определяются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требования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к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потребительским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свойствам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(в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том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числе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качеству)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иным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характеристикам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(в том числе предельные цены товаров, работ, услуг)</w:t>
      </w:r>
    </w:p>
    <w:p w:rsidR="00722B2F" w:rsidRDefault="00722B2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86"/>
        <w:gridCol w:w="999"/>
        <w:gridCol w:w="546"/>
        <w:gridCol w:w="939"/>
        <w:gridCol w:w="1163"/>
        <w:gridCol w:w="1316"/>
        <w:gridCol w:w="792"/>
        <w:gridCol w:w="895"/>
        <w:gridCol w:w="926"/>
        <w:gridCol w:w="1186"/>
        <w:gridCol w:w="977"/>
        <w:gridCol w:w="1039"/>
        <w:gridCol w:w="811"/>
        <w:gridCol w:w="977"/>
        <w:gridCol w:w="1164"/>
      </w:tblGrid>
      <w:tr w:rsidR="00722B2F">
        <w:trPr>
          <w:trHeight w:val="177"/>
        </w:trPr>
        <w:tc>
          <w:tcPr>
            <w:tcW w:w="15249" w:type="dxa"/>
            <w:gridSpan w:val="16"/>
          </w:tcPr>
          <w:p w:rsidR="00722B2F" w:rsidRDefault="00FC2593">
            <w:pPr>
              <w:pStyle w:val="TableParagraph"/>
              <w:spacing w:line="157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I</w:t>
            </w: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FC2593">
            <w:pPr>
              <w:pStyle w:val="TableParagraph"/>
              <w:spacing w:before="101" w:line="259" w:lineRule="auto"/>
              <w:ind w:left="100" w:right="70" w:hanging="15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ОКПД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FC2593">
            <w:pPr>
              <w:pStyle w:val="TableParagraph"/>
              <w:spacing w:before="90" w:line="259" w:lineRule="auto"/>
              <w:ind w:left="66" w:right="5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отдельного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вида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товара,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услуги</w:t>
            </w:r>
          </w:p>
        </w:tc>
        <w:tc>
          <w:tcPr>
            <w:tcW w:w="13730" w:type="dxa"/>
            <w:gridSpan w:val="14"/>
          </w:tcPr>
          <w:p w:rsidR="00722B2F" w:rsidRDefault="00FC2593">
            <w:pPr>
              <w:pStyle w:val="TableParagraph"/>
              <w:spacing w:line="126" w:lineRule="exact"/>
              <w:ind w:left="2692" w:right="2690"/>
              <w:jc w:val="center"/>
              <w:rPr>
                <w:sz w:val="12"/>
              </w:rPr>
            </w:pPr>
            <w:r>
              <w:rPr>
                <w:sz w:val="12"/>
              </w:rPr>
              <w:t>Требования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потребительским свойствам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(в том 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качеству) и иным характеристикам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предельные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цены)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видов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 работ,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услуг</w:t>
            </w:r>
          </w:p>
        </w:tc>
      </w:tr>
      <w:tr w:rsidR="00722B2F">
        <w:trPr>
          <w:trHeight w:val="19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3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93" w:firstLine="26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характеристики</w:t>
            </w:r>
          </w:p>
        </w:tc>
        <w:tc>
          <w:tcPr>
            <w:tcW w:w="1485" w:type="dxa"/>
            <w:gridSpan w:val="2"/>
          </w:tcPr>
          <w:p w:rsidR="00722B2F" w:rsidRDefault="00FC2593">
            <w:pPr>
              <w:pStyle w:val="TableParagraph"/>
              <w:spacing w:before="23"/>
              <w:ind w:left="239"/>
              <w:rPr>
                <w:sz w:val="12"/>
              </w:rPr>
            </w:pPr>
            <w:r>
              <w:rPr>
                <w:sz w:val="12"/>
              </w:rPr>
              <w:t>единица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измерения</w:t>
            </w:r>
          </w:p>
        </w:tc>
        <w:tc>
          <w:tcPr>
            <w:tcW w:w="11246" w:type="dxa"/>
            <w:gridSpan w:val="11"/>
          </w:tcPr>
          <w:p w:rsidR="00722B2F" w:rsidRDefault="00FC2593">
            <w:pPr>
              <w:pStyle w:val="TableParagraph"/>
              <w:spacing w:before="23"/>
              <w:ind w:left="4965" w:right="4965"/>
              <w:jc w:val="center"/>
              <w:rPr>
                <w:sz w:val="12"/>
              </w:rPr>
            </w:pPr>
            <w:r>
              <w:rPr>
                <w:sz w:val="12"/>
              </w:rPr>
              <w:t>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характеристики</w:t>
            </w:r>
          </w:p>
        </w:tc>
      </w:tr>
      <w:tr w:rsidR="00722B2F">
        <w:trPr>
          <w:trHeight w:val="290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11"/>
              <w:rPr>
                <w:sz w:val="1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107" w:right="91" w:hanging="8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ОКЕИ</w:t>
            </w:r>
          </w:p>
        </w:tc>
        <w:tc>
          <w:tcPr>
            <w:tcW w:w="93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4"/>
              <w:rPr>
                <w:sz w:val="11"/>
              </w:rPr>
            </w:pPr>
          </w:p>
          <w:p w:rsidR="00722B2F" w:rsidRDefault="00FC2593"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</w:p>
        </w:tc>
        <w:tc>
          <w:tcPr>
            <w:tcW w:w="6278" w:type="dxa"/>
            <w:gridSpan w:val="6"/>
          </w:tcPr>
          <w:p w:rsidR="00722B2F" w:rsidRDefault="00FC2593">
            <w:pPr>
              <w:pStyle w:val="TableParagraph"/>
              <w:spacing w:line="135" w:lineRule="exact"/>
              <w:ind w:left="66" w:right="68"/>
              <w:jc w:val="center"/>
              <w:rPr>
                <w:sz w:val="12"/>
              </w:rPr>
            </w:pPr>
            <w:r>
              <w:rPr>
                <w:sz w:val="12"/>
              </w:rPr>
              <w:t>Орган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местного самоуправления,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отраслевой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(функциональный)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администрации,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имеющий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статус</w:t>
            </w:r>
            <w:r>
              <w:rPr>
                <w:spacing w:val="-2"/>
                <w:sz w:val="12"/>
              </w:rPr>
              <w:t xml:space="preserve"> юридического</w:t>
            </w:r>
          </w:p>
          <w:p w:rsidR="00722B2F" w:rsidRDefault="00FC2593">
            <w:pPr>
              <w:pStyle w:val="TableParagraph"/>
              <w:spacing w:before="11" w:line="124" w:lineRule="exact"/>
              <w:ind w:left="66" w:right="6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лица</w:t>
            </w:r>
          </w:p>
        </w:tc>
        <w:tc>
          <w:tcPr>
            <w:tcW w:w="4968" w:type="dxa"/>
            <w:gridSpan w:val="5"/>
          </w:tcPr>
          <w:p w:rsidR="00722B2F" w:rsidRDefault="00FC2593">
            <w:pPr>
              <w:pStyle w:val="TableParagraph"/>
              <w:spacing w:before="69"/>
              <w:ind w:left="365"/>
              <w:rPr>
                <w:sz w:val="12"/>
              </w:rPr>
            </w:pPr>
            <w:r>
              <w:rPr>
                <w:sz w:val="12"/>
              </w:rPr>
              <w:t>Территориальный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 и подведомственные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казённые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учреждения</w:t>
            </w:r>
          </w:p>
        </w:tc>
      </w:tr>
      <w:tr w:rsidR="00722B2F">
        <w:trPr>
          <w:trHeight w:val="220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3"/>
          </w:tcPr>
          <w:p w:rsidR="00722B2F" w:rsidRDefault="00FC2593">
            <w:pPr>
              <w:pStyle w:val="TableParagraph"/>
              <w:spacing w:before="35"/>
              <w:ind w:left="717"/>
              <w:rPr>
                <w:sz w:val="12"/>
              </w:rPr>
            </w:pPr>
            <w:r>
              <w:rPr>
                <w:sz w:val="12"/>
              </w:rPr>
              <w:t>указать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должности</w:t>
            </w:r>
          </w:p>
        </w:tc>
        <w:tc>
          <w:tcPr>
            <w:tcW w:w="895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91" w:right="90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2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08" w:right="104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18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9"/>
              <w:rPr>
                <w:sz w:val="9"/>
              </w:rPr>
            </w:pPr>
          </w:p>
          <w:p w:rsidR="00722B2F" w:rsidRDefault="00FC2593">
            <w:pPr>
              <w:pStyle w:val="TableParagraph"/>
              <w:spacing w:before="1" w:line="271" w:lineRule="auto"/>
              <w:ind w:left="351" w:right="57" w:hanging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77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34" w:right="129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039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65" w:right="160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50" w:right="47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77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35" w:right="128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164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9"/>
              <w:rPr>
                <w:sz w:val="9"/>
              </w:rPr>
            </w:pPr>
          </w:p>
          <w:p w:rsidR="00722B2F" w:rsidRDefault="00FC2593">
            <w:pPr>
              <w:pStyle w:val="TableParagraph"/>
              <w:spacing w:before="1" w:line="271" w:lineRule="auto"/>
              <w:ind w:left="338" w:right="48" w:hanging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</w:tr>
      <w:tr w:rsidR="00722B2F">
        <w:trPr>
          <w:trHeight w:val="2092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5" w:line="110" w:lineRule="exact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FC2593">
            <w:pPr>
              <w:pStyle w:val="TableParagraph"/>
              <w:spacing w:before="15" w:line="110" w:lineRule="exact"/>
              <w:ind w:right="4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99" w:type="dxa"/>
          </w:tcPr>
          <w:p w:rsidR="00722B2F" w:rsidRDefault="00FC2593">
            <w:pPr>
              <w:pStyle w:val="TableParagraph"/>
              <w:spacing w:before="15" w:line="110" w:lineRule="exact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546" w:type="dxa"/>
          </w:tcPr>
          <w:p w:rsidR="00722B2F" w:rsidRDefault="00FC2593">
            <w:pPr>
              <w:pStyle w:val="TableParagraph"/>
              <w:spacing w:before="15" w:line="110" w:lineRule="exact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939" w:type="dxa"/>
          </w:tcPr>
          <w:p w:rsidR="00722B2F" w:rsidRDefault="00FC2593">
            <w:pPr>
              <w:pStyle w:val="TableParagraph"/>
              <w:spacing w:before="15" w:line="110" w:lineRule="exact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163" w:type="dxa"/>
          </w:tcPr>
          <w:p w:rsidR="00722B2F" w:rsidRDefault="00FC2593">
            <w:pPr>
              <w:pStyle w:val="TableParagraph"/>
              <w:spacing w:before="15" w:line="110" w:lineRule="exact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15" w:line="110" w:lineRule="exact"/>
              <w:ind w:left="1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792" w:type="dxa"/>
          </w:tcPr>
          <w:p w:rsidR="00722B2F" w:rsidRDefault="00FC2593">
            <w:pPr>
              <w:pStyle w:val="TableParagraph"/>
              <w:spacing w:before="15" w:line="110" w:lineRule="exact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895" w:type="dxa"/>
          </w:tcPr>
          <w:p w:rsidR="00722B2F" w:rsidRDefault="00FC2593">
            <w:pPr>
              <w:pStyle w:val="TableParagraph"/>
              <w:spacing w:before="15" w:line="110" w:lineRule="exact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926" w:type="dxa"/>
          </w:tcPr>
          <w:p w:rsidR="00722B2F" w:rsidRDefault="00FC2593">
            <w:pPr>
              <w:pStyle w:val="TableParagraph"/>
              <w:spacing w:before="15" w:line="110" w:lineRule="exact"/>
              <w:ind w:left="396" w:right="38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1186" w:type="dxa"/>
          </w:tcPr>
          <w:p w:rsidR="00722B2F" w:rsidRDefault="00FC2593">
            <w:pPr>
              <w:pStyle w:val="TableParagraph"/>
              <w:spacing w:before="15" w:line="110" w:lineRule="exact"/>
              <w:ind w:left="528" w:right="5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977" w:type="dxa"/>
          </w:tcPr>
          <w:p w:rsidR="00722B2F" w:rsidRDefault="00FC2593">
            <w:pPr>
              <w:pStyle w:val="TableParagraph"/>
              <w:spacing w:before="15" w:line="110" w:lineRule="exact"/>
              <w:ind w:left="422" w:right="409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</w:t>
            </w:r>
          </w:p>
        </w:tc>
        <w:tc>
          <w:tcPr>
            <w:tcW w:w="1039" w:type="dxa"/>
          </w:tcPr>
          <w:p w:rsidR="00722B2F" w:rsidRDefault="00FC2593">
            <w:pPr>
              <w:pStyle w:val="TableParagraph"/>
              <w:spacing w:before="15" w:line="110" w:lineRule="exact"/>
              <w:ind w:left="453" w:right="44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</w:t>
            </w:r>
          </w:p>
        </w:tc>
        <w:tc>
          <w:tcPr>
            <w:tcW w:w="811" w:type="dxa"/>
          </w:tcPr>
          <w:p w:rsidR="00722B2F" w:rsidRDefault="00FC2593">
            <w:pPr>
              <w:pStyle w:val="TableParagraph"/>
              <w:spacing w:before="15" w:line="110" w:lineRule="exact"/>
              <w:ind w:left="340" w:right="32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</w:t>
            </w:r>
          </w:p>
        </w:tc>
        <w:tc>
          <w:tcPr>
            <w:tcW w:w="977" w:type="dxa"/>
          </w:tcPr>
          <w:p w:rsidR="00722B2F" w:rsidRDefault="00FC2593">
            <w:pPr>
              <w:pStyle w:val="TableParagraph"/>
              <w:spacing w:before="15" w:line="110" w:lineRule="exact"/>
              <w:ind w:left="422" w:right="409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</w:t>
            </w:r>
          </w:p>
        </w:tc>
        <w:tc>
          <w:tcPr>
            <w:tcW w:w="1164" w:type="dxa"/>
          </w:tcPr>
          <w:p w:rsidR="00722B2F" w:rsidRDefault="00FC2593">
            <w:pPr>
              <w:pStyle w:val="TableParagraph"/>
              <w:spacing w:before="15" w:line="110" w:lineRule="exact"/>
              <w:ind w:left="516" w:right="50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</w:t>
            </w:r>
          </w:p>
        </w:tc>
      </w:tr>
      <w:tr w:rsidR="00722B2F">
        <w:trPr>
          <w:trHeight w:val="145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171" w:right="16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n…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15249" w:type="dxa"/>
            <w:gridSpan w:val="16"/>
          </w:tcPr>
          <w:p w:rsidR="00722B2F" w:rsidRDefault="00FC2593">
            <w:pPr>
              <w:pStyle w:val="TableParagraph"/>
              <w:spacing w:before="1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РАЗДЕЛ</w:t>
            </w:r>
            <w:r>
              <w:rPr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II</w:t>
            </w:r>
          </w:p>
        </w:tc>
      </w:tr>
      <w:tr w:rsidR="00722B2F">
        <w:trPr>
          <w:trHeight w:val="42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№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0"/>
              </w:rPr>
              <w:t>п</w:t>
            </w:r>
            <w:proofErr w:type="gramEnd"/>
            <w:r>
              <w:rPr>
                <w:b/>
                <w:spacing w:val="-5"/>
                <w:w w:val="105"/>
                <w:sz w:val="10"/>
              </w:rPr>
              <w:t>/п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Код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ОКПД</w:t>
            </w: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3"/>
              <w:rPr>
                <w:sz w:val="9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343" w:hanging="2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Вид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детализации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ОКПД</w:t>
            </w: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18"/>
              <w:rPr>
                <w:b/>
                <w:sz w:val="10"/>
              </w:rPr>
            </w:pPr>
            <w:r>
              <w:rPr>
                <w:b/>
                <w:sz w:val="10"/>
              </w:rPr>
              <w:t>Наименование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отдельного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z w:val="10"/>
              </w:rPr>
              <w:t>вида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z w:val="10"/>
              </w:rPr>
              <w:t>товара,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z w:val="10"/>
              </w:rPr>
              <w:t>работы,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услуги</w:t>
            </w:r>
          </w:p>
        </w:tc>
        <w:tc>
          <w:tcPr>
            <w:tcW w:w="3003" w:type="dxa"/>
            <w:gridSpan w:val="3"/>
          </w:tcPr>
          <w:p w:rsidR="00722B2F" w:rsidRDefault="00722B2F">
            <w:pPr>
              <w:pStyle w:val="TableParagraph"/>
              <w:spacing w:before="2"/>
              <w:rPr>
                <w:sz w:val="13"/>
              </w:rPr>
            </w:pPr>
          </w:p>
          <w:p w:rsidR="00722B2F" w:rsidRDefault="00FC2593">
            <w:pPr>
              <w:pStyle w:val="TableParagraph"/>
              <w:spacing w:before="1"/>
              <w:ind w:left="1015" w:right="10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Единица</w:t>
            </w:r>
            <w:r>
              <w:rPr>
                <w:b/>
                <w:spacing w:val="1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измерения</w:t>
            </w:r>
          </w:p>
        </w:tc>
        <w:tc>
          <w:tcPr>
            <w:tcW w:w="7080" w:type="dxa"/>
            <w:gridSpan w:val="7"/>
          </w:tcPr>
          <w:p w:rsidR="00722B2F" w:rsidRDefault="00722B2F">
            <w:pPr>
              <w:pStyle w:val="TableParagraph"/>
              <w:spacing w:before="2"/>
              <w:rPr>
                <w:sz w:val="13"/>
              </w:rPr>
            </w:pPr>
          </w:p>
          <w:p w:rsidR="00722B2F" w:rsidRDefault="00FC2593">
            <w:pPr>
              <w:pStyle w:val="TableParagraph"/>
              <w:spacing w:before="1"/>
              <w:ind w:left="941" w:right="9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Требования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к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качеству,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z w:val="10"/>
              </w:rPr>
              <w:t>потребительским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свойствам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иным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характеристикам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(в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z w:val="10"/>
              </w:rPr>
              <w:t>том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числе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предельные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цены)</w:t>
            </w:r>
          </w:p>
        </w:tc>
      </w:tr>
      <w:tr w:rsidR="00722B2F">
        <w:trPr>
          <w:trHeight w:val="258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78"/>
              <w:ind w:left="318" w:right="31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Код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ОКЕИ</w:t>
            </w:r>
          </w:p>
        </w:tc>
        <w:tc>
          <w:tcPr>
            <w:tcW w:w="1687" w:type="dxa"/>
            <w:gridSpan w:val="2"/>
          </w:tcPr>
          <w:p w:rsidR="00722B2F" w:rsidRDefault="00FC2593">
            <w:pPr>
              <w:pStyle w:val="TableParagraph"/>
              <w:spacing w:before="68"/>
              <w:ind w:left="50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наименование</w:t>
            </w:r>
          </w:p>
        </w:tc>
        <w:tc>
          <w:tcPr>
            <w:tcW w:w="3089" w:type="dxa"/>
            <w:gridSpan w:val="3"/>
          </w:tcPr>
          <w:p w:rsidR="00722B2F" w:rsidRDefault="00FC2593">
            <w:pPr>
              <w:pStyle w:val="TableParagraph"/>
              <w:spacing w:before="68"/>
              <w:ind w:left="794"/>
              <w:rPr>
                <w:b/>
                <w:sz w:val="10"/>
              </w:rPr>
            </w:pPr>
            <w:r>
              <w:rPr>
                <w:b/>
                <w:sz w:val="10"/>
              </w:rPr>
              <w:t>Наименование</w:t>
            </w:r>
            <w:r>
              <w:rPr>
                <w:b/>
                <w:spacing w:val="1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характеристики</w:t>
            </w:r>
          </w:p>
        </w:tc>
        <w:tc>
          <w:tcPr>
            <w:tcW w:w="3991" w:type="dxa"/>
            <w:gridSpan w:val="4"/>
          </w:tcPr>
          <w:p w:rsidR="00722B2F" w:rsidRDefault="00FC2593">
            <w:pPr>
              <w:pStyle w:val="TableParagraph"/>
              <w:spacing w:before="68"/>
              <w:ind w:left="1387" w:right="13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Значение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характеристики</w:t>
            </w: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20" w:line="106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FC2593">
            <w:pPr>
              <w:pStyle w:val="TableParagraph"/>
              <w:spacing w:before="20" w:line="106" w:lineRule="exact"/>
              <w:ind w:right="457"/>
              <w:jc w:val="right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2</w:t>
            </w:r>
          </w:p>
        </w:tc>
        <w:tc>
          <w:tcPr>
            <w:tcW w:w="999" w:type="dxa"/>
          </w:tcPr>
          <w:p w:rsidR="00722B2F" w:rsidRDefault="00FC2593">
            <w:pPr>
              <w:pStyle w:val="TableParagraph"/>
              <w:spacing w:before="20" w:line="106" w:lineRule="exact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3</w:t>
            </w:r>
          </w:p>
        </w:tc>
        <w:tc>
          <w:tcPr>
            <w:tcW w:w="2648" w:type="dxa"/>
            <w:gridSpan w:val="3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4</w:t>
            </w: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20" w:line="106" w:lineRule="exact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5</w:t>
            </w:r>
          </w:p>
        </w:tc>
        <w:tc>
          <w:tcPr>
            <w:tcW w:w="1687" w:type="dxa"/>
            <w:gridSpan w:val="2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6</w:t>
            </w:r>
          </w:p>
        </w:tc>
        <w:tc>
          <w:tcPr>
            <w:tcW w:w="3089" w:type="dxa"/>
            <w:gridSpan w:val="3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7</w:t>
            </w:r>
          </w:p>
        </w:tc>
        <w:tc>
          <w:tcPr>
            <w:tcW w:w="3991" w:type="dxa"/>
            <w:gridSpan w:val="4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8</w:t>
            </w:r>
          </w:p>
        </w:tc>
      </w:tr>
      <w:tr w:rsidR="00722B2F">
        <w:trPr>
          <w:trHeight w:val="145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171" w:right="16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n…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</w:tbl>
    <w:p w:rsidR="00722B2F" w:rsidRDefault="00FC2593">
      <w:pPr>
        <w:pStyle w:val="a3"/>
        <w:spacing w:before="11"/>
        <w:rPr>
          <w:sz w:val="24"/>
        </w:rPr>
      </w:pPr>
      <w:r>
        <w:pict>
          <v:rect id="docshape11" o:spid="_x0000_s1026" style="position:absolute;margin-left:179.25pt;margin-top:15.55pt;width:437.05pt;height:.3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722B2F">
      <w:pgSz w:w="16840" w:h="11910" w:orient="landscape"/>
      <w:pgMar w:top="860" w:right="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484"/>
    <w:multiLevelType w:val="multilevel"/>
    <w:tmpl w:val="360E19D2"/>
    <w:lvl w:ilvl="0">
      <w:start w:val="1"/>
      <w:numFmt w:val="decimal"/>
      <w:lvlText w:val="%1."/>
      <w:lvlJc w:val="left"/>
      <w:pPr>
        <w:ind w:left="66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9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B2F"/>
    <w:rsid w:val="00722B2F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62" w:right="491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1" w:right="48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62" w:right="491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1" w:right="48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ССТУ</cp:lastModifiedBy>
  <cp:revision>2</cp:revision>
  <dcterms:created xsi:type="dcterms:W3CDTF">2022-07-25T13:11:00Z</dcterms:created>
  <dcterms:modified xsi:type="dcterms:W3CDTF">2022-07-25T13:11:00Z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Adobe Acrobat Pro 11.0.12</vt:lpwstr>
  </property>
  <property fmtid="{D5CDD505-2E9C-101B-9397-08002B2CF9AE}" pid="4" name="LastSaved">
    <vt:filetime>2022-05-08T00:00:00Z</vt:filetime>
  </property>
</Properties>
</file>