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5" w:rsidRPr="006E78D5" w:rsidRDefault="006E78D5" w:rsidP="006E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E78D5" w:rsidRPr="006E78D5" w:rsidRDefault="006E78D5" w:rsidP="006E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БРЯНСКАЯ  ОБЛАСТЬ ВЫГОНИЧСКИЙ  РАЙОН</w:t>
      </w:r>
    </w:p>
    <w:p w:rsidR="006E78D5" w:rsidRPr="006E78D5" w:rsidRDefault="006E78D5" w:rsidP="006E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6E78D5" w:rsidRPr="006E78D5" w:rsidRDefault="006E78D5" w:rsidP="006E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От  « 02 »  11  2020 г. №412 </w:t>
      </w:r>
    </w:p>
    <w:p w:rsidR="006E78D5" w:rsidRPr="006E78D5" w:rsidRDefault="001A592A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8D5" w:rsidRPr="006E7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D5" w:rsidRPr="006E78D5">
        <w:rPr>
          <w:rFonts w:ascii="Times New Roman" w:hAnsi="Times New Roman" w:cs="Times New Roman"/>
          <w:sz w:val="28"/>
          <w:szCs w:val="28"/>
        </w:rPr>
        <w:t>Выгоничи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Об отмене  постановления  №9/1 от 28.01.2019года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 Об утверждении «Реестра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муниципальных услуг», предоставляемых 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Выгоничской поселковой администрацией»                                                                        и </w:t>
      </w:r>
      <w:proofErr w:type="gramStart"/>
      <w:r w:rsidRPr="006E78D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E78D5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муниципальных услуг», предоставляемых 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Выгоничской поселковой администрацией.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       Руководствуясь Федеральным законо</w:t>
      </w:r>
      <w:bookmarkStart w:id="0" w:name="_GoBack"/>
      <w:bookmarkEnd w:id="0"/>
      <w:r w:rsidRPr="006E78D5">
        <w:rPr>
          <w:rFonts w:ascii="Times New Roman" w:hAnsi="Times New Roman" w:cs="Times New Roman"/>
          <w:color w:val="404040"/>
          <w:sz w:val="28"/>
          <w:szCs w:val="28"/>
        </w:rPr>
        <w:t>м №210-ФЗ от 27 июля 2010 года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распоряжения Правительства РФ №1993-р от 17 декабря 2009 года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78D5" w:rsidRPr="006E78D5" w:rsidRDefault="006E78D5" w:rsidP="006E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          1.Отменить </w:t>
      </w:r>
      <w:r w:rsidRPr="006E78D5">
        <w:rPr>
          <w:rFonts w:ascii="Times New Roman" w:hAnsi="Times New Roman" w:cs="Times New Roman"/>
          <w:sz w:val="28"/>
          <w:szCs w:val="28"/>
        </w:rPr>
        <w:t>постановление  №9/1 от 28.01.2019года</w:t>
      </w:r>
      <w:proofErr w:type="gramStart"/>
      <w:r w:rsidRPr="006E78D5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6E78D5">
        <w:rPr>
          <w:rFonts w:ascii="Times New Roman" w:hAnsi="Times New Roman" w:cs="Times New Roman"/>
          <w:sz w:val="28"/>
          <w:szCs w:val="28"/>
        </w:rPr>
        <w:t xml:space="preserve">б утверждении «Реестра муниципальных услуг», предоставляемых  Выгоничской поселковой администрацией»                                                                           </w:t>
      </w:r>
    </w:p>
    <w:p w:rsidR="006E78D5" w:rsidRPr="006E78D5" w:rsidRDefault="006E78D5" w:rsidP="006E78D5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6E78D5"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Утвердить Реестр муниципальных услуг, предоставляемых Выгоничской поселковой администрацией </w:t>
      </w:r>
      <w:proofErr w:type="gramStart"/>
      <w:r w:rsidRPr="006E78D5">
        <w:rPr>
          <w:rFonts w:ascii="Times New Roman" w:hAnsi="Times New Roman" w:cs="Times New Roman"/>
          <w:color w:val="404040"/>
          <w:sz w:val="28"/>
          <w:szCs w:val="28"/>
        </w:rPr>
        <w:t>согласно приложения</w:t>
      </w:r>
      <w:proofErr w:type="gramEnd"/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к настоящему постановлению.</w:t>
      </w:r>
    </w:p>
    <w:p w:rsidR="006E78D5" w:rsidRPr="006E78D5" w:rsidRDefault="006E78D5" w:rsidP="006E78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       3.Контроль над исполнением настоящего Постановления оставляю за собой.</w:t>
      </w:r>
    </w:p>
    <w:p w:rsidR="006E78D5" w:rsidRPr="006E78D5" w:rsidRDefault="006E78D5" w:rsidP="006E78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        4.Постановление вступает в силу с момента подписания. </w:t>
      </w:r>
    </w:p>
    <w:p w:rsidR="006E78D5" w:rsidRPr="006E78D5" w:rsidRDefault="006E78D5" w:rsidP="006E78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 xml:space="preserve">         5.Обнародовать настоящее постановление в сборнике муниципальных правовых актов Выгоничского городского поселения и на сайте Выгоничской поселковой администрации - </w:t>
      </w:r>
      <w:proofErr w:type="spellStart"/>
      <w:r w:rsidRPr="006E78D5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possovet</w:t>
      </w:r>
      <w:proofErr w:type="spellEnd"/>
      <w:r w:rsidRPr="006E78D5">
        <w:rPr>
          <w:rFonts w:ascii="Times New Roman" w:hAnsi="Times New Roman" w:cs="Times New Roman"/>
          <w:b/>
          <w:color w:val="404040"/>
          <w:sz w:val="28"/>
          <w:szCs w:val="28"/>
        </w:rPr>
        <w:t>-341@</w:t>
      </w:r>
      <w:r w:rsidRPr="006E78D5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mail</w:t>
      </w:r>
      <w:r w:rsidRPr="006E78D5">
        <w:rPr>
          <w:rFonts w:ascii="Times New Roman" w:hAnsi="Times New Roman" w:cs="Times New Roman"/>
          <w:b/>
          <w:color w:val="404040"/>
          <w:sz w:val="28"/>
          <w:szCs w:val="28"/>
        </w:rPr>
        <w:t>.</w:t>
      </w:r>
      <w:proofErr w:type="spellStart"/>
      <w:r w:rsidRPr="006E78D5">
        <w:rPr>
          <w:rFonts w:ascii="Times New Roman" w:hAnsi="Times New Roman" w:cs="Times New Roman"/>
          <w:b/>
          <w:color w:val="404040"/>
          <w:sz w:val="28"/>
          <w:szCs w:val="28"/>
          <w:lang w:val="en-US"/>
        </w:rPr>
        <w:t>ru</w:t>
      </w:r>
      <w:proofErr w:type="spellEnd"/>
      <w:r w:rsidRPr="006E78D5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</w:t>
      </w:r>
      <w:r w:rsidRPr="006E78D5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6E78D5" w:rsidRPr="006E78D5" w:rsidRDefault="006E78D5" w:rsidP="006E78D5">
      <w:pPr>
        <w:spacing w:after="0" w:line="240" w:lineRule="auto"/>
        <w:ind w:firstLine="360"/>
        <w:rPr>
          <w:rFonts w:ascii="Times New Roman" w:hAnsi="Times New Roman" w:cs="Times New Roman"/>
          <w:color w:val="404040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E78D5" w:rsidRPr="006E78D5" w:rsidRDefault="006E78D5" w:rsidP="006E78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8D5">
        <w:rPr>
          <w:rFonts w:ascii="Times New Roman" w:hAnsi="Times New Roman" w:cs="Times New Roman"/>
          <w:color w:val="404040"/>
          <w:sz w:val="28"/>
          <w:szCs w:val="28"/>
        </w:rPr>
        <w:t>Глава Выгоничской                                                                                                                                                                 поселковой администрации                                               О.Е.Герасин</w:t>
      </w:r>
    </w:p>
    <w:p w:rsidR="006E78D5" w:rsidRPr="006E78D5" w:rsidRDefault="006E78D5" w:rsidP="006E78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8D5" w:rsidRPr="006E78D5" w:rsidRDefault="006E78D5" w:rsidP="006E78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8D5" w:rsidRPr="006E78D5" w:rsidRDefault="006E78D5" w:rsidP="006E78D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  <w:r w:rsidRPr="006E7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>Приложение № 1</w:t>
      </w:r>
    </w:p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   Утвержден</w:t>
      </w:r>
      <w:proofErr w:type="gramStart"/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:</w:t>
      </w:r>
      <w:proofErr w:type="gramEnd"/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                                </w:t>
      </w:r>
    </w:p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   Постановлением Выгоничской </w:t>
      </w:r>
      <w:proofErr w:type="gramStart"/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>поселковой</w:t>
      </w:r>
      <w:proofErr w:type="gramEnd"/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</w:t>
      </w:r>
    </w:p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</w:t>
      </w:r>
      <w:r w:rsidR="001A592A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администрации № </w:t>
      </w:r>
      <w:r w:rsidR="001A592A" w:rsidRPr="006E78D5">
        <w:rPr>
          <w:rFonts w:ascii="Times New Roman" w:hAnsi="Times New Roman" w:cs="Times New Roman"/>
          <w:sz w:val="28"/>
          <w:szCs w:val="28"/>
        </w:rPr>
        <w:t>412</w:t>
      </w:r>
      <w:r w:rsidR="001A592A">
        <w:rPr>
          <w:rFonts w:ascii="Times New Roman" w:hAnsi="Times New Roman" w:cs="Times New Roman"/>
          <w:sz w:val="28"/>
          <w:szCs w:val="28"/>
        </w:rPr>
        <w:t xml:space="preserve"> </w:t>
      </w:r>
      <w:r w:rsidR="001A592A">
        <w:rPr>
          <w:rFonts w:ascii="Times New Roman" w:hAnsi="Times New Roman" w:cs="Times New Roman"/>
          <w:bCs/>
          <w:color w:val="4A442A"/>
          <w:sz w:val="28"/>
          <w:szCs w:val="28"/>
        </w:rPr>
        <w:t>от  «02</w:t>
      </w: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»  11     2020г. </w:t>
      </w:r>
    </w:p>
    <w:p w:rsidR="006E78D5" w:rsidRPr="006E78D5" w:rsidRDefault="006E78D5" w:rsidP="006E78D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4A442A"/>
          <w:sz w:val="28"/>
          <w:szCs w:val="28"/>
        </w:rPr>
      </w:pPr>
    </w:p>
    <w:p w:rsidR="006E78D5" w:rsidRPr="006E78D5" w:rsidRDefault="006E78D5" w:rsidP="006E78D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>РЕЕСТР</w:t>
      </w:r>
    </w:p>
    <w:p w:rsidR="006E78D5" w:rsidRPr="006E78D5" w:rsidRDefault="006E78D5" w:rsidP="006E78D5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6E78D5">
        <w:rPr>
          <w:rFonts w:ascii="Times New Roman" w:hAnsi="Times New Roman" w:cs="Times New Roman"/>
          <w:bCs/>
          <w:color w:val="4A442A"/>
          <w:sz w:val="28"/>
          <w:szCs w:val="28"/>
        </w:rPr>
        <w:t>муниципальных услуг (функций) органов местного самоуправления                                                                                                 Выгоничской поселковой администрации</w:t>
      </w:r>
    </w:p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color w:val="4A442A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701"/>
        <w:gridCol w:w="2126"/>
      </w:tblGrid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>Наименование муниципальной услуги</w:t>
            </w:r>
            <w:r w:rsidRPr="006E78D5">
              <w:rPr>
                <w:rStyle w:val="apple-converted-space"/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> </w:t>
            </w: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br/>
              <w:t>(функции)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Категория получателей услуги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Наименование органа ответственного за предоставление услуги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  <w:lang w:bidi="ru-RU"/>
              </w:rPr>
              <w:t>«</w:t>
            </w:r>
            <w:r w:rsidRPr="006E78D5">
              <w:rPr>
                <w:rFonts w:ascii="Times New Roman" w:hAnsi="Times New Roman" w:cs="Times New Roman"/>
                <w:b w:val="0"/>
                <w:bCs w:val="0"/>
                <w:color w:val="4A442A"/>
                <w:sz w:val="28"/>
                <w:szCs w:val="28"/>
                <w:lang w:bidi="ru-RU"/>
              </w:rPr>
              <w:t>Присвоение, изменение и аннулирование адреса объекту адресации»-</w:t>
            </w: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 xml:space="preserve"> постановление Выгоничской поселковой администрации </w:t>
            </w:r>
          </w:p>
          <w:p w:rsidR="006E78D5" w:rsidRPr="006E78D5" w:rsidRDefault="006E78D5" w:rsidP="006E78D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>от 20.07.2020года №246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Принятие  граждан, признанных в установленном порядке   малоимущими, на учет в качестве нуждающихся  в жилых помещениях, предоставляемых по   договорам социального найма" </w:t>
            </w:r>
          </w:p>
          <w:p w:rsidR="006E78D5" w:rsidRPr="006E78D5" w:rsidRDefault="006E78D5" w:rsidP="006E78D5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постановление  Выгоничской поселковой администрации   </w:t>
            </w:r>
          </w:p>
          <w:p w:rsidR="006E78D5" w:rsidRPr="006E78D5" w:rsidRDefault="006E78D5" w:rsidP="006E78D5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eastAsia="Calibri" w:hAnsi="Times New Roman" w:cs="Times New Roman"/>
                <w:color w:val="4A442A"/>
                <w:sz w:val="28"/>
                <w:szCs w:val="28"/>
                <w:lang w:bidi="ru-RU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от  20. 07. 2020г.№247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Выдача документов   </w:t>
            </w:r>
            <w:proofErr w:type="gramStart"/>
            <w:r w:rsidRPr="006E78D5">
              <w:rPr>
                <w:bCs/>
                <w:color w:val="4A442A"/>
                <w:sz w:val="28"/>
                <w:szCs w:val="28"/>
              </w:rPr>
              <w:t>(</w:t>
            </w:r>
            <w:r w:rsidRPr="006E78D5">
              <w:rPr>
                <w:color w:val="4A442A"/>
                <w:sz w:val="28"/>
                <w:szCs w:val="28"/>
              </w:rPr>
              <w:t xml:space="preserve"> </w:t>
            </w:r>
            <w:proofErr w:type="gramEnd"/>
            <w:r w:rsidRPr="006E78D5">
              <w:rPr>
                <w:color w:val="4A442A"/>
                <w:sz w:val="28"/>
                <w:szCs w:val="28"/>
              </w:rPr>
              <w:t xml:space="preserve">справки о составе семьи; выписки из похозяйственной книги; выписки из домовой книги; справки о наличии земельного участка;  справки для нотариуса, справка о регистрации по месту жительства, </w:t>
            </w:r>
            <w:r w:rsidRPr="006E78D5">
              <w:rPr>
                <w:bCs/>
                <w:color w:val="4A442A"/>
                <w:sz w:val="28"/>
                <w:szCs w:val="28"/>
              </w:rPr>
              <w:t>и иных документов)</w:t>
            </w:r>
          </w:p>
          <w:p w:rsidR="006E78D5" w:rsidRPr="006E78D5" w:rsidRDefault="006E78D5" w:rsidP="006E78D5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постановление  Выгоничской поселковой администрации   09.07.2020г.№219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ConsPlusNonformat"/>
              <w:tabs>
                <w:tab w:val="left" w:pos="6096"/>
                <w:tab w:val="left" w:pos="7384"/>
              </w:tabs>
              <w:ind w:right="-136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Выдача разрешений на право вырубки   зелёных насаждений на территории Выгоничского  городского поселения»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постановление  Выгоничской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поселковой администрации   09.07.2020г.№220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ConsPlusNonformat"/>
              <w:ind w:right="-108"/>
              <w:outlineLvl w:val="0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Предоставление разрешения на осуществление земляных работ на территории Выгоничского городского поселения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постановление  Выгоничской поселковой администрации   от  20. 07. 2020г.№248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Бесплатное предоставление земельных участков гражданам, имеющим трех и более</w:t>
            </w:r>
          </w:p>
          <w:p w:rsidR="006E78D5" w:rsidRPr="006E78D5" w:rsidRDefault="006E78D5" w:rsidP="006E78D5">
            <w:pPr>
              <w:pStyle w:val="a4"/>
              <w:rPr>
                <w:rFonts w:ascii="Times New Roman" w:hAnsi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/>
                <w:color w:val="4A442A"/>
                <w:sz w:val="28"/>
                <w:szCs w:val="28"/>
              </w:rPr>
              <w:t>детей на территории Выгоничского городского поселения.                                    Постановление  Выгоничской поселковой администрации  17. 03. 2020г.№92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>Предоставление разрешений на условно разрешенный вид использования земельного участка  вид использования земельного участка или объекта капитального строительства постановление</w:t>
            </w:r>
            <w:r w:rsidRPr="006E78D5">
              <w:rPr>
                <w:color w:val="4A442A"/>
                <w:sz w:val="28"/>
                <w:szCs w:val="28"/>
              </w:rPr>
              <w:t xml:space="preserve">  Выгоничской поселковой администрации 25.02.2020№69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>Предоставление муниципальной услуги по предоставлению разрешения на отклонение от предельных параметров разрешенного строительства постановление</w:t>
            </w:r>
            <w:r w:rsidRPr="006E78D5">
              <w:rPr>
                <w:color w:val="4A442A"/>
                <w:sz w:val="28"/>
                <w:szCs w:val="28"/>
              </w:rPr>
              <w:t xml:space="preserve">  Выгоничской поселковой администрации 11.03.2020г.№70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Предоставления жилых помещений маневренного фонда Выгоничского городского поселения по договору найма жилого помещения маневренного фонда  постановление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Выгоничской поселковой администрации 08.04.2019г.№120, внесение изменений постановление 30.10.2020года №398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 xml:space="preserve">Предоставление муниципальной услуги по  предоставлению разрешения на отклонение от  предельных параметров разрешенного  строительства, реконструкции </w:t>
            </w: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lastRenderedPageBreak/>
              <w:t xml:space="preserve">объектов капитального строительства </w:t>
            </w:r>
            <w:r w:rsidRPr="006E78D5">
              <w:rPr>
                <w:rFonts w:ascii="Times New Roman" w:hAnsi="Times New Roman" w:cs="Times New Roman"/>
                <w:b w:val="0"/>
                <w:bCs w:val="0"/>
                <w:color w:val="4A442A"/>
                <w:sz w:val="28"/>
                <w:szCs w:val="28"/>
              </w:rPr>
              <w:t>постановление</w:t>
            </w:r>
            <w:r w:rsidRPr="006E78D5">
              <w:rPr>
                <w:rFonts w:ascii="Times New Roman" w:hAnsi="Times New Roman" w:cs="Times New Roman"/>
                <w:bCs w:val="0"/>
                <w:color w:val="4A442A"/>
                <w:sz w:val="28"/>
                <w:szCs w:val="28"/>
              </w:rPr>
              <w:t xml:space="preserve"> </w:t>
            </w: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 xml:space="preserve">Выгоничской поселковой администрации                            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 </w:t>
            </w:r>
            <w:r w:rsidRPr="006E78D5">
              <w:rPr>
                <w:rFonts w:ascii="Times New Roman" w:hAnsi="Times New Roman" w:cs="Times New Roman"/>
                <w:b w:val="0"/>
                <w:color w:val="4A442A"/>
                <w:sz w:val="28"/>
                <w:szCs w:val="28"/>
              </w:rPr>
              <w:t>11.03.2019г. №  72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4"/>
              <w:rPr>
                <w:rFonts w:ascii="Times New Roman" w:hAnsi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                                                </w:t>
            </w:r>
            <w:r w:rsidRPr="006E78D5">
              <w:rPr>
                <w:rFonts w:ascii="Times New Roman" w:hAnsi="Times New Roman"/>
                <w:bCs/>
                <w:color w:val="4A442A"/>
                <w:sz w:val="28"/>
                <w:szCs w:val="28"/>
              </w:rPr>
              <w:t xml:space="preserve">постановление </w:t>
            </w:r>
            <w:r w:rsidRPr="006E78D5">
              <w:rPr>
                <w:rFonts w:ascii="Times New Roman" w:hAnsi="Times New Roman"/>
                <w:color w:val="4A442A"/>
                <w:sz w:val="28"/>
                <w:szCs w:val="28"/>
              </w:rPr>
              <w:t xml:space="preserve">Выгоничской поселковой администрации     11.03.2019года №64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 xml:space="preserve">Осуществлению муниципального земельного контроля на территории Выгоничского городского поселения                                                                                                 </w:t>
            </w:r>
            <w:r w:rsidRPr="006E78D5">
              <w:rPr>
                <w:rFonts w:ascii="Times New Roman" w:hAnsi="Times New Roman" w:cs="Times New Roman"/>
                <w:bCs/>
                <w:color w:val="4A442A"/>
                <w:sz w:val="28"/>
                <w:szCs w:val="28"/>
              </w:rPr>
              <w:t xml:space="preserve">постановление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Выгоничской поселковой администрации  24.07.2013г. № 159, 17.03.2020года №90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19.05.2015года №75   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Предоставление земельных участков, собственность на которые не разграничена и находящихся в государственной собственности, отдельным категориям граждан в собственность бесплатно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 25.05.2015года №78  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Выдача разрешений на вступление брак несовершеннолетним лицам, достигшим возраста 16 лет постановление </w:t>
            </w:r>
            <w:r w:rsidRPr="006E78D5">
              <w:rPr>
                <w:color w:val="4A442A"/>
                <w:sz w:val="28"/>
                <w:szCs w:val="28"/>
              </w:rPr>
              <w:t>Выгоничской поселковой администрации                              25.12.2017года№337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Заключение договоров социального найма жилых помещений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   16.11.2015года №232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Муниципальный жилищный контроль </w:t>
            </w:r>
            <w:r w:rsidRPr="006E78D5">
              <w:rPr>
                <w:bCs/>
                <w:color w:val="4A442A"/>
                <w:sz w:val="28"/>
                <w:szCs w:val="28"/>
              </w:rPr>
              <w:lastRenderedPageBreak/>
              <w:t xml:space="preserve">на территории Выгоничского городского поселения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  09.12.2013года №232 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 xml:space="preserve">Физическое </w:t>
            </w: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lastRenderedPageBreak/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Принятие граждан на учёт в качестве нуждающихся в жилых помещениях муниципального жилищного фонда, предоставляемых по договорам социального найма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 15.02.2018года №44  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>Признание жилых помещений пригодным</w:t>
            </w:r>
            <w:proofErr w:type="gramStart"/>
            <w:r w:rsidRPr="006E78D5">
              <w:rPr>
                <w:bCs/>
                <w:color w:val="4A442A"/>
                <w:sz w:val="28"/>
                <w:szCs w:val="28"/>
              </w:rPr>
              <w:t>и(</w:t>
            </w:r>
            <w:proofErr w:type="gramEnd"/>
            <w:r w:rsidRPr="006E78D5">
              <w:rPr>
                <w:bCs/>
                <w:color w:val="4A442A"/>
                <w:sz w:val="28"/>
                <w:szCs w:val="28"/>
              </w:rPr>
              <w:t>непригодными) для проживания и жилого дома, многоквартирного дома аварийным и подлежащим сносу или реконструкции 24.10.2012года №200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>Выдача разрешений на право организации розничного рынка  24.10.2012года №197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  <w:tr w:rsidR="006E78D5" w:rsidRPr="006E78D5" w:rsidTr="00B60792">
        <w:trPr>
          <w:trHeight w:val="215"/>
        </w:trPr>
        <w:tc>
          <w:tcPr>
            <w:tcW w:w="817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6E78D5" w:rsidRPr="006E78D5" w:rsidRDefault="006E78D5" w:rsidP="006E78D5">
            <w:pPr>
              <w:pStyle w:val="a3"/>
              <w:spacing w:before="0" w:beforeAutospacing="0" w:after="0" w:afterAutospacing="0"/>
              <w:rPr>
                <w:bCs/>
                <w:color w:val="4A442A"/>
                <w:sz w:val="28"/>
                <w:szCs w:val="28"/>
              </w:rPr>
            </w:pPr>
            <w:r w:rsidRPr="006E78D5">
              <w:rPr>
                <w:bCs/>
                <w:color w:val="4A442A"/>
                <w:sz w:val="28"/>
                <w:szCs w:val="28"/>
              </w:rPr>
              <w:t xml:space="preserve">Рассмотрение обращений граждан в Выгоничскую поселковую администрацию постановление </w:t>
            </w:r>
            <w:r w:rsidRPr="006E78D5">
              <w:rPr>
                <w:color w:val="4A442A"/>
                <w:sz w:val="28"/>
                <w:szCs w:val="28"/>
              </w:rPr>
              <w:t xml:space="preserve">Выгоничской поселковой администрации  15.09.2011года №261                            </w:t>
            </w:r>
          </w:p>
        </w:tc>
        <w:tc>
          <w:tcPr>
            <w:tcW w:w="1701" w:type="dxa"/>
          </w:tcPr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Физическое лицо, Юридическое лицо</w:t>
            </w:r>
          </w:p>
        </w:tc>
        <w:tc>
          <w:tcPr>
            <w:tcW w:w="2126" w:type="dxa"/>
          </w:tcPr>
          <w:p w:rsidR="006E78D5" w:rsidRPr="006E78D5" w:rsidRDefault="006E78D5" w:rsidP="006E78D5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Выгоничская</w:t>
            </w:r>
          </w:p>
          <w:p w:rsidR="006E78D5" w:rsidRPr="006E78D5" w:rsidRDefault="006E78D5" w:rsidP="006E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8"/>
                <w:szCs w:val="28"/>
              </w:rPr>
            </w:pPr>
            <w:r w:rsidRPr="006E78D5">
              <w:rPr>
                <w:rFonts w:ascii="Times New Roman" w:hAnsi="Times New Roman" w:cs="Times New Roman"/>
                <w:color w:val="4A442A"/>
                <w:sz w:val="28"/>
                <w:szCs w:val="28"/>
              </w:rPr>
              <w:t>поселковая администрация</w:t>
            </w:r>
          </w:p>
        </w:tc>
      </w:tr>
    </w:tbl>
    <w:p w:rsidR="006E78D5" w:rsidRPr="006E78D5" w:rsidRDefault="006E78D5" w:rsidP="006E78D5">
      <w:pPr>
        <w:spacing w:after="0" w:line="240" w:lineRule="auto"/>
        <w:ind w:left="720"/>
        <w:rPr>
          <w:rFonts w:ascii="Times New Roman" w:hAnsi="Times New Roman" w:cs="Times New Roman"/>
          <w:color w:val="4A442A"/>
          <w:sz w:val="28"/>
          <w:szCs w:val="28"/>
        </w:rPr>
      </w:pPr>
    </w:p>
    <w:p w:rsidR="006E78D5" w:rsidRPr="001E215E" w:rsidRDefault="006E78D5" w:rsidP="006E78D5">
      <w:pPr>
        <w:spacing w:after="0"/>
        <w:ind w:left="720"/>
        <w:rPr>
          <w:color w:val="4A442A"/>
          <w:sz w:val="28"/>
          <w:szCs w:val="28"/>
        </w:rPr>
      </w:pPr>
    </w:p>
    <w:p w:rsidR="006E78D5" w:rsidRPr="001E215E" w:rsidRDefault="006E78D5" w:rsidP="006E78D5">
      <w:pPr>
        <w:ind w:left="720"/>
        <w:rPr>
          <w:sz w:val="28"/>
          <w:szCs w:val="28"/>
        </w:rPr>
      </w:pPr>
    </w:p>
    <w:p w:rsidR="006E78D5" w:rsidRPr="001E215E" w:rsidRDefault="006E78D5" w:rsidP="006E78D5">
      <w:pPr>
        <w:ind w:left="720"/>
        <w:rPr>
          <w:sz w:val="28"/>
          <w:szCs w:val="28"/>
        </w:rPr>
      </w:pPr>
    </w:p>
    <w:p w:rsidR="006E78D5" w:rsidRPr="001E215E" w:rsidRDefault="006E78D5" w:rsidP="006E78D5">
      <w:pPr>
        <w:ind w:left="720"/>
        <w:rPr>
          <w:sz w:val="28"/>
          <w:szCs w:val="28"/>
        </w:rPr>
      </w:pPr>
    </w:p>
    <w:p w:rsidR="00233F96" w:rsidRDefault="00233F96"/>
    <w:sectPr w:rsidR="0023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8D5"/>
    <w:rsid w:val="001A592A"/>
    <w:rsid w:val="00233F96"/>
    <w:rsid w:val="006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8D5"/>
  </w:style>
  <w:style w:type="paragraph" w:customStyle="1" w:styleId="ConsPlusTitle">
    <w:name w:val="ConsPlusTitle"/>
    <w:rsid w:val="006E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E78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2020-11-13T11:46:00Z</dcterms:created>
  <dcterms:modified xsi:type="dcterms:W3CDTF">2020-11-13T12:11:00Z</dcterms:modified>
</cp:coreProperties>
</file>