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3F65" w:rsidRDefault="003A3F65" w:rsidP="003A3F65">
      <w:pPr>
        <w:pStyle w:val="a3"/>
        <w:spacing w:before="0" w:beforeAutospacing="0" w:after="0" w:afterAutospacing="0"/>
        <w:ind w:firstLine="709"/>
        <w:jc w:val="center"/>
        <w:rPr>
          <w:b/>
          <w:bCs/>
          <w:lang w:val="ru-RU"/>
        </w:rPr>
      </w:pPr>
      <w:r>
        <w:rPr>
          <w:b/>
          <w:bCs/>
          <w:lang w:val="ru-RU"/>
        </w:rPr>
        <w:t>СЕЛЬСКАЯ ДУМА</w:t>
      </w:r>
    </w:p>
    <w:p w:rsidR="003A3F65" w:rsidRDefault="003A3F65" w:rsidP="003A3F65">
      <w:pPr>
        <w:pStyle w:val="a3"/>
        <w:spacing w:before="0" w:beforeAutospacing="0" w:after="0" w:afterAutospacing="0"/>
        <w:ind w:firstLine="709"/>
        <w:jc w:val="center"/>
        <w:rPr>
          <w:b/>
          <w:bCs/>
          <w:lang w:val="ru-RU"/>
        </w:rPr>
      </w:pPr>
      <w:r>
        <w:rPr>
          <w:b/>
          <w:bCs/>
          <w:lang w:val="ru-RU"/>
        </w:rPr>
        <w:t xml:space="preserve">СЕЛЬСКОГО ПОСЕЛЕНИЯ </w:t>
      </w:r>
    </w:p>
    <w:p w:rsidR="003A3F65" w:rsidRDefault="003A3F65" w:rsidP="003A3F65">
      <w:pPr>
        <w:pStyle w:val="a3"/>
        <w:spacing w:before="0" w:beforeAutospacing="0" w:after="0" w:afterAutospacing="0"/>
        <w:ind w:firstLine="709"/>
        <w:jc w:val="center"/>
        <w:rPr>
          <w:b/>
          <w:bCs/>
          <w:sz w:val="28"/>
          <w:szCs w:val="28"/>
          <w:lang w:val="ru-RU"/>
        </w:rPr>
      </w:pPr>
      <w:r>
        <w:rPr>
          <w:b/>
          <w:bCs/>
          <w:sz w:val="28"/>
          <w:szCs w:val="28"/>
          <w:lang w:val="ru-RU"/>
        </w:rPr>
        <w:t xml:space="preserve">«Село Букань» </w:t>
      </w:r>
    </w:p>
    <w:p w:rsidR="003A3F65" w:rsidRDefault="003A3F65" w:rsidP="003A3F65">
      <w:pPr>
        <w:pStyle w:val="a3"/>
        <w:spacing w:before="0" w:beforeAutospacing="0" w:after="0" w:afterAutospacing="0"/>
        <w:ind w:firstLine="709"/>
        <w:jc w:val="center"/>
        <w:rPr>
          <w:b/>
          <w:lang w:val="ru-RU"/>
        </w:rPr>
      </w:pPr>
      <w:r>
        <w:rPr>
          <w:b/>
          <w:bCs/>
          <w:lang w:val="ru-RU"/>
        </w:rPr>
        <w:t>ЛЮДИНОВСКОГО РАЙОНА КАЛУЖСКОЙ ОБЛАСТИ</w:t>
      </w:r>
    </w:p>
    <w:p w:rsidR="003A3F65" w:rsidRDefault="003A3F65" w:rsidP="003A3F65">
      <w:pPr>
        <w:pStyle w:val="a3"/>
        <w:spacing w:before="0" w:beforeAutospacing="0" w:after="0" w:afterAutospacing="0"/>
        <w:ind w:firstLine="709"/>
        <w:jc w:val="right"/>
        <w:rPr>
          <w:lang w:val="ru-RU"/>
        </w:rPr>
      </w:pPr>
    </w:p>
    <w:p w:rsidR="003A3F65" w:rsidRDefault="003A3F65" w:rsidP="003A3F65">
      <w:pPr>
        <w:pStyle w:val="a3"/>
        <w:spacing w:before="0" w:beforeAutospacing="0" w:after="0" w:afterAutospacing="0"/>
        <w:rPr>
          <w:b/>
          <w:bCs/>
          <w:lang w:val="ru-RU"/>
        </w:rPr>
      </w:pPr>
    </w:p>
    <w:p w:rsidR="003A3F65" w:rsidRDefault="003A3F65" w:rsidP="003A3F65">
      <w:pPr>
        <w:pStyle w:val="a3"/>
        <w:spacing w:before="0" w:beforeAutospacing="0" w:after="0" w:afterAutospacing="0"/>
        <w:ind w:firstLine="709"/>
        <w:jc w:val="center"/>
        <w:rPr>
          <w:b/>
          <w:bCs/>
          <w:lang w:val="ru-RU"/>
        </w:rPr>
      </w:pPr>
      <w:r>
        <w:rPr>
          <w:b/>
          <w:bCs/>
          <w:lang w:val="ru-RU"/>
        </w:rPr>
        <w:t>РЕШЕНИЕ</w:t>
      </w:r>
    </w:p>
    <w:p w:rsidR="003A3F65" w:rsidRDefault="003A3F65" w:rsidP="003A3F65">
      <w:pPr>
        <w:pStyle w:val="a3"/>
        <w:spacing w:before="0" w:beforeAutospacing="0" w:after="0" w:afterAutospacing="0"/>
        <w:ind w:firstLine="709"/>
        <w:jc w:val="center"/>
        <w:rPr>
          <w:lang w:val="ru-RU"/>
        </w:rPr>
      </w:pPr>
    </w:p>
    <w:p w:rsidR="003A3F65" w:rsidRDefault="003A3F65" w:rsidP="003A3F65">
      <w:pPr>
        <w:pStyle w:val="a3"/>
        <w:spacing w:before="0" w:beforeAutospacing="0" w:after="0" w:afterAutospacing="0"/>
        <w:ind w:firstLine="709"/>
        <w:rPr>
          <w:lang w:val="ru-RU"/>
        </w:rPr>
      </w:pPr>
      <w:r>
        <w:rPr>
          <w:b/>
          <w:bCs/>
          <w:lang w:val="ru-RU"/>
        </w:rPr>
        <w:t xml:space="preserve">от «21 »  ноября  2023 г                                                                  №37 </w:t>
      </w:r>
    </w:p>
    <w:p w:rsidR="003A3F65" w:rsidRDefault="003A3F65" w:rsidP="003A3F65">
      <w:pPr>
        <w:pStyle w:val="a3"/>
        <w:spacing w:before="0" w:beforeAutospacing="0" w:after="0" w:afterAutospacing="0"/>
        <w:ind w:firstLine="709"/>
        <w:jc w:val="center"/>
        <w:rPr>
          <w:lang w:val="ru-RU"/>
        </w:rPr>
      </w:pPr>
    </w:p>
    <w:p w:rsidR="003A3F65" w:rsidRDefault="003A3F65" w:rsidP="003A3F65">
      <w:pPr>
        <w:pStyle w:val="a3"/>
        <w:spacing w:before="0" w:beforeAutospacing="0" w:after="0" w:afterAutospacing="0"/>
        <w:ind w:firstLine="709"/>
        <w:jc w:val="center"/>
        <w:rPr>
          <w:lang w:val="ru-RU"/>
        </w:rPr>
      </w:pPr>
    </w:p>
    <w:p w:rsidR="003A3F65" w:rsidRDefault="003A3F65" w:rsidP="003A3F65">
      <w:pPr>
        <w:pStyle w:val="a3"/>
        <w:spacing w:before="0" w:beforeAutospacing="0" w:after="0" w:afterAutospacing="0"/>
        <w:jc w:val="center"/>
        <w:rPr>
          <w:b/>
          <w:bCs/>
          <w:lang w:val="ru-RU"/>
        </w:rPr>
      </w:pPr>
      <w:r>
        <w:rPr>
          <w:b/>
          <w:bCs/>
          <w:lang w:val="ru-RU"/>
        </w:rPr>
        <w:t>О внесении изменений в Устав муниципального образования сельского поселения «Село Букань»</w:t>
      </w:r>
    </w:p>
    <w:p w:rsidR="003A3F65" w:rsidRDefault="003A3F65" w:rsidP="003A3F65">
      <w:pPr>
        <w:pStyle w:val="a3"/>
        <w:spacing w:before="0" w:beforeAutospacing="0" w:after="0" w:afterAutospacing="0"/>
        <w:rPr>
          <w:lang w:val="ru-RU"/>
        </w:rPr>
      </w:pPr>
    </w:p>
    <w:p w:rsidR="003A3F65" w:rsidRDefault="003A3F65" w:rsidP="003A3F65">
      <w:pPr>
        <w:pStyle w:val="a3"/>
        <w:ind w:firstLine="709"/>
        <w:rPr>
          <w:lang w:val="ru-RU"/>
        </w:rPr>
      </w:pPr>
      <w:r>
        <w:rPr>
          <w:lang w:val="ru-RU"/>
        </w:rPr>
        <w:t>В соответствии с  Федеральным Законом от 06.10.2003 № 131-ФЗ «Об общих принципах организации местного самоуправления в Российской Федерации», Уставом сельского поселения «Село Букань», в связи с изменениями законодательства,  Сельская Дума сельского поселения   «Село Букань»</w:t>
      </w:r>
    </w:p>
    <w:p w:rsidR="003A3F65" w:rsidRDefault="003A3F65" w:rsidP="003A3F65">
      <w:pPr>
        <w:pStyle w:val="a3"/>
        <w:spacing w:before="0" w:beforeAutospacing="0" w:after="0" w:afterAutospacing="0"/>
        <w:ind w:firstLine="709"/>
        <w:jc w:val="center"/>
        <w:rPr>
          <w:b/>
          <w:lang w:val="ru-RU"/>
        </w:rPr>
      </w:pPr>
      <w:r>
        <w:rPr>
          <w:b/>
          <w:lang w:val="ru-RU"/>
        </w:rPr>
        <w:t>РЕШИЛА:</w:t>
      </w:r>
    </w:p>
    <w:p w:rsidR="003A3F65" w:rsidRDefault="003A3F65" w:rsidP="003A3F65">
      <w:pPr>
        <w:pStyle w:val="a3"/>
        <w:spacing w:before="0" w:beforeAutospacing="0" w:after="0" w:afterAutospacing="0"/>
        <w:ind w:firstLine="709"/>
        <w:jc w:val="center"/>
        <w:rPr>
          <w:lang w:val="ru-RU"/>
        </w:rPr>
      </w:pPr>
    </w:p>
    <w:p w:rsidR="003A3F65" w:rsidRDefault="003A3F65" w:rsidP="003A3F65">
      <w:pPr>
        <w:pStyle w:val="a3"/>
        <w:spacing w:before="0" w:beforeAutospacing="0" w:after="0" w:afterAutospacing="0"/>
        <w:ind w:firstLine="709"/>
        <w:jc w:val="both"/>
        <w:rPr>
          <w:lang w:val="ru-RU"/>
        </w:rPr>
      </w:pPr>
      <w:r>
        <w:rPr>
          <w:lang w:val="ru-RU"/>
        </w:rPr>
        <w:t>1. В целях приведения Устава муниципального образования сельское поселение в «Село Букань» в соответствие с  законодательством, внести изменения  согласно приложению.</w:t>
      </w:r>
    </w:p>
    <w:p w:rsidR="003A3F65" w:rsidRDefault="003A3F65" w:rsidP="003A3F65">
      <w:pPr>
        <w:pStyle w:val="a3"/>
        <w:spacing w:before="0" w:beforeAutospacing="0" w:after="0" w:afterAutospacing="0"/>
        <w:ind w:firstLine="709"/>
        <w:jc w:val="both"/>
        <w:rPr>
          <w:lang w:val="ru-RU"/>
        </w:rPr>
      </w:pPr>
      <w:r>
        <w:rPr>
          <w:lang w:val="ru-RU"/>
        </w:rPr>
        <w:t>2. Направить изменения   в Устав муниципального образования сельское поселение « Село Букань» для регистрации в Управление Министерства юстиции Российской Федерации по Калужской области.</w:t>
      </w:r>
    </w:p>
    <w:p w:rsidR="003A3F65" w:rsidRDefault="003A3F65" w:rsidP="003A3F65">
      <w:pPr>
        <w:pStyle w:val="a3"/>
        <w:spacing w:before="0" w:beforeAutospacing="0" w:after="0" w:afterAutospacing="0"/>
        <w:ind w:firstLine="709"/>
        <w:jc w:val="both"/>
        <w:rPr>
          <w:lang w:val="ru-RU"/>
        </w:rPr>
      </w:pPr>
      <w:r>
        <w:rPr>
          <w:lang w:val="ru-RU"/>
        </w:rPr>
        <w:t>3. Настоящее решение вступает в силу после государственной регистрации и официального опубликования (обнародования).</w:t>
      </w:r>
    </w:p>
    <w:p w:rsidR="003A3F65" w:rsidRDefault="003A3F65" w:rsidP="003A3F65">
      <w:pPr>
        <w:pStyle w:val="a3"/>
        <w:spacing w:before="0" w:beforeAutospacing="0" w:after="0" w:afterAutospacing="0"/>
        <w:rPr>
          <w:lang w:val="ru-RU"/>
        </w:rPr>
      </w:pPr>
    </w:p>
    <w:p w:rsidR="003A3F65" w:rsidRDefault="003A3F65" w:rsidP="003A3F65">
      <w:pPr>
        <w:pStyle w:val="a3"/>
        <w:spacing w:before="0" w:beforeAutospacing="0" w:after="0" w:afterAutospacing="0"/>
        <w:rPr>
          <w:lang w:val="ru-RU"/>
        </w:rPr>
      </w:pPr>
    </w:p>
    <w:p w:rsidR="003A3F65" w:rsidRDefault="003A3F65" w:rsidP="003A3F65">
      <w:pPr>
        <w:pStyle w:val="a3"/>
        <w:spacing w:before="0" w:beforeAutospacing="0" w:after="0" w:afterAutospacing="0"/>
        <w:ind w:firstLine="709"/>
        <w:jc w:val="both"/>
        <w:rPr>
          <w:b/>
          <w:lang w:val="ru-RU"/>
        </w:rPr>
      </w:pPr>
    </w:p>
    <w:p w:rsidR="003A3F65" w:rsidRDefault="003A3F65" w:rsidP="003A3F65">
      <w:pPr>
        <w:pStyle w:val="a3"/>
        <w:spacing w:before="0" w:beforeAutospacing="0" w:after="0" w:afterAutospacing="0"/>
        <w:ind w:firstLine="709"/>
        <w:jc w:val="both"/>
        <w:rPr>
          <w:b/>
          <w:lang w:val="ru-RU"/>
        </w:rPr>
      </w:pPr>
    </w:p>
    <w:p w:rsidR="003A3F65" w:rsidRDefault="003A3F65" w:rsidP="003A3F65">
      <w:pPr>
        <w:pStyle w:val="a3"/>
        <w:spacing w:before="0" w:beforeAutospacing="0" w:after="0" w:afterAutospacing="0"/>
        <w:ind w:firstLine="709"/>
        <w:jc w:val="both"/>
        <w:rPr>
          <w:b/>
          <w:lang w:val="ru-RU"/>
        </w:rPr>
      </w:pPr>
    </w:p>
    <w:p w:rsidR="003A3F65" w:rsidRDefault="003A3F65" w:rsidP="003A3F65">
      <w:pPr>
        <w:pStyle w:val="a3"/>
        <w:spacing w:before="0" w:beforeAutospacing="0" w:after="0" w:afterAutospacing="0"/>
        <w:ind w:firstLine="709"/>
        <w:jc w:val="both"/>
        <w:rPr>
          <w:b/>
          <w:lang w:val="ru-RU"/>
        </w:rPr>
      </w:pPr>
    </w:p>
    <w:p w:rsidR="003A3F65" w:rsidRDefault="003A3F65" w:rsidP="003A3F65">
      <w:pPr>
        <w:pStyle w:val="a3"/>
        <w:spacing w:before="0" w:beforeAutospacing="0" w:after="0" w:afterAutospacing="0"/>
        <w:rPr>
          <w:lang w:val="ru-RU"/>
        </w:rPr>
      </w:pPr>
      <w:r>
        <w:rPr>
          <w:lang w:val="ru-RU"/>
        </w:rPr>
        <w:t>Глава сельского поселения</w:t>
      </w:r>
    </w:p>
    <w:p w:rsidR="003A3F65" w:rsidRDefault="003A3F65" w:rsidP="003A3F65">
      <w:pPr>
        <w:pStyle w:val="a3"/>
        <w:spacing w:before="0" w:beforeAutospacing="0" w:after="0" w:afterAutospacing="0"/>
        <w:jc w:val="both"/>
        <w:rPr>
          <w:b/>
          <w:lang w:val="ru-RU"/>
        </w:rPr>
      </w:pPr>
      <w:r>
        <w:rPr>
          <w:lang w:val="ru-RU"/>
        </w:rPr>
        <w:t>«Село Букань»                                                                   В.В.Терехов</w:t>
      </w:r>
    </w:p>
    <w:p w:rsidR="003A3F65" w:rsidRDefault="003A3F65" w:rsidP="003A3F65">
      <w:pPr>
        <w:pStyle w:val="a3"/>
        <w:spacing w:before="0" w:beforeAutospacing="0" w:after="0" w:afterAutospacing="0"/>
        <w:ind w:firstLine="709"/>
        <w:jc w:val="both"/>
        <w:rPr>
          <w:b/>
          <w:lang w:val="ru-RU"/>
        </w:rPr>
      </w:pPr>
    </w:p>
    <w:p w:rsidR="003A3F65" w:rsidRDefault="003A3F65" w:rsidP="003A3F65">
      <w:pPr>
        <w:pStyle w:val="a3"/>
        <w:spacing w:before="0" w:beforeAutospacing="0" w:after="0" w:afterAutospacing="0"/>
        <w:ind w:firstLine="709"/>
        <w:jc w:val="both"/>
        <w:rPr>
          <w:b/>
          <w:lang w:val="ru-RU"/>
        </w:rPr>
      </w:pPr>
    </w:p>
    <w:p w:rsidR="003A3F65" w:rsidRDefault="003A3F65" w:rsidP="003A3F65">
      <w:pPr>
        <w:pStyle w:val="a3"/>
        <w:spacing w:before="0" w:beforeAutospacing="0" w:after="0" w:afterAutospacing="0"/>
        <w:ind w:firstLine="709"/>
        <w:jc w:val="both"/>
        <w:rPr>
          <w:b/>
          <w:lang w:val="ru-RU"/>
        </w:rPr>
      </w:pPr>
    </w:p>
    <w:p w:rsidR="003A3F65" w:rsidRDefault="003A3F65" w:rsidP="003A3F65">
      <w:pPr>
        <w:pStyle w:val="a3"/>
        <w:spacing w:before="0" w:beforeAutospacing="0" w:after="0" w:afterAutospacing="0"/>
        <w:ind w:firstLine="709"/>
        <w:jc w:val="right"/>
        <w:rPr>
          <w:b/>
          <w:lang w:val="ru-RU"/>
        </w:rPr>
      </w:pPr>
    </w:p>
    <w:p w:rsidR="003A3F65" w:rsidRDefault="003A3F65" w:rsidP="003A3F65">
      <w:pPr>
        <w:pStyle w:val="a3"/>
        <w:spacing w:before="0" w:beforeAutospacing="0" w:after="0" w:afterAutospacing="0"/>
        <w:ind w:firstLine="709"/>
        <w:jc w:val="right"/>
        <w:rPr>
          <w:b/>
          <w:lang w:val="ru-RU"/>
        </w:rPr>
      </w:pPr>
    </w:p>
    <w:p w:rsidR="003A3F65" w:rsidRDefault="003A3F65" w:rsidP="003A3F65">
      <w:pPr>
        <w:pStyle w:val="a3"/>
        <w:spacing w:before="0" w:beforeAutospacing="0" w:after="0" w:afterAutospacing="0"/>
        <w:ind w:firstLine="709"/>
        <w:jc w:val="right"/>
        <w:rPr>
          <w:b/>
          <w:lang w:val="ru-RU"/>
        </w:rPr>
      </w:pPr>
    </w:p>
    <w:p w:rsidR="003A3F65" w:rsidRDefault="003A3F65" w:rsidP="003A3F65">
      <w:pPr>
        <w:pStyle w:val="a3"/>
        <w:spacing w:before="0" w:beforeAutospacing="0" w:after="0" w:afterAutospacing="0"/>
        <w:ind w:firstLine="709"/>
        <w:jc w:val="right"/>
        <w:rPr>
          <w:b/>
          <w:lang w:val="ru-RU"/>
        </w:rPr>
      </w:pPr>
    </w:p>
    <w:p w:rsidR="003A3F65" w:rsidRDefault="003A3F65" w:rsidP="003A3F65">
      <w:pPr>
        <w:pStyle w:val="a3"/>
        <w:spacing w:before="0" w:beforeAutospacing="0" w:after="0" w:afterAutospacing="0"/>
        <w:ind w:firstLine="709"/>
        <w:jc w:val="right"/>
        <w:rPr>
          <w:b/>
          <w:lang w:val="ru-RU"/>
        </w:rPr>
      </w:pPr>
    </w:p>
    <w:p w:rsidR="003A3F65" w:rsidRDefault="003A3F65" w:rsidP="003A3F65">
      <w:pPr>
        <w:pStyle w:val="a3"/>
        <w:spacing w:before="0" w:beforeAutospacing="0" w:after="0" w:afterAutospacing="0"/>
        <w:ind w:firstLine="709"/>
        <w:jc w:val="right"/>
        <w:rPr>
          <w:b/>
          <w:lang w:val="ru-RU"/>
        </w:rPr>
      </w:pPr>
    </w:p>
    <w:p w:rsidR="003A3F65" w:rsidRDefault="003A3F65" w:rsidP="003A3F65">
      <w:pPr>
        <w:pStyle w:val="a3"/>
        <w:spacing w:before="0" w:beforeAutospacing="0" w:after="0" w:afterAutospacing="0"/>
        <w:ind w:firstLine="709"/>
        <w:jc w:val="right"/>
        <w:rPr>
          <w:b/>
          <w:lang w:val="ru-RU"/>
        </w:rPr>
      </w:pPr>
    </w:p>
    <w:p w:rsidR="003A3F65" w:rsidRDefault="003A3F65" w:rsidP="003A3F65">
      <w:pPr>
        <w:pStyle w:val="a3"/>
        <w:spacing w:before="0" w:beforeAutospacing="0" w:after="0" w:afterAutospacing="0"/>
        <w:ind w:firstLine="709"/>
        <w:jc w:val="right"/>
        <w:rPr>
          <w:b/>
          <w:lang w:val="ru-RU"/>
        </w:rPr>
      </w:pPr>
    </w:p>
    <w:p w:rsidR="003A3F65" w:rsidRDefault="003A3F65" w:rsidP="003A3F65">
      <w:pPr>
        <w:pStyle w:val="a3"/>
        <w:spacing w:before="0" w:beforeAutospacing="0" w:after="0" w:afterAutospacing="0"/>
        <w:ind w:firstLine="709"/>
        <w:jc w:val="right"/>
        <w:rPr>
          <w:b/>
          <w:lang w:val="ru-RU"/>
        </w:rPr>
      </w:pPr>
    </w:p>
    <w:p w:rsidR="003A3F65" w:rsidRDefault="003A3F65" w:rsidP="003A3F65">
      <w:pPr>
        <w:pStyle w:val="a3"/>
        <w:spacing w:before="0" w:beforeAutospacing="0" w:after="0" w:afterAutospacing="0"/>
        <w:ind w:firstLine="709"/>
        <w:jc w:val="right"/>
        <w:rPr>
          <w:b/>
          <w:lang w:val="ru-RU"/>
        </w:rPr>
      </w:pPr>
    </w:p>
    <w:p w:rsidR="003A3F65" w:rsidRDefault="003A3F65" w:rsidP="003A3F65">
      <w:pPr>
        <w:pStyle w:val="a3"/>
        <w:spacing w:before="0" w:beforeAutospacing="0" w:after="0" w:afterAutospacing="0"/>
        <w:ind w:firstLine="709"/>
        <w:jc w:val="right"/>
        <w:rPr>
          <w:b/>
          <w:lang w:val="ru-RU"/>
        </w:rPr>
      </w:pPr>
    </w:p>
    <w:p w:rsidR="003A3F65" w:rsidRDefault="003A3F65" w:rsidP="003A3F65">
      <w:pPr>
        <w:pStyle w:val="a3"/>
        <w:spacing w:before="0" w:beforeAutospacing="0" w:after="0" w:afterAutospacing="0"/>
        <w:ind w:firstLine="709"/>
        <w:jc w:val="right"/>
        <w:rPr>
          <w:b/>
          <w:lang w:val="ru-RU"/>
        </w:rPr>
      </w:pPr>
      <w:r>
        <w:rPr>
          <w:b/>
          <w:lang w:val="ru-RU"/>
        </w:rPr>
        <w:lastRenderedPageBreak/>
        <w:t xml:space="preserve">Приложение к решению </w:t>
      </w:r>
    </w:p>
    <w:p w:rsidR="003A3F65" w:rsidRDefault="003A3F65" w:rsidP="003A3F65">
      <w:pPr>
        <w:pStyle w:val="a3"/>
        <w:spacing w:before="0" w:beforeAutospacing="0" w:after="0" w:afterAutospacing="0"/>
        <w:ind w:firstLine="709"/>
        <w:jc w:val="right"/>
        <w:rPr>
          <w:b/>
          <w:lang w:val="ru-RU"/>
        </w:rPr>
      </w:pPr>
      <w:r>
        <w:rPr>
          <w:b/>
          <w:lang w:val="ru-RU"/>
        </w:rPr>
        <w:t>Сельской Думы сельского поселения   « Село Букань»</w:t>
      </w:r>
    </w:p>
    <w:p w:rsidR="003A3F65" w:rsidRDefault="003A3F65" w:rsidP="003A3F65">
      <w:pPr>
        <w:pStyle w:val="a3"/>
        <w:spacing w:before="0" w:beforeAutospacing="0" w:after="0" w:afterAutospacing="0"/>
        <w:ind w:firstLine="709"/>
        <w:jc w:val="right"/>
        <w:rPr>
          <w:b/>
          <w:lang w:val="ru-RU"/>
        </w:rPr>
      </w:pPr>
      <w:r>
        <w:rPr>
          <w:b/>
          <w:lang w:val="ru-RU"/>
        </w:rPr>
        <w:t>от 21.11.2023 г № 37</w:t>
      </w:r>
    </w:p>
    <w:p w:rsidR="003A3F65" w:rsidRDefault="003A3F65" w:rsidP="003A3F65">
      <w:pPr>
        <w:pStyle w:val="a3"/>
        <w:spacing w:before="0" w:beforeAutospacing="0" w:after="0" w:afterAutospacing="0"/>
        <w:ind w:firstLine="709"/>
        <w:jc w:val="both"/>
        <w:rPr>
          <w:lang w:val="ru-RU"/>
        </w:rPr>
      </w:pPr>
    </w:p>
    <w:p w:rsidR="003A3F65" w:rsidRDefault="003A3F65" w:rsidP="003A3F65">
      <w:pPr>
        <w:pStyle w:val="a3"/>
        <w:spacing w:before="0" w:beforeAutospacing="0" w:after="0" w:afterAutospacing="0"/>
        <w:ind w:firstLine="709"/>
        <w:jc w:val="both"/>
        <w:rPr>
          <w:lang w:val="ru-RU"/>
        </w:rPr>
      </w:pPr>
      <w:r>
        <w:rPr>
          <w:lang w:val="ru-RU"/>
        </w:rPr>
        <w:t xml:space="preserve">1. Внести в </w:t>
      </w:r>
      <w:r>
        <w:rPr>
          <w:rStyle w:val="1"/>
          <w:lang w:val="ru-RU"/>
        </w:rPr>
        <w:t>Устав</w:t>
      </w:r>
      <w:r>
        <w:rPr>
          <w:lang w:val="ru-RU"/>
        </w:rPr>
        <w:t xml:space="preserve"> сельского поселения «Село Букань» следующие изменения:</w:t>
      </w:r>
    </w:p>
    <w:p w:rsidR="003A3F65" w:rsidRDefault="003A3F65" w:rsidP="003A3F65">
      <w:pPr>
        <w:pStyle w:val="a3"/>
        <w:spacing w:before="0" w:beforeAutospacing="0" w:after="0" w:afterAutospacing="0"/>
        <w:ind w:firstLine="709"/>
        <w:jc w:val="both"/>
        <w:rPr>
          <w:b/>
          <w:lang w:val="ru-RU"/>
        </w:rPr>
      </w:pPr>
      <w:r>
        <w:rPr>
          <w:b/>
          <w:lang w:val="ru-RU"/>
        </w:rPr>
        <w:t>1.1. Статья 11 « Местный референдум»</w:t>
      </w:r>
      <w:proofErr w:type="gramStart"/>
      <w:r>
        <w:rPr>
          <w:b/>
          <w:lang w:val="ru-RU"/>
        </w:rPr>
        <w:t xml:space="preserve"> :</w:t>
      </w:r>
      <w:proofErr w:type="gramEnd"/>
    </w:p>
    <w:p w:rsidR="003A3F65" w:rsidRDefault="003A3F65" w:rsidP="003A3F65">
      <w:pPr>
        <w:pStyle w:val="a3"/>
        <w:spacing w:before="0" w:beforeAutospacing="0" w:after="0" w:afterAutospacing="0"/>
        <w:ind w:firstLine="709"/>
        <w:jc w:val="both"/>
        <w:rPr>
          <w:lang w:val="ru-RU"/>
        </w:rPr>
      </w:pPr>
      <w:r>
        <w:rPr>
          <w:lang w:val="ru-RU"/>
        </w:rPr>
        <w:t>1) в части 4 слова « избирательную комиссию сельского поселения» заменить словами « комиссию, организующую подготовку и проведение местного референдума»;</w:t>
      </w:r>
    </w:p>
    <w:p w:rsidR="003A3F65" w:rsidRDefault="003A3F65" w:rsidP="003A3F65">
      <w:pPr>
        <w:pStyle w:val="a3"/>
        <w:spacing w:before="0" w:beforeAutospacing="0" w:after="0" w:afterAutospacing="0"/>
        <w:ind w:firstLine="709"/>
        <w:jc w:val="both"/>
        <w:rPr>
          <w:lang w:val="ru-RU"/>
        </w:rPr>
      </w:pPr>
      <w:r>
        <w:rPr>
          <w:lang w:val="ru-RU"/>
        </w:rPr>
        <w:t>2) в части 6 слова « избирательной комиссией сельского поселения» заменить словами « комиссией, организующей подготовку и проведение местного референдума».</w:t>
      </w:r>
    </w:p>
    <w:p w:rsidR="003A3F65" w:rsidRDefault="003A3F65" w:rsidP="003A3F65">
      <w:pPr>
        <w:pStyle w:val="a3"/>
        <w:spacing w:before="0" w:beforeAutospacing="0" w:after="0" w:afterAutospacing="0"/>
        <w:ind w:firstLine="709"/>
        <w:jc w:val="both"/>
        <w:rPr>
          <w:b/>
          <w:lang w:val="ru-RU"/>
        </w:rPr>
      </w:pPr>
      <w:r>
        <w:rPr>
          <w:b/>
          <w:lang w:val="ru-RU"/>
        </w:rPr>
        <w:t xml:space="preserve">1.2. В части 2 статьи 12 «Муниципальные выборы» слова </w:t>
      </w:r>
      <w:r>
        <w:rPr>
          <w:lang w:val="ru-RU"/>
        </w:rPr>
        <w:t>« избирательной комиссией сельского поселения» заменить словами «комиссией, организующей подготовку и проведение муниципальных выборов».</w:t>
      </w:r>
    </w:p>
    <w:p w:rsidR="003A3F65" w:rsidRDefault="003A3F65" w:rsidP="003A3F65">
      <w:pPr>
        <w:pStyle w:val="a3"/>
        <w:spacing w:before="0" w:beforeAutospacing="0" w:after="0" w:afterAutospacing="0"/>
        <w:ind w:firstLine="709"/>
        <w:jc w:val="both"/>
        <w:rPr>
          <w:b/>
          <w:lang w:val="ru-RU"/>
        </w:rPr>
      </w:pPr>
      <w:r>
        <w:rPr>
          <w:b/>
          <w:lang w:val="ru-RU"/>
        </w:rPr>
        <w:t>1.3.  Части 2,3, пункт 1 части 4  Статьи 17.1 изложить в новой редакции:</w:t>
      </w:r>
    </w:p>
    <w:p w:rsidR="003A3F65" w:rsidRDefault="003A3F65" w:rsidP="003A3F65">
      <w:pPr>
        <w:pStyle w:val="a3"/>
        <w:spacing w:before="0" w:beforeAutospacing="0" w:after="0" w:afterAutospacing="0"/>
        <w:ind w:firstLine="709"/>
        <w:jc w:val="both"/>
        <w:rPr>
          <w:b/>
          <w:lang w:val="ru-RU"/>
        </w:rPr>
      </w:pPr>
      <w:r>
        <w:rPr>
          <w:b/>
          <w:lang w:val="ru-RU"/>
        </w:rPr>
        <w:t xml:space="preserve"> ««Статья 17.1. Староста сельского населенного пункта.</w:t>
      </w:r>
    </w:p>
    <w:p w:rsidR="003A3F65" w:rsidRDefault="003A3F65" w:rsidP="003A3F65">
      <w:pPr>
        <w:pStyle w:val="a3"/>
        <w:spacing w:before="0" w:beforeAutospacing="0" w:after="0" w:afterAutospacing="0"/>
        <w:ind w:firstLine="709"/>
        <w:jc w:val="both"/>
        <w:rPr>
          <w:b/>
          <w:lang w:val="ru-RU"/>
        </w:rPr>
      </w:pPr>
      <w:r>
        <w:rPr>
          <w:lang w:val="ru-RU"/>
        </w:rPr>
        <w:t xml:space="preserve"> 2. Староста сельского населенного пункта назначается Сельской Думой СП «Село Букань»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rsidR="003A3F65" w:rsidRDefault="003A3F65" w:rsidP="003A3F65">
      <w:pPr>
        <w:pStyle w:val="a3"/>
        <w:spacing w:before="0" w:beforeAutospacing="0" w:after="0" w:afterAutospacing="0"/>
        <w:ind w:firstLine="709"/>
        <w:jc w:val="both"/>
        <w:rPr>
          <w:b/>
          <w:lang w:val="ru-RU"/>
        </w:rPr>
      </w:pPr>
      <w:r>
        <w:rPr>
          <w:lang w:val="ru-RU"/>
        </w:rPr>
        <w:t xml:space="preserve">3. </w:t>
      </w:r>
      <w:proofErr w:type="gramStart"/>
      <w:r>
        <w:rPr>
          <w:lang w:val="ru-RU"/>
        </w:rPr>
        <w:t>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Сельской Думы сельского поселения «Село Букань», осуществляющего свои полномочия на непостоянной основе,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 сельского поселения «Село Букань».</w:t>
      </w:r>
      <w:proofErr w:type="gramEnd"/>
    </w:p>
    <w:p w:rsidR="003A3F65" w:rsidRDefault="003A3F65" w:rsidP="003A3F65">
      <w:pPr>
        <w:pStyle w:val="a3"/>
        <w:spacing w:before="0" w:beforeAutospacing="0" w:after="0" w:afterAutospacing="0"/>
        <w:ind w:firstLine="709"/>
        <w:rPr>
          <w:lang w:val="ru-RU"/>
        </w:rPr>
      </w:pPr>
      <w:r>
        <w:rPr>
          <w:lang w:val="ru-RU"/>
        </w:rPr>
        <w:t>4. Старостой сельского населенного пункта не может быть назначено лицо:</w:t>
      </w:r>
    </w:p>
    <w:p w:rsidR="003A3F65" w:rsidRDefault="003A3F65" w:rsidP="003A3F65">
      <w:pPr>
        <w:pStyle w:val="a3"/>
        <w:spacing w:before="0" w:beforeAutospacing="0" w:after="0" w:afterAutospacing="0"/>
        <w:ind w:firstLine="709"/>
        <w:rPr>
          <w:lang w:val="ru-RU"/>
        </w:rPr>
      </w:pPr>
      <w:proofErr w:type="gramStart"/>
      <w:r>
        <w:rPr>
          <w:lang w:val="ru-RU"/>
        </w:rPr>
        <w:t>1) замещающее государственную должность, должность государственной гражданской службы, муниципальную должность, за исключением муниципальной должности  депутата Сельской Думы сельского поселения «Село Букань», осуществляющего свои полномочия на непостоянной основе, или должность муниципальной службы;»</w:t>
      </w:r>
      <w:proofErr w:type="gramEnd"/>
    </w:p>
    <w:p w:rsidR="003A3F65" w:rsidRDefault="003A3F65" w:rsidP="003A3F65">
      <w:pPr>
        <w:pStyle w:val="a3"/>
        <w:spacing w:before="0" w:beforeAutospacing="0" w:after="0" w:afterAutospacing="0"/>
        <w:ind w:firstLine="709"/>
        <w:rPr>
          <w:lang w:val="ru-RU"/>
        </w:rPr>
      </w:pPr>
      <w:r>
        <w:rPr>
          <w:b/>
          <w:lang w:val="ru-RU"/>
        </w:rPr>
        <w:t>1.4</w:t>
      </w:r>
      <w:r>
        <w:rPr>
          <w:lang w:val="ru-RU"/>
        </w:rPr>
        <w:t xml:space="preserve">. Пункт 12 части 1 статьи 26 признать утратившим силу </w:t>
      </w:r>
    </w:p>
    <w:p w:rsidR="003A3F65" w:rsidRDefault="003A3F65" w:rsidP="003A3F65">
      <w:pPr>
        <w:pStyle w:val="a3"/>
        <w:spacing w:before="0" w:beforeAutospacing="0" w:after="0" w:afterAutospacing="0"/>
        <w:ind w:firstLine="709"/>
        <w:rPr>
          <w:lang w:val="ru-RU"/>
        </w:rPr>
      </w:pPr>
      <w:r>
        <w:rPr>
          <w:b/>
          <w:lang w:val="ru-RU"/>
        </w:rPr>
        <w:t>1.5</w:t>
      </w:r>
      <w:r>
        <w:rPr>
          <w:lang w:val="ru-RU"/>
        </w:rPr>
        <w:t>.</w:t>
      </w:r>
      <w:r>
        <w:rPr>
          <w:b/>
          <w:lang w:val="ru-RU"/>
        </w:rPr>
        <w:t xml:space="preserve"> Статью 28</w:t>
      </w:r>
      <w:r>
        <w:rPr>
          <w:b/>
        </w:rPr>
        <w:t>  </w:t>
      </w:r>
      <w:r>
        <w:rPr>
          <w:b/>
          <w:lang w:val="ru-RU"/>
        </w:rPr>
        <w:t>дополнить частью 6.1 следующего содержания:</w:t>
      </w:r>
    </w:p>
    <w:p w:rsidR="003A3F65" w:rsidRDefault="003A3F65" w:rsidP="003A3F65">
      <w:pPr>
        <w:suppressAutoHyphens/>
        <w:ind w:firstLine="567"/>
        <w:jc w:val="both"/>
        <w:rPr>
          <w:b/>
          <w:sz w:val="24"/>
          <w:szCs w:val="24"/>
        </w:rPr>
      </w:pPr>
      <w:r>
        <w:rPr>
          <w:sz w:val="24"/>
          <w:szCs w:val="24"/>
        </w:rPr>
        <w:t xml:space="preserve">«6.1. </w:t>
      </w:r>
      <w:proofErr w:type="gramStart"/>
      <w:r>
        <w:rPr>
          <w:sz w:val="24"/>
          <w:szCs w:val="24"/>
        </w:rPr>
        <w:t>Депутаты, выборные должностные лица местного самоуправления освобождаются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от 6 октября 2003 года № 131-ФЗ «Об общих принципах организации местного самоуправления в Российской Федерации» и другими федеральными законами в целях противодействия коррупции, в случае, если несоблюдение таких ограничений, запретов и требований</w:t>
      </w:r>
      <w:proofErr w:type="gramEnd"/>
      <w:r>
        <w:rPr>
          <w:sz w:val="24"/>
          <w:szCs w:val="24"/>
        </w:rPr>
        <w:t>, а также неисполнение таких обязанностей признается следствием не зависящих от указанных лиц обстоятельств в порядке, предусмотренном частями 3 - 6 статьи 13 Федерального закона от 25 декабря 2008 года № 273-ФЗ «О противодействии коррупции»</w:t>
      </w:r>
    </w:p>
    <w:p w:rsidR="003A3F65" w:rsidRDefault="003A3F65" w:rsidP="003A3F65">
      <w:pPr>
        <w:pStyle w:val="a3"/>
        <w:spacing w:before="0" w:beforeAutospacing="0" w:after="0" w:afterAutospacing="0"/>
        <w:ind w:firstLine="709"/>
        <w:rPr>
          <w:lang w:val="ru-RU"/>
        </w:rPr>
      </w:pPr>
    </w:p>
    <w:p w:rsidR="003A3F65" w:rsidRDefault="003A3F65" w:rsidP="003A3F65">
      <w:pPr>
        <w:pStyle w:val="a3"/>
        <w:spacing w:before="0" w:beforeAutospacing="0" w:after="0" w:afterAutospacing="0"/>
        <w:ind w:firstLine="709"/>
        <w:rPr>
          <w:b/>
          <w:lang w:val="ru-RU"/>
        </w:rPr>
      </w:pPr>
    </w:p>
    <w:p w:rsidR="003A3F65" w:rsidRDefault="003A3F65" w:rsidP="003A3F65">
      <w:pPr>
        <w:pStyle w:val="a3"/>
        <w:spacing w:before="0" w:beforeAutospacing="0" w:after="0" w:afterAutospacing="0"/>
        <w:ind w:firstLine="709"/>
        <w:rPr>
          <w:lang w:val="ru-RU"/>
        </w:rPr>
      </w:pPr>
      <w:r>
        <w:rPr>
          <w:b/>
          <w:lang w:val="ru-RU"/>
        </w:rPr>
        <w:lastRenderedPageBreak/>
        <w:t xml:space="preserve">1.6.   </w:t>
      </w:r>
      <w:r w:rsidR="007C1134">
        <w:rPr>
          <w:b/>
          <w:lang w:val="ru-RU"/>
        </w:rPr>
        <w:t xml:space="preserve"> С</w:t>
      </w:r>
      <w:r>
        <w:rPr>
          <w:b/>
          <w:lang w:val="ru-RU"/>
        </w:rPr>
        <w:t>татьи 29</w:t>
      </w:r>
      <w:r>
        <w:rPr>
          <w:b/>
        </w:rPr>
        <w:t>  </w:t>
      </w:r>
      <w:r w:rsidR="007C1134">
        <w:rPr>
          <w:b/>
          <w:lang w:val="ru-RU"/>
        </w:rPr>
        <w:t xml:space="preserve">дополнить  частью </w:t>
      </w:r>
      <w:r>
        <w:rPr>
          <w:b/>
          <w:lang w:val="ru-RU"/>
        </w:rPr>
        <w:t xml:space="preserve">  1</w:t>
      </w:r>
      <w:r w:rsidR="007C1134">
        <w:rPr>
          <w:b/>
          <w:lang w:val="ru-RU"/>
        </w:rPr>
        <w:t>.</w:t>
      </w:r>
      <w:r>
        <w:rPr>
          <w:b/>
          <w:lang w:val="ru-RU"/>
        </w:rPr>
        <w:t>2</w:t>
      </w:r>
      <w:r w:rsidR="007C1134">
        <w:rPr>
          <w:b/>
          <w:lang w:val="ru-RU"/>
        </w:rPr>
        <w:t>.</w:t>
      </w:r>
      <w:r>
        <w:rPr>
          <w:b/>
          <w:lang w:val="ru-RU"/>
        </w:rPr>
        <w:t xml:space="preserve">  следующего содержания:</w:t>
      </w:r>
    </w:p>
    <w:p w:rsidR="003A3F65" w:rsidRDefault="003A3F65" w:rsidP="003A3F65">
      <w:pPr>
        <w:pStyle w:val="a3"/>
        <w:spacing w:before="0" w:beforeAutospacing="0" w:after="0" w:afterAutospacing="0"/>
        <w:ind w:firstLine="709"/>
        <w:rPr>
          <w:lang w:val="ru-RU"/>
        </w:rPr>
      </w:pPr>
      <w:r>
        <w:rPr>
          <w:b/>
          <w:lang w:val="ru-RU"/>
        </w:rPr>
        <w:t xml:space="preserve"> «1</w:t>
      </w:r>
      <w:r w:rsidR="007C1134">
        <w:rPr>
          <w:b/>
          <w:lang w:val="ru-RU"/>
        </w:rPr>
        <w:t>.</w:t>
      </w:r>
      <w:r>
        <w:rPr>
          <w:b/>
          <w:lang w:val="ru-RU"/>
        </w:rPr>
        <w:t>2</w:t>
      </w:r>
      <w:r w:rsidR="007C1134">
        <w:rPr>
          <w:b/>
          <w:lang w:val="ru-RU"/>
        </w:rPr>
        <w:t>.</w:t>
      </w:r>
      <w:r>
        <w:rPr>
          <w:b/>
          <w:lang w:val="ru-RU"/>
        </w:rPr>
        <w:t xml:space="preserve">) </w:t>
      </w:r>
      <w:r w:rsidR="007C1134">
        <w:rPr>
          <w:lang w:val="ru-RU"/>
        </w:rPr>
        <w:t>П</w:t>
      </w:r>
      <w:r>
        <w:rPr>
          <w:lang w:val="ru-RU"/>
        </w:rPr>
        <w:t>олномочия депутата представительного органа муниципального образования прекращаются досрочно решением представительного органа муниципального образования в случае отсутствия депутата без уважительных причин на всех заседаниях представительного органа муниципального образования в течение шести месяцев подряд</w:t>
      </w:r>
      <w:proofErr w:type="gramStart"/>
      <w:r>
        <w:rPr>
          <w:lang w:val="ru-RU"/>
        </w:rPr>
        <w:t>.»</w:t>
      </w:r>
      <w:proofErr w:type="gramEnd"/>
    </w:p>
    <w:p w:rsidR="003A3F65" w:rsidRDefault="003A3F65" w:rsidP="003A3F65">
      <w:pPr>
        <w:pStyle w:val="a3"/>
        <w:spacing w:before="0" w:beforeAutospacing="0" w:after="0" w:afterAutospacing="0"/>
        <w:ind w:firstLine="709"/>
        <w:rPr>
          <w:lang w:val="ru-RU"/>
        </w:rPr>
      </w:pPr>
      <w:r>
        <w:rPr>
          <w:b/>
          <w:lang w:val="ru-RU"/>
        </w:rPr>
        <w:t>1.7.</w:t>
      </w:r>
      <w:r>
        <w:rPr>
          <w:lang w:val="ru-RU"/>
        </w:rPr>
        <w:t xml:space="preserve"> </w:t>
      </w:r>
      <w:r>
        <w:rPr>
          <w:b/>
          <w:lang w:val="ru-RU"/>
        </w:rPr>
        <w:t>Статью 30</w:t>
      </w:r>
      <w:r>
        <w:rPr>
          <w:b/>
        </w:rPr>
        <w:t>  </w:t>
      </w:r>
      <w:r>
        <w:rPr>
          <w:b/>
          <w:lang w:val="ru-RU"/>
        </w:rPr>
        <w:t>дополнить частью 4 следующего содержания:</w:t>
      </w:r>
    </w:p>
    <w:p w:rsidR="003A3F65" w:rsidRDefault="003A3F65" w:rsidP="003A3F65">
      <w:pPr>
        <w:pStyle w:val="a3"/>
        <w:spacing w:before="0" w:beforeAutospacing="0" w:after="0" w:afterAutospacing="0"/>
        <w:ind w:firstLine="709"/>
        <w:rPr>
          <w:lang w:val="ru-RU"/>
        </w:rPr>
      </w:pPr>
      <w:r>
        <w:rPr>
          <w:b/>
          <w:lang w:val="ru-RU"/>
        </w:rPr>
        <w:t xml:space="preserve">« </w:t>
      </w:r>
      <w:r>
        <w:rPr>
          <w:lang w:val="ru-RU"/>
        </w:rPr>
        <w:t>4</w:t>
      </w:r>
      <w:r>
        <w:rPr>
          <w:b/>
          <w:lang w:val="ru-RU"/>
        </w:rPr>
        <w:t xml:space="preserve">. </w:t>
      </w:r>
      <w:proofErr w:type="gramStart"/>
      <w:r>
        <w:rPr>
          <w:lang w:val="ru-RU"/>
        </w:rPr>
        <w:t>Глава муниципального образования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от 6 октября 2003 года № 131-ФЗ «Об общих принципах организации местного самоуправления в Российской Федерации»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w:t>
      </w:r>
      <w:proofErr w:type="gramEnd"/>
      <w:r>
        <w:rPr>
          <w:lang w:val="ru-RU"/>
        </w:rPr>
        <w:t xml:space="preserve"> таких обязанностей признается следствием не зависящих от него обстоятельств в порядке, предусмотренном частями 3 - 6 статьи 13 Федерального закона от 25 декабря 2008</w:t>
      </w:r>
      <w:r>
        <w:t> </w:t>
      </w:r>
      <w:r>
        <w:rPr>
          <w:lang w:val="ru-RU"/>
        </w:rPr>
        <w:t>года №</w:t>
      </w:r>
      <w:r>
        <w:t> </w:t>
      </w:r>
      <w:r>
        <w:rPr>
          <w:lang w:val="ru-RU"/>
        </w:rPr>
        <w:t xml:space="preserve">273-ФЗ «О противодействии коррупции» </w:t>
      </w:r>
    </w:p>
    <w:p w:rsidR="003A3F65" w:rsidRDefault="003A3F65" w:rsidP="003A3F65">
      <w:pPr>
        <w:pStyle w:val="a3"/>
        <w:spacing w:before="0" w:beforeAutospacing="0" w:after="0" w:afterAutospacing="0"/>
        <w:ind w:firstLine="709"/>
        <w:rPr>
          <w:lang w:val="ru-RU"/>
        </w:rPr>
      </w:pPr>
      <w:r>
        <w:rPr>
          <w:b/>
          <w:lang w:val="ru-RU"/>
        </w:rPr>
        <w:t>1.8. .</w:t>
      </w:r>
      <w:r>
        <w:rPr>
          <w:lang w:val="ru-RU"/>
        </w:rPr>
        <w:t xml:space="preserve"> </w:t>
      </w:r>
      <w:r>
        <w:rPr>
          <w:b/>
          <w:lang w:val="ru-RU"/>
        </w:rPr>
        <w:t>Статью 35.1</w:t>
      </w:r>
      <w:r>
        <w:rPr>
          <w:b/>
        </w:rPr>
        <w:t>  </w:t>
      </w:r>
      <w:r>
        <w:rPr>
          <w:b/>
          <w:lang w:val="ru-RU"/>
        </w:rPr>
        <w:t>дополнить частью 7 следующего содержания:</w:t>
      </w:r>
    </w:p>
    <w:p w:rsidR="003A3F65" w:rsidRDefault="003A3F65" w:rsidP="003A3F65">
      <w:pPr>
        <w:pStyle w:val="a3"/>
        <w:spacing w:before="0" w:beforeAutospacing="0" w:after="0" w:afterAutospacing="0"/>
        <w:ind w:firstLine="709"/>
        <w:rPr>
          <w:lang w:val="ru-RU"/>
        </w:rPr>
      </w:pPr>
      <w:r>
        <w:rPr>
          <w:b/>
          <w:lang w:val="ru-RU"/>
        </w:rPr>
        <w:t xml:space="preserve"> «7. </w:t>
      </w:r>
      <w:proofErr w:type="gramStart"/>
      <w:r>
        <w:rPr>
          <w:lang w:val="ru-RU"/>
        </w:rPr>
        <w:t>Глава  местной  администрации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от 6 октября 2003 года № 131-ФЗ «Об общих принципах организации местного самоуправления в Российской Федерации»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w:t>
      </w:r>
      <w:proofErr w:type="gramEnd"/>
      <w:r>
        <w:rPr>
          <w:lang w:val="ru-RU"/>
        </w:rPr>
        <w:t xml:space="preserve"> таких обязанностей признается следствием не зависящих от него обстоятельств в порядке, предусмотренном частями 3 - 6 статьи 13 Федерального закона от 25 декабря 2008</w:t>
      </w:r>
      <w:r>
        <w:t> </w:t>
      </w:r>
      <w:r>
        <w:rPr>
          <w:lang w:val="ru-RU"/>
        </w:rPr>
        <w:t>года №</w:t>
      </w:r>
      <w:r>
        <w:t> </w:t>
      </w:r>
      <w:r>
        <w:rPr>
          <w:lang w:val="ru-RU"/>
        </w:rPr>
        <w:t xml:space="preserve">273-ФЗ «О противодействии коррупции» </w:t>
      </w:r>
    </w:p>
    <w:p w:rsidR="003A3F65" w:rsidRDefault="003A3F65" w:rsidP="003A3F65">
      <w:pPr>
        <w:pStyle w:val="a3"/>
        <w:spacing w:before="0" w:beforeAutospacing="0" w:after="0" w:afterAutospacing="0"/>
        <w:ind w:firstLine="709"/>
        <w:jc w:val="both"/>
        <w:rPr>
          <w:b/>
          <w:lang w:val="ru-RU"/>
        </w:rPr>
      </w:pPr>
      <w:r>
        <w:rPr>
          <w:b/>
          <w:lang w:val="ru-RU"/>
        </w:rPr>
        <w:t>1.9.Статью 39 « Избирательная комиссия сельского поселения» признать утратившей силу.</w:t>
      </w:r>
    </w:p>
    <w:p w:rsidR="003A3F65" w:rsidRDefault="003A3F65" w:rsidP="003A3F65">
      <w:pPr>
        <w:pStyle w:val="a3"/>
        <w:spacing w:before="0" w:beforeAutospacing="0" w:after="0" w:afterAutospacing="0"/>
        <w:ind w:firstLine="709"/>
        <w:jc w:val="both"/>
        <w:rPr>
          <w:lang w:val="ru-RU"/>
        </w:rPr>
      </w:pPr>
    </w:p>
    <w:p w:rsidR="003A3F65" w:rsidRDefault="003A3F65" w:rsidP="003A3F65">
      <w:pPr>
        <w:pStyle w:val="a3"/>
        <w:spacing w:before="0" w:beforeAutospacing="0" w:after="0" w:afterAutospacing="0"/>
        <w:ind w:firstLine="709"/>
        <w:jc w:val="both"/>
        <w:rPr>
          <w:lang w:val="ru-RU"/>
        </w:rPr>
      </w:pPr>
    </w:p>
    <w:p w:rsidR="003A3F65" w:rsidRDefault="003A3F65" w:rsidP="003A3F65">
      <w:pPr>
        <w:rPr>
          <w:sz w:val="24"/>
          <w:szCs w:val="24"/>
        </w:rPr>
      </w:pPr>
    </w:p>
    <w:p w:rsidR="003A3F65" w:rsidRDefault="003A3F65" w:rsidP="003A3F65">
      <w:pPr>
        <w:rPr>
          <w:sz w:val="24"/>
          <w:szCs w:val="24"/>
        </w:rPr>
      </w:pPr>
    </w:p>
    <w:p w:rsidR="003A3F65" w:rsidRDefault="003A3F65" w:rsidP="003A3F65"/>
    <w:p w:rsidR="00C017FB" w:rsidRPr="00024B0C" w:rsidRDefault="00C017FB" w:rsidP="00024B0C"/>
    <w:sectPr w:rsidR="00C017FB" w:rsidRPr="00024B0C" w:rsidSect="0063152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5E2FD0"/>
    <w:rsid w:val="00024B0C"/>
    <w:rsid w:val="003A3F65"/>
    <w:rsid w:val="005E2FD0"/>
    <w:rsid w:val="0063152B"/>
    <w:rsid w:val="007C1134"/>
    <w:rsid w:val="008F3516"/>
    <w:rsid w:val="00971CDB"/>
    <w:rsid w:val="00B907FC"/>
    <w:rsid w:val="00C017FB"/>
    <w:rsid w:val="00CF04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152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E2FD0"/>
    <w:pPr>
      <w:spacing w:before="100" w:beforeAutospacing="1" w:after="100" w:afterAutospacing="1" w:line="240" w:lineRule="auto"/>
    </w:pPr>
    <w:rPr>
      <w:rFonts w:ascii="Times New Roman" w:eastAsia="Times New Roman" w:hAnsi="Times New Roman" w:cs="Times New Roman"/>
      <w:sz w:val="24"/>
      <w:szCs w:val="24"/>
      <w:lang w:val="en-US" w:eastAsia="en-US" w:bidi="en-US"/>
    </w:rPr>
  </w:style>
  <w:style w:type="character" w:customStyle="1" w:styleId="1">
    <w:name w:val="Гиперссылка1"/>
    <w:basedOn w:val="a0"/>
    <w:rsid w:val="005E2FD0"/>
  </w:style>
</w:styles>
</file>

<file path=word/webSettings.xml><?xml version="1.0" encoding="utf-8"?>
<w:webSettings xmlns:r="http://schemas.openxmlformats.org/officeDocument/2006/relationships" xmlns:w="http://schemas.openxmlformats.org/wordprocessingml/2006/main">
  <w:divs>
    <w:div w:id="920288022">
      <w:bodyDiv w:val="1"/>
      <w:marLeft w:val="0"/>
      <w:marRight w:val="0"/>
      <w:marTop w:val="0"/>
      <w:marBottom w:val="0"/>
      <w:divBdr>
        <w:top w:val="none" w:sz="0" w:space="0" w:color="auto"/>
        <w:left w:val="none" w:sz="0" w:space="0" w:color="auto"/>
        <w:bottom w:val="none" w:sz="0" w:space="0" w:color="auto"/>
        <w:right w:val="none" w:sz="0" w:space="0" w:color="auto"/>
      </w:divBdr>
    </w:div>
    <w:div w:id="1682121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952</Words>
  <Characters>5430</Characters>
  <Application>Microsoft Office Word</Application>
  <DocSecurity>0</DocSecurity>
  <Lines>45</Lines>
  <Paragraphs>12</Paragraphs>
  <ScaleCrop>false</ScaleCrop>
  <Company>SPecialiST RePack</Company>
  <LinksUpToDate>false</LinksUpToDate>
  <CharactersWithSpaces>6370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11</cp:revision>
  <dcterms:created xsi:type="dcterms:W3CDTF">2023-11-22T07:08:00Z</dcterms:created>
  <dcterms:modified xsi:type="dcterms:W3CDTF">2023-12-21T12:38:00Z</dcterms:modified>
</cp:coreProperties>
</file>