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4" w:rsidRPr="00C564E7" w:rsidRDefault="00CD22F4" w:rsidP="00CD22F4">
      <w:pPr>
        <w:jc w:val="center"/>
        <w:rPr>
          <w:b/>
          <w:sz w:val="28"/>
          <w:szCs w:val="28"/>
        </w:rPr>
      </w:pPr>
      <w:r w:rsidRPr="00C564E7">
        <w:rPr>
          <w:b/>
          <w:sz w:val="28"/>
          <w:szCs w:val="28"/>
        </w:rPr>
        <w:t xml:space="preserve">АДМИНИСТРАЦИЯ </w:t>
      </w:r>
    </w:p>
    <w:p w:rsidR="00CD22F4" w:rsidRPr="00C564E7" w:rsidRDefault="00CD22F4" w:rsidP="00CD22F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ВИТЕБСКОГО СЕЛЬСКОГО </w:t>
      </w:r>
      <w:r w:rsidRPr="00C564E7">
        <w:rPr>
          <w:b/>
          <w:sz w:val="28"/>
          <w:szCs w:val="28"/>
        </w:rPr>
        <w:t>ПОСЕЛЕНИЯ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</w:t>
      </w:r>
      <w:r w:rsidRPr="00C564E7">
        <w:rPr>
          <w:b/>
          <w:sz w:val="28"/>
          <w:szCs w:val="28"/>
        </w:rPr>
        <w:t xml:space="preserve"> РАЙОНА 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Pr="00C564E7">
        <w:rPr>
          <w:b/>
          <w:sz w:val="28"/>
          <w:szCs w:val="28"/>
        </w:rPr>
        <w:t xml:space="preserve">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A458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CD22F4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proofErr w:type="gramStart"/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</w:t>
      </w:r>
      <w:r>
        <w:rPr>
          <w:b/>
          <w:sz w:val="28"/>
          <w:szCs w:val="28"/>
          <w:lang w:eastAsia="ar-SA"/>
        </w:rPr>
        <w:t xml:space="preserve">, </w:t>
      </w:r>
      <w:r w:rsidR="007D6E6A">
        <w:rPr>
          <w:b/>
          <w:sz w:val="28"/>
          <w:szCs w:val="28"/>
          <w:lang w:eastAsia="ar-SA"/>
        </w:rPr>
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которые не разграничена на торгах»</w:t>
      </w:r>
      <w:r w:rsidR="007D6E6A">
        <w:rPr>
          <w:b/>
          <w:sz w:val="28"/>
          <w:szCs w:val="28"/>
          <w:lang w:eastAsia="ar-SA"/>
        </w:rPr>
        <w:t xml:space="preserve">, </w:t>
      </w:r>
      <w:r>
        <w:rPr>
          <w:b/>
          <w:sz w:val="28"/>
          <w:szCs w:val="28"/>
          <w:lang w:eastAsia="ar-SA"/>
        </w:rPr>
        <w:t xml:space="preserve">утвержденный постановлением администрации </w:t>
      </w:r>
      <w:r w:rsidR="00CD22F4">
        <w:rPr>
          <w:b/>
          <w:sz w:val="28"/>
          <w:szCs w:val="28"/>
          <w:lang w:eastAsia="ar-SA"/>
        </w:rPr>
        <w:t xml:space="preserve">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  <w:r w:rsidR="000D7ABA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от </w:t>
      </w:r>
      <w:r w:rsidR="00CD22F4">
        <w:rPr>
          <w:b/>
          <w:sz w:val="28"/>
          <w:szCs w:val="28"/>
          <w:lang w:eastAsia="ar-SA"/>
        </w:rPr>
        <w:t>11.04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F123F9">
        <w:rPr>
          <w:b/>
          <w:sz w:val="28"/>
          <w:szCs w:val="28"/>
          <w:lang w:eastAsia="ar-SA"/>
        </w:rPr>
        <w:t>32</w:t>
      </w:r>
      <w:proofErr w:type="gramEnd"/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D22F4">
        <w:rPr>
          <w:sz w:val="28"/>
          <w:szCs w:val="28"/>
        </w:rPr>
        <w:t xml:space="preserve">постановлением администрации Витебского </w:t>
      </w:r>
      <w:r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>Подгоренского муниципального района от</w:t>
      </w:r>
      <w:r w:rsidR="00CD22F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</w:t>
      </w:r>
      <w:r w:rsidR="00CD22F4" w:rsidRPr="00CD22F4">
        <w:rPr>
          <w:sz w:val="28"/>
          <w:szCs w:val="28"/>
        </w:rPr>
        <w:t>30.11.2022 № 41</w:t>
      </w:r>
      <w:r w:rsidRPr="00CD22F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CD22F4">
        <w:rPr>
          <w:sz w:val="28"/>
          <w:szCs w:val="28"/>
        </w:rPr>
        <w:t xml:space="preserve"> Витебского </w:t>
      </w:r>
      <w:r>
        <w:rPr>
          <w:sz w:val="28"/>
          <w:szCs w:val="28"/>
        </w:rPr>
        <w:t xml:space="preserve">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7D6E6A">
        <w:rPr>
          <w:sz w:val="28"/>
          <w:szCs w:val="28"/>
        </w:rPr>
        <w:t xml:space="preserve"> </w:t>
      </w:r>
      <w:r w:rsidR="007D6E6A" w:rsidRPr="000D7ABA">
        <w:rPr>
          <w:sz w:val="28"/>
          <w:szCs w:val="28"/>
          <w:lang w:eastAsia="ar-SA"/>
        </w:rPr>
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которые не разграничена на торгах</w:t>
      </w:r>
      <w:r w:rsidR="007D6E6A">
        <w:rPr>
          <w:sz w:val="28"/>
          <w:szCs w:val="28"/>
        </w:rPr>
        <w:t>»</w:t>
      </w:r>
      <w:bookmarkStart w:id="0" w:name="_GoBack"/>
      <w:bookmarkEnd w:id="0"/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CD22F4">
        <w:rPr>
          <w:sz w:val="28"/>
          <w:szCs w:val="28"/>
        </w:rPr>
        <w:t xml:space="preserve">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lastRenderedPageBreak/>
        <w:t xml:space="preserve">Подгоренского муниципального района Воронежской области </w:t>
      </w:r>
      <w:r w:rsidR="000D7ABA" w:rsidRPr="00C354AC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от </w:t>
      </w:r>
      <w:r w:rsidR="00CD22F4">
        <w:rPr>
          <w:sz w:val="28"/>
          <w:szCs w:val="28"/>
        </w:rPr>
        <w:t>11.04</w:t>
      </w:r>
      <w:r w:rsidRPr="00C354AC">
        <w:rPr>
          <w:sz w:val="28"/>
          <w:szCs w:val="28"/>
        </w:rPr>
        <w:t xml:space="preserve">.2016 № </w:t>
      </w:r>
      <w:r w:rsidR="00F123F9">
        <w:rPr>
          <w:sz w:val="28"/>
          <w:szCs w:val="28"/>
        </w:rPr>
        <w:t>32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CD22F4">
        <w:rPr>
          <w:bCs/>
          <w:sz w:val="28"/>
          <w:szCs w:val="28"/>
        </w:rPr>
        <w:t>ми актами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22F4">
        <w:rPr>
          <w:bCs/>
          <w:sz w:val="28"/>
          <w:szCs w:val="28"/>
        </w:rPr>
        <w:t xml:space="preserve">Витебского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</w:t>
      </w:r>
      <w:r w:rsidR="00CD22F4">
        <w:rPr>
          <w:bCs/>
          <w:sz w:val="28"/>
          <w:szCs w:val="28"/>
        </w:rPr>
        <w:t>и, нормативными правовыми актам</w:t>
      </w:r>
      <w:r w:rsidR="00CD22F4" w:rsidRPr="00CD22F4">
        <w:rPr>
          <w:bCs/>
          <w:sz w:val="28"/>
          <w:szCs w:val="28"/>
        </w:rPr>
        <w:t xml:space="preserve"> </w:t>
      </w:r>
      <w:r w:rsidR="00CD22F4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CD22F4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CD22F4">
        <w:rPr>
          <w:bCs/>
          <w:sz w:val="28"/>
          <w:szCs w:val="28"/>
        </w:rPr>
        <w:t>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22F4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7A4586" w:rsidRPr="007A4586">
        <w:rPr>
          <w:bCs/>
          <w:sz w:val="28"/>
          <w:szCs w:val="28"/>
        </w:rPr>
        <w:t>Витебского сельского поселения</w:t>
      </w:r>
      <w:r w:rsidRPr="007A4586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7A4586">
        <w:rPr>
          <w:bCs/>
          <w:sz w:val="28"/>
          <w:szCs w:val="28"/>
        </w:rPr>
        <w:t xml:space="preserve"> Витебского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4586">
        <w:rPr>
          <w:bCs/>
          <w:sz w:val="28"/>
          <w:szCs w:val="28"/>
        </w:rPr>
        <w:lastRenderedPageBreak/>
        <w:t>Витебского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</w:t>
      </w:r>
      <w:proofErr w:type="gramStart"/>
      <w:r w:rsidRPr="00991A32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A4586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A4586">
        <w:rPr>
          <w:sz w:val="28"/>
          <w:szCs w:val="28"/>
        </w:rPr>
        <w:t xml:space="preserve"> 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A4586">
        <w:rPr>
          <w:sz w:val="28"/>
          <w:szCs w:val="28"/>
        </w:rPr>
        <w:t>администрации</w:t>
      </w:r>
    </w:p>
    <w:p w:rsidR="00C354AC" w:rsidRPr="00534E16" w:rsidRDefault="007A458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33" w:rsidRDefault="001A4E33" w:rsidP="00991A32">
      <w:r>
        <w:separator/>
      </w:r>
    </w:p>
  </w:endnote>
  <w:endnote w:type="continuationSeparator" w:id="0">
    <w:p w:rsidR="001A4E33" w:rsidRDefault="001A4E33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33" w:rsidRDefault="001A4E33" w:rsidP="00991A32">
      <w:r>
        <w:separator/>
      </w:r>
    </w:p>
  </w:footnote>
  <w:footnote w:type="continuationSeparator" w:id="0">
    <w:p w:rsidR="001A4E33" w:rsidRDefault="001A4E33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3546A"/>
    <w:rsid w:val="0005561B"/>
    <w:rsid w:val="00057805"/>
    <w:rsid w:val="000D7ABA"/>
    <w:rsid w:val="000E4ABB"/>
    <w:rsid w:val="00170925"/>
    <w:rsid w:val="001A4E33"/>
    <w:rsid w:val="00265B2D"/>
    <w:rsid w:val="00280A56"/>
    <w:rsid w:val="003D162C"/>
    <w:rsid w:val="00494788"/>
    <w:rsid w:val="004E59CC"/>
    <w:rsid w:val="00560FD4"/>
    <w:rsid w:val="006677F0"/>
    <w:rsid w:val="007A4586"/>
    <w:rsid w:val="007A7788"/>
    <w:rsid w:val="007D6E6A"/>
    <w:rsid w:val="007E56AC"/>
    <w:rsid w:val="008D519A"/>
    <w:rsid w:val="009166B0"/>
    <w:rsid w:val="00991A32"/>
    <w:rsid w:val="0099290F"/>
    <w:rsid w:val="00AB19BD"/>
    <w:rsid w:val="00AC1325"/>
    <w:rsid w:val="00B33B59"/>
    <w:rsid w:val="00B8190A"/>
    <w:rsid w:val="00C354AC"/>
    <w:rsid w:val="00C55A3F"/>
    <w:rsid w:val="00CA7BDE"/>
    <w:rsid w:val="00CD22F4"/>
    <w:rsid w:val="00CD6DFF"/>
    <w:rsid w:val="00D521EF"/>
    <w:rsid w:val="00DF38E1"/>
    <w:rsid w:val="00E007DE"/>
    <w:rsid w:val="00E6269A"/>
    <w:rsid w:val="00EA6946"/>
    <w:rsid w:val="00F123F9"/>
    <w:rsid w:val="00F32EDA"/>
    <w:rsid w:val="00F53957"/>
    <w:rsid w:val="00F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2022-11-29T12:38:00Z</cp:lastPrinted>
  <dcterms:created xsi:type="dcterms:W3CDTF">2022-11-29T12:22:00Z</dcterms:created>
  <dcterms:modified xsi:type="dcterms:W3CDTF">2022-12-02T12:14:00Z</dcterms:modified>
</cp:coreProperties>
</file>