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61A" w:rsidRDefault="0071561A" w:rsidP="0071561A">
      <w:pPr>
        <w:pStyle w:val="1"/>
        <w:numPr>
          <w:ilvl w:val="0"/>
          <w:numId w:val="0"/>
        </w:numPr>
        <w:tabs>
          <w:tab w:val="left" w:pos="0"/>
        </w:tabs>
        <w:ind w:firstLine="709"/>
        <w:jc w:val="center"/>
        <w:rPr>
          <w:b/>
          <w:szCs w:val="28"/>
          <w:lang w:eastAsia="ar-SA"/>
        </w:rPr>
      </w:pPr>
      <w:r>
        <w:rPr>
          <w:b/>
          <w:szCs w:val="28"/>
          <w:lang w:eastAsia="ar-SA"/>
        </w:rPr>
        <w:t>НИЖНЕИКОРЕЦКОГО СЕЛЬСКОГО ПОСЕЛЕНИЯ</w:t>
      </w:r>
    </w:p>
    <w:p w:rsidR="0071561A" w:rsidRDefault="0071561A" w:rsidP="0071561A">
      <w:pPr>
        <w:shd w:val="clear" w:color="auto" w:fill="FFFFFF"/>
        <w:autoSpaceDE w:val="0"/>
        <w:spacing w:after="0" w:line="240" w:lineRule="auto"/>
        <w:ind w:firstLine="709"/>
        <w:jc w:val="center"/>
        <w:rPr>
          <w:rFonts w:ascii="Times New Roman" w:hAnsi="Times New Roman"/>
          <w:b/>
          <w:color w:val="000000"/>
          <w:spacing w:val="-4"/>
          <w:sz w:val="28"/>
          <w:szCs w:val="28"/>
          <w:lang w:eastAsia="ar-SA"/>
        </w:rPr>
      </w:pPr>
      <w:r>
        <w:rPr>
          <w:rFonts w:ascii="Times New Roman" w:hAnsi="Times New Roman"/>
          <w:b/>
          <w:color w:val="000000"/>
          <w:spacing w:val="-4"/>
          <w:sz w:val="28"/>
          <w:szCs w:val="28"/>
          <w:lang w:eastAsia="ar-SA"/>
        </w:rPr>
        <w:t xml:space="preserve">ЛИСКИНСКОГО МУНИЦИПАЛЬНОГО РАЙОНА </w:t>
      </w:r>
    </w:p>
    <w:p w:rsidR="0071561A" w:rsidRDefault="0071561A" w:rsidP="0071561A">
      <w:pPr>
        <w:shd w:val="clear" w:color="auto" w:fill="FFFFFF"/>
        <w:autoSpaceDE w:val="0"/>
        <w:spacing w:after="0" w:line="240" w:lineRule="auto"/>
        <w:ind w:firstLine="709"/>
        <w:jc w:val="center"/>
        <w:rPr>
          <w:rFonts w:ascii="Times New Roman" w:hAnsi="Times New Roman"/>
          <w:b/>
          <w:color w:val="000000"/>
          <w:spacing w:val="-4"/>
          <w:sz w:val="28"/>
          <w:szCs w:val="28"/>
          <w:lang w:eastAsia="ar-SA"/>
        </w:rPr>
      </w:pPr>
      <w:r>
        <w:rPr>
          <w:rFonts w:ascii="Times New Roman" w:hAnsi="Times New Roman"/>
          <w:b/>
          <w:color w:val="000000"/>
          <w:spacing w:val="-4"/>
          <w:sz w:val="28"/>
          <w:szCs w:val="28"/>
          <w:lang w:eastAsia="ar-SA"/>
        </w:rPr>
        <w:t>ВОРОНЕЖСКОЙ ОБЛАСТИ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60"/>
      </w:tblGrid>
      <w:tr w:rsidR="0071561A" w:rsidTr="0071561A">
        <w:trPr>
          <w:trHeight w:val="596"/>
        </w:trPr>
        <w:tc>
          <w:tcPr>
            <w:tcW w:w="9360" w:type="dxa"/>
            <w:tcBorders>
              <w:top w:val="nil"/>
              <w:left w:val="nil"/>
              <w:bottom w:val="single" w:sz="4" w:space="0" w:color="000000"/>
              <w:right w:val="nil"/>
            </w:tcBorders>
          </w:tcPr>
          <w:p w:rsidR="0071561A" w:rsidRDefault="0071561A">
            <w:pPr>
              <w:pStyle w:val="2"/>
              <w:tabs>
                <w:tab w:val="left" w:pos="852"/>
              </w:tabs>
              <w:spacing w:before="0" w:after="0" w:line="276" w:lineRule="auto"/>
              <w:ind w:firstLine="709"/>
              <w:rPr>
                <w:rFonts w:ascii="Times New Roman" w:hAnsi="Times New Roman"/>
                <w:i w:val="0"/>
                <w:sz w:val="20"/>
                <w:szCs w:val="20"/>
                <w:lang w:eastAsia="ar-SA"/>
              </w:rPr>
            </w:pPr>
          </w:p>
          <w:p w:rsidR="0071561A" w:rsidRDefault="0071561A">
            <w:pPr>
              <w:pStyle w:val="2"/>
              <w:tabs>
                <w:tab w:val="left" w:pos="852"/>
              </w:tabs>
              <w:spacing w:before="0" w:after="0" w:line="276" w:lineRule="auto"/>
              <w:ind w:firstLine="709"/>
              <w:jc w:val="center"/>
              <w:rPr>
                <w:rFonts w:ascii="Times New Roman" w:hAnsi="Times New Roman"/>
                <w:i w:val="0"/>
                <w:lang w:eastAsia="ar-SA"/>
              </w:rPr>
            </w:pPr>
            <w:proofErr w:type="gramStart"/>
            <w:r>
              <w:rPr>
                <w:rFonts w:ascii="Times New Roman" w:hAnsi="Times New Roman"/>
                <w:i w:val="0"/>
                <w:lang w:eastAsia="ar-SA"/>
              </w:rPr>
              <w:t>П</w:t>
            </w:r>
            <w:proofErr w:type="gramEnd"/>
            <w:r>
              <w:rPr>
                <w:rFonts w:ascii="Times New Roman" w:hAnsi="Times New Roman"/>
                <w:i w:val="0"/>
                <w:lang w:eastAsia="ar-SA"/>
              </w:rPr>
              <w:t xml:space="preserve"> О С Т А Н О В Л Е Н И Е</w:t>
            </w:r>
          </w:p>
        </w:tc>
      </w:tr>
    </w:tbl>
    <w:p w:rsidR="0071561A" w:rsidRDefault="0071561A" w:rsidP="0071561A">
      <w:pPr>
        <w:shd w:val="clear" w:color="auto" w:fill="FFFFFF"/>
        <w:autoSpaceDE w:val="0"/>
        <w:spacing w:after="0" w:line="240" w:lineRule="auto"/>
        <w:ind w:firstLine="709"/>
        <w:jc w:val="center"/>
        <w:rPr>
          <w:rFonts w:ascii="Times New Roman" w:hAnsi="Times New Roman"/>
          <w:bCs/>
          <w:color w:val="000000"/>
          <w:spacing w:val="-4"/>
          <w:sz w:val="16"/>
          <w:szCs w:val="16"/>
          <w:lang w:eastAsia="ar-SA"/>
        </w:rPr>
      </w:pPr>
    </w:p>
    <w:p w:rsidR="0071561A" w:rsidRDefault="0071561A" w:rsidP="0071561A">
      <w:pPr>
        <w:shd w:val="clear" w:color="auto" w:fill="FFFFFF"/>
        <w:autoSpaceDE w:val="0"/>
        <w:spacing w:after="0" w:line="240" w:lineRule="auto"/>
        <w:ind w:firstLine="709"/>
        <w:jc w:val="center"/>
        <w:rPr>
          <w:rFonts w:ascii="Times New Roman" w:hAnsi="Times New Roman"/>
          <w:bCs/>
          <w:color w:val="000000"/>
          <w:spacing w:val="-4"/>
          <w:sz w:val="18"/>
          <w:szCs w:val="18"/>
          <w:lang w:eastAsia="ar-SA"/>
        </w:rPr>
      </w:pPr>
    </w:p>
    <w:p w:rsidR="0071561A" w:rsidRDefault="0071561A" w:rsidP="0071561A">
      <w:pPr>
        <w:pStyle w:val="ConsPlusNormal0"/>
        <w:ind w:firstLine="0"/>
        <w:rPr>
          <w:rFonts w:ascii="Times New Roman" w:hAnsi="Times New Roman" w:cs="Times New Roman"/>
          <w:sz w:val="28"/>
          <w:szCs w:val="28"/>
          <w:u w:val="single"/>
        </w:rPr>
      </w:pPr>
      <w:r>
        <w:rPr>
          <w:rFonts w:ascii="Times New Roman" w:hAnsi="Times New Roman" w:cs="Times New Roman"/>
          <w:sz w:val="28"/>
          <w:szCs w:val="28"/>
          <w:u w:val="single"/>
        </w:rPr>
        <w:t xml:space="preserve">от «23  » июня 2017  г.   №77 </w:t>
      </w:r>
    </w:p>
    <w:p w:rsidR="0071561A" w:rsidRDefault="0071561A" w:rsidP="0071561A">
      <w:pPr>
        <w:spacing w:after="0" w:line="240" w:lineRule="auto"/>
        <w:ind w:firstLine="709"/>
        <w:rPr>
          <w:rFonts w:ascii="Times New Roman" w:hAnsi="Times New Roman"/>
          <w:sz w:val="16"/>
          <w:szCs w:val="16"/>
          <w:lang w:eastAsia="ar-SA"/>
        </w:rPr>
      </w:pPr>
      <w:r>
        <w:rPr>
          <w:rFonts w:ascii="Times New Roman" w:hAnsi="Times New Roman"/>
          <w:sz w:val="16"/>
          <w:szCs w:val="16"/>
          <w:lang w:eastAsia="ar-SA"/>
        </w:rPr>
        <w:t xml:space="preserve">село  </w:t>
      </w:r>
      <w:proofErr w:type="gramStart"/>
      <w:r>
        <w:rPr>
          <w:rFonts w:ascii="Times New Roman" w:hAnsi="Times New Roman"/>
          <w:sz w:val="16"/>
          <w:szCs w:val="16"/>
          <w:lang w:eastAsia="ar-SA"/>
        </w:rPr>
        <w:t>Нижний</w:t>
      </w:r>
      <w:proofErr w:type="gramEnd"/>
      <w:r>
        <w:rPr>
          <w:rFonts w:ascii="Times New Roman" w:hAnsi="Times New Roman"/>
          <w:sz w:val="16"/>
          <w:szCs w:val="16"/>
          <w:lang w:eastAsia="ar-SA"/>
        </w:rPr>
        <w:t xml:space="preserve"> Икорец</w:t>
      </w:r>
    </w:p>
    <w:p w:rsidR="0071561A" w:rsidRDefault="0071561A" w:rsidP="0071561A">
      <w:pPr>
        <w:spacing w:after="0" w:line="240" w:lineRule="auto"/>
        <w:ind w:firstLine="709"/>
        <w:rPr>
          <w:rFonts w:ascii="Times New Roman" w:hAnsi="Times New Roman"/>
          <w:sz w:val="16"/>
          <w:szCs w:val="16"/>
          <w:lang w:eastAsia="ar-SA"/>
        </w:rPr>
      </w:pPr>
    </w:p>
    <w:p w:rsidR="0071561A" w:rsidRDefault="0071561A" w:rsidP="0071561A">
      <w:pPr>
        <w:spacing w:after="0" w:line="240" w:lineRule="auto"/>
        <w:ind w:right="4676"/>
        <w:rPr>
          <w:rFonts w:ascii="Times New Roman" w:hAnsi="Times New Roman"/>
          <w:b/>
          <w:sz w:val="28"/>
          <w:szCs w:val="28"/>
          <w:lang w:eastAsia="ar-SA"/>
        </w:rPr>
      </w:pPr>
      <w:r>
        <w:rPr>
          <w:rFonts w:ascii="Times New Roman" w:hAnsi="Times New Roman"/>
          <w:b/>
          <w:sz w:val="28"/>
          <w:szCs w:val="28"/>
          <w:lang w:eastAsia="ar-SA"/>
        </w:rPr>
        <w:t>О внесении изменений в постановление 0</w:t>
      </w:r>
      <w:r w:rsidR="00AC0B6A">
        <w:rPr>
          <w:rFonts w:ascii="Times New Roman" w:hAnsi="Times New Roman"/>
          <w:b/>
          <w:sz w:val="28"/>
          <w:szCs w:val="28"/>
          <w:lang w:eastAsia="ar-SA"/>
        </w:rPr>
        <w:t>9</w:t>
      </w:r>
      <w:r>
        <w:rPr>
          <w:rFonts w:ascii="Times New Roman" w:hAnsi="Times New Roman"/>
          <w:b/>
          <w:sz w:val="28"/>
          <w:szCs w:val="28"/>
          <w:lang w:eastAsia="ar-SA"/>
        </w:rPr>
        <w:t>.0</w:t>
      </w:r>
      <w:r w:rsidR="00AC0B6A">
        <w:rPr>
          <w:rFonts w:ascii="Times New Roman" w:hAnsi="Times New Roman"/>
          <w:b/>
          <w:sz w:val="28"/>
          <w:szCs w:val="28"/>
          <w:lang w:eastAsia="ar-SA"/>
        </w:rPr>
        <w:t>9</w:t>
      </w:r>
      <w:r>
        <w:rPr>
          <w:rFonts w:ascii="Times New Roman" w:hAnsi="Times New Roman"/>
          <w:b/>
          <w:sz w:val="28"/>
          <w:szCs w:val="28"/>
          <w:lang w:eastAsia="ar-SA"/>
        </w:rPr>
        <w:t>.201</w:t>
      </w:r>
      <w:r w:rsidR="00AC0B6A">
        <w:rPr>
          <w:rFonts w:ascii="Times New Roman" w:hAnsi="Times New Roman"/>
          <w:b/>
          <w:sz w:val="28"/>
          <w:szCs w:val="28"/>
          <w:lang w:eastAsia="ar-SA"/>
        </w:rPr>
        <w:t>5</w:t>
      </w:r>
      <w:r>
        <w:rPr>
          <w:rFonts w:ascii="Times New Roman" w:hAnsi="Times New Roman"/>
          <w:b/>
          <w:sz w:val="28"/>
          <w:szCs w:val="28"/>
          <w:lang w:eastAsia="ar-SA"/>
        </w:rPr>
        <w:t xml:space="preserve"> №</w:t>
      </w:r>
      <w:r w:rsidR="00AC0B6A">
        <w:rPr>
          <w:rFonts w:ascii="Times New Roman" w:hAnsi="Times New Roman"/>
          <w:b/>
          <w:sz w:val="28"/>
          <w:szCs w:val="28"/>
          <w:lang w:eastAsia="ar-SA"/>
        </w:rPr>
        <w:t>112</w:t>
      </w:r>
      <w:r>
        <w:rPr>
          <w:rFonts w:ascii="Times New Roman" w:hAnsi="Times New Roman"/>
          <w:b/>
          <w:sz w:val="28"/>
          <w:szCs w:val="28"/>
          <w:lang w:eastAsia="ar-SA"/>
        </w:rPr>
        <w:t xml:space="preserve"> </w:t>
      </w:r>
      <w:r>
        <w:rPr>
          <w:rFonts w:ascii="Times New Roman" w:hAnsi="Times New Roman"/>
          <w:b/>
          <w:sz w:val="28"/>
          <w:szCs w:val="28"/>
        </w:rPr>
        <w:t xml:space="preserve">«Об утверждении административного </w:t>
      </w:r>
      <w:r>
        <w:rPr>
          <w:rFonts w:ascii="Times New Roman" w:hAnsi="Times New Roman"/>
          <w:b/>
          <w:sz w:val="28"/>
          <w:szCs w:val="28"/>
          <w:lang w:eastAsia="ar-SA"/>
        </w:rPr>
        <w:t xml:space="preserve"> </w:t>
      </w:r>
      <w:r>
        <w:rPr>
          <w:rFonts w:ascii="Times New Roman" w:hAnsi="Times New Roman"/>
          <w:b/>
          <w:sz w:val="28"/>
          <w:szCs w:val="28"/>
        </w:rPr>
        <w:t>регламента администрации Нижнеикорецкого</w:t>
      </w:r>
      <w:r>
        <w:rPr>
          <w:rFonts w:ascii="Times New Roman" w:hAnsi="Times New Roman"/>
          <w:b/>
          <w:sz w:val="28"/>
          <w:szCs w:val="28"/>
          <w:lang w:eastAsia="ar-SA"/>
        </w:rPr>
        <w:t xml:space="preserve"> </w:t>
      </w:r>
      <w:r>
        <w:rPr>
          <w:rFonts w:ascii="Times New Roman" w:hAnsi="Times New Roman"/>
          <w:b/>
          <w:sz w:val="28"/>
          <w:szCs w:val="28"/>
        </w:rPr>
        <w:t>сельского поселения Лискинского муниципального района Воронежской области по предоставлению муниципальной услуги «</w:t>
      </w:r>
      <w:r w:rsidR="00AC0B6A">
        <w:rPr>
          <w:rFonts w:ascii="Times New Roman" w:hAnsi="Times New Roman"/>
          <w:b/>
          <w:sz w:val="28"/>
          <w:szCs w:val="28"/>
        </w:rPr>
        <w:t>Прекращение права постоянного (бессрочного)</w:t>
      </w:r>
      <w:r>
        <w:rPr>
          <w:rFonts w:ascii="Times New Roman" w:eastAsia="Times New Roman" w:hAnsi="Times New Roman"/>
          <w:b/>
          <w:sz w:val="28"/>
          <w:szCs w:val="28"/>
          <w:lang w:eastAsia="ar-SA"/>
        </w:rPr>
        <w:t xml:space="preserve"> использовани</w:t>
      </w:r>
      <w:r w:rsidR="00AC0B6A">
        <w:rPr>
          <w:rFonts w:ascii="Times New Roman" w:eastAsia="Times New Roman" w:hAnsi="Times New Roman"/>
          <w:b/>
          <w:sz w:val="28"/>
          <w:szCs w:val="28"/>
          <w:lang w:eastAsia="ar-SA"/>
        </w:rPr>
        <w:t>я</w:t>
      </w:r>
      <w:r>
        <w:rPr>
          <w:rFonts w:ascii="Times New Roman" w:eastAsia="Times New Roman" w:hAnsi="Times New Roman"/>
          <w:b/>
          <w:sz w:val="28"/>
          <w:szCs w:val="28"/>
          <w:lang w:eastAsia="ar-SA"/>
        </w:rPr>
        <w:t xml:space="preserve"> земельн</w:t>
      </w:r>
      <w:r w:rsidR="00476482">
        <w:rPr>
          <w:rFonts w:ascii="Times New Roman" w:eastAsia="Times New Roman" w:hAnsi="Times New Roman"/>
          <w:b/>
          <w:sz w:val="28"/>
          <w:szCs w:val="28"/>
          <w:lang w:eastAsia="ar-SA"/>
        </w:rPr>
        <w:t>ыми</w:t>
      </w:r>
      <w:r>
        <w:rPr>
          <w:rFonts w:ascii="Times New Roman" w:eastAsia="Times New Roman" w:hAnsi="Times New Roman"/>
          <w:b/>
          <w:sz w:val="28"/>
          <w:szCs w:val="28"/>
          <w:lang w:eastAsia="ar-SA"/>
        </w:rPr>
        <w:t xml:space="preserve"> участка</w:t>
      </w:r>
      <w:r w:rsidR="00476482">
        <w:rPr>
          <w:rFonts w:ascii="Times New Roman" w:eastAsia="Times New Roman" w:hAnsi="Times New Roman"/>
          <w:b/>
          <w:sz w:val="28"/>
          <w:szCs w:val="28"/>
          <w:lang w:eastAsia="ar-SA"/>
        </w:rPr>
        <w:t>ми</w:t>
      </w:r>
      <w:r>
        <w:rPr>
          <w:rFonts w:ascii="Times New Roman" w:eastAsia="Times New Roman" w:hAnsi="Times New Roman"/>
          <w:b/>
          <w:sz w:val="28"/>
          <w:szCs w:val="28"/>
          <w:lang w:eastAsia="ar-SA"/>
        </w:rPr>
        <w:t>, находящ</w:t>
      </w:r>
      <w:r w:rsidR="00476482">
        <w:rPr>
          <w:rFonts w:ascii="Times New Roman" w:eastAsia="Times New Roman" w:hAnsi="Times New Roman"/>
          <w:b/>
          <w:sz w:val="28"/>
          <w:szCs w:val="28"/>
          <w:lang w:eastAsia="ar-SA"/>
        </w:rPr>
        <w:t>имис</w:t>
      </w:r>
      <w:r>
        <w:rPr>
          <w:rFonts w:ascii="Times New Roman" w:eastAsia="Times New Roman" w:hAnsi="Times New Roman"/>
          <w:b/>
          <w:sz w:val="28"/>
          <w:szCs w:val="28"/>
          <w:lang w:eastAsia="ar-SA"/>
        </w:rPr>
        <w:t xml:space="preserve">я в муниципальной собственности или государственная собственность на </w:t>
      </w:r>
      <w:proofErr w:type="gramStart"/>
      <w:r>
        <w:rPr>
          <w:rFonts w:ascii="Times New Roman" w:eastAsia="Times New Roman" w:hAnsi="Times New Roman"/>
          <w:b/>
          <w:sz w:val="28"/>
          <w:szCs w:val="28"/>
          <w:lang w:eastAsia="ar-SA"/>
        </w:rPr>
        <w:t>который</w:t>
      </w:r>
      <w:proofErr w:type="gramEnd"/>
      <w:r>
        <w:rPr>
          <w:rFonts w:ascii="Times New Roman" w:eastAsia="Times New Roman" w:hAnsi="Times New Roman"/>
          <w:b/>
          <w:sz w:val="28"/>
          <w:szCs w:val="28"/>
          <w:lang w:eastAsia="ar-SA"/>
        </w:rPr>
        <w:t xml:space="preserve"> не разграничена»</w:t>
      </w:r>
    </w:p>
    <w:p w:rsidR="0071561A" w:rsidRDefault="0071561A" w:rsidP="0071561A">
      <w:pPr>
        <w:spacing w:after="0" w:line="240" w:lineRule="auto"/>
        <w:ind w:firstLine="709"/>
        <w:rPr>
          <w:rFonts w:ascii="Times New Roman" w:eastAsia="Times New Roman" w:hAnsi="Times New Roman"/>
          <w:sz w:val="24"/>
          <w:szCs w:val="24"/>
          <w:lang w:eastAsia="ar-SA"/>
        </w:rPr>
      </w:pPr>
    </w:p>
    <w:p w:rsidR="0071561A" w:rsidRDefault="0071561A" w:rsidP="0071561A">
      <w:pPr>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ar-SA"/>
        </w:rPr>
        <w:t xml:space="preserve"> </w:t>
      </w:r>
      <w:r>
        <w:rPr>
          <w:rFonts w:ascii="Times New Roman" w:hAnsi="Times New Roman"/>
          <w:sz w:val="28"/>
          <w:szCs w:val="28"/>
        </w:rPr>
        <w:t xml:space="preserve">В </w:t>
      </w:r>
      <w:proofErr w:type="gramStart"/>
      <w:r>
        <w:rPr>
          <w:rFonts w:ascii="Times New Roman" w:hAnsi="Times New Roman"/>
          <w:sz w:val="28"/>
          <w:szCs w:val="28"/>
        </w:rPr>
        <w:t>целях</w:t>
      </w:r>
      <w:proofErr w:type="gramEnd"/>
      <w:r>
        <w:rPr>
          <w:rFonts w:ascii="Times New Roman" w:hAnsi="Times New Roman"/>
          <w:sz w:val="28"/>
          <w:szCs w:val="28"/>
        </w:rPr>
        <w:t xml:space="preserve"> приведения муниципальных правовых актов в соответствие с действующим законодательством, администрация Нижнеикорецкого сельского поселения Лискинского муниципального района Воронежской области</w:t>
      </w:r>
    </w:p>
    <w:p w:rsidR="0071561A" w:rsidRDefault="0071561A" w:rsidP="0071561A">
      <w:pPr>
        <w:pStyle w:val="ConsPlusNormal0"/>
        <w:ind w:firstLine="709"/>
        <w:jc w:val="both"/>
        <w:rPr>
          <w:rFonts w:ascii="Times New Roman" w:hAnsi="Times New Roman" w:cs="Times New Roman"/>
          <w:b/>
          <w:sz w:val="28"/>
          <w:szCs w:val="28"/>
        </w:rPr>
      </w:pPr>
      <w:r>
        <w:rPr>
          <w:rFonts w:ascii="Times New Roman" w:hAnsi="Times New Roman" w:cs="Times New Roman"/>
          <w:b/>
          <w:sz w:val="28"/>
          <w:szCs w:val="28"/>
        </w:rPr>
        <w:t xml:space="preserve">п о с т а </w:t>
      </w:r>
      <w:proofErr w:type="spellStart"/>
      <w:r>
        <w:rPr>
          <w:rFonts w:ascii="Times New Roman" w:hAnsi="Times New Roman" w:cs="Times New Roman"/>
          <w:b/>
          <w:sz w:val="28"/>
          <w:szCs w:val="28"/>
        </w:rPr>
        <w:t>н</w:t>
      </w:r>
      <w:proofErr w:type="spellEnd"/>
      <w:r>
        <w:rPr>
          <w:rFonts w:ascii="Times New Roman" w:hAnsi="Times New Roman" w:cs="Times New Roman"/>
          <w:b/>
          <w:sz w:val="28"/>
          <w:szCs w:val="28"/>
        </w:rPr>
        <w:t xml:space="preserve"> о в л я е т: </w:t>
      </w:r>
    </w:p>
    <w:p w:rsidR="0071561A" w:rsidRDefault="0071561A" w:rsidP="0071561A">
      <w:pPr>
        <w:spacing w:after="0" w:line="240" w:lineRule="auto"/>
        <w:ind w:firstLine="709"/>
        <w:jc w:val="both"/>
        <w:rPr>
          <w:rFonts w:ascii="Times New Roman" w:hAnsi="Times New Roman"/>
          <w:sz w:val="28"/>
          <w:szCs w:val="28"/>
          <w:lang w:eastAsia="ar-SA"/>
        </w:rPr>
      </w:pPr>
      <w:r>
        <w:rPr>
          <w:rFonts w:ascii="Times New Roman" w:hAnsi="Times New Roman"/>
          <w:sz w:val="28"/>
          <w:szCs w:val="28"/>
        </w:rPr>
        <w:t>1. Внести изменения в постановление</w:t>
      </w:r>
      <w:r>
        <w:rPr>
          <w:rFonts w:ascii="Times New Roman" w:hAnsi="Times New Roman"/>
          <w:sz w:val="28"/>
          <w:szCs w:val="28"/>
          <w:lang w:eastAsia="ar-SA"/>
        </w:rPr>
        <w:t xml:space="preserve"> от 0</w:t>
      </w:r>
      <w:r w:rsidR="00476482">
        <w:rPr>
          <w:rFonts w:ascii="Times New Roman" w:hAnsi="Times New Roman"/>
          <w:sz w:val="28"/>
          <w:szCs w:val="28"/>
          <w:lang w:eastAsia="ar-SA"/>
        </w:rPr>
        <w:t>9</w:t>
      </w:r>
      <w:r>
        <w:rPr>
          <w:rFonts w:ascii="Times New Roman" w:hAnsi="Times New Roman"/>
          <w:sz w:val="28"/>
          <w:szCs w:val="28"/>
          <w:lang w:eastAsia="ar-SA"/>
        </w:rPr>
        <w:t>.0</w:t>
      </w:r>
      <w:r w:rsidR="00476482">
        <w:rPr>
          <w:rFonts w:ascii="Times New Roman" w:hAnsi="Times New Roman"/>
          <w:sz w:val="28"/>
          <w:szCs w:val="28"/>
          <w:lang w:eastAsia="ar-SA"/>
        </w:rPr>
        <w:t>9</w:t>
      </w:r>
      <w:r>
        <w:rPr>
          <w:rFonts w:ascii="Times New Roman" w:hAnsi="Times New Roman"/>
          <w:sz w:val="28"/>
          <w:szCs w:val="28"/>
          <w:lang w:eastAsia="ar-SA"/>
        </w:rPr>
        <w:t>.201</w:t>
      </w:r>
      <w:r w:rsidR="00476482">
        <w:rPr>
          <w:rFonts w:ascii="Times New Roman" w:hAnsi="Times New Roman"/>
          <w:sz w:val="28"/>
          <w:szCs w:val="28"/>
          <w:lang w:eastAsia="ar-SA"/>
        </w:rPr>
        <w:t>5</w:t>
      </w:r>
      <w:r>
        <w:rPr>
          <w:rFonts w:ascii="Times New Roman" w:hAnsi="Times New Roman"/>
          <w:sz w:val="28"/>
          <w:szCs w:val="28"/>
          <w:lang w:eastAsia="ar-SA"/>
        </w:rPr>
        <w:t xml:space="preserve"> №</w:t>
      </w:r>
      <w:r w:rsidR="00476482">
        <w:rPr>
          <w:rFonts w:ascii="Times New Roman" w:hAnsi="Times New Roman"/>
          <w:sz w:val="28"/>
          <w:szCs w:val="28"/>
          <w:lang w:eastAsia="ar-SA"/>
        </w:rPr>
        <w:t>112</w:t>
      </w:r>
      <w:r>
        <w:rPr>
          <w:rFonts w:ascii="Times New Roman" w:hAnsi="Times New Roman"/>
          <w:sz w:val="28"/>
          <w:szCs w:val="28"/>
          <w:lang w:eastAsia="ar-SA"/>
        </w:rPr>
        <w:t xml:space="preserve"> </w:t>
      </w:r>
      <w:r>
        <w:rPr>
          <w:rFonts w:ascii="Times New Roman" w:hAnsi="Times New Roman"/>
          <w:sz w:val="28"/>
          <w:szCs w:val="28"/>
        </w:rPr>
        <w:t>«Об утверждении административного регламента администрации Нижнеикорецкого</w:t>
      </w:r>
      <w:r>
        <w:rPr>
          <w:rFonts w:ascii="Times New Roman" w:hAnsi="Times New Roman"/>
          <w:sz w:val="28"/>
          <w:szCs w:val="28"/>
          <w:lang w:eastAsia="ar-SA"/>
        </w:rPr>
        <w:t xml:space="preserve"> </w:t>
      </w:r>
      <w:r>
        <w:rPr>
          <w:rFonts w:ascii="Times New Roman" w:hAnsi="Times New Roman"/>
          <w:sz w:val="28"/>
          <w:szCs w:val="28"/>
        </w:rPr>
        <w:t>сельского поселения Лискинского муниципального района Воронежской области по предоставлению муниципальной услуги «</w:t>
      </w:r>
      <w:r w:rsidR="00476482">
        <w:rPr>
          <w:rFonts w:ascii="Times New Roman" w:hAnsi="Times New Roman"/>
          <w:sz w:val="28"/>
          <w:szCs w:val="28"/>
        </w:rPr>
        <w:t>Прекращение права постоянного (бессрочного)</w:t>
      </w:r>
      <w:r>
        <w:rPr>
          <w:rFonts w:ascii="Times New Roman" w:hAnsi="Times New Roman"/>
          <w:sz w:val="28"/>
          <w:szCs w:val="28"/>
        </w:rPr>
        <w:t xml:space="preserve"> использовани</w:t>
      </w:r>
      <w:r w:rsidR="00476482">
        <w:rPr>
          <w:rFonts w:ascii="Times New Roman" w:hAnsi="Times New Roman"/>
          <w:sz w:val="28"/>
          <w:szCs w:val="28"/>
        </w:rPr>
        <w:t>я</w:t>
      </w:r>
      <w:r>
        <w:rPr>
          <w:rFonts w:ascii="Times New Roman" w:hAnsi="Times New Roman"/>
          <w:sz w:val="28"/>
          <w:szCs w:val="28"/>
        </w:rPr>
        <w:t xml:space="preserve">  </w:t>
      </w:r>
      <w:r>
        <w:rPr>
          <w:rFonts w:ascii="Times New Roman" w:eastAsia="Times New Roman" w:hAnsi="Times New Roman"/>
          <w:sz w:val="28"/>
          <w:szCs w:val="28"/>
          <w:lang w:eastAsia="ar-SA"/>
        </w:rPr>
        <w:t xml:space="preserve"> земельн</w:t>
      </w:r>
      <w:r w:rsidR="00476482">
        <w:rPr>
          <w:rFonts w:ascii="Times New Roman" w:eastAsia="Times New Roman" w:hAnsi="Times New Roman"/>
          <w:sz w:val="28"/>
          <w:szCs w:val="28"/>
          <w:lang w:eastAsia="ar-SA"/>
        </w:rPr>
        <w:t>ыми</w:t>
      </w:r>
      <w:r>
        <w:rPr>
          <w:rFonts w:ascii="Times New Roman" w:eastAsia="Times New Roman" w:hAnsi="Times New Roman"/>
          <w:sz w:val="28"/>
          <w:szCs w:val="28"/>
          <w:lang w:eastAsia="ar-SA"/>
        </w:rPr>
        <w:t xml:space="preserve"> участка</w:t>
      </w:r>
      <w:r w:rsidR="00476482">
        <w:rPr>
          <w:rFonts w:ascii="Times New Roman" w:eastAsia="Times New Roman" w:hAnsi="Times New Roman"/>
          <w:sz w:val="28"/>
          <w:szCs w:val="28"/>
          <w:lang w:eastAsia="ar-SA"/>
        </w:rPr>
        <w:t>ми</w:t>
      </w:r>
      <w:r>
        <w:rPr>
          <w:rFonts w:ascii="Times New Roman" w:eastAsia="Times New Roman" w:hAnsi="Times New Roman"/>
          <w:sz w:val="28"/>
          <w:szCs w:val="28"/>
          <w:lang w:eastAsia="ar-SA"/>
        </w:rPr>
        <w:t>, находя</w:t>
      </w:r>
      <w:r w:rsidR="00476482">
        <w:rPr>
          <w:rFonts w:ascii="Times New Roman" w:eastAsia="Times New Roman" w:hAnsi="Times New Roman"/>
          <w:sz w:val="28"/>
          <w:szCs w:val="28"/>
          <w:lang w:eastAsia="ar-SA"/>
        </w:rPr>
        <w:t>щими</w:t>
      </w:r>
      <w:r>
        <w:rPr>
          <w:rFonts w:ascii="Times New Roman" w:eastAsia="Times New Roman" w:hAnsi="Times New Roman"/>
          <w:sz w:val="28"/>
          <w:szCs w:val="28"/>
          <w:lang w:eastAsia="ar-SA"/>
        </w:rPr>
        <w:t xml:space="preserve">ся в муниципальной собственности или государственная собственность на который не разграничена», исключив по тексту постановления слова «или государственная собственность на который не разграничена». </w:t>
      </w:r>
    </w:p>
    <w:p w:rsidR="0071561A" w:rsidRDefault="0071561A" w:rsidP="0071561A">
      <w:pPr>
        <w:spacing w:after="0" w:line="240" w:lineRule="auto"/>
        <w:ind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 Изложить административный регламент</w:t>
      </w:r>
      <w:r>
        <w:rPr>
          <w:rFonts w:ascii="Times New Roman" w:hAnsi="Times New Roman"/>
          <w:sz w:val="28"/>
          <w:szCs w:val="28"/>
        </w:rPr>
        <w:t xml:space="preserve"> </w:t>
      </w:r>
      <w:r>
        <w:rPr>
          <w:rFonts w:ascii="Times New Roman" w:eastAsia="Times New Roman" w:hAnsi="Times New Roman"/>
          <w:sz w:val="28"/>
          <w:szCs w:val="28"/>
          <w:lang w:eastAsia="ar-SA"/>
        </w:rPr>
        <w:t>администрации Нижнеикорецкого сельского поселения Лискинского муниципального района Воронежской области по предоставлению муниципальной услуги «</w:t>
      </w:r>
      <w:r w:rsidR="00476482">
        <w:rPr>
          <w:rFonts w:ascii="Times New Roman" w:hAnsi="Times New Roman"/>
          <w:sz w:val="28"/>
          <w:szCs w:val="28"/>
        </w:rPr>
        <w:t xml:space="preserve">Прекращение права постоянного (бессрочного) использования  </w:t>
      </w:r>
      <w:r w:rsidR="00476482">
        <w:rPr>
          <w:rFonts w:ascii="Times New Roman" w:eastAsia="Times New Roman" w:hAnsi="Times New Roman"/>
          <w:sz w:val="28"/>
          <w:szCs w:val="28"/>
          <w:lang w:eastAsia="ar-SA"/>
        </w:rPr>
        <w:t xml:space="preserve"> земельными участками, находящимися в муниципальной собственности</w:t>
      </w:r>
      <w:r>
        <w:rPr>
          <w:rFonts w:ascii="Times New Roman" w:eastAsia="Times New Roman" w:hAnsi="Times New Roman"/>
          <w:sz w:val="28"/>
          <w:szCs w:val="28"/>
          <w:lang w:eastAsia="ar-SA"/>
        </w:rPr>
        <w:t>» в новой редакции согласно приложению к настоящему постановлению.</w:t>
      </w:r>
    </w:p>
    <w:p w:rsidR="0071561A" w:rsidRDefault="0071561A" w:rsidP="0071561A">
      <w:pPr>
        <w:spacing w:after="0" w:line="240" w:lineRule="auto"/>
        <w:ind w:firstLine="709"/>
        <w:jc w:val="both"/>
        <w:rPr>
          <w:rFonts w:ascii="Times New Roman" w:hAnsi="Times New Roman"/>
          <w:color w:val="000000"/>
          <w:sz w:val="28"/>
          <w:szCs w:val="28"/>
        </w:rPr>
      </w:pPr>
      <w:r>
        <w:rPr>
          <w:rFonts w:ascii="Times New Roman" w:hAnsi="Times New Roman"/>
          <w:sz w:val="28"/>
          <w:szCs w:val="28"/>
        </w:rPr>
        <w:lastRenderedPageBreak/>
        <w:t>3. Настоящее постановление вступает в силу с момента его обнародования и распространяет свое действие на правоотношения, возникшие с 01 января 2017 года.</w:t>
      </w:r>
    </w:p>
    <w:p w:rsidR="0071561A" w:rsidRDefault="0071561A" w:rsidP="0071561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 Контроль за исполнением настоящего постановления оставляю за собой.</w:t>
      </w:r>
    </w:p>
    <w:p w:rsidR="0071561A" w:rsidRDefault="0071561A" w:rsidP="0071561A">
      <w:pPr>
        <w:pStyle w:val="ConsPlusNormal0"/>
        <w:ind w:firstLine="709"/>
        <w:jc w:val="both"/>
        <w:rPr>
          <w:rFonts w:ascii="Times New Roman" w:hAnsi="Times New Roman" w:cs="Times New Roman"/>
          <w:sz w:val="28"/>
          <w:szCs w:val="28"/>
        </w:rPr>
      </w:pPr>
    </w:p>
    <w:p w:rsidR="0071561A" w:rsidRDefault="0071561A" w:rsidP="0071561A">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Нижнеикорецкого </w:t>
      </w:r>
    </w:p>
    <w:p w:rsidR="0071561A" w:rsidRDefault="0071561A" w:rsidP="0071561A">
      <w:pPr>
        <w:spacing w:after="0" w:line="240" w:lineRule="auto"/>
        <w:ind w:firstLine="709"/>
        <w:rPr>
          <w:rFonts w:ascii="Times New Roman" w:hAnsi="Times New Roman"/>
          <w:sz w:val="28"/>
          <w:szCs w:val="28"/>
        </w:rPr>
      </w:pPr>
      <w:r>
        <w:rPr>
          <w:rFonts w:ascii="Times New Roman" w:hAnsi="Times New Roman"/>
          <w:sz w:val="28"/>
          <w:szCs w:val="28"/>
        </w:rPr>
        <w:t>сельского поселения                                                М.С.Гриднева</w:t>
      </w:r>
    </w:p>
    <w:p w:rsidR="0071561A" w:rsidRDefault="0071561A" w:rsidP="0071561A">
      <w:pPr>
        <w:spacing w:after="0" w:line="240" w:lineRule="auto"/>
        <w:ind w:firstLine="709"/>
        <w:rPr>
          <w:rFonts w:ascii="Times New Roman" w:hAnsi="Times New Roman"/>
          <w:sz w:val="28"/>
          <w:szCs w:val="28"/>
        </w:rPr>
      </w:pPr>
    </w:p>
    <w:p w:rsidR="0071561A" w:rsidRDefault="0071561A" w:rsidP="0071561A">
      <w:pPr>
        <w:spacing w:after="0" w:line="240" w:lineRule="auto"/>
        <w:ind w:firstLine="709"/>
        <w:rPr>
          <w:rFonts w:ascii="Times New Roman" w:hAnsi="Times New Roman"/>
          <w:sz w:val="28"/>
          <w:szCs w:val="28"/>
        </w:rPr>
      </w:pPr>
    </w:p>
    <w:p w:rsidR="0071561A" w:rsidRDefault="0071561A" w:rsidP="0071561A">
      <w:pPr>
        <w:spacing w:after="0" w:line="240" w:lineRule="auto"/>
        <w:ind w:firstLine="709"/>
        <w:rPr>
          <w:rFonts w:ascii="Times New Roman" w:hAnsi="Times New Roman"/>
          <w:sz w:val="28"/>
          <w:szCs w:val="28"/>
        </w:rPr>
      </w:pPr>
    </w:p>
    <w:p w:rsidR="0071561A" w:rsidRDefault="0071561A" w:rsidP="0071561A">
      <w:pPr>
        <w:spacing w:after="0" w:line="240" w:lineRule="auto"/>
        <w:ind w:firstLine="709"/>
        <w:rPr>
          <w:rFonts w:ascii="Times New Roman" w:hAnsi="Times New Roman"/>
          <w:sz w:val="28"/>
          <w:szCs w:val="28"/>
        </w:rPr>
      </w:pPr>
    </w:p>
    <w:p w:rsidR="0071561A" w:rsidRDefault="0071561A" w:rsidP="0071561A">
      <w:pPr>
        <w:spacing w:after="0" w:line="240" w:lineRule="auto"/>
        <w:ind w:firstLine="709"/>
        <w:rPr>
          <w:rFonts w:ascii="Times New Roman" w:hAnsi="Times New Roman"/>
          <w:sz w:val="28"/>
          <w:szCs w:val="28"/>
        </w:rPr>
      </w:pPr>
    </w:p>
    <w:p w:rsidR="0071561A" w:rsidRDefault="0071561A" w:rsidP="0071561A">
      <w:pPr>
        <w:spacing w:after="0" w:line="240" w:lineRule="auto"/>
        <w:ind w:firstLine="709"/>
        <w:rPr>
          <w:rFonts w:ascii="Times New Roman" w:hAnsi="Times New Roman"/>
          <w:sz w:val="28"/>
          <w:szCs w:val="28"/>
        </w:rPr>
      </w:pPr>
    </w:p>
    <w:p w:rsidR="0071561A" w:rsidRDefault="0071561A" w:rsidP="0071561A">
      <w:pPr>
        <w:spacing w:after="0" w:line="240" w:lineRule="auto"/>
        <w:ind w:firstLine="709"/>
        <w:rPr>
          <w:rFonts w:ascii="Times New Roman" w:hAnsi="Times New Roman"/>
          <w:sz w:val="28"/>
          <w:szCs w:val="28"/>
        </w:rPr>
      </w:pPr>
    </w:p>
    <w:p w:rsidR="0071561A" w:rsidRDefault="0071561A" w:rsidP="0071561A">
      <w:pPr>
        <w:spacing w:after="0" w:line="240" w:lineRule="auto"/>
        <w:ind w:firstLine="709"/>
        <w:rPr>
          <w:rFonts w:ascii="Times New Roman" w:hAnsi="Times New Roman"/>
          <w:sz w:val="28"/>
          <w:szCs w:val="28"/>
        </w:rPr>
      </w:pPr>
    </w:p>
    <w:p w:rsidR="0071561A" w:rsidRDefault="0071561A" w:rsidP="0071561A">
      <w:pPr>
        <w:spacing w:after="0" w:line="240" w:lineRule="auto"/>
        <w:ind w:firstLine="709"/>
        <w:rPr>
          <w:rFonts w:ascii="Times New Roman" w:hAnsi="Times New Roman"/>
          <w:sz w:val="28"/>
          <w:szCs w:val="28"/>
        </w:rPr>
      </w:pPr>
    </w:p>
    <w:p w:rsidR="0071561A" w:rsidRDefault="0071561A" w:rsidP="0071561A">
      <w:pPr>
        <w:spacing w:after="0" w:line="240" w:lineRule="auto"/>
        <w:ind w:firstLine="709"/>
        <w:rPr>
          <w:rFonts w:ascii="Times New Roman" w:hAnsi="Times New Roman"/>
          <w:sz w:val="28"/>
          <w:szCs w:val="28"/>
        </w:rPr>
      </w:pPr>
    </w:p>
    <w:p w:rsidR="0071561A" w:rsidRDefault="0071561A" w:rsidP="0071561A">
      <w:pPr>
        <w:spacing w:after="0" w:line="240" w:lineRule="auto"/>
        <w:ind w:firstLine="709"/>
        <w:rPr>
          <w:rFonts w:ascii="Times New Roman" w:hAnsi="Times New Roman"/>
          <w:sz w:val="28"/>
          <w:szCs w:val="28"/>
        </w:rPr>
      </w:pPr>
    </w:p>
    <w:p w:rsidR="0071561A" w:rsidRDefault="0071561A"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476482" w:rsidRDefault="00476482" w:rsidP="0071561A">
      <w:pPr>
        <w:spacing w:after="0" w:line="240" w:lineRule="auto"/>
        <w:ind w:firstLine="709"/>
        <w:rPr>
          <w:rFonts w:ascii="Times New Roman" w:hAnsi="Times New Roman"/>
          <w:sz w:val="28"/>
          <w:szCs w:val="28"/>
        </w:rPr>
      </w:pPr>
    </w:p>
    <w:p w:rsidR="00AC0B6A" w:rsidRDefault="00AC0B6A" w:rsidP="00AC0B6A">
      <w:pPr>
        <w:autoSpaceDE w:val="0"/>
        <w:autoSpaceDN w:val="0"/>
        <w:adjustRightInd w:val="0"/>
        <w:spacing w:after="0" w:line="240" w:lineRule="auto"/>
        <w:jc w:val="right"/>
        <w:outlineLvl w:val="0"/>
        <w:rPr>
          <w:rFonts w:ascii="Times New Roman" w:hAnsi="Times New Roman"/>
          <w:sz w:val="24"/>
          <w:szCs w:val="24"/>
        </w:rPr>
      </w:pPr>
      <w:r w:rsidRPr="004218AD">
        <w:rPr>
          <w:rFonts w:ascii="Times New Roman" w:hAnsi="Times New Roman"/>
          <w:sz w:val="24"/>
          <w:szCs w:val="24"/>
        </w:rPr>
        <w:t xml:space="preserve">Приложение к постановлению </w:t>
      </w:r>
    </w:p>
    <w:p w:rsidR="00AC0B6A" w:rsidRPr="004218AD" w:rsidRDefault="00AC0B6A" w:rsidP="00AC0B6A">
      <w:pPr>
        <w:autoSpaceDE w:val="0"/>
        <w:autoSpaceDN w:val="0"/>
        <w:adjustRightInd w:val="0"/>
        <w:spacing w:after="0" w:line="240" w:lineRule="auto"/>
        <w:jc w:val="right"/>
        <w:outlineLvl w:val="0"/>
        <w:rPr>
          <w:rFonts w:ascii="Times New Roman" w:hAnsi="Times New Roman"/>
          <w:sz w:val="24"/>
          <w:szCs w:val="24"/>
        </w:rPr>
      </w:pPr>
      <w:r w:rsidRPr="004218AD">
        <w:rPr>
          <w:rFonts w:ascii="Times New Roman" w:hAnsi="Times New Roman"/>
          <w:sz w:val="24"/>
          <w:szCs w:val="24"/>
        </w:rPr>
        <w:t xml:space="preserve">администрации  </w:t>
      </w:r>
      <w:r>
        <w:rPr>
          <w:rFonts w:ascii="Times New Roman" w:hAnsi="Times New Roman"/>
          <w:sz w:val="24"/>
          <w:szCs w:val="24"/>
        </w:rPr>
        <w:t>Нижнеикорецкого</w:t>
      </w:r>
    </w:p>
    <w:p w:rsidR="00AC0B6A" w:rsidRPr="004218AD" w:rsidRDefault="00AC0B6A" w:rsidP="00AC0B6A">
      <w:pPr>
        <w:autoSpaceDE w:val="0"/>
        <w:autoSpaceDN w:val="0"/>
        <w:adjustRightInd w:val="0"/>
        <w:spacing w:after="0" w:line="240" w:lineRule="auto"/>
        <w:jc w:val="right"/>
        <w:outlineLvl w:val="0"/>
        <w:rPr>
          <w:rFonts w:ascii="Times New Roman" w:hAnsi="Times New Roman"/>
          <w:sz w:val="24"/>
          <w:szCs w:val="24"/>
        </w:rPr>
      </w:pPr>
      <w:r w:rsidRPr="004218AD">
        <w:rPr>
          <w:rFonts w:ascii="Times New Roman" w:hAnsi="Times New Roman"/>
          <w:sz w:val="24"/>
          <w:szCs w:val="24"/>
        </w:rPr>
        <w:t xml:space="preserve">сельского поселения </w:t>
      </w:r>
    </w:p>
    <w:p w:rsidR="00AC0B6A" w:rsidRPr="004218AD" w:rsidRDefault="00AC0B6A" w:rsidP="00AC0B6A">
      <w:pPr>
        <w:autoSpaceDE w:val="0"/>
        <w:autoSpaceDN w:val="0"/>
        <w:adjustRightInd w:val="0"/>
        <w:spacing w:after="0" w:line="240" w:lineRule="auto"/>
        <w:jc w:val="right"/>
        <w:outlineLvl w:val="0"/>
        <w:rPr>
          <w:rFonts w:ascii="Times New Roman" w:hAnsi="Times New Roman"/>
          <w:sz w:val="24"/>
          <w:szCs w:val="24"/>
        </w:rPr>
      </w:pPr>
      <w:r w:rsidRPr="004218AD">
        <w:rPr>
          <w:rFonts w:ascii="Times New Roman" w:hAnsi="Times New Roman"/>
          <w:sz w:val="24"/>
          <w:szCs w:val="24"/>
        </w:rPr>
        <w:t xml:space="preserve">от  </w:t>
      </w:r>
      <w:r w:rsidR="00476482">
        <w:rPr>
          <w:rFonts w:ascii="Times New Roman" w:hAnsi="Times New Roman"/>
          <w:sz w:val="24"/>
          <w:szCs w:val="24"/>
        </w:rPr>
        <w:t>23 июн</w:t>
      </w:r>
      <w:r w:rsidRPr="004218AD">
        <w:rPr>
          <w:rFonts w:ascii="Times New Roman" w:hAnsi="Times New Roman"/>
          <w:sz w:val="24"/>
          <w:szCs w:val="24"/>
        </w:rPr>
        <w:t>я 201</w:t>
      </w:r>
      <w:r w:rsidR="00476482">
        <w:rPr>
          <w:rFonts w:ascii="Times New Roman" w:hAnsi="Times New Roman"/>
          <w:sz w:val="24"/>
          <w:szCs w:val="24"/>
        </w:rPr>
        <w:t>7</w:t>
      </w:r>
      <w:r w:rsidRPr="004218AD">
        <w:rPr>
          <w:rFonts w:ascii="Times New Roman" w:hAnsi="Times New Roman"/>
          <w:sz w:val="24"/>
          <w:szCs w:val="24"/>
        </w:rPr>
        <w:t xml:space="preserve"> г  №</w:t>
      </w:r>
      <w:r w:rsidR="00476482">
        <w:rPr>
          <w:rFonts w:ascii="Times New Roman" w:hAnsi="Times New Roman"/>
          <w:sz w:val="24"/>
          <w:szCs w:val="24"/>
        </w:rPr>
        <w:t>77</w:t>
      </w:r>
    </w:p>
    <w:p w:rsidR="00AC0B6A" w:rsidRPr="004218AD" w:rsidRDefault="00AC0B6A" w:rsidP="00AC0B6A">
      <w:pPr>
        <w:spacing w:after="0" w:line="240" w:lineRule="auto"/>
        <w:ind w:firstLine="709"/>
        <w:jc w:val="right"/>
        <w:rPr>
          <w:rFonts w:ascii="Times New Roman" w:hAnsi="Times New Roman"/>
          <w:sz w:val="24"/>
          <w:szCs w:val="24"/>
        </w:rPr>
      </w:pPr>
    </w:p>
    <w:p w:rsidR="00AC0B6A" w:rsidRPr="004218AD" w:rsidRDefault="00AC0B6A" w:rsidP="00AC0B6A">
      <w:pPr>
        <w:spacing w:after="0" w:line="240" w:lineRule="auto"/>
        <w:jc w:val="center"/>
        <w:rPr>
          <w:rFonts w:ascii="Times New Roman" w:hAnsi="Times New Roman"/>
          <w:sz w:val="24"/>
          <w:szCs w:val="24"/>
        </w:rPr>
      </w:pPr>
    </w:p>
    <w:p w:rsidR="00AC0B6A" w:rsidRPr="004218AD" w:rsidRDefault="00AC0B6A" w:rsidP="00AC0B6A">
      <w:pPr>
        <w:spacing w:after="0" w:line="240" w:lineRule="auto"/>
        <w:jc w:val="center"/>
        <w:rPr>
          <w:rFonts w:ascii="Times New Roman" w:hAnsi="Times New Roman"/>
          <w:b/>
          <w:sz w:val="24"/>
          <w:szCs w:val="24"/>
        </w:rPr>
      </w:pPr>
      <w:r w:rsidRPr="004218AD">
        <w:rPr>
          <w:rFonts w:ascii="Times New Roman" w:hAnsi="Times New Roman"/>
          <w:b/>
          <w:sz w:val="24"/>
          <w:szCs w:val="24"/>
        </w:rPr>
        <w:t>АДМИНИСТРАТИВНЫЙ РЕГЛАМЕНТ</w:t>
      </w:r>
    </w:p>
    <w:p w:rsidR="00AC0B6A" w:rsidRPr="004218AD" w:rsidRDefault="00AC0B6A" w:rsidP="00AC0B6A">
      <w:pPr>
        <w:spacing w:after="0" w:line="240" w:lineRule="auto"/>
        <w:jc w:val="center"/>
        <w:rPr>
          <w:rFonts w:ascii="Times New Roman" w:hAnsi="Times New Roman"/>
          <w:b/>
          <w:sz w:val="24"/>
          <w:szCs w:val="24"/>
        </w:rPr>
      </w:pPr>
      <w:r w:rsidRPr="004218AD">
        <w:rPr>
          <w:rFonts w:ascii="Times New Roman" w:hAnsi="Times New Roman"/>
          <w:b/>
          <w:sz w:val="24"/>
          <w:szCs w:val="24"/>
        </w:rPr>
        <w:t xml:space="preserve">АДМИНИСТРАЦИИ </w:t>
      </w:r>
      <w:r>
        <w:rPr>
          <w:rFonts w:ascii="Times New Roman" w:hAnsi="Times New Roman"/>
          <w:b/>
          <w:sz w:val="24"/>
          <w:szCs w:val="24"/>
        </w:rPr>
        <w:t>НИЖНЕИКОРЕЦКОГО</w:t>
      </w:r>
      <w:r w:rsidRPr="004218AD">
        <w:rPr>
          <w:rFonts w:ascii="Times New Roman" w:hAnsi="Times New Roman"/>
          <w:b/>
          <w:sz w:val="24"/>
          <w:szCs w:val="24"/>
        </w:rPr>
        <w:t xml:space="preserve"> СЕЛЬСКОГО ПОСЕЛЕНИЯ ЛИСКИНСКОГО МУНИЦИПАЛЬНОГО РАЙОНА  </w:t>
      </w:r>
    </w:p>
    <w:p w:rsidR="00AC0B6A" w:rsidRPr="004218AD" w:rsidRDefault="00AC0B6A" w:rsidP="00AC0B6A">
      <w:pPr>
        <w:spacing w:after="0" w:line="240" w:lineRule="auto"/>
        <w:jc w:val="center"/>
        <w:rPr>
          <w:rFonts w:ascii="Times New Roman" w:hAnsi="Times New Roman"/>
          <w:b/>
          <w:sz w:val="24"/>
          <w:szCs w:val="24"/>
        </w:rPr>
      </w:pPr>
      <w:r w:rsidRPr="004218AD">
        <w:rPr>
          <w:rFonts w:ascii="Times New Roman" w:hAnsi="Times New Roman"/>
          <w:b/>
          <w:sz w:val="24"/>
          <w:szCs w:val="24"/>
        </w:rPr>
        <w:t>ВОРОНЕЖСКОЙ ОБЛАСТИ</w:t>
      </w:r>
    </w:p>
    <w:p w:rsidR="00AC0B6A" w:rsidRPr="004218AD" w:rsidRDefault="00AC0B6A" w:rsidP="00AC0B6A">
      <w:pPr>
        <w:spacing w:after="0" w:line="240" w:lineRule="auto"/>
        <w:jc w:val="center"/>
        <w:rPr>
          <w:rFonts w:ascii="Times New Roman" w:hAnsi="Times New Roman"/>
          <w:b/>
          <w:sz w:val="24"/>
          <w:szCs w:val="24"/>
        </w:rPr>
      </w:pPr>
      <w:r w:rsidRPr="004218AD">
        <w:rPr>
          <w:rFonts w:ascii="Times New Roman" w:hAnsi="Times New Roman"/>
          <w:b/>
          <w:sz w:val="24"/>
          <w:szCs w:val="24"/>
        </w:rPr>
        <w:t>ПО ПРЕДОСТАВЛЕНИЮ МУНИЦИПАЛЬНОЙ УСЛУГИ</w:t>
      </w:r>
    </w:p>
    <w:p w:rsidR="00AC0B6A" w:rsidRPr="004218AD" w:rsidRDefault="00AC0B6A" w:rsidP="00AC0B6A">
      <w:pPr>
        <w:spacing w:after="0" w:line="240" w:lineRule="auto"/>
        <w:jc w:val="center"/>
        <w:rPr>
          <w:rFonts w:ascii="Times New Roman" w:hAnsi="Times New Roman"/>
          <w:b/>
          <w:bCs/>
          <w:sz w:val="24"/>
          <w:szCs w:val="24"/>
        </w:rPr>
      </w:pPr>
      <w:r w:rsidRPr="004218AD">
        <w:rPr>
          <w:rFonts w:ascii="Times New Roman" w:hAnsi="Times New Roman"/>
          <w:b/>
          <w:sz w:val="24"/>
          <w:szCs w:val="24"/>
        </w:rPr>
        <w:t>«ПРЕКРАЩЕНИЕ ПРАВА ПОСТОЯННОГО (БЕССРОЧНОГО) ПОЛЬЗОВАНИЯ ЗЕМЕЛЬНЫМИ УЧАСТКАМИ, НАХОДЯЩИМИСЯ В МУНИЦИПАЛЬНОЙ СОБСТВЕННОСТИ»</w:t>
      </w:r>
    </w:p>
    <w:p w:rsidR="00AC0B6A" w:rsidRPr="004218AD" w:rsidRDefault="00AC0B6A" w:rsidP="00AC0B6A">
      <w:pPr>
        <w:spacing w:after="0" w:line="240" w:lineRule="auto"/>
        <w:ind w:firstLine="709"/>
        <w:jc w:val="center"/>
        <w:rPr>
          <w:rFonts w:ascii="Times New Roman" w:hAnsi="Times New Roman"/>
          <w:b/>
          <w:sz w:val="24"/>
          <w:szCs w:val="24"/>
        </w:rPr>
      </w:pPr>
    </w:p>
    <w:p w:rsidR="00AC0B6A" w:rsidRPr="004218AD" w:rsidRDefault="00AC0B6A" w:rsidP="00AC0B6A">
      <w:pPr>
        <w:numPr>
          <w:ilvl w:val="0"/>
          <w:numId w:val="2"/>
        </w:numPr>
        <w:spacing w:after="0" w:line="240" w:lineRule="auto"/>
        <w:ind w:left="0" w:firstLine="709"/>
        <w:jc w:val="center"/>
        <w:rPr>
          <w:rFonts w:ascii="Times New Roman" w:hAnsi="Times New Roman"/>
          <w:b/>
          <w:sz w:val="24"/>
          <w:szCs w:val="24"/>
        </w:rPr>
      </w:pPr>
      <w:r w:rsidRPr="004218AD">
        <w:rPr>
          <w:rFonts w:ascii="Times New Roman" w:hAnsi="Times New Roman"/>
          <w:b/>
          <w:sz w:val="24"/>
          <w:szCs w:val="24"/>
        </w:rPr>
        <w:t>Общие положения</w:t>
      </w:r>
    </w:p>
    <w:p w:rsidR="00AC0B6A" w:rsidRPr="004218AD" w:rsidRDefault="00AC0B6A" w:rsidP="00AC0B6A">
      <w:pPr>
        <w:tabs>
          <w:tab w:val="left" w:pos="4335"/>
        </w:tabs>
        <w:spacing w:after="0" w:line="240" w:lineRule="auto"/>
        <w:ind w:firstLine="709"/>
        <w:rPr>
          <w:rFonts w:ascii="Times New Roman" w:hAnsi="Times New Roman"/>
          <w:sz w:val="24"/>
          <w:szCs w:val="24"/>
        </w:rPr>
      </w:pPr>
      <w:r w:rsidRPr="004218AD">
        <w:rPr>
          <w:rFonts w:ascii="Times New Roman" w:hAnsi="Times New Roman"/>
          <w:sz w:val="24"/>
          <w:szCs w:val="24"/>
        </w:rPr>
        <w:tab/>
      </w:r>
    </w:p>
    <w:p w:rsidR="00AC0B6A" w:rsidRPr="004218AD" w:rsidRDefault="00AC0B6A" w:rsidP="00AC0B6A">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Предмет регулирования административного регламента.</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xml:space="preserve">Предметом регулирования административного регламента по предоставлению муниципальной услуги «Прекращение права постоянного (бессрочного) пользования земельными участками, находящимися в муниципальной собственности» (далее – административный регламент) являются отношения, возникающие между заявителями, администрацией </w:t>
      </w:r>
      <w:r>
        <w:rPr>
          <w:rFonts w:ascii="Times New Roman" w:hAnsi="Times New Roman" w:cs="Times New Roman"/>
          <w:sz w:val="24"/>
          <w:szCs w:val="24"/>
        </w:rPr>
        <w:t xml:space="preserve">Нижнеикорецкого </w:t>
      </w:r>
      <w:r w:rsidRPr="004218AD">
        <w:rPr>
          <w:rFonts w:ascii="Times New Roman" w:hAnsi="Times New Roman" w:cs="Times New Roman"/>
          <w:sz w:val="24"/>
          <w:szCs w:val="24"/>
        </w:rPr>
        <w:t>сельского поселения и многофункциональными центрами предоставления государственных и муниципальных услуг (далее – МФЦ), при отказе заявителя от принадлежащего ему права постоянного (бессрочного) пользования на земельный участок, находящийся в муниципальной собственности, а также определение порядка, сроков и последовательности выполнения административных действий (процедур) при предоставлении муниципальной услуги.</w:t>
      </w:r>
    </w:p>
    <w:p w:rsidR="00AC0B6A" w:rsidRPr="004218AD" w:rsidRDefault="00AC0B6A" w:rsidP="00AC0B6A">
      <w:pPr>
        <w:numPr>
          <w:ilvl w:val="1"/>
          <w:numId w:val="2"/>
        </w:numPr>
        <w:tabs>
          <w:tab w:val="num" w:pos="142"/>
        </w:tabs>
        <w:autoSpaceDE w:val="0"/>
        <w:autoSpaceDN w:val="0"/>
        <w:adjustRightInd w:val="0"/>
        <w:spacing w:after="0" w:line="240" w:lineRule="auto"/>
        <w:ind w:left="0" w:firstLine="709"/>
        <w:jc w:val="both"/>
        <w:outlineLvl w:val="0"/>
        <w:rPr>
          <w:rFonts w:ascii="Times New Roman" w:hAnsi="Times New Roman"/>
          <w:sz w:val="24"/>
          <w:szCs w:val="24"/>
        </w:rPr>
      </w:pPr>
      <w:r w:rsidRPr="004218AD">
        <w:rPr>
          <w:rFonts w:ascii="Times New Roman" w:hAnsi="Times New Roman"/>
          <w:sz w:val="24"/>
          <w:szCs w:val="24"/>
        </w:rPr>
        <w:t>Описание заявителей</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Заявителями являются физические и юридические лица, землепользователи земельных участков, заинтересованные в прекращении права постоянного (бессрочного) пользования земельным участком, либо их представители, действующие в силу закона или на основании договора, доверенности (далее - заявитель, заявители).</w:t>
      </w:r>
    </w:p>
    <w:p w:rsidR="00AC0B6A" w:rsidRPr="004218AD" w:rsidRDefault="00AC0B6A" w:rsidP="00AC0B6A">
      <w:pPr>
        <w:numPr>
          <w:ilvl w:val="1"/>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Требования к порядку информирования о предоставлении муниципальной услуги</w:t>
      </w:r>
    </w:p>
    <w:p w:rsidR="00AC0B6A" w:rsidRPr="004218AD" w:rsidRDefault="00AC0B6A" w:rsidP="00AC0B6A">
      <w:pPr>
        <w:pStyle w:val="ConsPlusNormal0"/>
        <w:numPr>
          <w:ilvl w:val="2"/>
          <w:numId w:val="2"/>
        </w:numPr>
        <w:tabs>
          <w:tab w:val="num" w:pos="142"/>
        </w:tabs>
        <w:ind w:left="0" w:firstLine="709"/>
        <w:jc w:val="both"/>
        <w:rPr>
          <w:rFonts w:ascii="Times New Roman" w:hAnsi="Times New Roman" w:cs="Times New Roman"/>
          <w:sz w:val="24"/>
          <w:szCs w:val="24"/>
        </w:rPr>
      </w:pPr>
      <w:r w:rsidRPr="004218AD">
        <w:rPr>
          <w:rFonts w:ascii="Times New Roman" w:hAnsi="Times New Roman" w:cs="Times New Roman"/>
          <w:sz w:val="24"/>
          <w:szCs w:val="24"/>
        </w:rPr>
        <w:t xml:space="preserve"> Орган, предоставляющий муниципальную услугу: администрация </w:t>
      </w:r>
      <w:r>
        <w:rPr>
          <w:rFonts w:ascii="Times New Roman" w:hAnsi="Times New Roman" w:cs="Times New Roman"/>
          <w:sz w:val="24"/>
          <w:szCs w:val="24"/>
        </w:rPr>
        <w:t>Нижнеикорецкого</w:t>
      </w:r>
      <w:r w:rsidRPr="004218AD">
        <w:rPr>
          <w:rFonts w:ascii="Times New Roman" w:hAnsi="Times New Roman" w:cs="Times New Roman"/>
          <w:sz w:val="24"/>
          <w:szCs w:val="24"/>
        </w:rPr>
        <w:t xml:space="preserve"> сельского поселения (далее – администрация).</w:t>
      </w:r>
    </w:p>
    <w:p w:rsidR="00AC0B6A" w:rsidRPr="004218AD" w:rsidRDefault="00AC0B6A" w:rsidP="00AC0B6A">
      <w:pPr>
        <w:widowControl w:val="0"/>
        <w:tabs>
          <w:tab w:val="num" w:pos="142"/>
          <w:tab w:val="left" w:pos="1440"/>
          <w:tab w:val="left" w:pos="1560"/>
        </w:tabs>
        <w:spacing w:after="0" w:line="240" w:lineRule="auto"/>
        <w:ind w:firstLine="709"/>
        <w:jc w:val="both"/>
        <w:rPr>
          <w:rFonts w:ascii="Times New Roman" w:hAnsi="Times New Roman"/>
          <w:sz w:val="24"/>
          <w:szCs w:val="24"/>
        </w:rPr>
      </w:pPr>
      <w:r w:rsidRPr="004218AD">
        <w:rPr>
          <w:rFonts w:ascii="Times New Roman" w:hAnsi="Times New Roman"/>
          <w:sz w:val="24"/>
          <w:szCs w:val="24"/>
        </w:rPr>
        <w:t>Администра</w:t>
      </w:r>
      <w:r>
        <w:rPr>
          <w:rFonts w:ascii="Times New Roman" w:hAnsi="Times New Roman"/>
          <w:sz w:val="24"/>
          <w:szCs w:val="24"/>
        </w:rPr>
        <w:t>ция расположена по адресу: 397963</w:t>
      </w:r>
      <w:r w:rsidRPr="004218AD">
        <w:rPr>
          <w:rFonts w:ascii="Times New Roman" w:hAnsi="Times New Roman"/>
          <w:sz w:val="24"/>
          <w:szCs w:val="24"/>
        </w:rPr>
        <w:t xml:space="preserve">, Воронежская область, Лискинский район, село </w:t>
      </w:r>
      <w:r>
        <w:rPr>
          <w:rFonts w:ascii="Times New Roman" w:hAnsi="Times New Roman"/>
          <w:sz w:val="24"/>
          <w:szCs w:val="24"/>
        </w:rPr>
        <w:t>Нижний Икорец</w:t>
      </w:r>
      <w:r w:rsidRPr="004218AD">
        <w:rPr>
          <w:rFonts w:ascii="Times New Roman" w:hAnsi="Times New Roman"/>
          <w:sz w:val="24"/>
          <w:szCs w:val="24"/>
        </w:rPr>
        <w:t xml:space="preserve">, улица </w:t>
      </w:r>
      <w:r>
        <w:rPr>
          <w:rFonts w:ascii="Times New Roman" w:hAnsi="Times New Roman"/>
          <w:sz w:val="24"/>
          <w:szCs w:val="24"/>
        </w:rPr>
        <w:t xml:space="preserve">Победы </w:t>
      </w:r>
      <w:r w:rsidRPr="004218AD">
        <w:rPr>
          <w:rFonts w:ascii="Times New Roman" w:hAnsi="Times New Roman"/>
          <w:sz w:val="24"/>
          <w:szCs w:val="24"/>
        </w:rPr>
        <w:t xml:space="preserve">, </w:t>
      </w:r>
      <w:r>
        <w:rPr>
          <w:rFonts w:ascii="Times New Roman" w:hAnsi="Times New Roman"/>
          <w:sz w:val="24"/>
          <w:szCs w:val="24"/>
        </w:rPr>
        <w:t>6</w:t>
      </w:r>
      <w:r w:rsidRPr="004218AD">
        <w:rPr>
          <w:rFonts w:ascii="Times New Roman" w:hAnsi="Times New Roman"/>
          <w:sz w:val="24"/>
          <w:szCs w:val="24"/>
        </w:rPr>
        <w:t>1.</w:t>
      </w:r>
    </w:p>
    <w:p w:rsidR="00AC0B6A" w:rsidRPr="004218AD" w:rsidRDefault="00AC0B6A" w:rsidP="00AC0B6A">
      <w:pPr>
        <w:tabs>
          <w:tab w:val="num" w:pos="142"/>
        </w:tabs>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AC0B6A" w:rsidRPr="004218AD" w:rsidRDefault="00AC0B6A" w:rsidP="00AC0B6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 xml:space="preserve">Информация о месте нахождения, графике работы, контактных телефонах (телефонах для справок и консультаций), </w:t>
      </w:r>
      <w:proofErr w:type="spellStart"/>
      <w:r w:rsidRPr="004218AD">
        <w:rPr>
          <w:rFonts w:ascii="Times New Roman" w:hAnsi="Times New Roman"/>
          <w:sz w:val="24"/>
          <w:szCs w:val="24"/>
        </w:rPr>
        <w:t>интернет-адресах</w:t>
      </w:r>
      <w:proofErr w:type="spellEnd"/>
      <w:r w:rsidRPr="004218AD">
        <w:rPr>
          <w:rFonts w:ascii="Times New Roman" w:hAnsi="Times New Roman"/>
          <w:sz w:val="24"/>
          <w:szCs w:val="24"/>
        </w:rPr>
        <w:t xml:space="preserve">, адресах электронной почты администрации </w:t>
      </w:r>
      <w:r>
        <w:rPr>
          <w:rFonts w:ascii="Times New Roman" w:hAnsi="Times New Roman"/>
          <w:sz w:val="24"/>
          <w:szCs w:val="24"/>
        </w:rPr>
        <w:t xml:space="preserve">Нижнеикорецкого </w:t>
      </w:r>
      <w:r w:rsidRPr="004218AD">
        <w:rPr>
          <w:rFonts w:ascii="Times New Roman" w:hAnsi="Times New Roman"/>
          <w:sz w:val="24"/>
          <w:szCs w:val="24"/>
        </w:rPr>
        <w:t xml:space="preserve"> сельского поселения, МФЦ приводятся в приложении № 1 к настоящему Административному регламенту и размещаются:</w:t>
      </w:r>
    </w:p>
    <w:p w:rsidR="00AC0B6A" w:rsidRPr="004218AD" w:rsidRDefault="00AC0B6A" w:rsidP="00AC0B6A">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 xml:space="preserve">на официальном сайте администрации в сети Интернет         (http:// </w:t>
      </w:r>
      <w:proofErr w:type="spellStart"/>
      <w:r>
        <w:rPr>
          <w:rFonts w:ascii="Times New Roman" w:hAnsi="Times New Roman"/>
          <w:sz w:val="24"/>
          <w:szCs w:val="24"/>
          <w:lang w:val="en-US"/>
        </w:rPr>
        <w:t>nicorec</w:t>
      </w:r>
      <w:proofErr w:type="spellEnd"/>
      <w:r w:rsidRPr="004218AD">
        <w:rPr>
          <w:rFonts w:ascii="Times New Roman" w:hAnsi="Times New Roman"/>
          <w:sz w:val="24"/>
          <w:szCs w:val="24"/>
        </w:rPr>
        <w:t>.</w:t>
      </w:r>
      <w:proofErr w:type="spellStart"/>
      <w:r>
        <w:rPr>
          <w:rFonts w:ascii="Times New Roman" w:hAnsi="Times New Roman"/>
          <w:sz w:val="24"/>
          <w:szCs w:val="24"/>
          <w:lang w:val="en-US"/>
        </w:rPr>
        <w:t>muob</w:t>
      </w:r>
      <w:proofErr w:type="spellEnd"/>
      <w:r w:rsidRPr="004218AD">
        <w:rPr>
          <w:rFonts w:ascii="Times New Roman" w:hAnsi="Times New Roman"/>
          <w:sz w:val="24"/>
          <w:szCs w:val="24"/>
        </w:rPr>
        <w:t>.</w:t>
      </w:r>
      <w:r>
        <w:rPr>
          <w:rFonts w:ascii="Times New Roman" w:hAnsi="Times New Roman"/>
          <w:sz w:val="24"/>
          <w:szCs w:val="24"/>
          <w:lang w:val="en-US"/>
        </w:rPr>
        <w:t>ru</w:t>
      </w:r>
      <w:r w:rsidRPr="004218AD">
        <w:rPr>
          <w:rFonts w:ascii="Times New Roman" w:hAnsi="Times New Roman"/>
          <w:sz w:val="24"/>
          <w:szCs w:val="24"/>
        </w:rPr>
        <w:t>/);</w:t>
      </w:r>
    </w:p>
    <w:p w:rsidR="00AC0B6A" w:rsidRPr="004218AD" w:rsidRDefault="00AC0B6A" w:rsidP="00AC0B6A">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в информационной системе Воронежской области «Портал государственных и муниципальных услуг Воронежской области» (</w:t>
      </w:r>
      <w:proofErr w:type="spellStart"/>
      <w:r w:rsidRPr="004218AD">
        <w:rPr>
          <w:rFonts w:ascii="Times New Roman" w:hAnsi="Times New Roman"/>
          <w:sz w:val="24"/>
          <w:szCs w:val="24"/>
        </w:rPr>
        <w:t>pgu.govvr</w:t>
      </w:r>
      <w:proofErr w:type="spellEnd"/>
      <w:r w:rsidRPr="004218AD">
        <w:rPr>
          <w:rFonts w:ascii="Times New Roman" w:hAnsi="Times New Roman"/>
          <w:sz w:val="24"/>
          <w:szCs w:val="24"/>
          <w:lang w:val="en-US"/>
        </w:rPr>
        <w:t>n</w:t>
      </w:r>
      <w:r w:rsidRPr="004218AD">
        <w:rPr>
          <w:rFonts w:ascii="Times New Roman" w:hAnsi="Times New Roman"/>
          <w:sz w:val="24"/>
          <w:szCs w:val="24"/>
        </w:rPr>
        <w:t>.ru) (далее - Портал государственных и муниципальных услуг Воронежской области);</w:t>
      </w:r>
    </w:p>
    <w:p w:rsidR="00AC0B6A" w:rsidRPr="004218AD" w:rsidRDefault="00AC0B6A" w:rsidP="00AC0B6A">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lastRenderedPageBreak/>
        <w:t>на Едином портале государственных и муниципальных услуг (функций) в сети Интернет (</w:t>
      </w:r>
      <w:proofErr w:type="spellStart"/>
      <w:r w:rsidRPr="004218AD">
        <w:rPr>
          <w:rFonts w:ascii="Times New Roman" w:hAnsi="Times New Roman"/>
          <w:sz w:val="24"/>
          <w:szCs w:val="24"/>
        </w:rPr>
        <w:t>www.gosuslugi.ru</w:t>
      </w:r>
      <w:proofErr w:type="spellEnd"/>
      <w:r w:rsidRPr="004218AD">
        <w:rPr>
          <w:rFonts w:ascii="Times New Roman" w:hAnsi="Times New Roman"/>
          <w:sz w:val="24"/>
          <w:szCs w:val="24"/>
        </w:rPr>
        <w:t>);</w:t>
      </w:r>
    </w:p>
    <w:p w:rsidR="00AC0B6A" w:rsidRPr="004218AD" w:rsidRDefault="00AC0B6A" w:rsidP="00AC0B6A">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на официальном сайте МФЦ (</w:t>
      </w:r>
      <w:proofErr w:type="spellStart"/>
      <w:r w:rsidRPr="004218AD">
        <w:rPr>
          <w:rFonts w:ascii="Times New Roman" w:hAnsi="Times New Roman"/>
          <w:sz w:val="24"/>
          <w:szCs w:val="24"/>
        </w:rPr>
        <w:t>mfc.vr</w:t>
      </w:r>
      <w:proofErr w:type="spellEnd"/>
      <w:r w:rsidRPr="004218AD">
        <w:rPr>
          <w:rFonts w:ascii="Times New Roman" w:hAnsi="Times New Roman"/>
          <w:sz w:val="24"/>
          <w:szCs w:val="24"/>
          <w:lang w:val="en-US"/>
        </w:rPr>
        <w:t>n</w:t>
      </w:r>
      <w:r w:rsidRPr="004218AD">
        <w:rPr>
          <w:rFonts w:ascii="Times New Roman" w:hAnsi="Times New Roman"/>
          <w:sz w:val="24"/>
          <w:szCs w:val="24"/>
        </w:rPr>
        <w:t>.ru);</w:t>
      </w:r>
    </w:p>
    <w:p w:rsidR="00AC0B6A" w:rsidRPr="004218AD" w:rsidRDefault="00AC0B6A" w:rsidP="00AC0B6A">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на информационном стенде в администрации;</w:t>
      </w:r>
    </w:p>
    <w:p w:rsidR="00AC0B6A" w:rsidRPr="004218AD" w:rsidRDefault="00AC0B6A" w:rsidP="00AC0B6A">
      <w:pPr>
        <w:numPr>
          <w:ilvl w:val="0"/>
          <w:numId w:val="7"/>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на информационном стенде в МФЦ.</w:t>
      </w:r>
    </w:p>
    <w:p w:rsidR="00AC0B6A" w:rsidRPr="004218AD" w:rsidRDefault="00AC0B6A" w:rsidP="00AC0B6A">
      <w:pPr>
        <w:widowControl w:val="0"/>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AC0B6A" w:rsidRPr="004218AD" w:rsidRDefault="00AC0B6A" w:rsidP="00AC0B6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непосредственно в администрации,</w:t>
      </w:r>
    </w:p>
    <w:p w:rsidR="00AC0B6A" w:rsidRPr="004218AD" w:rsidRDefault="00AC0B6A" w:rsidP="00AC0B6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непосредственно в МФЦ;</w:t>
      </w:r>
    </w:p>
    <w:p w:rsidR="00AC0B6A" w:rsidRPr="004218AD" w:rsidRDefault="00AC0B6A" w:rsidP="00AC0B6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с использованием средств телефонной связи, средств сети Интернет.</w:t>
      </w:r>
    </w:p>
    <w:p w:rsidR="00AC0B6A" w:rsidRPr="004218AD" w:rsidRDefault="00AC0B6A" w:rsidP="00AC0B6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AC0B6A" w:rsidRPr="004218AD" w:rsidRDefault="00AC0B6A" w:rsidP="00AC0B6A">
      <w:pPr>
        <w:tabs>
          <w:tab w:val="num" w:pos="142"/>
        </w:tabs>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C0B6A" w:rsidRPr="004218AD" w:rsidRDefault="00AC0B6A" w:rsidP="00AC0B6A">
      <w:pPr>
        <w:tabs>
          <w:tab w:val="num" w:pos="142"/>
        </w:tabs>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AC0B6A" w:rsidRPr="004218AD" w:rsidRDefault="00AC0B6A" w:rsidP="00AC0B6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текст настоящего Административного регламента;</w:t>
      </w:r>
    </w:p>
    <w:p w:rsidR="00AC0B6A" w:rsidRPr="004218AD" w:rsidRDefault="00AC0B6A" w:rsidP="00AC0B6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тексты, выдержки из нормативных правовых актов, регулирующих предоставление муниципальной услуги;</w:t>
      </w:r>
    </w:p>
    <w:p w:rsidR="00AC0B6A" w:rsidRPr="004218AD" w:rsidRDefault="00AC0B6A" w:rsidP="00AC0B6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формы, образцы заявлений, иных документов.</w:t>
      </w:r>
    </w:p>
    <w:p w:rsidR="00AC0B6A" w:rsidRPr="004218AD" w:rsidRDefault="00AC0B6A" w:rsidP="00AC0B6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AC0B6A" w:rsidRPr="004218AD" w:rsidRDefault="00AC0B6A" w:rsidP="00AC0B6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о порядке предоставления муниципальной услуги;</w:t>
      </w:r>
    </w:p>
    <w:p w:rsidR="00AC0B6A" w:rsidRPr="004218AD" w:rsidRDefault="00AC0B6A" w:rsidP="00AC0B6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о ходе предоставления муниципальной услуги;</w:t>
      </w:r>
    </w:p>
    <w:p w:rsidR="00AC0B6A" w:rsidRPr="004218AD" w:rsidRDefault="00AC0B6A" w:rsidP="00AC0B6A">
      <w:pPr>
        <w:numPr>
          <w:ilvl w:val="0"/>
          <w:numId w:val="8"/>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об отказе в предоставлении муниципальной услуги.</w:t>
      </w:r>
    </w:p>
    <w:p w:rsidR="00AC0B6A" w:rsidRPr="004218AD" w:rsidRDefault="00AC0B6A" w:rsidP="00AC0B6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Информация о сроке завершения оформления документов и возможности их получения заявителю сообщается при подаче документов.</w:t>
      </w:r>
    </w:p>
    <w:p w:rsidR="00AC0B6A" w:rsidRPr="004218AD" w:rsidRDefault="00AC0B6A" w:rsidP="00AC0B6A">
      <w:pPr>
        <w:numPr>
          <w:ilvl w:val="2"/>
          <w:numId w:val="2"/>
        </w:numPr>
        <w:tabs>
          <w:tab w:val="num" w:pos="142"/>
        </w:tabs>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AC0B6A" w:rsidRPr="004218AD" w:rsidRDefault="00AC0B6A" w:rsidP="00AC0B6A">
      <w:pPr>
        <w:tabs>
          <w:tab w:val="num" w:pos="142"/>
        </w:tabs>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При ответах на телефонные звонки и устные обращения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AC0B6A" w:rsidRPr="004218AD" w:rsidRDefault="00AC0B6A" w:rsidP="00AC0B6A">
      <w:pPr>
        <w:tabs>
          <w:tab w:val="num" w:pos="142"/>
        </w:tabs>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xml:space="preserve">При отсутствии у уполномоченного должностного лица, принявшего звонок, возможности самостоятельно ответить на поставленные вопросы телефонный звонок должен быть переадресован (переведен) другому должностному лицу или же </w:t>
      </w:r>
      <w:r w:rsidRPr="004218AD">
        <w:rPr>
          <w:rFonts w:ascii="Times New Roman" w:hAnsi="Times New Roman"/>
          <w:sz w:val="24"/>
          <w:szCs w:val="24"/>
        </w:rPr>
        <w:lastRenderedPageBreak/>
        <w:t>обратившемуся гражданину должен быть сообщен телефонный номер, по которому можно получить необходимую информацию.</w:t>
      </w:r>
    </w:p>
    <w:p w:rsidR="00AC0B6A" w:rsidRPr="004218AD" w:rsidRDefault="00AC0B6A" w:rsidP="00AC0B6A">
      <w:pPr>
        <w:tabs>
          <w:tab w:val="left" w:pos="4320"/>
        </w:tabs>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ab/>
      </w:r>
    </w:p>
    <w:p w:rsidR="00AC0B6A" w:rsidRPr="004218AD" w:rsidRDefault="00AC0B6A" w:rsidP="00AC0B6A">
      <w:pPr>
        <w:numPr>
          <w:ilvl w:val="0"/>
          <w:numId w:val="2"/>
        </w:numPr>
        <w:tabs>
          <w:tab w:val="left" w:pos="1440"/>
          <w:tab w:val="left" w:pos="1560"/>
        </w:tabs>
        <w:spacing w:after="0" w:line="240" w:lineRule="auto"/>
        <w:ind w:left="0" w:firstLine="709"/>
        <w:jc w:val="center"/>
        <w:rPr>
          <w:rFonts w:ascii="Times New Roman" w:hAnsi="Times New Roman"/>
          <w:b/>
          <w:sz w:val="24"/>
          <w:szCs w:val="24"/>
        </w:rPr>
      </w:pPr>
      <w:r w:rsidRPr="004218AD">
        <w:rPr>
          <w:rFonts w:ascii="Times New Roman" w:hAnsi="Times New Roman"/>
          <w:b/>
          <w:sz w:val="24"/>
          <w:szCs w:val="24"/>
        </w:rPr>
        <w:t>Стандарт предоставления муниципальной услуги</w:t>
      </w:r>
    </w:p>
    <w:p w:rsidR="00AC0B6A" w:rsidRPr="004218AD" w:rsidRDefault="00AC0B6A" w:rsidP="00AC0B6A">
      <w:pPr>
        <w:tabs>
          <w:tab w:val="left" w:pos="1440"/>
          <w:tab w:val="left" w:pos="1560"/>
        </w:tabs>
        <w:spacing w:after="0" w:line="240" w:lineRule="auto"/>
        <w:ind w:firstLine="709"/>
        <w:jc w:val="both"/>
        <w:rPr>
          <w:rFonts w:ascii="Times New Roman" w:hAnsi="Times New Roman"/>
          <w:sz w:val="24"/>
          <w:szCs w:val="24"/>
        </w:rPr>
      </w:pPr>
    </w:p>
    <w:p w:rsidR="00AC0B6A" w:rsidRPr="004218AD" w:rsidRDefault="00AC0B6A" w:rsidP="00AC0B6A">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Наименование муниципальной услуги – «Прекращение права постоянного (бессрочного) пользования земельными участками, находящимися в муниципальной собственности».</w:t>
      </w:r>
    </w:p>
    <w:p w:rsidR="00AC0B6A" w:rsidRPr="004218AD" w:rsidRDefault="00AC0B6A" w:rsidP="00AC0B6A">
      <w:pPr>
        <w:numPr>
          <w:ilvl w:val="1"/>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Наименование органа, представляющего муниципальную услугу.</w:t>
      </w:r>
    </w:p>
    <w:p w:rsidR="00AC0B6A" w:rsidRPr="004218AD" w:rsidRDefault="00AC0B6A" w:rsidP="00AC0B6A">
      <w:pPr>
        <w:numPr>
          <w:ilvl w:val="2"/>
          <w:numId w:val="2"/>
        </w:numPr>
        <w:tabs>
          <w:tab w:val="num" w:pos="142"/>
          <w:tab w:val="left" w:pos="1440"/>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 xml:space="preserve">Орган, предоставляющий муниципальную услугу: администрация </w:t>
      </w:r>
      <w:r>
        <w:rPr>
          <w:rFonts w:ascii="Times New Roman" w:hAnsi="Times New Roman"/>
          <w:sz w:val="24"/>
          <w:szCs w:val="24"/>
        </w:rPr>
        <w:t xml:space="preserve">Нижнеикорецкого </w:t>
      </w:r>
      <w:r w:rsidRPr="004218AD">
        <w:rPr>
          <w:rFonts w:ascii="Times New Roman" w:hAnsi="Times New Roman"/>
          <w:sz w:val="24"/>
          <w:szCs w:val="24"/>
        </w:rPr>
        <w:t xml:space="preserve"> сельского поселения.</w:t>
      </w:r>
    </w:p>
    <w:p w:rsidR="00AC0B6A" w:rsidRPr="004218AD" w:rsidRDefault="00AC0B6A" w:rsidP="00AC0B6A">
      <w:pPr>
        <w:pStyle w:val="ConsPlusNormal0"/>
        <w:numPr>
          <w:ilvl w:val="2"/>
          <w:numId w:val="2"/>
        </w:numPr>
        <w:ind w:left="0" w:firstLine="709"/>
        <w:jc w:val="both"/>
        <w:rPr>
          <w:rFonts w:ascii="Times New Roman" w:hAnsi="Times New Roman" w:cs="Times New Roman"/>
          <w:sz w:val="24"/>
          <w:szCs w:val="24"/>
        </w:rPr>
      </w:pPr>
      <w:r w:rsidRPr="004218AD">
        <w:rPr>
          <w:rFonts w:ascii="Times New Roman" w:hAnsi="Times New Roman" w:cs="Times New Roman"/>
          <w:sz w:val="24"/>
          <w:szCs w:val="24"/>
        </w:rPr>
        <w:t>Администрация при предоставлении муниципальной услуги в целях получения документов, необходимых для принятия решения о прекращении права постоянного (бессрочного) пользования земельным участком,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 Управлением Федеральной налоговой службы по Воронежской области, отделом Лискинского филиала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 администрацией Лискинского муниципального района.</w:t>
      </w:r>
    </w:p>
    <w:p w:rsidR="00AC0B6A" w:rsidRPr="004218AD" w:rsidRDefault="00AC0B6A" w:rsidP="00AC0B6A">
      <w:pPr>
        <w:numPr>
          <w:ilvl w:val="2"/>
          <w:numId w:val="12"/>
        </w:numPr>
        <w:autoSpaceDE w:val="0"/>
        <w:autoSpaceDN w:val="0"/>
        <w:adjustRightInd w:val="0"/>
        <w:spacing w:after="0" w:line="240" w:lineRule="auto"/>
        <w:ind w:left="0" w:firstLine="709"/>
        <w:jc w:val="both"/>
        <w:rPr>
          <w:rFonts w:ascii="Times New Roman" w:hAnsi="Times New Roman"/>
          <w:color w:val="000000"/>
          <w:sz w:val="24"/>
          <w:szCs w:val="24"/>
        </w:rPr>
      </w:pPr>
      <w:r w:rsidRPr="004218AD">
        <w:rPr>
          <w:rFonts w:ascii="Times New Roman" w:hAnsi="Times New Roman"/>
          <w:sz w:val="24"/>
          <w:szCs w:val="24"/>
        </w:rPr>
        <w:t xml:space="preserve">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sidRPr="004218AD">
        <w:rPr>
          <w:rFonts w:ascii="Times New Roman" w:hAnsi="Times New Roman"/>
          <w:color w:val="000000"/>
          <w:sz w:val="24"/>
          <w:szCs w:val="24"/>
        </w:rPr>
        <w:t>от «</w:t>
      </w:r>
      <w:r>
        <w:rPr>
          <w:rFonts w:ascii="Times New Roman" w:hAnsi="Times New Roman"/>
          <w:color w:val="000000"/>
          <w:sz w:val="24"/>
          <w:szCs w:val="24"/>
        </w:rPr>
        <w:t>13</w:t>
      </w:r>
      <w:r w:rsidRPr="004218AD">
        <w:rPr>
          <w:rFonts w:ascii="Times New Roman" w:hAnsi="Times New Roman"/>
          <w:color w:val="000000"/>
          <w:sz w:val="24"/>
          <w:szCs w:val="24"/>
        </w:rPr>
        <w:t xml:space="preserve">» мая 2015 года № </w:t>
      </w:r>
      <w:r>
        <w:rPr>
          <w:rFonts w:ascii="Times New Roman" w:hAnsi="Times New Roman"/>
          <w:color w:val="000000"/>
          <w:sz w:val="24"/>
          <w:szCs w:val="24"/>
        </w:rPr>
        <w:t>43.</w:t>
      </w:r>
    </w:p>
    <w:p w:rsidR="00AC0B6A" w:rsidRPr="004218AD" w:rsidRDefault="00AC0B6A" w:rsidP="00AC0B6A">
      <w:pPr>
        <w:tabs>
          <w:tab w:val="num" w:pos="142"/>
          <w:tab w:val="left" w:pos="1560"/>
        </w:tabs>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2.3. Результат предоставления муниципальной услуги.</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Результатом предоставления муниципальной услуги является выдача постановления администрации о прекращении права постоянного (бессрочного) пользования земельным участком находящимся в муниципальной собственности, либо уведомления о мотивированном отказе в предоставлении муниципальной услуги.</w:t>
      </w:r>
    </w:p>
    <w:p w:rsidR="00AC0B6A" w:rsidRPr="004218AD" w:rsidRDefault="00AC0B6A" w:rsidP="00AC0B6A">
      <w:pPr>
        <w:tabs>
          <w:tab w:val="num" w:pos="142"/>
          <w:tab w:val="left" w:pos="1440"/>
          <w:tab w:val="left" w:pos="1560"/>
        </w:tabs>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2.4.Срок предоставления муниципальной услуги.</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Срок предоставления муниципальной услуги не должен превышать 33 календарных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Срок регистрации заявления и прилагаемых к нему документов - 1 календарный день.</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Срок рассмотрения представленных документов, в том числе истребование документов (сведений), указанных в пункте 2.6.2 настоящего Административного регламента, в рамках межведомственного взаимодействия - 10 календарных дней.</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Срок подготовки проекта постановления администрации о прекращении права постоянного (бессрочного) пользования земельным участком либо уведомления о мотивированном отказе - 19 календарных дней.</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Срок направления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 - 3 календарных дня.</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lastRenderedPageBreak/>
        <w:t>Оснований для приостановления предоставления муниципальной услуги законодательством не предусмотрено.</w:t>
      </w:r>
    </w:p>
    <w:p w:rsidR="00AC0B6A" w:rsidRPr="004218AD" w:rsidRDefault="00AC0B6A" w:rsidP="00AC0B6A">
      <w:pPr>
        <w:numPr>
          <w:ilvl w:val="1"/>
          <w:numId w:val="6"/>
        </w:numPr>
        <w:tabs>
          <w:tab w:val="left" w:pos="1440"/>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Правовые основы для предоставления муниципальной услуги.</w:t>
      </w:r>
    </w:p>
    <w:p w:rsidR="00AC0B6A" w:rsidRPr="004218AD" w:rsidRDefault="00AC0B6A" w:rsidP="00AC0B6A">
      <w:pPr>
        <w:tabs>
          <w:tab w:val="num" w:pos="792"/>
          <w:tab w:val="left" w:pos="1440"/>
          <w:tab w:val="left" w:pos="1560"/>
        </w:tabs>
        <w:spacing w:after="0" w:line="240" w:lineRule="auto"/>
        <w:ind w:firstLine="709"/>
        <w:jc w:val="both"/>
        <w:rPr>
          <w:rFonts w:ascii="Times New Roman" w:hAnsi="Times New Roman"/>
          <w:sz w:val="24"/>
          <w:szCs w:val="24"/>
        </w:rPr>
      </w:pPr>
      <w:r w:rsidRPr="004218AD">
        <w:rPr>
          <w:rFonts w:ascii="Times New Roman" w:hAnsi="Times New Roman"/>
          <w:sz w:val="24"/>
          <w:szCs w:val="24"/>
        </w:rPr>
        <w:t>Предоставление муниципальной услуги «Прекращение права постоянного (бессрочного) пользования земельными участками, находящимися в муниципальной собственности» осуществляется в соответствии с:</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Конституцией Российской Федерации, принятой на всенародном голосовании 12.12.1993 («Собрание законодательства РФ», 26.01.2009, № 4, ст. 445; «Российская газета», 25.12.1993, № 237; «Парламентская газета», 26-29.01.2009, № 4);</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Градостроительным кодексом Российской Федерации от 29.12.2004 № 190-ФЗ («Российская газета», 30.12.2004, № 290; «Собрание законодательства РФ», 03.01.2005, № 1 (часть 1), ст. 16; «Парламентская газета», 14.01.2005, № 5-6);</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Гражданским кодексом Российской Федерации (часть 1) от 30.11.1994 № 51-ФЗ («Собрание законодательства РФ», 05.12.1994, № 32, ст. 3301; «Российская газета», 08.12.1994, № 238-239);</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Земельным кодексом Российской Федерации от 25.10.2001 № 136-ФЗ («Собрание законодательства РФ», 29.10.2001, № 44, ст. 4147; «Парламентская газета», 30.10.2001, № 204-205; «Российская газета», 30.10.2001, № 211-212);</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Федеральным законом от 25.10.2001 № 137-ФЗ «О введении в действие Земельного кодекса Российской Федерации» («Собрание законодательства РФ», 29.10.2001, № 44, ст. 4148; «Парламентская газета», 30.10.2001, № 204-205; «Российская газета», 30.10.2001, № 211-212);</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30.07.2010, № 168; «Собрание законодательства РФ», 02.08.2010, № 31, ст. 4179);</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Федеральным законом от 06.10.2003 N 131-ФЗ «Об общих принципах организации местного самоуправления в Российской Федерации» («Собрание законодательства РФ», 06.10.2003, № 40, ст. 3822; «Парламентская газета», 08.10.2003, № 186; «Российская газета», 08.10.2003, № 202);</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Законом Воронежской области от 13.05.2008 № 25-ОЗ «О регулировании земельных отношений на территории Воронежской области» («Молодой коммунар», 20.05.2008, № 52; «Собрание законодательства Воронежской области», 01.07.2008, № 5, ст. 148)</w:t>
      </w:r>
    </w:p>
    <w:p w:rsidR="00AC0B6A" w:rsidRPr="004218AD" w:rsidRDefault="00AC0B6A" w:rsidP="00AC0B6A">
      <w:pPr>
        <w:shd w:val="clear" w:color="auto" w:fill="FFFFFF"/>
        <w:tabs>
          <w:tab w:val="num" w:pos="1080"/>
        </w:tabs>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xml:space="preserve">- Уставом </w:t>
      </w:r>
      <w:r>
        <w:rPr>
          <w:rFonts w:ascii="Times New Roman" w:hAnsi="Times New Roman"/>
          <w:sz w:val="24"/>
          <w:szCs w:val="24"/>
        </w:rPr>
        <w:t>Нижнеикорецкого</w:t>
      </w:r>
      <w:r w:rsidRPr="004218AD">
        <w:rPr>
          <w:rFonts w:ascii="Times New Roman" w:hAnsi="Times New Roman"/>
          <w:sz w:val="24"/>
          <w:szCs w:val="24"/>
        </w:rPr>
        <w:t xml:space="preserve"> сельского поселения Лискинского муниципального района Воронежской области;</w:t>
      </w:r>
    </w:p>
    <w:p w:rsidR="00AC0B6A" w:rsidRPr="004218AD" w:rsidRDefault="00AC0B6A" w:rsidP="00AC0B6A">
      <w:pPr>
        <w:shd w:val="clear" w:color="auto" w:fill="FFFFFF"/>
        <w:tabs>
          <w:tab w:val="num" w:pos="1080"/>
        </w:tabs>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xml:space="preserve">- </w:t>
      </w:r>
      <w:r w:rsidRPr="004218AD">
        <w:rPr>
          <w:rFonts w:ascii="Times New Roman" w:hAnsi="Times New Roman"/>
          <w:bCs/>
          <w:iCs/>
          <w:sz w:val="24"/>
          <w:szCs w:val="24"/>
        </w:rPr>
        <w:t xml:space="preserve">иными нормативными правовыми актами Российской Федерации, Воронежской области и </w:t>
      </w:r>
      <w:r>
        <w:rPr>
          <w:rFonts w:ascii="Times New Roman" w:hAnsi="Times New Roman"/>
          <w:bCs/>
          <w:iCs/>
          <w:sz w:val="24"/>
          <w:szCs w:val="24"/>
        </w:rPr>
        <w:t>Нижнеикорецкого</w:t>
      </w:r>
      <w:r w:rsidRPr="004218AD">
        <w:rPr>
          <w:rFonts w:ascii="Times New Roman" w:hAnsi="Times New Roman"/>
          <w:bCs/>
          <w:iCs/>
          <w:sz w:val="24"/>
          <w:szCs w:val="24"/>
        </w:rPr>
        <w:t xml:space="preserve"> сельского поселения Воронежской области, регламентирующими правоотношения в сфере предоставления государственных услуг.</w:t>
      </w:r>
    </w:p>
    <w:p w:rsidR="00AC0B6A" w:rsidRPr="004218AD" w:rsidRDefault="00AC0B6A" w:rsidP="00AC0B6A">
      <w:pPr>
        <w:numPr>
          <w:ilvl w:val="1"/>
          <w:numId w:val="4"/>
        </w:numPr>
        <w:tabs>
          <w:tab w:val="num" w:pos="792"/>
          <w:tab w:val="left" w:pos="1440"/>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 xml:space="preserve">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Муниципальная услуга предоставляется на основании заявления, поступившего в администрацию или в МФЦ.</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В письменном заявлении должна быть указана информация о заявителе (для физического лица - Ф.И.О., паспортные данные, адрес регистрации, контактный телефон, для юридического лица - полное наименование, ИНН, контактный телефон, фактический адрес). Заявление должно быть подписано заявителем или его уполномоченным представителем.</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xml:space="preserve">Образец заявления приведен в приложении № 2 к настоящему Административному </w:t>
      </w:r>
      <w:r w:rsidRPr="004218AD">
        <w:rPr>
          <w:rFonts w:ascii="Times New Roman" w:hAnsi="Times New Roman" w:cs="Times New Roman"/>
          <w:sz w:val="24"/>
          <w:szCs w:val="24"/>
        </w:rPr>
        <w:lastRenderedPageBreak/>
        <w:t>регламенту.</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К заявлению прилагаются следующие документы:</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копия документа, удостоверяющего права (полномочия) представителя заявителя, если с заявлением обращается представитель заявителя (заявителей);</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к заявлениям юридических лиц, указанных в пункте 2 статьи 39.9 Земельного кодекса Российской Федерации,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Заявление на бумажном носителе представляется:</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посредством почтового отправления;</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при личном обращении заявителя либо его законного представителя.</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В электронной форме заявление предоставляется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AC0B6A" w:rsidRPr="004218AD" w:rsidRDefault="00AC0B6A" w:rsidP="00AC0B6A">
      <w:pPr>
        <w:pStyle w:val="ConsPlusNormal0"/>
        <w:ind w:firstLine="540"/>
        <w:jc w:val="both"/>
        <w:rPr>
          <w:rFonts w:ascii="Times New Roman" w:hAnsi="Times New Roman" w:cs="Times New Roman"/>
          <w:sz w:val="24"/>
          <w:szCs w:val="24"/>
        </w:rPr>
      </w:pPr>
      <w:r w:rsidRPr="004218AD">
        <w:rPr>
          <w:rFonts w:ascii="Times New Roman" w:hAnsi="Times New Roman" w:cs="Times New Roman"/>
          <w:sz w:val="24"/>
          <w:szCs w:val="24"/>
        </w:rPr>
        <w:t>Заявление в форме электронного документа подписывается заявителем от имени физического лица с использованием простой электронной подписи.</w:t>
      </w:r>
    </w:p>
    <w:p w:rsidR="00AC0B6A" w:rsidRPr="004218AD" w:rsidRDefault="00AC0B6A" w:rsidP="00AC0B6A">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4218AD">
        <w:rPr>
          <w:rFonts w:ascii="Times New Roman" w:hAnsi="Times New Roman"/>
          <w:sz w:val="24"/>
          <w:szCs w:val="24"/>
        </w:rPr>
        <w:t>Заявление в форме электронного документа от имени юридического лица заверяется электронной подписью:</w:t>
      </w:r>
    </w:p>
    <w:p w:rsidR="00AC0B6A" w:rsidRPr="004218AD" w:rsidRDefault="00AC0B6A" w:rsidP="00AC0B6A">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4218AD">
        <w:rPr>
          <w:rFonts w:ascii="Times New Roman" w:hAnsi="Times New Roman"/>
          <w:sz w:val="24"/>
          <w:szCs w:val="24"/>
        </w:rPr>
        <w:t>- лица, действующего от имени юридического лица без доверенности;</w:t>
      </w:r>
    </w:p>
    <w:p w:rsidR="00AC0B6A" w:rsidRPr="004218AD" w:rsidRDefault="00AC0B6A" w:rsidP="00AC0B6A">
      <w:pPr>
        <w:widowControl w:val="0"/>
        <w:autoSpaceDE w:val="0"/>
        <w:autoSpaceDN w:val="0"/>
        <w:adjustRightInd w:val="0"/>
        <w:spacing w:after="0" w:line="240" w:lineRule="auto"/>
        <w:ind w:firstLine="567"/>
        <w:contextualSpacing/>
        <w:jc w:val="both"/>
        <w:rPr>
          <w:rFonts w:ascii="Times New Roman" w:hAnsi="Times New Roman"/>
          <w:sz w:val="24"/>
          <w:szCs w:val="24"/>
        </w:rPr>
      </w:pPr>
      <w:r w:rsidRPr="004218AD">
        <w:rPr>
          <w:rFonts w:ascii="Times New Roman" w:hAnsi="Times New Roman"/>
          <w:sz w:val="24"/>
          <w:szCs w:val="24"/>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AC0B6A" w:rsidRPr="004218AD" w:rsidRDefault="00AC0B6A" w:rsidP="00AC0B6A">
      <w:pPr>
        <w:autoSpaceDE w:val="0"/>
        <w:autoSpaceDN w:val="0"/>
        <w:adjustRightInd w:val="0"/>
        <w:spacing w:after="0" w:line="240" w:lineRule="auto"/>
        <w:ind w:firstLine="567"/>
        <w:jc w:val="both"/>
        <w:rPr>
          <w:rFonts w:ascii="Times New Roman" w:hAnsi="Times New Roman"/>
          <w:sz w:val="24"/>
          <w:szCs w:val="24"/>
        </w:rPr>
      </w:pPr>
      <w:r w:rsidRPr="004218AD">
        <w:rPr>
          <w:rFonts w:ascii="Times New Roman" w:hAnsi="Times New Roman"/>
          <w:sz w:val="24"/>
          <w:szCs w:val="24"/>
        </w:rPr>
        <w:t>К заявлению в форме электронного документа прилагается копия документа,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AC0B6A" w:rsidRPr="004218AD" w:rsidRDefault="00AC0B6A" w:rsidP="00AC0B6A">
      <w:pPr>
        <w:autoSpaceDE w:val="0"/>
        <w:autoSpaceDN w:val="0"/>
        <w:adjustRightInd w:val="0"/>
        <w:spacing w:after="0" w:line="240" w:lineRule="auto"/>
        <w:ind w:firstLine="567"/>
        <w:jc w:val="both"/>
        <w:rPr>
          <w:rFonts w:ascii="Times New Roman" w:hAnsi="Times New Roman"/>
          <w:sz w:val="24"/>
          <w:szCs w:val="24"/>
        </w:rPr>
      </w:pPr>
      <w:r w:rsidRPr="004218AD">
        <w:rPr>
          <w:rFonts w:ascii="Times New Roman" w:hAnsi="Times New Roman"/>
          <w:sz w:val="24"/>
          <w:szCs w:val="24"/>
        </w:rPr>
        <w:t>В случае представления заявления в форме электронного документа представителем заявителя, действующим на основании доверенности, к заявлению в форме электронного документа также прилагается доверенность в виде электронного образа такого документа.</w:t>
      </w:r>
    </w:p>
    <w:p w:rsidR="00AC0B6A" w:rsidRPr="004218AD" w:rsidRDefault="00AC0B6A" w:rsidP="00AC0B6A">
      <w:pPr>
        <w:autoSpaceDE w:val="0"/>
        <w:autoSpaceDN w:val="0"/>
        <w:adjustRightInd w:val="0"/>
        <w:spacing w:after="0" w:line="240" w:lineRule="auto"/>
        <w:ind w:firstLine="567"/>
        <w:jc w:val="both"/>
        <w:rPr>
          <w:rFonts w:ascii="Times New Roman" w:hAnsi="Times New Roman"/>
          <w:sz w:val="24"/>
          <w:szCs w:val="24"/>
        </w:rPr>
      </w:pPr>
      <w:r w:rsidRPr="004218AD">
        <w:rPr>
          <w:rFonts w:ascii="Times New Roman" w:hAnsi="Times New Roman"/>
          <w:sz w:val="24"/>
          <w:szCs w:val="24"/>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AC0B6A" w:rsidRPr="004218AD" w:rsidRDefault="00AC0B6A" w:rsidP="00AC0B6A">
      <w:pPr>
        <w:autoSpaceDE w:val="0"/>
        <w:autoSpaceDN w:val="0"/>
        <w:adjustRightInd w:val="0"/>
        <w:spacing w:after="0" w:line="240" w:lineRule="auto"/>
        <w:ind w:firstLine="567"/>
        <w:jc w:val="both"/>
        <w:rPr>
          <w:rFonts w:ascii="Times New Roman" w:hAnsi="Times New Roman"/>
          <w:sz w:val="24"/>
          <w:szCs w:val="24"/>
        </w:rPr>
      </w:pPr>
      <w:r w:rsidRPr="004218AD">
        <w:rPr>
          <w:rFonts w:ascii="Times New Roman" w:hAnsi="Times New Roman"/>
          <w:sz w:val="24"/>
          <w:szCs w:val="24"/>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организаций, участвующих в предоставлении муниципальной услуги, и которые заявитель вправе представить:</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копия документа, подтверждающего государственную регистрацию юридического лица (для юридического лица) или выписка из Единого государственного реестра юридических лиц;</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налоговой службы по Воронежской области.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lastRenderedPageBreak/>
        <w:t>- кадастровый паспорт земельного участка или кадастровая выписка о земельном участке (выписка из государственного кадастра недвижимости);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филиале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Воронежской области.</w:t>
      </w:r>
    </w:p>
    <w:p w:rsidR="00AC0B6A" w:rsidRPr="004218AD" w:rsidRDefault="00AC0B6A" w:rsidP="00AC0B6A">
      <w:pPr>
        <w:pStyle w:val="ConsPlusNormal0"/>
        <w:ind w:firstLine="709"/>
        <w:jc w:val="both"/>
        <w:outlineLvl w:val="0"/>
        <w:rPr>
          <w:rFonts w:ascii="Times New Roman" w:hAnsi="Times New Roman" w:cs="Times New Roman"/>
          <w:sz w:val="24"/>
          <w:szCs w:val="24"/>
        </w:rPr>
      </w:pPr>
      <w:r w:rsidRPr="004218AD">
        <w:rPr>
          <w:rFonts w:ascii="Times New Roman" w:hAnsi="Times New Roman" w:cs="Times New Roman"/>
          <w:sz w:val="24"/>
          <w:szCs w:val="24"/>
        </w:rPr>
        <w:t>- документы, удостоверяющие права на землю или выписка из Единого государственного реестра прав на недвижимое имущество и сделок с ним о зарегистрированных правах на объект недвижимости (земельный участок);</w:t>
      </w:r>
    </w:p>
    <w:p w:rsidR="00AC0B6A" w:rsidRPr="004218AD" w:rsidRDefault="00AC0B6A" w:rsidP="00AC0B6A">
      <w:pPr>
        <w:spacing w:after="0" w:line="240" w:lineRule="auto"/>
        <w:ind w:firstLine="709"/>
        <w:rPr>
          <w:rFonts w:ascii="Times New Roman" w:hAnsi="Times New Roman"/>
          <w:sz w:val="24"/>
          <w:szCs w:val="24"/>
          <w:lang w:eastAsia="ar-SA"/>
        </w:rPr>
      </w:pPr>
      <w:r w:rsidRPr="004218AD">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AC0B6A" w:rsidRPr="004218AD" w:rsidRDefault="00AC0B6A" w:rsidP="00AC0B6A">
      <w:pPr>
        <w:pStyle w:val="ConsPlusNormal0"/>
        <w:ind w:firstLine="709"/>
        <w:jc w:val="both"/>
        <w:outlineLvl w:val="0"/>
        <w:rPr>
          <w:rFonts w:ascii="Times New Roman" w:hAnsi="Times New Roman" w:cs="Times New Roman"/>
          <w:sz w:val="24"/>
          <w:szCs w:val="24"/>
        </w:rPr>
      </w:pPr>
      <w:r w:rsidRPr="004218AD">
        <w:rPr>
          <w:rFonts w:ascii="Times New Roman" w:hAnsi="Times New Roman" w:cs="Times New Roman"/>
          <w:sz w:val="24"/>
          <w:szCs w:val="24"/>
        </w:rPr>
        <w:t>- копия решения органа местного самоуправления, уполномоченного на предоставление земельных участков, о предоставлении земельного участка, в случае отсутствия документов, удостоверяющих права на землю.</w:t>
      </w:r>
    </w:p>
    <w:p w:rsidR="00AC0B6A" w:rsidRPr="004218AD" w:rsidRDefault="00AC0B6A" w:rsidP="00AC0B6A">
      <w:pPr>
        <w:spacing w:after="0" w:line="240" w:lineRule="auto"/>
        <w:ind w:firstLine="709"/>
        <w:jc w:val="both"/>
        <w:rPr>
          <w:rFonts w:ascii="Times New Roman" w:hAnsi="Times New Roman"/>
          <w:sz w:val="24"/>
          <w:szCs w:val="24"/>
        </w:rPr>
      </w:pPr>
      <w:r w:rsidRPr="004218AD">
        <w:rPr>
          <w:rFonts w:ascii="Times New Roman" w:hAnsi="Times New Roman"/>
          <w:sz w:val="24"/>
          <w:szCs w:val="24"/>
        </w:rPr>
        <w:t>Для предоставления муниципальной услуги администрация в рамках межведомственного взаимодействия запрашивает данные документы в администрации Лискинского муниципального района.</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Заявитель вправе представить указанные документы самостоятельно.</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Непредставление заявителем указанных документов не является основанием для отказа заявителю в предоставлении услуги.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Запрещается требовать от заявителя:</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Воронежской области и муниципальными правовыми актами </w:t>
      </w:r>
      <w:r>
        <w:rPr>
          <w:rFonts w:ascii="Times New Roman" w:hAnsi="Times New Roman"/>
          <w:sz w:val="24"/>
          <w:szCs w:val="24"/>
        </w:rPr>
        <w:t>Нижнеикорецкого</w:t>
      </w:r>
      <w:r w:rsidRPr="004218AD">
        <w:rPr>
          <w:rFonts w:ascii="Times New Roman" w:hAnsi="Times New Roman"/>
          <w:sz w:val="24"/>
          <w:szCs w:val="24"/>
        </w:rPr>
        <w:t xml:space="preserve"> сельского поселения находятся в распоряжении администрации,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Получение заявителем услуг, которые являются необходимыми и обязательными для предоставления муниципальной услуги, не требуется.</w:t>
      </w:r>
    </w:p>
    <w:p w:rsidR="00AC0B6A" w:rsidRPr="004218AD" w:rsidRDefault="00AC0B6A" w:rsidP="00AC0B6A">
      <w:pPr>
        <w:numPr>
          <w:ilvl w:val="1"/>
          <w:numId w:val="5"/>
        </w:numPr>
        <w:tabs>
          <w:tab w:val="clear" w:pos="795"/>
          <w:tab w:val="num" w:pos="0"/>
          <w:tab w:val="left" w:pos="1260"/>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Исчерпывающий перечень оснований для отказа в приеме документов, необходимых  для предоставления муниципальной услуги.</w:t>
      </w:r>
    </w:p>
    <w:p w:rsidR="00AC0B6A" w:rsidRPr="004218AD" w:rsidRDefault="00AC0B6A" w:rsidP="00AC0B6A">
      <w:pPr>
        <w:tabs>
          <w:tab w:val="num" w:pos="792"/>
          <w:tab w:val="left" w:pos="1440"/>
          <w:tab w:val="left" w:pos="1560"/>
        </w:tabs>
        <w:spacing w:after="0" w:line="240" w:lineRule="auto"/>
        <w:ind w:firstLine="709"/>
        <w:jc w:val="both"/>
        <w:rPr>
          <w:rFonts w:ascii="Times New Roman" w:hAnsi="Times New Roman"/>
          <w:sz w:val="24"/>
          <w:szCs w:val="24"/>
        </w:rPr>
      </w:pPr>
      <w:r w:rsidRPr="004218AD">
        <w:rPr>
          <w:rFonts w:ascii="Times New Roman" w:hAnsi="Times New Roman"/>
          <w:sz w:val="24"/>
          <w:szCs w:val="24"/>
        </w:rPr>
        <w:t>- 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подача заявления лицом, не уполномоченным совершать такого рода действия.</w:t>
      </w:r>
    </w:p>
    <w:p w:rsidR="00AC0B6A" w:rsidRPr="004218AD" w:rsidRDefault="00AC0B6A" w:rsidP="00AC0B6A">
      <w:pPr>
        <w:numPr>
          <w:ilvl w:val="1"/>
          <w:numId w:val="5"/>
        </w:numPr>
        <w:tabs>
          <w:tab w:val="clear" w:pos="795"/>
          <w:tab w:val="num" w:pos="0"/>
          <w:tab w:val="left" w:pos="1440"/>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Исчерпывающий перечень оснований для отказа в предоставлении муниципальной услуги.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Основанием для отказа в предоставлении муниципальной услуги является:</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наличие противоречий между заявленными и уже зарегистрированными правами;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lastRenderedPageBreak/>
        <w:t>- орган предоставляющий услугу не является уполномоченным органом по принятию решений о прекращению права постоянного (бессрочного) пользования земельными участками указанными в заявлении.</w:t>
      </w:r>
    </w:p>
    <w:p w:rsidR="00AC0B6A" w:rsidRPr="004218AD" w:rsidRDefault="00AC0B6A" w:rsidP="00AC0B6A">
      <w:pPr>
        <w:numPr>
          <w:ilvl w:val="1"/>
          <w:numId w:val="5"/>
        </w:numPr>
        <w:tabs>
          <w:tab w:val="num" w:pos="1155"/>
          <w:tab w:val="left" w:pos="1440"/>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 xml:space="preserve"> Размер платы, взимаемой с заявителя при предоставлении муниципальной услуги.</w:t>
      </w:r>
    </w:p>
    <w:p w:rsidR="00AC0B6A" w:rsidRPr="004218AD" w:rsidRDefault="00AC0B6A" w:rsidP="00AC0B6A">
      <w:pPr>
        <w:tabs>
          <w:tab w:val="num" w:pos="792"/>
          <w:tab w:val="left" w:pos="1440"/>
          <w:tab w:val="left" w:pos="1560"/>
        </w:tabs>
        <w:spacing w:after="0" w:line="240" w:lineRule="auto"/>
        <w:ind w:firstLine="709"/>
        <w:jc w:val="both"/>
        <w:rPr>
          <w:rFonts w:ascii="Times New Roman" w:hAnsi="Times New Roman"/>
          <w:sz w:val="24"/>
          <w:szCs w:val="24"/>
        </w:rPr>
      </w:pPr>
      <w:r w:rsidRPr="004218AD">
        <w:rPr>
          <w:rFonts w:ascii="Times New Roman" w:hAnsi="Times New Roman"/>
          <w:sz w:val="24"/>
          <w:szCs w:val="24"/>
        </w:rPr>
        <w:t xml:space="preserve">Муниципальная услуга предоставляется на безвозмездной основе. </w:t>
      </w:r>
    </w:p>
    <w:p w:rsidR="00AC0B6A" w:rsidRPr="004218AD" w:rsidRDefault="00AC0B6A" w:rsidP="00AC0B6A">
      <w:pPr>
        <w:numPr>
          <w:ilvl w:val="1"/>
          <w:numId w:val="5"/>
        </w:numPr>
        <w:tabs>
          <w:tab w:val="num" w:pos="1155"/>
          <w:tab w:val="left" w:pos="1440"/>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Максимальный срок ожидания в очереди при подаче запроса о предоставлении муниципальной услуги не должен превышать 15 минут.</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C0B6A" w:rsidRPr="004218AD" w:rsidRDefault="00AC0B6A" w:rsidP="00AC0B6A">
      <w:pPr>
        <w:numPr>
          <w:ilvl w:val="1"/>
          <w:numId w:val="5"/>
        </w:numPr>
        <w:tabs>
          <w:tab w:val="num" w:pos="1155"/>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Срок регистрации запроса заявителя о предоставлении муниципальной услуги.</w:t>
      </w:r>
    </w:p>
    <w:p w:rsidR="00AC0B6A" w:rsidRPr="004218AD" w:rsidRDefault="00AC0B6A" w:rsidP="00AC0B6A">
      <w:pPr>
        <w:tabs>
          <w:tab w:val="num" w:pos="1155"/>
          <w:tab w:val="left" w:pos="1560"/>
        </w:tabs>
        <w:spacing w:after="0" w:line="240" w:lineRule="auto"/>
        <w:ind w:firstLine="709"/>
        <w:jc w:val="both"/>
        <w:rPr>
          <w:rFonts w:ascii="Times New Roman" w:hAnsi="Times New Roman"/>
          <w:sz w:val="24"/>
          <w:szCs w:val="24"/>
        </w:rPr>
      </w:pPr>
      <w:r w:rsidRPr="004218AD">
        <w:rPr>
          <w:rFonts w:ascii="Times New Roman" w:hAnsi="Times New Roman"/>
          <w:sz w:val="24"/>
          <w:szCs w:val="24"/>
        </w:rPr>
        <w:t>Регистрация запроса заявителя о предоставлении муниципальной услуги осуществляется в течение 1-го календарного дня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AC0B6A" w:rsidRPr="004218AD" w:rsidRDefault="00AC0B6A" w:rsidP="00AC0B6A">
      <w:pPr>
        <w:numPr>
          <w:ilvl w:val="1"/>
          <w:numId w:val="5"/>
        </w:numPr>
        <w:tabs>
          <w:tab w:val="num" w:pos="1155"/>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Требования к помещениям, в которых предоставляется муниципальная услуга.</w:t>
      </w:r>
    </w:p>
    <w:p w:rsidR="00AC0B6A" w:rsidRPr="004218AD" w:rsidRDefault="00AC0B6A" w:rsidP="00AC0B6A">
      <w:pPr>
        <w:numPr>
          <w:ilvl w:val="2"/>
          <w:numId w:val="5"/>
        </w:numPr>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Прием граждан осуществляется в специально выделенных для предоставления муниципальных услуг помещениях.</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У входа в каждое помещение размещается табличка с наименованием помещения (зал ожидания, приема/выдачи документов и т.д.).</w:t>
      </w:r>
    </w:p>
    <w:p w:rsidR="00AC0B6A" w:rsidRPr="004218AD" w:rsidRDefault="00AC0B6A" w:rsidP="00AC0B6A">
      <w:pPr>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Доступ заявителей к парковочным местам является бесплатным.</w:t>
      </w:r>
    </w:p>
    <w:p w:rsidR="00AC0B6A" w:rsidRPr="004218AD" w:rsidRDefault="00AC0B6A" w:rsidP="00AC0B6A">
      <w:pPr>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AC0B6A" w:rsidRPr="004218AD" w:rsidRDefault="00AC0B6A" w:rsidP="00AC0B6A">
      <w:pPr>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Места информирования, предназначенные для ознакомления заявителей с информационными материалами, оборудуются:</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информационными стендами, на которых размещается визуальная и текстовая информация;</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стульями и столами для оформления документов.</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К информационным стендам должна быть обеспечена возможность свободного доступа граждан.</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На информационных стендах, а также на официальных сайтах в сети Интернет размещается следующая обязательная информация:</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номера телефонов, факсов, адреса официальных сайтов, электронной почты органов, предоставляющих муниципальную услугу;</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режим работы органов, предоставляющих муниципальную услугу;</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графики личного приема граждан уполномоченными должностными лицами;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lastRenderedPageBreak/>
        <w:t>- текст настоящего административного регламента (полная версия - на официальном сайте администрации в сети Интернет);</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тексты, выдержки из нормативных правовых актов, регулирующих предоставление муниципальной услуги;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образцы оформления документов.</w:t>
      </w:r>
    </w:p>
    <w:p w:rsidR="00AC0B6A" w:rsidRPr="004218AD" w:rsidRDefault="00AC0B6A" w:rsidP="00AC0B6A">
      <w:pPr>
        <w:numPr>
          <w:ilvl w:val="2"/>
          <w:numId w:val="9"/>
        </w:numPr>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AC0B6A" w:rsidRPr="004218AD" w:rsidRDefault="00AC0B6A" w:rsidP="00AC0B6A">
      <w:pPr>
        <w:numPr>
          <w:ilvl w:val="1"/>
          <w:numId w:val="5"/>
        </w:numPr>
        <w:tabs>
          <w:tab w:val="num" w:pos="1155"/>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Показатели доступности и качества муниципальной услуги.</w:t>
      </w:r>
    </w:p>
    <w:p w:rsidR="00AC0B6A" w:rsidRPr="004218AD" w:rsidRDefault="00AC0B6A" w:rsidP="00AC0B6A">
      <w:pPr>
        <w:pStyle w:val="ConsPlusNormal0"/>
        <w:numPr>
          <w:ilvl w:val="2"/>
          <w:numId w:val="5"/>
        </w:numPr>
        <w:ind w:left="0" w:firstLine="709"/>
        <w:jc w:val="both"/>
        <w:rPr>
          <w:rFonts w:ascii="Times New Roman" w:hAnsi="Times New Roman" w:cs="Times New Roman"/>
          <w:sz w:val="24"/>
          <w:szCs w:val="24"/>
        </w:rPr>
      </w:pPr>
      <w:r w:rsidRPr="004218AD">
        <w:rPr>
          <w:rFonts w:ascii="Times New Roman" w:hAnsi="Times New Roman" w:cs="Times New Roman"/>
          <w:sz w:val="24"/>
          <w:szCs w:val="24"/>
        </w:rPr>
        <w:t>Показателями доступности муниципальной услуги являются:</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оборудование территорий, прилегающих к месторасположению администрации, местами для парковки автотранспортных средств, в том числе для лиц с ограниченными возможностями здоровья (инвалидов);</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оборудование мест ожидания в администрации доступными местами общего пользования;</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оборудование мест ожидания и мест приема заявителей в администрации стульями, столами (стойками) для возможности оформления документов;</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соблюдение графика работы администрации;</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возможность получения муниципальной услуги в МФЦ;</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C0B6A" w:rsidRPr="004218AD" w:rsidRDefault="00AC0B6A" w:rsidP="00AC0B6A">
      <w:pPr>
        <w:pStyle w:val="ConsPlusNormal0"/>
        <w:numPr>
          <w:ilvl w:val="2"/>
          <w:numId w:val="10"/>
        </w:numPr>
        <w:ind w:left="0" w:firstLine="709"/>
        <w:jc w:val="both"/>
        <w:rPr>
          <w:rFonts w:ascii="Times New Roman" w:hAnsi="Times New Roman" w:cs="Times New Roman"/>
          <w:sz w:val="24"/>
          <w:szCs w:val="24"/>
        </w:rPr>
      </w:pPr>
      <w:r w:rsidRPr="004218AD">
        <w:rPr>
          <w:rFonts w:ascii="Times New Roman" w:hAnsi="Times New Roman" w:cs="Times New Roman"/>
          <w:sz w:val="24"/>
          <w:szCs w:val="24"/>
        </w:rPr>
        <w:t>Показателями качества муниципальной услуги являются:</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полнота предоставления муниципальной услуги в соответствии с требованиями настоящего Административного регламента;</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соблюдение сроков предоставления муниципальной услуги;</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AC0B6A" w:rsidRPr="004218AD" w:rsidRDefault="00AC0B6A" w:rsidP="00AC0B6A">
      <w:pPr>
        <w:numPr>
          <w:ilvl w:val="1"/>
          <w:numId w:val="10"/>
        </w:numPr>
        <w:tabs>
          <w:tab w:val="num" w:pos="1155"/>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AC0B6A" w:rsidRPr="004218AD" w:rsidRDefault="00AC0B6A" w:rsidP="00AC0B6A">
      <w:pPr>
        <w:numPr>
          <w:ilvl w:val="2"/>
          <w:numId w:val="11"/>
        </w:numPr>
        <w:tabs>
          <w:tab w:val="left" w:pos="1560"/>
          <w:tab w:val="num" w:pos="159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Прием заявителей (прием и выдача документов) осуществляется уполномоченными должностными лицами МФЦ.</w:t>
      </w:r>
    </w:p>
    <w:p w:rsidR="00AC0B6A" w:rsidRPr="004218AD" w:rsidRDefault="00AC0B6A" w:rsidP="00AC0B6A">
      <w:pPr>
        <w:numPr>
          <w:ilvl w:val="2"/>
          <w:numId w:val="11"/>
        </w:numPr>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Прием заявителей уполномоченными лицами осуществляется в соответствии с графиком (режимом) работы МФЦ.</w:t>
      </w:r>
    </w:p>
    <w:p w:rsidR="00AC0B6A" w:rsidRPr="004218AD" w:rsidRDefault="00AC0B6A" w:rsidP="00AC0B6A">
      <w:pPr>
        <w:numPr>
          <w:ilvl w:val="2"/>
          <w:numId w:val="11"/>
        </w:numPr>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администрации в сети Интернет    (http://</w:t>
      </w:r>
      <w:proofErr w:type="spellStart"/>
      <w:r>
        <w:rPr>
          <w:rFonts w:ascii="Times New Roman" w:hAnsi="Times New Roman"/>
          <w:sz w:val="24"/>
          <w:szCs w:val="24"/>
          <w:lang w:val="en-US"/>
        </w:rPr>
        <w:t>nicorec</w:t>
      </w:r>
      <w:proofErr w:type="spellEnd"/>
      <w:r w:rsidRPr="001A2123">
        <w:rPr>
          <w:rFonts w:ascii="Times New Roman" w:hAnsi="Times New Roman"/>
          <w:sz w:val="24"/>
          <w:szCs w:val="24"/>
        </w:rPr>
        <w:t>.</w:t>
      </w:r>
      <w:proofErr w:type="spellStart"/>
      <w:r>
        <w:rPr>
          <w:rFonts w:ascii="Times New Roman" w:hAnsi="Times New Roman"/>
          <w:sz w:val="24"/>
          <w:szCs w:val="24"/>
          <w:lang w:val="en-US"/>
        </w:rPr>
        <w:t>muob</w:t>
      </w:r>
      <w:proofErr w:type="spellEnd"/>
      <w:r w:rsidRPr="001A2123">
        <w:rPr>
          <w:rFonts w:ascii="Times New Roman" w:hAnsi="Times New Roman"/>
          <w:sz w:val="24"/>
          <w:szCs w:val="24"/>
        </w:rPr>
        <w:t>.</w:t>
      </w:r>
      <w:r w:rsidRPr="004218AD">
        <w:rPr>
          <w:rFonts w:ascii="Times New Roman" w:hAnsi="Times New Roman"/>
          <w:sz w:val="24"/>
          <w:szCs w:val="24"/>
        </w:rPr>
        <w:t>ru/), на Едином портале государственных и муниципальных услуг (функций) (</w:t>
      </w:r>
      <w:proofErr w:type="spellStart"/>
      <w:r w:rsidRPr="004218AD">
        <w:rPr>
          <w:rFonts w:ascii="Times New Roman" w:hAnsi="Times New Roman"/>
          <w:sz w:val="24"/>
          <w:szCs w:val="24"/>
        </w:rPr>
        <w:t>www.gosuslugi.ru</w:t>
      </w:r>
      <w:proofErr w:type="spellEnd"/>
      <w:r w:rsidRPr="004218AD">
        <w:rPr>
          <w:rFonts w:ascii="Times New Roman" w:hAnsi="Times New Roman"/>
          <w:sz w:val="24"/>
          <w:szCs w:val="24"/>
        </w:rPr>
        <w:t>) и Портале государственных и муниципальных услуг Воронежской области (</w:t>
      </w:r>
      <w:r w:rsidRPr="004218AD">
        <w:rPr>
          <w:rFonts w:ascii="Times New Roman" w:hAnsi="Times New Roman"/>
          <w:sz w:val="24"/>
          <w:szCs w:val="24"/>
          <w:lang w:val="en-US"/>
        </w:rPr>
        <w:t>www</w:t>
      </w:r>
      <w:r w:rsidRPr="004218AD">
        <w:rPr>
          <w:rFonts w:ascii="Times New Roman" w:hAnsi="Times New Roman"/>
          <w:sz w:val="24"/>
          <w:szCs w:val="24"/>
        </w:rPr>
        <w:t>.</w:t>
      </w:r>
      <w:proofErr w:type="spellStart"/>
      <w:r w:rsidRPr="004218AD">
        <w:rPr>
          <w:rFonts w:ascii="Times New Roman" w:hAnsi="Times New Roman"/>
          <w:sz w:val="24"/>
          <w:szCs w:val="24"/>
        </w:rPr>
        <w:t>pgu.govvr.ru</w:t>
      </w:r>
      <w:proofErr w:type="spellEnd"/>
      <w:r w:rsidRPr="004218AD">
        <w:rPr>
          <w:rFonts w:ascii="Times New Roman" w:hAnsi="Times New Roman"/>
          <w:sz w:val="24"/>
          <w:szCs w:val="24"/>
        </w:rPr>
        <w:t>).</w:t>
      </w:r>
    </w:p>
    <w:p w:rsidR="00AC0B6A" w:rsidRPr="004218AD" w:rsidRDefault="00AC0B6A" w:rsidP="00AC0B6A">
      <w:pPr>
        <w:numPr>
          <w:ilvl w:val="2"/>
          <w:numId w:val="11"/>
        </w:numPr>
        <w:autoSpaceDE w:val="0"/>
        <w:autoSpaceDN w:val="0"/>
        <w:adjustRightInd w:val="0"/>
        <w:spacing w:after="0" w:line="240" w:lineRule="auto"/>
        <w:ind w:left="0" w:firstLine="709"/>
        <w:jc w:val="both"/>
        <w:rPr>
          <w:rFonts w:ascii="Times New Roman" w:hAnsi="Times New Roman"/>
          <w:sz w:val="24"/>
          <w:szCs w:val="24"/>
        </w:rPr>
      </w:pPr>
      <w:r w:rsidRPr="004218AD">
        <w:rPr>
          <w:rFonts w:ascii="Times New Roman" w:hAnsi="Times New Roman"/>
          <w:sz w:val="24"/>
          <w:szCs w:val="24"/>
        </w:rPr>
        <w:lastRenderedPageBreak/>
        <w:t>Заявитель в целях получения муниципальной услуги может подать заявление в электронном виде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AC0B6A" w:rsidRPr="004218AD" w:rsidRDefault="00AC0B6A" w:rsidP="00AC0B6A">
      <w:pPr>
        <w:tabs>
          <w:tab w:val="left" w:pos="1560"/>
        </w:tabs>
        <w:autoSpaceDE w:val="0"/>
        <w:autoSpaceDN w:val="0"/>
        <w:adjustRightInd w:val="0"/>
        <w:spacing w:after="0" w:line="240" w:lineRule="auto"/>
        <w:ind w:firstLine="709"/>
        <w:jc w:val="both"/>
        <w:rPr>
          <w:rFonts w:ascii="Times New Roman" w:hAnsi="Times New Roman"/>
          <w:sz w:val="24"/>
          <w:szCs w:val="24"/>
        </w:rPr>
      </w:pPr>
    </w:p>
    <w:p w:rsidR="00AC0B6A" w:rsidRPr="004218AD" w:rsidRDefault="00AC0B6A" w:rsidP="00AC0B6A">
      <w:pPr>
        <w:numPr>
          <w:ilvl w:val="0"/>
          <w:numId w:val="3"/>
        </w:numPr>
        <w:tabs>
          <w:tab w:val="left" w:pos="1560"/>
        </w:tabs>
        <w:spacing w:after="0" w:line="240" w:lineRule="auto"/>
        <w:ind w:left="0" w:firstLine="709"/>
        <w:jc w:val="center"/>
        <w:rPr>
          <w:rFonts w:ascii="Times New Roman" w:hAnsi="Times New Roman"/>
          <w:b/>
          <w:sz w:val="24"/>
          <w:szCs w:val="24"/>
        </w:rPr>
      </w:pPr>
      <w:r w:rsidRPr="004218AD">
        <w:rPr>
          <w:rFonts w:ascii="Times New Roman" w:hAnsi="Times New Roman"/>
          <w:b/>
          <w:sz w:val="24"/>
          <w:szCs w:val="24"/>
          <w:lang w:val="en-US"/>
        </w:rPr>
        <w:t>C</w:t>
      </w:r>
      <w:proofErr w:type="spellStart"/>
      <w:r w:rsidRPr="004218AD">
        <w:rPr>
          <w:rFonts w:ascii="Times New Roman" w:hAnsi="Times New Roman"/>
          <w:b/>
          <w:sz w:val="24"/>
          <w:szCs w:val="24"/>
        </w:rPr>
        <w:t>остав</w:t>
      </w:r>
      <w:proofErr w:type="spellEnd"/>
      <w:r w:rsidRPr="004218AD">
        <w:rPr>
          <w:rFonts w:ascii="Times New Roman" w:hAnsi="Times New Roman"/>
          <w:b/>
          <w:sz w:val="24"/>
          <w:szCs w:val="24"/>
        </w:rPr>
        <w:t>, последовательность и сроки выполнения административных процедур, требования к порядку их выполнения</w:t>
      </w:r>
    </w:p>
    <w:p w:rsidR="00AC0B6A" w:rsidRPr="004218AD" w:rsidRDefault="00AC0B6A" w:rsidP="00AC0B6A">
      <w:pPr>
        <w:tabs>
          <w:tab w:val="left" w:pos="3915"/>
        </w:tabs>
        <w:spacing w:after="0" w:line="240" w:lineRule="auto"/>
        <w:ind w:firstLine="709"/>
        <w:jc w:val="both"/>
        <w:rPr>
          <w:rFonts w:ascii="Times New Roman" w:hAnsi="Times New Roman"/>
          <w:sz w:val="24"/>
          <w:szCs w:val="24"/>
        </w:rPr>
      </w:pPr>
      <w:r w:rsidRPr="004218AD">
        <w:rPr>
          <w:rFonts w:ascii="Times New Roman" w:hAnsi="Times New Roman"/>
          <w:sz w:val="24"/>
          <w:szCs w:val="24"/>
        </w:rPr>
        <w:tab/>
      </w:r>
    </w:p>
    <w:p w:rsidR="00AC0B6A" w:rsidRPr="004218AD" w:rsidRDefault="00AC0B6A" w:rsidP="00AC0B6A">
      <w:pPr>
        <w:numPr>
          <w:ilvl w:val="1"/>
          <w:numId w:val="3"/>
        </w:numPr>
        <w:tabs>
          <w:tab w:val="clear" w:pos="720"/>
          <w:tab w:val="num" w:pos="0"/>
          <w:tab w:val="left" w:pos="1560"/>
        </w:tabs>
        <w:spacing w:after="0" w:line="240" w:lineRule="auto"/>
        <w:ind w:left="0" w:firstLine="709"/>
        <w:jc w:val="both"/>
        <w:rPr>
          <w:rFonts w:ascii="Times New Roman" w:hAnsi="Times New Roman"/>
          <w:sz w:val="24"/>
          <w:szCs w:val="24"/>
        </w:rPr>
      </w:pPr>
      <w:r w:rsidRPr="004218AD">
        <w:rPr>
          <w:rFonts w:ascii="Times New Roman" w:hAnsi="Times New Roman"/>
          <w:sz w:val="24"/>
          <w:szCs w:val="24"/>
        </w:rPr>
        <w:t>Предоставление муниципальной услуги включает в себя следующие административные процедуры:</w:t>
      </w:r>
    </w:p>
    <w:p w:rsidR="00AC0B6A" w:rsidRPr="004218AD" w:rsidRDefault="00AC0B6A" w:rsidP="00AC0B6A">
      <w:pPr>
        <w:pStyle w:val="ConsPlusNormal0"/>
        <w:tabs>
          <w:tab w:val="num" w:pos="0"/>
        </w:tabs>
        <w:ind w:firstLine="709"/>
        <w:jc w:val="both"/>
        <w:rPr>
          <w:rFonts w:ascii="Times New Roman" w:hAnsi="Times New Roman" w:cs="Times New Roman"/>
          <w:sz w:val="24"/>
          <w:szCs w:val="24"/>
        </w:rPr>
      </w:pPr>
      <w:r w:rsidRPr="004218AD">
        <w:rPr>
          <w:rFonts w:ascii="Times New Roman" w:hAnsi="Times New Roman" w:cs="Times New Roman"/>
          <w:sz w:val="24"/>
          <w:szCs w:val="24"/>
        </w:rPr>
        <w:t>- прием и регистрация заявления и прилагаемых к нему документов;</w:t>
      </w:r>
    </w:p>
    <w:p w:rsidR="00AC0B6A" w:rsidRPr="004218AD" w:rsidRDefault="00AC0B6A" w:rsidP="00AC0B6A">
      <w:pPr>
        <w:pStyle w:val="ConsPlusNormal0"/>
        <w:tabs>
          <w:tab w:val="num" w:pos="0"/>
        </w:tabs>
        <w:ind w:firstLine="709"/>
        <w:jc w:val="both"/>
        <w:rPr>
          <w:rFonts w:ascii="Times New Roman" w:hAnsi="Times New Roman" w:cs="Times New Roman"/>
          <w:sz w:val="24"/>
          <w:szCs w:val="24"/>
        </w:rPr>
      </w:pPr>
      <w:r w:rsidRPr="004218AD">
        <w:rPr>
          <w:rFonts w:ascii="Times New Roman" w:hAnsi="Times New Roman" w:cs="Times New Roman"/>
          <w:sz w:val="24"/>
          <w:szCs w:val="24"/>
        </w:rPr>
        <w:t>-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C0B6A" w:rsidRPr="004218AD" w:rsidRDefault="00AC0B6A" w:rsidP="00AC0B6A">
      <w:pPr>
        <w:pStyle w:val="ConsPlusNormal0"/>
        <w:tabs>
          <w:tab w:val="num" w:pos="0"/>
        </w:tabs>
        <w:ind w:firstLine="709"/>
        <w:jc w:val="both"/>
        <w:rPr>
          <w:rFonts w:ascii="Times New Roman" w:hAnsi="Times New Roman" w:cs="Times New Roman"/>
          <w:sz w:val="24"/>
          <w:szCs w:val="24"/>
        </w:rPr>
      </w:pPr>
      <w:r w:rsidRPr="004218AD">
        <w:rPr>
          <w:rFonts w:ascii="Times New Roman" w:hAnsi="Times New Roman" w:cs="Times New Roman"/>
          <w:sz w:val="24"/>
          <w:szCs w:val="24"/>
        </w:rPr>
        <w:t>-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AC0B6A" w:rsidRPr="004218AD" w:rsidRDefault="00AC0B6A" w:rsidP="00AC0B6A">
      <w:pPr>
        <w:pStyle w:val="ConsPlusNormal0"/>
        <w:tabs>
          <w:tab w:val="num" w:pos="0"/>
        </w:tabs>
        <w:ind w:firstLine="709"/>
        <w:jc w:val="both"/>
        <w:rPr>
          <w:rFonts w:ascii="Times New Roman" w:hAnsi="Times New Roman" w:cs="Times New Roman"/>
          <w:sz w:val="24"/>
          <w:szCs w:val="24"/>
        </w:rPr>
      </w:pPr>
      <w:r w:rsidRPr="004218AD">
        <w:rPr>
          <w:rFonts w:ascii="Times New Roman" w:hAnsi="Times New Roman" w:cs="Times New Roman"/>
          <w:sz w:val="24"/>
          <w:szCs w:val="24"/>
        </w:rPr>
        <w:t>-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AC0B6A" w:rsidRPr="004218AD" w:rsidRDefault="00AC0B6A" w:rsidP="00AC0B6A">
      <w:pPr>
        <w:tabs>
          <w:tab w:val="num" w:pos="0"/>
        </w:tabs>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Последовательность действий при предоставлении муниципальной услуги отражена в блок-схеме предоставления муниципальной услуги, приведенной в приложении № 3 к настоящему административному регламенту.</w:t>
      </w:r>
    </w:p>
    <w:p w:rsidR="00AC0B6A" w:rsidRPr="004218AD" w:rsidRDefault="00AC0B6A" w:rsidP="00AC0B6A">
      <w:pPr>
        <w:autoSpaceDE w:val="0"/>
        <w:autoSpaceDN w:val="0"/>
        <w:adjustRightInd w:val="0"/>
        <w:spacing w:after="0" w:line="240" w:lineRule="auto"/>
        <w:ind w:firstLine="709"/>
        <w:jc w:val="both"/>
        <w:outlineLvl w:val="0"/>
        <w:rPr>
          <w:rFonts w:ascii="Times New Roman" w:hAnsi="Times New Roman"/>
          <w:sz w:val="24"/>
          <w:szCs w:val="24"/>
        </w:rPr>
      </w:pPr>
      <w:r w:rsidRPr="004218AD">
        <w:rPr>
          <w:rFonts w:ascii="Times New Roman" w:hAnsi="Times New Roman"/>
          <w:sz w:val="24"/>
          <w:szCs w:val="24"/>
        </w:rPr>
        <w:t>3.2. Прием и регистрация заявления и прилагаемых к нему документов.</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Основанием для начала административной процедуры является личное обращение заявителя или его уполномоченного представителя в администрацию, в МФЦ с заявлением либо поступление заявления в адрес администрации, в МФЦ посредством почтового отправления с описью вложения и уведомлением о вручении,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К заявлению должны быть приложены документы, указанные в п. 2.6.1 настоящего Административного регламента.</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3.2.2.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3.2.3. При личном обращении заявителя или уполномоченного представителя в администрацию или в МФЦ должностное лицо, уполномоченное на прием документов:</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устанавливает предмет обращения, устанавливает личность заявителя, проверяет документ, удостоверяющий личность заявителя;</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проверяет полномочия заявителя, в том числе полномочия представителя гражданина действовать от его имени, полномочия представителя юридического лица действовать от имени юридического лица;</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проверяет соответствие заявления установленным требованиям;</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xml:space="preserve">-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w:t>
      </w:r>
      <w:r w:rsidRPr="004218AD">
        <w:rPr>
          <w:rFonts w:ascii="Times New Roman" w:hAnsi="Times New Roman" w:cs="Times New Roman"/>
          <w:sz w:val="24"/>
          <w:szCs w:val="24"/>
        </w:rPr>
        <w:lastRenderedPageBreak/>
        <w:t>неоговоренных исправлений; документы не имеют серьезных повреждений, наличие которых не позволяет однозначно истолковать их содержание;</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регистрирует заявление с прилагаемым комплектом документов;</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При направлении заявления и документов в форме электронного документа, получение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Сообщение о получении заявления и документов направляется в личный кабинет заявителя (представителя заявителя) на Едином портале государственных и муниципальных услуг (функций) или Портале государственных и муниципальных услуг Воронежской области.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Сообщение о получении заявления и документов направляется заявителю (представителю заявителя) не позднее рабочего дня, следующего за днем поступления заявления в администрацию.</w:t>
      </w:r>
    </w:p>
    <w:p w:rsidR="00AC0B6A" w:rsidRPr="004218AD" w:rsidRDefault="00AC0B6A" w:rsidP="00AC0B6A">
      <w:pPr>
        <w:pStyle w:val="ConsPlusNormal0"/>
        <w:ind w:firstLine="709"/>
        <w:jc w:val="both"/>
        <w:rPr>
          <w:rFonts w:ascii="Times New Roman" w:hAnsi="Times New Roman" w:cs="Times New Roman"/>
          <w:sz w:val="24"/>
          <w:szCs w:val="24"/>
          <w:vertAlign w:val="superscript"/>
        </w:rPr>
      </w:pPr>
      <w:r w:rsidRPr="004218AD">
        <w:rPr>
          <w:rFonts w:ascii="Times New Roman" w:hAnsi="Times New Roman" w:cs="Times New Roman"/>
          <w:sz w:val="24"/>
          <w:szCs w:val="24"/>
        </w:rPr>
        <w:t>3.2.4.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3.2.5.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3.2.6. Результатом административной процедуры является прием и регистрация заявления и комплекта документов, выдача расписки в получении документов либо возврат документов заявителю.</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3.2.7. Максимальный срок исполнения административной процедуры - 1 календарный день.</w:t>
      </w:r>
    </w:p>
    <w:p w:rsidR="00AC0B6A" w:rsidRPr="004218AD" w:rsidRDefault="00AC0B6A" w:rsidP="00AC0B6A">
      <w:pPr>
        <w:autoSpaceDE w:val="0"/>
        <w:autoSpaceDN w:val="0"/>
        <w:adjustRightInd w:val="0"/>
        <w:spacing w:after="0" w:line="240" w:lineRule="auto"/>
        <w:ind w:firstLine="709"/>
        <w:jc w:val="both"/>
        <w:outlineLvl w:val="0"/>
        <w:rPr>
          <w:rFonts w:ascii="Times New Roman" w:hAnsi="Times New Roman"/>
          <w:sz w:val="24"/>
          <w:szCs w:val="24"/>
        </w:rPr>
      </w:pPr>
      <w:r w:rsidRPr="004218AD">
        <w:rPr>
          <w:rFonts w:ascii="Times New Roman" w:hAnsi="Times New Roman"/>
          <w:sz w:val="24"/>
          <w:szCs w:val="24"/>
        </w:rPr>
        <w:t>3.3. 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xml:space="preserve">3.3.1. Основанием для начала административной процедуры является наличие зарегистрированного заявления и прилагаемых к нему документов. </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3.3.2. Специалист администрации ответственный за прием документов:</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проводит проверку заявления и прилагаемых документов на соответствие требованиям, установленным пунктом 2.6.1 настоящего Административного регламента.</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В случае отсутствия в представленном пакете документов, указанных в пункте 2.6.2. в рамках межведомственного взаимодействия в течение 5 рабочих дней направляет межведомственные запросы:</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а) в  Лискинский отдел управления Федеральной службы государственной регистрации, кадастра и картографии по Воронежской области для получения:</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выписки из Единого государственного реестра прав на недвижимое имущество и сделок с ним о зарегистрированных правах на указанный в заявлении земельный участок;</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выписки из Единого государственного реестра прав на недвижимое имущество и сделок с ним о зарегистрированных правах на объекты недвижимого имущества, находящиеся на указанном в заявлении земельном участке.</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lastRenderedPageBreak/>
        <w:t>б) в Управлении Федеральной налоговой службы по Воронежской области для получения:</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выписку из Единого государственного реестра юридических лиц о регистрации юридического лица (если заявителем является юридическое лицо);</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xml:space="preserve">в) в отдел Лискинского филиала ФГБУ «Федеральная Кадастровая Палата </w:t>
      </w:r>
      <w:proofErr w:type="spellStart"/>
      <w:r w:rsidRPr="004218AD">
        <w:rPr>
          <w:rFonts w:ascii="Times New Roman" w:hAnsi="Times New Roman"/>
          <w:sz w:val="24"/>
          <w:szCs w:val="24"/>
        </w:rPr>
        <w:t>Росреестра</w:t>
      </w:r>
      <w:proofErr w:type="spellEnd"/>
      <w:r w:rsidRPr="004218AD">
        <w:rPr>
          <w:rFonts w:ascii="Times New Roman" w:hAnsi="Times New Roman"/>
          <w:sz w:val="24"/>
          <w:szCs w:val="24"/>
        </w:rPr>
        <w:t>» по Воронежской области для получения кадастровой выписки о земельном участке.</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проверяет наличие или отсутствие оснований для отказа в предоставлении муниципальной услуги, установленных пунктом 2.8. настоящего административного регламента;</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3.3.3. Результатом административной процедуры является установление предмета наличия или отсутствия оснований, указанных в пункте 2.8. настоящего Административного регламента.</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3.3.4. Максимальный срок исполнения административной процедуры - 10 календарных дней.</w:t>
      </w:r>
    </w:p>
    <w:p w:rsidR="00AC0B6A" w:rsidRPr="004218AD" w:rsidRDefault="00AC0B6A" w:rsidP="00AC0B6A">
      <w:pPr>
        <w:autoSpaceDE w:val="0"/>
        <w:autoSpaceDN w:val="0"/>
        <w:adjustRightInd w:val="0"/>
        <w:spacing w:after="0" w:line="240" w:lineRule="auto"/>
        <w:ind w:firstLine="709"/>
        <w:jc w:val="both"/>
        <w:outlineLvl w:val="0"/>
        <w:rPr>
          <w:rFonts w:ascii="Times New Roman" w:hAnsi="Times New Roman"/>
          <w:sz w:val="24"/>
          <w:szCs w:val="24"/>
        </w:rPr>
      </w:pPr>
      <w:r w:rsidRPr="004218AD">
        <w:rPr>
          <w:rFonts w:ascii="Times New Roman" w:hAnsi="Times New Roman"/>
          <w:sz w:val="24"/>
          <w:szCs w:val="24"/>
        </w:rPr>
        <w:t>3.4. Подготовка проекта постановления администрации о прекращении права постоянного (бессрочного) пользования земельным участком или подготовка мотивированного отказа в предоставлении муниципальной услуги;</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3.4.1. В случае отсутствия оснований, указанных в пункте 2.8 настоящего Административного регламента, принимается решение о подготовке проекта постановления администрации о прекращении права постоянного (бессрочного) пользования земельным участком.</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3.4.2. В случае наличия оснований, указанных в пункте 2.8 настоящего Административного регламента, принимается решение об отказе в прекращении права постоянного (бессрочного) пользования земельным участком.</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3.4.3. По результатам принятого решения специалист:</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3.4.3.1. В течение одного рабочего дня готовит проект постановления администрации о прекращении права постоянного (бессрочного) пользования земельным участком.</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Направляет подготовленный проект постановления для подписания уполномоченному должностному лицу главе поселения (главе администрации).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3.4.3.2. В случае отказа в прекращении права постоянного (бессрочного) пользования земельным участком готовит уведомление о мотивированном отказе в предоставлении муниципальной услуги.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3.4.4. Результатом административной процедуры является издание постановления администрации о прекращении права постоянного (бессрочного) пользования земельным участком либо подготовка уведомления о мотивированном отказе в предоставлении муниципальной услуги.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3.4.5. Максимальный срок исполнения административной процедуры - 19 календарных дней.</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3.5. Направление заявителю постановления администрации о прекращении права постоянного (бессрочного) пользования земельным участком либо уведомления о мотивированном отказе</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3.5.1. Постановление администрации о прекращении права постоянного (бессрочного) пользования земельным участком или уведомление о мотивированном отказе в предоставлении муниципальной услуги направляются заявителю заказным письмом с уведомлением о вручении либо по желанию заявителя могут быть выданы ему лично (или уполномоченному им надлежащим образом представителю) непосредственно по месту подачи заявления.</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 xml:space="preserve">3.5.2. При подготовке направления (выдачи) заявителю постановления администрации о прекращении права постоянного (бессрочного) пользования земельным участком, специалист администрации подготавливает и направляет в федеральные органы </w:t>
      </w:r>
      <w:r w:rsidRPr="004218AD">
        <w:rPr>
          <w:rFonts w:ascii="Times New Roman" w:hAnsi="Times New Roman"/>
          <w:sz w:val="24"/>
          <w:szCs w:val="24"/>
        </w:rPr>
        <w:lastRenderedPageBreak/>
        <w:t>исполнительной власти сообщение об отказе от права постоянного (бессрочного) пользования или обращение о государственной регистрации прекращения соответствующего права на земельный участок.</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3.5.2.1. В случае если право постоянного (бессрочного) пользования земельным участком не было ранее зарегистрировано в Едином государственном реестре прав на недвижимое имущество и сделок с ним, специалист администрации готовит сообщение в налоговый орган по месту нахождения земельного участка с приложением копии постановления администрации о прекращении права постоянного (бессрочного) пользования и направляет их в семидневный срок в адрес налогового органа по месту нахождения земельного участка.</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3.5.2.2. В случае если право постоянного (бессрочного) пользования земельным участком было ранее зарегистрировано в Едином государственном реестре прав на недвижимое имущество и сделок с ним, специалист администрации после подписания постановления администрации о прекращении права постоянного (бессрочного) пользования земельным участком готовит заявление и пакет документов, необходимых для государственной регистрации прекращения права постоянного (бессрочного) пользования земельным участком, и направляет их в семидневный срок, в Управление Федеральной службы государственной регистрации, кадастра и картографии по Воронежской области.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3.5.3. Результатом административной процедуры является выдача (направление) постановления администрации о прекращении права постоянного (бессрочного) пользования земельным участком, либо уведомления о мотивированном отказе в предоставлении муниципальной услуги.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3.5.4. Максимальный срок исполнения административной процедуры - 3 календарных дня.</w:t>
      </w:r>
    </w:p>
    <w:p w:rsidR="00AC0B6A" w:rsidRPr="004218AD" w:rsidRDefault="00AC0B6A" w:rsidP="00AC0B6A">
      <w:pPr>
        <w:autoSpaceDE w:val="0"/>
        <w:autoSpaceDN w:val="0"/>
        <w:adjustRightInd w:val="0"/>
        <w:spacing w:after="0" w:line="240" w:lineRule="auto"/>
        <w:ind w:firstLine="709"/>
        <w:jc w:val="both"/>
        <w:outlineLvl w:val="0"/>
        <w:rPr>
          <w:rFonts w:ascii="Times New Roman" w:hAnsi="Times New Roman"/>
          <w:sz w:val="24"/>
          <w:szCs w:val="24"/>
        </w:rPr>
      </w:pPr>
      <w:r w:rsidRPr="004218AD">
        <w:rPr>
          <w:rFonts w:ascii="Times New Roman" w:hAnsi="Times New Roman"/>
          <w:sz w:val="24"/>
          <w:szCs w:val="24"/>
        </w:rPr>
        <w:t>3.6. Подача заявителем запроса и иных документов, необходимых для предоставления муниципальной услуги, и прием таких запросов и документов в электронной форме.</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3.6.1. Подача заявителем заявления и иных документов, необходимых для предоставления муниципальной услуги, в электронной форме предусмотрена на Едином портале государственных и муниципальных услуг (функций) и Портале государственных и муниципальных услуг Воронежской области.</w:t>
      </w:r>
    </w:p>
    <w:p w:rsidR="00AC0B6A" w:rsidRPr="004218AD" w:rsidRDefault="00AC0B6A" w:rsidP="00AC0B6A">
      <w:pPr>
        <w:pStyle w:val="ConsPlusNormal0"/>
        <w:ind w:firstLine="540"/>
        <w:jc w:val="both"/>
        <w:rPr>
          <w:rFonts w:ascii="Times New Roman" w:hAnsi="Times New Roman" w:cs="Times New Roman"/>
          <w:sz w:val="24"/>
          <w:szCs w:val="24"/>
        </w:rPr>
      </w:pPr>
      <w:r w:rsidRPr="004218AD">
        <w:rPr>
          <w:rFonts w:ascii="Times New Roman" w:hAnsi="Times New Roman" w:cs="Times New Roman"/>
          <w:sz w:val="24"/>
          <w:szCs w:val="24"/>
        </w:rPr>
        <w:t>Заявление в форме электронного документа подписывается заявителем с использованием простой электронной подписи.</w:t>
      </w:r>
    </w:p>
    <w:p w:rsidR="00AC0B6A" w:rsidRPr="004218AD" w:rsidRDefault="00AC0B6A" w:rsidP="00AC0B6A">
      <w:pPr>
        <w:pStyle w:val="ConsPlusNormal0"/>
        <w:ind w:firstLine="540"/>
        <w:jc w:val="both"/>
        <w:rPr>
          <w:rFonts w:ascii="Times New Roman" w:hAnsi="Times New Roman" w:cs="Times New Roman"/>
          <w:sz w:val="24"/>
          <w:szCs w:val="24"/>
        </w:rPr>
      </w:pPr>
      <w:r w:rsidRPr="004218AD">
        <w:rPr>
          <w:rFonts w:ascii="Times New Roman" w:hAnsi="Times New Roman" w:cs="Times New Roman"/>
          <w:sz w:val="24"/>
          <w:szCs w:val="24"/>
        </w:rPr>
        <w:t>Иные необходимые для предоставления муниципальной услуги документы представляются в форме электронных документов, электронных образов документов.</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3.6.2.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3.6.3. Получение результата муниципальной услуги в электронной форме не предусмотрено.</w:t>
      </w:r>
    </w:p>
    <w:p w:rsidR="00AC0B6A" w:rsidRPr="004218AD" w:rsidRDefault="00AC0B6A" w:rsidP="00AC0B6A">
      <w:pPr>
        <w:autoSpaceDE w:val="0"/>
        <w:autoSpaceDN w:val="0"/>
        <w:adjustRightInd w:val="0"/>
        <w:spacing w:after="0" w:line="240" w:lineRule="auto"/>
        <w:ind w:firstLine="709"/>
        <w:jc w:val="both"/>
        <w:outlineLvl w:val="0"/>
        <w:rPr>
          <w:rFonts w:ascii="Times New Roman" w:hAnsi="Times New Roman"/>
          <w:sz w:val="24"/>
          <w:szCs w:val="24"/>
        </w:rPr>
      </w:pPr>
      <w:r w:rsidRPr="004218AD">
        <w:rPr>
          <w:rFonts w:ascii="Times New Roman" w:hAnsi="Times New Roman"/>
          <w:sz w:val="24"/>
          <w:szCs w:val="24"/>
        </w:rPr>
        <w:t>3.7.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Для подтверждения отсутствия обременения на испрашиваемый земельный участок предусмотрено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t>Для подтверждения факта, что юридическое лицо являются действующими, предусмотрено межведомственное взаимодействие администрации с Управлением Федеральной налоговой службы по Воронежской области.</w:t>
      </w:r>
    </w:p>
    <w:p w:rsidR="00AC0B6A" w:rsidRPr="004218AD" w:rsidRDefault="00AC0B6A" w:rsidP="00AC0B6A">
      <w:pPr>
        <w:pStyle w:val="ConsPlusNormal0"/>
        <w:ind w:firstLine="709"/>
        <w:jc w:val="both"/>
        <w:rPr>
          <w:rFonts w:ascii="Times New Roman" w:hAnsi="Times New Roman" w:cs="Times New Roman"/>
          <w:sz w:val="24"/>
          <w:szCs w:val="24"/>
        </w:rPr>
      </w:pPr>
      <w:r w:rsidRPr="004218AD">
        <w:rPr>
          <w:rFonts w:ascii="Times New Roman" w:hAnsi="Times New Roman" w:cs="Times New Roman"/>
          <w:sz w:val="24"/>
          <w:szCs w:val="24"/>
        </w:rPr>
        <w:lastRenderedPageBreak/>
        <w:t xml:space="preserve">Для получения кадастровой выписки о земельном участке предусмотрено межведомственное взаимодействие с отделом Лискинского филиала ФГБУ «Федеральная Кадастровая Палата </w:t>
      </w:r>
      <w:proofErr w:type="spellStart"/>
      <w:r w:rsidRPr="004218AD">
        <w:rPr>
          <w:rFonts w:ascii="Times New Roman" w:hAnsi="Times New Roman" w:cs="Times New Roman"/>
          <w:sz w:val="24"/>
          <w:szCs w:val="24"/>
        </w:rPr>
        <w:t>Росреестра</w:t>
      </w:r>
      <w:proofErr w:type="spellEnd"/>
      <w:r w:rsidRPr="004218AD">
        <w:rPr>
          <w:rFonts w:ascii="Times New Roman" w:hAnsi="Times New Roman" w:cs="Times New Roman"/>
          <w:sz w:val="24"/>
          <w:szCs w:val="24"/>
        </w:rPr>
        <w:t>» по Воронежской области в электронной форме.</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Заявитель вправе представить указанные документы самостоятельно.</w:t>
      </w:r>
    </w:p>
    <w:p w:rsidR="00AC0B6A" w:rsidRPr="004218AD" w:rsidRDefault="00AC0B6A" w:rsidP="00AC0B6A">
      <w:pPr>
        <w:widowControl w:val="0"/>
        <w:tabs>
          <w:tab w:val="left" w:pos="1560"/>
          <w:tab w:val="left" w:pos="1680"/>
          <w:tab w:val="left" w:pos="1985"/>
        </w:tabs>
        <w:suppressAutoHyphens/>
        <w:autoSpaceDE w:val="0"/>
        <w:autoSpaceDN w:val="0"/>
        <w:adjustRightInd w:val="0"/>
        <w:spacing w:after="0" w:line="240" w:lineRule="auto"/>
        <w:ind w:firstLine="709"/>
        <w:jc w:val="both"/>
        <w:rPr>
          <w:rFonts w:ascii="Times New Roman" w:hAnsi="Times New Roman"/>
          <w:sz w:val="24"/>
          <w:szCs w:val="24"/>
        </w:rPr>
      </w:pPr>
    </w:p>
    <w:p w:rsidR="00AC0B6A" w:rsidRPr="004218AD" w:rsidRDefault="00AC0B6A" w:rsidP="00AC0B6A">
      <w:pPr>
        <w:numPr>
          <w:ilvl w:val="0"/>
          <w:numId w:val="3"/>
        </w:numPr>
        <w:tabs>
          <w:tab w:val="left" w:pos="1560"/>
        </w:tabs>
        <w:spacing w:after="0" w:line="240" w:lineRule="auto"/>
        <w:ind w:left="0" w:firstLine="709"/>
        <w:jc w:val="center"/>
        <w:rPr>
          <w:rFonts w:ascii="Times New Roman" w:hAnsi="Times New Roman"/>
          <w:b/>
          <w:sz w:val="24"/>
          <w:szCs w:val="24"/>
        </w:rPr>
      </w:pPr>
      <w:r w:rsidRPr="004218AD">
        <w:rPr>
          <w:rFonts w:ascii="Times New Roman" w:hAnsi="Times New Roman"/>
          <w:b/>
          <w:sz w:val="24"/>
          <w:szCs w:val="24"/>
        </w:rPr>
        <w:t>Формы контроля  за исполнением административного регламента</w:t>
      </w:r>
    </w:p>
    <w:p w:rsidR="00AC0B6A" w:rsidRPr="004218AD" w:rsidRDefault="00AC0B6A" w:rsidP="00AC0B6A">
      <w:pPr>
        <w:suppressAutoHyphens/>
        <w:spacing w:after="0" w:line="240" w:lineRule="auto"/>
        <w:ind w:firstLine="709"/>
        <w:jc w:val="center"/>
        <w:rPr>
          <w:rFonts w:ascii="Times New Roman" w:hAnsi="Times New Roman"/>
          <w:sz w:val="24"/>
          <w:szCs w:val="24"/>
        </w:rPr>
      </w:pP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AC0B6A" w:rsidRPr="004218AD" w:rsidRDefault="00AC0B6A" w:rsidP="00AC0B6A">
      <w:pPr>
        <w:adjustRightInd w:val="0"/>
        <w:spacing w:after="0" w:line="240" w:lineRule="auto"/>
        <w:ind w:firstLine="709"/>
        <w:jc w:val="both"/>
        <w:outlineLvl w:val="2"/>
        <w:rPr>
          <w:rFonts w:ascii="Times New Roman" w:hAnsi="Times New Roman"/>
          <w:sz w:val="24"/>
          <w:szCs w:val="24"/>
        </w:rPr>
      </w:pPr>
      <w:r w:rsidRPr="004218AD">
        <w:rPr>
          <w:rFonts w:ascii="Times New Roman" w:hAnsi="Times New Roman"/>
          <w:sz w:val="24"/>
          <w:szCs w:val="24"/>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AC0B6A" w:rsidRPr="004218AD" w:rsidRDefault="00AC0B6A" w:rsidP="00AC0B6A">
      <w:pPr>
        <w:pStyle w:val="ConsPlusTitle"/>
        <w:widowControl/>
        <w:ind w:firstLine="709"/>
        <w:jc w:val="both"/>
        <w:rPr>
          <w:rFonts w:ascii="Times New Roman" w:hAnsi="Times New Roman" w:cs="Times New Roman"/>
          <w:b w:val="0"/>
          <w:sz w:val="24"/>
          <w:szCs w:val="24"/>
        </w:rPr>
      </w:pPr>
      <w:r w:rsidRPr="004218AD">
        <w:rPr>
          <w:rFonts w:ascii="Times New Roman" w:hAnsi="Times New Roman" w:cs="Times New Roman"/>
          <w:b w:val="0"/>
          <w:sz w:val="24"/>
          <w:szCs w:val="24"/>
        </w:rPr>
        <w:t>4.4. Проведение текущего контроля должно осуществляться не реже двух раз в год.</w:t>
      </w:r>
    </w:p>
    <w:p w:rsidR="00AC0B6A" w:rsidRPr="004218AD" w:rsidRDefault="00AC0B6A" w:rsidP="00AC0B6A">
      <w:pPr>
        <w:adjustRightInd w:val="0"/>
        <w:spacing w:after="0" w:line="240" w:lineRule="auto"/>
        <w:ind w:firstLine="709"/>
        <w:jc w:val="both"/>
        <w:outlineLvl w:val="2"/>
        <w:rPr>
          <w:rFonts w:ascii="Times New Roman" w:hAnsi="Times New Roman"/>
          <w:sz w:val="24"/>
          <w:szCs w:val="24"/>
        </w:rPr>
      </w:pPr>
      <w:r w:rsidRPr="004218AD">
        <w:rPr>
          <w:rFonts w:ascii="Times New Roman" w:hAnsi="Times New Roman"/>
          <w:sz w:val="24"/>
          <w:szCs w:val="24"/>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Результаты проверки оформляются в виде справки, в которой отмечаются выявленные недостатки и указываются предложения по их устранению.</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AC0B6A" w:rsidRPr="004218AD" w:rsidRDefault="00AC0B6A" w:rsidP="00AC0B6A">
      <w:pPr>
        <w:autoSpaceDE w:val="0"/>
        <w:autoSpaceDN w:val="0"/>
        <w:adjustRightInd w:val="0"/>
        <w:spacing w:after="0" w:line="240" w:lineRule="auto"/>
        <w:ind w:firstLine="709"/>
        <w:jc w:val="both"/>
        <w:rPr>
          <w:rFonts w:ascii="Times New Roman" w:hAnsi="Times New Roman"/>
          <w:sz w:val="24"/>
          <w:szCs w:val="24"/>
        </w:rPr>
      </w:pPr>
      <w:r w:rsidRPr="004218AD">
        <w:rPr>
          <w:rFonts w:ascii="Times New Roman" w:hAnsi="Times New Roman"/>
          <w:sz w:val="24"/>
          <w:szCs w:val="24"/>
        </w:rPr>
        <w:t>4.5 Контроль за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AC0B6A" w:rsidRPr="004218AD" w:rsidRDefault="00AC0B6A" w:rsidP="00AC0B6A">
      <w:pPr>
        <w:tabs>
          <w:tab w:val="num" w:pos="0"/>
          <w:tab w:val="left" w:pos="1560"/>
        </w:tabs>
        <w:spacing w:after="0" w:line="240" w:lineRule="auto"/>
        <w:ind w:firstLine="709"/>
        <w:contextualSpacing/>
        <w:jc w:val="center"/>
        <w:rPr>
          <w:rFonts w:ascii="Times New Roman" w:hAnsi="Times New Roman"/>
          <w:b/>
          <w:sz w:val="24"/>
          <w:szCs w:val="24"/>
        </w:rPr>
      </w:pPr>
      <w:r w:rsidRPr="004218AD">
        <w:rPr>
          <w:rFonts w:ascii="Times New Roman" w:hAnsi="Times New Roman"/>
          <w:b/>
          <w:sz w:val="24"/>
          <w:szCs w:val="24"/>
        </w:rPr>
        <w:t>5. Досудебный (внесудебный) порядок обжалования решений и 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5.1. 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5.2. Заявитель может обратиться с жалобой в том числе в следующих случаях:</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1) нарушение срока регистрации заявления заявителя об оказании муниципальной услуги;</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2) нарушение срока предоставления муниципальной услуги;</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 xml:space="preserve">3) 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w:t>
      </w:r>
      <w:r w:rsidRPr="004218AD">
        <w:rPr>
          <w:rFonts w:ascii="Times New Roman" w:hAnsi="Times New Roman" w:cs="Times New Roman"/>
          <w:sz w:val="24"/>
          <w:szCs w:val="24"/>
        </w:rPr>
        <w:lastRenderedPageBreak/>
        <w:t xml:space="preserve">самоуправления  </w:t>
      </w:r>
      <w:r>
        <w:rPr>
          <w:rFonts w:ascii="Times New Roman" w:hAnsi="Times New Roman" w:cs="Times New Roman"/>
          <w:sz w:val="24"/>
          <w:szCs w:val="24"/>
        </w:rPr>
        <w:t xml:space="preserve">Нижнеикорецкого </w:t>
      </w:r>
      <w:r w:rsidRPr="004218AD">
        <w:rPr>
          <w:rFonts w:ascii="Times New Roman" w:hAnsi="Times New Roman" w:cs="Times New Roman"/>
          <w:sz w:val="24"/>
          <w:szCs w:val="24"/>
        </w:rPr>
        <w:t>сельского поселения для предоставления муниципальной услуги;</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Нижнеикорецкого</w:t>
      </w:r>
      <w:r w:rsidRPr="004218AD">
        <w:rPr>
          <w:rFonts w:ascii="Times New Roman" w:hAnsi="Times New Roman" w:cs="Times New Roman"/>
          <w:sz w:val="24"/>
          <w:szCs w:val="24"/>
        </w:rPr>
        <w:t xml:space="preserve"> сельского поселения для предоставления муниципальной услуги, у заявителя;</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 xml:space="preserve">Нижнеикорецкого </w:t>
      </w:r>
      <w:r w:rsidRPr="004218AD">
        <w:rPr>
          <w:rFonts w:ascii="Times New Roman" w:hAnsi="Times New Roman" w:cs="Times New Roman"/>
          <w:sz w:val="24"/>
          <w:szCs w:val="24"/>
        </w:rPr>
        <w:t xml:space="preserve"> сельского поселения;</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rFonts w:ascii="Times New Roman" w:hAnsi="Times New Roman" w:cs="Times New Roman"/>
          <w:sz w:val="24"/>
          <w:szCs w:val="24"/>
        </w:rPr>
        <w:t xml:space="preserve">Нижнеикорецкого </w:t>
      </w:r>
      <w:r w:rsidRPr="004218AD">
        <w:rPr>
          <w:rFonts w:ascii="Times New Roman" w:hAnsi="Times New Roman" w:cs="Times New Roman"/>
          <w:sz w:val="24"/>
          <w:szCs w:val="24"/>
        </w:rPr>
        <w:t xml:space="preserve"> сельского поселения;</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7)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C0B6A" w:rsidRPr="004218AD" w:rsidRDefault="00AC0B6A" w:rsidP="00AC0B6A">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4218AD">
        <w:rPr>
          <w:rFonts w:ascii="Times New Roman" w:hAnsi="Times New Roman"/>
          <w:sz w:val="24"/>
          <w:szCs w:val="24"/>
        </w:rPr>
        <w:t>5.3. Основанием для начала процедуры досудебного (внесудебного) обжалования является поступившая жалоба.</w:t>
      </w:r>
    </w:p>
    <w:p w:rsidR="00AC0B6A" w:rsidRPr="004218AD" w:rsidRDefault="00AC0B6A" w:rsidP="00AC0B6A">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4218AD">
        <w:rPr>
          <w:rFonts w:ascii="Times New Roman" w:hAnsi="Times New Roman"/>
          <w:sz w:val="24"/>
          <w:szCs w:val="24"/>
        </w:rPr>
        <w:t>Жалоба может быть направлена по почте, через многофункциональные центры, с использованием Единого портала государственных и 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AC0B6A" w:rsidRPr="004218AD" w:rsidRDefault="00AC0B6A" w:rsidP="00AC0B6A">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4218AD">
        <w:rPr>
          <w:rFonts w:ascii="Times New Roman" w:hAnsi="Times New Roman"/>
          <w:sz w:val="24"/>
          <w:szCs w:val="24"/>
        </w:rPr>
        <w:t>5.4. Жалоба должна содержать:</w:t>
      </w:r>
    </w:p>
    <w:p w:rsidR="00AC0B6A" w:rsidRPr="004218AD" w:rsidRDefault="00AC0B6A" w:rsidP="00AC0B6A">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4218AD">
        <w:rPr>
          <w:rFonts w:ascii="Times New Roman" w:hAnsi="Times New Roman"/>
          <w:sz w:val="24"/>
          <w:szCs w:val="24"/>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AC0B6A" w:rsidRPr="004218AD" w:rsidRDefault="00AC0B6A" w:rsidP="00AC0B6A">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4218AD">
        <w:rPr>
          <w:rFonts w:ascii="Times New Roman" w:hAnsi="Times New Roman"/>
          <w:sz w:val="24"/>
          <w:szCs w:val="24"/>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C0B6A" w:rsidRPr="004218AD" w:rsidRDefault="00AC0B6A" w:rsidP="00AC0B6A">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4218AD">
        <w:rPr>
          <w:rFonts w:ascii="Times New Roman" w:hAnsi="Times New Roman"/>
          <w:sz w:val="24"/>
          <w:szCs w:val="24"/>
        </w:rPr>
        <w:t>- сведения об обжалуемых решениях и действиях (бездействии) администрации, должностного лица либо муниципального служащего;</w:t>
      </w:r>
    </w:p>
    <w:p w:rsidR="00AC0B6A" w:rsidRPr="004218AD" w:rsidRDefault="00AC0B6A" w:rsidP="00AC0B6A">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4218AD">
        <w:rPr>
          <w:rFonts w:ascii="Times New Roman" w:hAnsi="Times New Roman"/>
          <w:sz w:val="24"/>
          <w:szCs w:val="24"/>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5.5. Заявитель может обжаловать решения и действия (бездействие) должностных лиц, муниципальных служащих администрации главе администрации (поселения).</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5.6.Должностные лица администрации, указанные в пункте 5.5 настоящего раздела административного регламента, проводят личный прием заявителей.</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 xml:space="preserve">5.7. Должностное лицо, уполномоченное на рассмотрение жалобы, или </w:t>
      </w:r>
      <w:r w:rsidRPr="004218AD">
        <w:rPr>
          <w:rFonts w:ascii="Times New Roman" w:hAnsi="Times New Roman" w:cs="Times New Roman"/>
          <w:sz w:val="24"/>
          <w:szCs w:val="24"/>
        </w:rPr>
        <w:lastRenderedPageBreak/>
        <w:t>администрация отказывают в удовлетворении жалобы в следующих случаях:</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1) наличие вступившего в законную силу решения суда, арбитражного суда по жалобе о том же предмете и по тем же основаниям;</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2) подача жалобы лицом, полномочия которого не подтверждены в порядке, установленном законодательством;</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3)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Должностное лицо, уполномоченное на рассмотрение жалобы, или администрация вправе оставить жалобу без ответа в следующих случаях:</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5.8. Заявители имеют право на получение документов и информации, необходимых для обоснования и рассмотрения жалобы.</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5.9. 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C0B6A" w:rsidRPr="004218AD" w:rsidRDefault="00AC0B6A" w:rsidP="00AC0B6A">
      <w:pPr>
        <w:pStyle w:val="ConsPlusNormal0"/>
        <w:tabs>
          <w:tab w:val="num" w:pos="0"/>
        </w:tabs>
        <w:ind w:firstLine="709"/>
        <w:contextualSpacing/>
        <w:jc w:val="both"/>
        <w:rPr>
          <w:rFonts w:ascii="Times New Roman" w:hAnsi="Times New Roman" w:cs="Times New Roman"/>
          <w:sz w:val="24"/>
          <w:szCs w:val="24"/>
        </w:rPr>
      </w:pPr>
      <w:r w:rsidRPr="004218AD">
        <w:rPr>
          <w:rFonts w:ascii="Times New Roman" w:hAnsi="Times New Roman" w:cs="Times New Roman"/>
          <w:sz w:val="24"/>
          <w:szCs w:val="24"/>
        </w:rPr>
        <w:t>5.10. 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C0B6A" w:rsidRPr="004218AD" w:rsidRDefault="00AC0B6A" w:rsidP="00AC0B6A">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r w:rsidRPr="004218AD">
        <w:rPr>
          <w:rFonts w:ascii="Times New Roman" w:hAnsi="Times New Roman"/>
          <w:sz w:val="24"/>
          <w:szCs w:val="24"/>
        </w:rPr>
        <w:t>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C0B6A" w:rsidRPr="004218AD" w:rsidRDefault="00AC0B6A" w:rsidP="00AC0B6A">
      <w:pPr>
        <w:tabs>
          <w:tab w:val="num" w:pos="0"/>
        </w:tabs>
        <w:autoSpaceDE w:val="0"/>
        <w:autoSpaceDN w:val="0"/>
        <w:adjustRightInd w:val="0"/>
        <w:spacing w:after="0" w:line="240" w:lineRule="auto"/>
        <w:ind w:firstLine="709"/>
        <w:contextualSpacing/>
        <w:jc w:val="both"/>
        <w:rPr>
          <w:rFonts w:ascii="Times New Roman" w:hAnsi="Times New Roman"/>
          <w:sz w:val="24"/>
          <w:szCs w:val="24"/>
        </w:rPr>
      </w:pPr>
    </w:p>
    <w:p w:rsidR="00AC0B6A" w:rsidRPr="004218AD" w:rsidRDefault="00AC0B6A" w:rsidP="00AC0B6A">
      <w:pPr>
        <w:autoSpaceDE w:val="0"/>
        <w:autoSpaceDN w:val="0"/>
        <w:adjustRightInd w:val="0"/>
        <w:spacing w:after="0" w:line="240" w:lineRule="auto"/>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spacing w:after="0" w:line="240" w:lineRule="auto"/>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spacing w:after="0" w:line="240" w:lineRule="auto"/>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spacing w:after="0" w:line="240" w:lineRule="auto"/>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spacing w:after="0" w:line="240" w:lineRule="auto"/>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spacing w:after="0" w:line="240" w:lineRule="auto"/>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spacing w:after="0" w:line="240" w:lineRule="auto"/>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spacing w:after="0" w:line="240" w:lineRule="auto"/>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spacing w:after="0" w:line="240" w:lineRule="auto"/>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spacing w:after="0" w:line="240" w:lineRule="auto"/>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spacing w:after="0" w:line="240" w:lineRule="auto"/>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ind w:firstLine="709"/>
        <w:jc w:val="right"/>
        <w:outlineLvl w:val="0"/>
        <w:rPr>
          <w:rFonts w:ascii="Times New Roman" w:hAnsi="Times New Roman"/>
          <w:sz w:val="24"/>
          <w:szCs w:val="24"/>
        </w:rPr>
      </w:pPr>
    </w:p>
    <w:p w:rsidR="00AC0B6A" w:rsidRDefault="00AC0B6A" w:rsidP="00AC0B6A">
      <w:pPr>
        <w:autoSpaceDE w:val="0"/>
        <w:autoSpaceDN w:val="0"/>
        <w:adjustRightInd w:val="0"/>
        <w:ind w:firstLine="709"/>
        <w:jc w:val="right"/>
        <w:outlineLvl w:val="0"/>
        <w:rPr>
          <w:rFonts w:ascii="Times New Roman" w:hAnsi="Times New Roman"/>
          <w:sz w:val="24"/>
          <w:szCs w:val="24"/>
        </w:rPr>
      </w:pPr>
    </w:p>
    <w:p w:rsidR="00EF690E" w:rsidRDefault="00EF690E" w:rsidP="00AC0B6A">
      <w:pPr>
        <w:autoSpaceDE w:val="0"/>
        <w:autoSpaceDN w:val="0"/>
        <w:adjustRightInd w:val="0"/>
        <w:ind w:firstLine="709"/>
        <w:jc w:val="right"/>
        <w:outlineLvl w:val="0"/>
        <w:rPr>
          <w:rFonts w:ascii="Times New Roman" w:hAnsi="Times New Roman"/>
          <w:sz w:val="24"/>
          <w:szCs w:val="24"/>
        </w:rPr>
      </w:pPr>
    </w:p>
    <w:p w:rsidR="00EF690E" w:rsidRDefault="00EF690E" w:rsidP="00AC0B6A">
      <w:pPr>
        <w:autoSpaceDE w:val="0"/>
        <w:autoSpaceDN w:val="0"/>
        <w:adjustRightInd w:val="0"/>
        <w:ind w:firstLine="709"/>
        <w:jc w:val="right"/>
        <w:outlineLvl w:val="0"/>
        <w:rPr>
          <w:rFonts w:ascii="Times New Roman" w:hAnsi="Times New Roman"/>
          <w:sz w:val="24"/>
          <w:szCs w:val="24"/>
        </w:rPr>
      </w:pPr>
    </w:p>
    <w:p w:rsidR="00AC0B6A" w:rsidRDefault="00AC0B6A" w:rsidP="00AC0B6A">
      <w:pPr>
        <w:autoSpaceDE w:val="0"/>
        <w:autoSpaceDN w:val="0"/>
        <w:adjustRightInd w:val="0"/>
        <w:ind w:firstLine="709"/>
        <w:jc w:val="right"/>
        <w:outlineLvl w:val="0"/>
        <w:rPr>
          <w:rFonts w:ascii="Times New Roman" w:hAnsi="Times New Roman"/>
          <w:sz w:val="24"/>
          <w:szCs w:val="24"/>
        </w:rPr>
      </w:pPr>
      <w:r>
        <w:rPr>
          <w:rFonts w:ascii="Times New Roman" w:hAnsi="Times New Roman"/>
          <w:sz w:val="24"/>
          <w:szCs w:val="24"/>
        </w:rPr>
        <w:t>\</w:t>
      </w:r>
    </w:p>
    <w:p w:rsidR="00AC0B6A" w:rsidRPr="004218AD" w:rsidRDefault="00AC0B6A" w:rsidP="00AC0B6A">
      <w:pPr>
        <w:autoSpaceDE w:val="0"/>
        <w:autoSpaceDN w:val="0"/>
        <w:adjustRightInd w:val="0"/>
        <w:ind w:firstLine="709"/>
        <w:jc w:val="right"/>
        <w:outlineLvl w:val="0"/>
        <w:rPr>
          <w:rFonts w:ascii="Times New Roman" w:hAnsi="Times New Roman"/>
          <w:sz w:val="24"/>
          <w:szCs w:val="24"/>
        </w:rPr>
      </w:pPr>
      <w:r w:rsidRPr="004218AD">
        <w:rPr>
          <w:rFonts w:ascii="Times New Roman" w:hAnsi="Times New Roman"/>
          <w:sz w:val="24"/>
          <w:szCs w:val="24"/>
        </w:rPr>
        <w:lastRenderedPageBreak/>
        <w:t>Приложение № 1</w:t>
      </w:r>
    </w:p>
    <w:p w:rsidR="00AC0B6A" w:rsidRPr="004218AD" w:rsidRDefault="00AC0B6A" w:rsidP="00AC0B6A">
      <w:pPr>
        <w:autoSpaceDE w:val="0"/>
        <w:autoSpaceDN w:val="0"/>
        <w:adjustRightInd w:val="0"/>
        <w:ind w:firstLine="709"/>
        <w:jc w:val="right"/>
        <w:rPr>
          <w:rFonts w:ascii="Times New Roman" w:hAnsi="Times New Roman"/>
          <w:sz w:val="24"/>
          <w:szCs w:val="24"/>
        </w:rPr>
      </w:pPr>
      <w:r w:rsidRPr="004218AD">
        <w:rPr>
          <w:rFonts w:ascii="Times New Roman" w:hAnsi="Times New Roman"/>
          <w:sz w:val="24"/>
          <w:szCs w:val="24"/>
        </w:rPr>
        <w:t>к Административному регламенту</w:t>
      </w:r>
    </w:p>
    <w:p w:rsidR="00AC0B6A" w:rsidRPr="004218AD" w:rsidRDefault="00AC0B6A" w:rsidP="00AC0B6A">
      <w:pPr>
        <w:autoSpaceDE w:val="0"/>
        <w:autoSpaceDN w:val="0"/>
        <w:adjustRightInd w:val="0"/>
        <w:ind w:firstLine="709"/>
        <w:jc w:val="center"/>
        <w:rPr>
          <w:rFonts w:ascii="Times New Roman" w:hAnsi="Times New Roman"/>
          <w:sz w:val="24"/>
          <w:szCs w:val="24"/>
        </w:rPr>
      </w:pP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 xml:space="preserve">1. Место нахождения администрации </w:t>
      </w:r>
      <w:r>
        <w:rPr>
          <w:rFonts w:ascii="Times New Roman" w:hAnsi="Times New Roman"/>
          <w:sz w:val="24"/>
          <w:szCs w:val="24"/>
        </w:rPr>
        <w:t>Нижнеикорецкого  сельского поселения: 397963</w:t>
      </w:r>
      <w:r w:rsidRPr="004218AD">
        <w:rPr>
          <w:rFonts w:ascii="Times New Roman" w:hAnsi="Times New Roman"/>
          <w:sz w:val="24"/>
          <w:szCs w:val="24"/>
        </w:rPr>
        <w:t xml:space="preserve">, Воронежская область, Лискинский район, село </w:t>
      </w:r>
      <w:r>
        <w:rPr>
          <w:rFonts w:ascii="Times New Roman" w:hAnsi="Times New Roman"/>
          <w:sz w:val="24"/>
          <w:szCs w:val="24"/>
        </w:rPr>
        <w:t>Нижний Икорец</w:t>
      </w:r>
      <w:r w:rsidRPr="004218AD">
        <w:rPr>
          <w:rFonts w:ascii="Times New Roman" w:hAnsi="Times New Roman"/>
          <w:sz w:val="24"/>
          <w:szCs w:val="24"/>
        </w:rPr>
        <w:t xml:space="preserve">, улица </w:t>
      </w:r>
      <w:r>
        <w:rPr>
          <w:rFonts w:ascii="Times New Roman" w:hAnsi="Times New Roman"/>
          <w:sz w:val="24"/>
          <w:szCs w:val="24"/>
        </w:rPr>
        <w:t xml:space="preserve">Победы </w:t>
      </w:r>
      <w:r w:rsidRPr="004218AD">
        <w:rPr>
          <w:rFonts w:ascii="Times New Roman" w:hAnsi="Times New Roman"/>
          <w:sz w:val="24"/>
          <w:szCs w:val="24"/>
        </w:rPr>
        <w:t xml:space="preserve">, </w:t>
      </w:r>
      <w:r>
        <w:rPr>
          <w:rFonts w:ascii="Times New Roman" w:hAnsi="Times New Roman"/>
          <w:sz w:val="24"/>
          <w:szCs w:val="24"/>
        </w:rPr>
        <w:t>6</w:t>
      </w:r>
      <w:r w:rsidRPr="004218AD">
        <w:rPr>
          <w:rFonts w:ascii="Times New Roman" w:hAnsi="Times New Roman"/>
          <w:sz w:val="24"/>
          <w:szCs w:val="24"/>
        </w:rPr>
        <w:t>1.</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 xml:space="preserve">График работы администрации </w:t>
      </w:r>
      <w:r>
        <w:rPr>
          <w:rFonts w:ascii="Times New Roman" w:hAnsi="Times New Roman"/>
          <w:sz w:val="24"/>
          <w:szCs w:val="24"/>
        </w:rPr>
        <w:t xml:space="preserve">Нижнеикорецкого </w:t>
      </w:r>
      <w:r w:rsidRPr="004218AD">
        <w:rPr>
          <w:rFonts w:ascii="Times New Roman" w:hAnsi="Times New Roman"/>
          <w:sz w:val="24"/>
          <w:szCs w:val="24"/>
        </w:rPr>
        <w:t>сельского поселения:</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понедельник - четверг: с 08.00 до 17.00;</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перерыв: с 12.00 до 14.00.</w:t>
      </w:r>
    </w:p>
    <w:p w:rsidR="00AC0B6A" w:rsidRPr="004218AD" w:rsidRDefault="00AC0B6A" w:rsidP="00AC0B6A">
      <w:pPr>
        <w:autoSpaceDE w:val="0"/>
        <w:autoSpaceDN w:val="0"/>
        <w:adjustRightInd w:val="0"/>
        <w:ind w:firstLine="709"/>
        <w:jc w:val="both"/>
        <w:rPr>
          <w:rFonts w:ascii="Times New Roman" w:hAnsi="Times New Roman"/>
          <w:sz w:val="24"/>
          <w:szCs w:val="24"/>
        </w:rPr>
      </w:pPr>
      <w:r>
        <w:rPr>
          <w:rFonts w:ascii="Times New Roman" w:hAnsi="Times New Roman"/>
          <w:sz w:val="24"/>
          <w:szCs w:val="24"/>
        </w:rPr>
        <w:t xml:space="preserve">Официальный сайт администрации Нижнеикорецкого </w:t>
      </w:r>
      <w:r w:rsidRPr="004218AD">
        <w:rPr>
          <w:rFonts w:ascii="Times New Roman" w:hAnsi="Times New Roman"/>
          <w:sz w:val="24"/>
          <w:szCs w:val="24"/>
        </w:rPr>
        <w:t xml:space="preserve"> сельского поселения  в сети Интернет: </w:t>
      </w:r>
      <w:proofErr w:type="spellStart"/>
      <w:r w:rsidRPr="004218AD">
        <w:rPr>
          <w:rFonts w:ascii="Times New Roman" w:hAnsi="Times New Roman"/>
          <w:sz w:val="24"/>
          <w:szCs w:val="24"/>
        </w:rPr>
        <w:t>www</w:t>
      </w:r>
      <w:proofErr w:type="spellEnd"/>
      <w:r w:rsidRPr="004218AD">
        <w:rPr>
          <w:rFonts w:ascii="Times New Roman" w:hAnsi="Times New Roman"/>
          <w:sz w:val="24"/>
          <w:szCs w:val="24"/>
        </w:rPr>
        <w:t xml:space="preserve">. </w:t>
      </w:r>
      <w:proofErr w:type="spellStart"/>
      <w:r>
        <w:rPr>
          <w:rFonts w:ascii="Times New Roman" w:hAnsi="Times New Roman"/>
          <w:sz w:val="24"/>
          <w:szCs w:val="24"/>
          <w:lang w:val="en-US"/>
        </w:rPr>
        <w:t>nicorec</w:t>
      </w:r>
      <w:proofErr w:type="spellEnd"/>
      <w:r w:rsidRPr="001A2123">
        <w:rPr>
          <w:rFonts w:ascii="Times New Roman" w:hAnsi="Times New Roman"/>
          <w:sz w:val="24"/>
          <w:szCs w:val="24"/>
        </w:rPr>
        <w:t>.</w:t>
      </w:r>
      <w:proofErr w:type="spellStart"/>
      <w:r>
        <w:rPr>
          <w:rFonts w:ascii="Times New Roman" w:hAnsi="Times New Roman"/>
          <w:sz w:val="24"/>
          <w:szCs w:val="24"/>
          <w:lang w:val="en-US"/>
        </w:rPr>
        <w:t>muob</w:t>
      </w:r>
      <w:proofErr w:type="spellEnd"/>
      <w:r w:rsidRPr="004218AD">
        <w:rPr>
          <w:rFonts w:ascii="Times New Roman" w:hAnsi="Times New Roman"/>
          <w:sz w:val="24"/>
          <w:szCs w:val="24"/>
        </w:rPr>
        <w:t>.ru.</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 xml:space="preserve">Адрес электронной почты администрации </w:t>
      </w:r>
      <w:r>
        <w:rPr>
          <w:rFonts w:ascii="Times New Roman" w:hAnsi="Times New Roman"/>
          <w:sz w:val="24"/>
          <w:szCs w:val="24"/>
        </w:rPr>
        <w:t>Нижнеикорецкого</w:t>
      </w:r>
      <w:r w:rsidRPr="004218AD">
        <w:rPr>
          <w:rFonts w:ascii="Times New Roman" w:hAnsi="Times New Roman"/>
          <w:sz w:val="24"/>
          <w:szCs w:val="24"/>
        </w:rPr>
        <w:t xml:space="preserve"> сельского поселения: </w:t>
      </w:r>
      <w:proofErr w:type="spellStart"/>
      <w:r>
        <w:rPr>
          <w:rFonts w:ascii="Times New Roman" w:hAnsi="Times New Roman"/>
          <w:sz w:val="24"/>
          <w:szCs w:val="24"/>
          <w:lang w:val="en-US"/>
        </w:rPr>
        <w:t>nilikor</w:t>
      </w:r>
      <w:proofErr w:type="spellEnd"/>
      <w:r w:rsidRPr="004218AD">
        <w:rPr>
          <w:rFonts w:ascii="Times New Roman" w:hAnsi="Times New Roman"/>
          <w:sz w:val="24"/>
          <w:szCs w:val="24"/>
        </w:rPr>
        <w:t>.</w:t>
      </w:r>
      <w:r w:rsidRPr="004218AD">
        <w:rPr>
          <w:rFonts w:ascii="Times New Roman" w:hAnsi="Times New Roman"/>
          <w:sz w:val="24"/>
          <w:szCs w:val="24"/>
          <w:lang w:val="en-US"/>
        </w:rPr>
        <w:t>liski</w:t>
      </w:r>
      <w:r w:rsidRPr="004218AD">
        <w:rPr>
          <w:rFonts w:ascii="Times New Roman" w:hAnsi="Times New Roman"/>
          <w:sz w:val="24"/>
          <w:szCs w:val="24"/>
        </w:rPr>
        <w:t>@</w:t>
      </w:r>
      <w:proofErr w:type="spellStart"/>
      <w:r w:rsidRPr="004218AD">
        <w:rPr>
          <w:rFonts w:ascii="Times New Roman" w:hAnsi="Times New Roman"/>
          <w:sz w:val="24"/>
          <w:szCs w:val="24"/>
          <w:lang w:val="en-US"/>
        </w:rPr>
        <w:t>govvrn</w:t>
      </w:r>
      <w:proofErr w:type="spellEnd"/>
      <w:r w:rsidRPr="004218AD">
        <w:rPr>
          <w:rFonts w:ascii="Times New Roman" w:hAnsi="Times New Roman"/>
          <w:sz w:val="24"/>
          <w:szCs w:val="24"/>
        </w:rPr>
        <w:t>.ru.</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2. Телефоны для справок</w:t>
      </w:r>
      <w:r w:rsidRPr="001A2123">
        <w:rPr>
          <w:rFonts w:ascii="Times New Roman" w:hAnsi="Times New Roman"/>
          <w:sz w:val="24"/>
          <w:szCs w:val="24"/>
        </w:rPr>
        <w:t>(</w:t>
      </w:r>
      <w:r>
        <w:rPr>
          <w:rFonts w:ascii="Times New Roman" w:hAnsi="Times New Roman"/>
          <w:sz w:val="24"/>
          <w:szCs w:val="24"/>
        </w:rPr>
        <w:t>факс)</w:t>
      </w:r>
      <w:r w:rsidRPr="004218AD">
        <w:rPr>
          <w:rFonts w:ascii="Times New Roman" w:hAnsi="Times New Roman"/>
          <w:sz w:val="24"/>
          <w:szCs w:val="24"/>
        </w:rPr>
        <w:t>: 8(47391)</w:t>
      </w:r>
      <w:r w:rsidRPr="001A2123">
        <w:rPr>
          <w:rFonts w:ascii="Times New Roman" w:hAnsi="Times New Roman"/>
          <w:sz w:val="24"/>
          <w:szCs w:val="24"/>
        </w:rPr>
        <w:t>5</w:t>
      </w:r>
      <w:r w:rsidRPr="004218AD">
        <w:rPr>
          <w:rFonts w:ascii="Times New Roman" w:hAnsi="Times New Roman"/>
          <w:sz w:val="24"/>
          <w:szCs w:val="24"/>
        </w:rPr>
        <w:t>3-</w:t>
      </w:r>
      <w:r w:rsidRPr="001A2123">
        <w:rPr>
          <w:rFonts w:ascii="Times New Roman" w:hAnsi="Times New Roman"/>
          <w:sz w:val="24"/>
          <w:szCs w:val="24"/>
        </w:rPr>
        <w:t>1</w:t>
      </w:r>
      <w:r w:rsidRPr="004218AD">
        <w:rPr>
          <w:rFonts w:ascii="Times New Roman" w:hAnsi="Times New Roman"/>
          <w:sz w:val="24"/>
          <w:szCs w:val="24"/>
        </w:rPr>
        <w:t>-</w:t>
      </w:r>
      <w:r w:rsidRPr="001A2123">
        <w:rPr>
          <w:rFonts w:ascii="Times New Roman" w:hAnsi="Times New Roman"/>
          <w:sz w:val="24"/>
          <w:szCs w:val="24"/>
        </w:rPr>
        <w:t>2</w:t>
      </w:r>
      <w:r w:rsidRPr="004218AD">
        <w:rPr>
          <w:rFonts w:ascii="Times New Roman" w:hAnsi="Times New Roman"/>
          <w:sz w:val="24"/>
          <w:szCs w:val="24"/>
        </w:rPr>
        <w:t>3.</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3. Автономное учреждение Воронежской области "Многофункциональный центр предоставления государственных и муниципальных услуг" (далее - АУ "МФЦ"):</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3.1. Место нахождения АУ "МФЦ": 394026, г. Воронеж, ул. Дружинников, 3б (Коминтерновский район).</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Телефон для справок АУ "МФЦ": (473) 226-99-99.</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 xml:space="preserve">Официальный сайт АУ "МФЦ" в сети Интернет: </w:t>
      </w:r>
      <w:proofErr w:type="spellStart"/>
      <w:r w:rsidRPr="004218AD">
        <w:rPr>
          <w:rFonts w:ascii="Times New Roman" w:hAnsi="Times New Roman"/>
          <w:sz w:val="24"/>
          <w:szCs w:val="24"/>
        </w:rPr>
        <w:t>mfc.vrn.ru</w:t>
      </w:r>
      <w:proofErr w:type="spellEnd"/>
      <w:r w:rsidRPr="004218AD">
        <w:rPr>
          <w:rFonts w:ascii="Times New Roman" w:hAnsi="Times New Roman"/>
          <w:sz w:val="24"/>
          <w:szCs w:val="24"/>
        </w:rPr>
        <w:t>.</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 xml:space="preserve">Адрес электронной почты АУ "МФЦ": </w:t>
      </w:r>
      <w:proofErr w:type="spellStart"/>
      <w:r w:rsidRPr="004218AD">
        <w:rPr>
          <w:rFonts w:ascii="Times New Roman" w:hAnsi="Times New Roman"/>
          <w:sz w:val="24"/>
          <w:szCs w:val="24"/>
        </w:rPr>
        <w:t>odno-okno@mail.ru</w:t>
      </w:r>
      <w:proofErr w:type="spellEnd"/>
      <w:r w:rsidRPr="004218AD">
        <w:rPr>
          <w:rFonts w:ascii="Times New Roman" w:hAnsi="Times New Roman"/>
          <w:sz w:val="24"/>
          <w:szCs w:val="24"/>
        </w:rPr>
        <w:t>.</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График работы АУ "МФЦ":</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вторник, четверг, пятница: с 09.00 до 18.00;</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среда: с 11.00 до 20.00;</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суббота: с 09.00 до 16.45.</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3.2. Место нахождения филиала АУ "МФЦ" в муниципальном районе:</w:t>
      </w:r>
    </w:p>
    <w:p w:rsidR="00AC0B6A" w:rsidRPr="004218AD" w:rsidRDefault="00AC0B6A" w:rsidP="00AC0B6A">
      <w:pPr>
        <w:autoSpaceDE w:val="0"/>
        <w:autoSpaceDN w:val="0"/>
        <w:adjustRightInd w:val="0"/>
        <w:jc w:val="both"/>
        <w:rPr>
          <w:rFonts w:ascii="Times New Roman" w:hAnsi="Times New Roman"/>
          <w:sz w:val="24"/>
          <w:szCs w:val="24"/>
        </w:rPr>
      </w:pPr>
      <w:r w:rsidRPr="004218AD">
        <w:rPr>
          <w:rFonts w:ascii="Times New Roman" w:hAnsi="Times New Roman"/>
          <w:sz w:val="24"/>
          <w:szCs w:val="24"/>
        </w:rPr>
        <w:t>397900, Воронежская область, город Лиски, улица Маршала Жукова, д.1</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Телефон для справок филиала АУ "МФЦ": 8 (47391)2-85-55.</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График работы филиала АУ "МФЦ":</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вторник, четверг, пятница: с 8.00 до 17.00</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lastRenderedPageBreak/>
        <w:t>среда: с 11.00 до 20.00</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суббота: с 8.00 до 15.45</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перерыв: с 12.00 до 12.45</w:t>
      </w:r>
    </w:p>
    <w:p w:rsidR="00AC0B6A" w:rsidRPr="004218AD" w:rsidRDefault="00AC0B6A" w:rsidP="00AC0B6A">
      <w:pPr>
        <w:ind w:firstLine="709"/>
        <w:rPr>
          <w:rFonts w:ascii="Times New Roman" w:hAnsi="Times New Roman"/>
          <w:sz w:val="24"/>
          <w:szCs w:val="24"/>
          <w:lang w:eastAsia="ar-SA"/>
        </w:rPr>
      </w:pPr>
    </w:p>
    <w:p w:rsidR="00AC0B6A" w:rsidRPr="004218AD" w:rsidRDefault="00AC0B6A" w:rsidP="00AC0B6A">
      <w:pPr>
        <w:ind w:firstLine="709"/>
        <w:rPr>
          <w:rFonts w:ascii="Times New Roman" w:hAnsi="Times New Roman"/>
          <w:sz w:val="24"/>
          <w:szCs w:val="24"/>
          <w:lang w:eastAsia="ar-SA"/>
        </w:rPr>
      </w:pPr>
    </w:p>
    <w:p w:rsidR="00AC0B6A" w:rsidRPr="004218AD" w:rsidRDefault="00AC0B6A" w:rsidP="00AC0B6A">
      <w:pPr>
        <w:ind w:firstLine="709"/>
        <w:rPr>
          <w:rFonts w:ascii="Times New Roman" w:hAnsi="Times New Roman"/>
          <w:sz w:val="24"/>
          <w:szCs w:val="24"/>
          <w:lang w:eastAsia="ar-SA"/>
        </w:rPr>
      </w:pPr>
    </w:p>
    <w:p w:rsidR="00AC0B6A" w:rsidRPr="004218AD" w:rsidRDefault="00AC0B6A" w:rsidP="00AC0B6A">
      <w:pPr>
        <w:ind w:firstLine="709"/>
        <w:rPr>
          <w:rFonts w:ascii="Times New Roman" w:hAnsi="Times New Roman"/>
          <w:sz w:val="24"/>
          <w:szCs w:val="24"/>
          <w:lang w:eastAsia="ar-SA"/>
        </w:rPr>
      </w:pPr>
    </w:p>
    <w:p w:rsidR="00AC0B6A" w:rsidRPr="004218AD" w:rsidRDefault="00AC0B6A" w:rsidP="00AC0B6A">
      <w:pPr>
        <w:ind w:firstLine="709"/>
        <w:rPr>
          <w:rFonts w:ascii="Times New Roman" w:hAnsi="Times New Roman"/>
          <w:sz w:val="24"/>
          <w:szCs w:val="24"/>
          <w:lang w:eastAsia="ar-SA"/>
        </w:rPr>
      </w:pPr>
    </w:p>
    <w:p w:rsidR="00AC0B6A" w:rsidRPr="004218AD" w:rsidRDefault="00AC0B6A" w:rsidP="00AC0B6A">
      <w:pPr>
        <w:ind w:firstLine="709"/>
        <w:rPr>
          <w:rFonts w:ascii="Times New Roman" w:hAnsi="Times New Roman"/>
          <w:sz w:val="24"/>
          <w:szCs w:val="24"/>
          <w:lang w:eastAsia="ar-SA"/>
        </w:rPr>
      </w:pPr>
    </w:p>
    <w:p w:rsidR="00AC0B6A" w:rsidRPr="004218AD" w:rsidRDefault="00AC0B6A" w:rsidP="00AC0B6A">
      <w:pPr>
        <w:ind w:firstLine="709"/>
        <w:rPr>
          <w:rFonts w:ascii="Times New Roman" w:hAnsi="Times New Roman"/>
          <w:sz w:val="24"/>
          <w:szCs w:val="24"/>
          <w:lang w:eastAsia="ar-SA"/>
        </w:rPr>
      </w:pPr>
    </w:p>
    <w:p w:rsidR="00AC0B6A" w:rsidRPr="004218AD" w:rsidRDefault="00AC0B6A" w:rsidP="00AC0B6A">
      <w:pPr>
        <w:ind w:firstLine="709"/>
        <w:rPr>
          <w:rFonts w:ascii="Times New Roman" w:hAnsi="Times New Roman"/>
          <w:sz w:val="24"/>
          <w:szCs w:val="24"/>
          <w:lang w:eastAsia="ar-SA"/>
        </w:rPr>
      </w:pPr>
    </w:p>
    <w:p w:rsidR="00AC0B6A" w:rsidRPr="004218AD" w:rsidRDefault="00AC0B6A" w:rsidP="00AC0B6A">
      <w:pPr>
        <w:ind w:firstLine="709"/>
        <w:rPr>
          <w:rFonts w:ascii="Times New Roman" w:hAnsi="Times New Roman"/>
          <w:sz w:val="24"/>
          <w:szCs w:val="24"/>
          <w:lang w:eastAsia="ar-SA"/>
        </w:rPr>
      </w:pPr>
    </w:p>
    <w:tbl>
      <w:tblPr>
        <w:tblW w:w="0" w:type="auto"/>
        <w:tblLook w:val="04A0"/>
      </w:tblPr>
      <w:tblGrid>
        <w:gridCol w:w="1938"/>
        <w:gridCol w:w="7633"/>
      </w:tblGrid>
      <w:tr w:rsidR="00AC0B6A" w:rsidRPr="004218AD" w:rsidTr="007B3588">
        <w:tc>
          <w:tcPr>
            <w:tcW w:w="1940" w:type="dxa"/>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7636" w:type="dxa"/>
            <w:shd w:val="clear" w:color="auto" w:fill="auto"/>
          </w:tcPr>
          <w:p w:rsidR="00AC0B6A" w:rsidRPr="004218AD" w:rsidRDefault="00AC0B6A" w:rsidP="007B3588">
            <w:pPr>
              <w:pStyle w:val="a3"/>
              <w:tabs>
                <w:tab w:val="left" w:pos="1276"/>
              </w:tabs>
              <w:autoSpaceDE w:val="0"/>
              <w:autoSpaceDN w:val="0"/>
              <w:adjustRightInd w:val="0"/>
              <w:ind w:left="0" w:firstLine="709"/>
              <w:jc w:val="right"/>
            </w:pPr>
          </w:p>
          <w:p w:rsidR="00AC0B6A" w:rsidRPr="004218AD" w:rsidRDefault="00AC0B6A" w:rsidP="007B3588">
            <w:pPr>
              <w:pStyle w:val="a3"/>
              <w:tabs>
                <w:tab w:val="left" w:pos="1276"/>
              </w:tabs>
              <w:autoSpaceDE w:val="0"/>
              <w:autoSpaceDN w:val="0"/>
              <w:adjustRightInd w:val="0"/>
              <w:ind w:left="0" w:firstLine="709"/>
              <w:jc w:val="right"/>
            </w:pPr>
          </w:p>
          <w:p w:rsidR="00AC0B6A" w:rsidRPr="004218AD"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Default="00AC0B6A" w:rsidP="007B3588">
            <w:pPr>
              <w:pStyle w:val="a3"/>
              <w:tabs>
                <w:tab w:val="left" w:pos="1276"/>
              </w:tabs>
              <w:autoSpaceDE w:val="0"/>
              <w:autoSpaceDN w:val="0"/>
              <w:adjustRightInd w:val="0"/>
              <w:ind w:left="0" w:firstLine="709"/>
              <w:jc w:val="right"/>
            </w:pPr>
          </w:p>
          <w:p w:rsidR="00AC0B6A" w:rsidRPr="004218AD" w:rsidRDefault="00AC0B6A" w:rsidP="007B3588">
            <w:pPr>
              <w:pStyle w:val="a3"/>
              <w:tabs>
                <w:tab w:val="left" w:pos="1276"/>
              </w:tabs>
              <w:autoSpaceDE w:val="0"/>
              <w:autoSpaceDN w:val="0"/>
              <w:adjustRightInd w:val="0"/>
              <w:ind w:left="0" w:firstLine="709"/>
              <w:jc w:val="right"/>
            </w:pPr>
            <w:r w:rsidRPr="004218AD">
              <w:lastRenderedPageBreak/>
              <w:t>«Приложение № 2</w:t>
            </w:r>
          </w:p>
          <w:p w:rsidR="00AC0B6A" w:rsidRPr="004218AD" w:rsidRDefault="00AC0B6A" w:rsidP="007B3588">
            <w:pPr>
              <w:pStyle w:val="a3"/>
              <w:tabs>
                <w:tab w:val="left" w:pos="1276"/>
              </w:tabs>
              <w:autoSpaceDE w:val="0"/>
              <w:autoSpaceDN w:val="0"/>
              <w:adjustRightInd w:val="0"/>
              <w:ind w:left="0" w:firstLine="709"/>
              <w:jc w:val="right"/>
            </w:pPr>
            <w:r w:rsidRPr="004218AD">
              <w:t>к Административному регламенту</w:t>
            </w:r>
          </w:p>
          <w:p w:rsidR="00AC0B6A" w:rsidRPr="004218AD" w:rsidRDefault="00AC0B6A" w:rsidP="007B3588">
            <w:pPr>
              <w:pStyle w:val="a3"/>
              <w:tabs>
                <w:tab w:val="left" w:pos="1276"/>
              </w:tabs>
              <w:autoSpaceDE w:val="0"/>
              <w:autoSpaceDN w:val="0"/>
              <w:adjustRightInd w:val="0"/>
              <w:ind w:left="0" w:firstLine="709"/>
              <w:jc w:val="right"/>
            </w:pPr>
          </w:p>
          <w:p w:rsidR="00AC0B6A" w:rsidRPr="004218AD" w:rsidRDefault="00AC0B6A" w:rsidP="007B3588">
            <w:pPr>
              <w:pStyle w:val="a3"/>
              <w:tabs>
                <w:tab w:val="left" w:pos="1276"/>
              </w:tabs>
              <w:autoSpaceDE w:val="0"/>
              <w:autoSpaceDN w:val="0"/>
              <w:adjustRightInd w:val="0"/>
              <w:ind w:left="0" w:firstLine="709"/>
              <w:jc w:val="right"/>
            </w:pPr>
            <w:r w:rsidRPr="004218AD">
              <w:t>Форма заявления</w:t>
            </w:r>
          </w:p>
          <w:p w:rsidR="00AC0B6A" w:rsidRPr="004218AD" w:rsidRDefault="00AC0B6A" w:rsidP="007B3588">
            <w:pPr>
              <w:pStyle w:val="a3"/>
              <w:tabs>
                <w:tab w:val="left" w:pos="1276"/>
              </w:tabs>
              <w:autoSpaceDE w:val="0"/>
              <w:autoSpaceDN w:val="0"/>
              <w:adjustRightInd w:val="0"/>
              <w:ind w:left="0" w:firstLine="709"/>
              <w:jc w:val="right"/>
            </w:pPr>
          </w:p>
          <w:p w:rsidR="00AC0B6A" w:rsidRPr="004218AD" w:rsidRDefault="00AC0B6A" w:rsidP="007B3588">
            <w:pPr>
              <w:pStyle w:val="a3"/>
              <w:tabs>
                <w:tab w:val="left" w:pos="1276"/>
              </w:tabs>
              <w:autoSpaceDE w:val="0"/>
              <w:autoSpaceDN w:val="0"/>
              <w:adjustRightInd w:val="0"/>
              <w:ind w:left="0" w:firstLine="709"/>
              <w:jc w:val="right"/>
            </w:pPr>
            <w:r w:rsidRPr="004218AD">
              <w:t xml:space="preserve">В администрацию </w:t>
            </w:r>
            <w:r>
              <w:t>Нижнеикорецкого</w:t>
            </w:r>
          </w:p>
          <w:p w:rsidR="00AC0B6A" w:rsidRPr="004218AD" w:rsidRDefault="00AC0B6A" w:rsidP="007B3588">
            <w:pPr>
              <w:pStyle w:val="a3"/>
              <w:tabs>
                <w:tab w:val="left" w:pos="1276"/>
              </w:tabs>
              <w:autoSpaceDE w:val="0"/>
              <w:autoSpaceDN w:val="0"/>
              <w:adjustRightInd w:val="0"/>
              <w:ind w:left="0" w:firstLine="709"/>
              <w:jc w:val="right"/>
            </w:pPr>
            <w:r w:rsidRPr="004218AD">
              <w:t xml:space="preserve">сельского поселения </w:t>
            </w:r>
          </w:p>
          <w:p w:rsidR="00AC0B6A" w:rsidRPr="004218AD" w:rsidRDefault="00AC0B6A" w:rsidP="007B3588">
            <w:pPr>
              <w:pStyle w:val="a3"/>
              <w:tabs>
                <w:tab w:val="left" w:pos="1276"/>
              </w:tabs>
              <w:autoSpaceDE w:val="0"/>
              <w:autoSpaceDN w:val="0"/>
              <w:adjustRightInd w:val="0"/>
              <w:ind w:left="0" w:firstLine="709"/>
              <w:jc w:val="right"/>
            </w:pPr>
            <w:r w:rsidRPr="004218AD">
              <w:t>______________________________________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(Ф.И.О.)</w:t>
            </w:r>
          </w:p>
          <w:p w:rsidR="00AC0B6A" w:rsidRPr="004218AD" w:rsidRDefault="00AC0B6A" w:rsidP="007B3588">
            <w:pPr>
              <w:pStyle w:val="a3"/>
              <w:tabs>
                <w:tab w:val="left" w:pos="1276"/>
              </w:tabs>
              <w:autoSpaceDE w:val="0"/>
              <w:autoSpaceDN w:val="0"/>
              <w:adjustRightInd w:val="0"/>
              <w:ind w:left="0" w:firstLine="709"/>
              <w:jc w:val="right"/>
            </w:pPr>
            <w:r w:rsidRPr="004218AD">
              <w:t>Для физических лиц:</w:t>
            </w:r>
          </w:p>
          <w:p w:rsidR="00AC0B6A" w:rsidRPr="004218AD" w:rsidRDefault="00AC0B6A" w:rsidP="007B3588">
            <w:pPr>
              <w:pStyle w:val="a3"/>
              <w:tabs>
                <w:tab w:val="left" w:pos="1276"/>
              </w:tabs>
              <w:autoSpaceDE w:val="0"/>
              <w:autoSpaceDN w:val="0"/>
              <w:adjustRightInd w:val="0"/>
              <w:ind w:left="0" w:firstLine="709"/>
              <w:jc w:val="right"/>
            </w:pPr>
            <w:r w:rsidRPr="004218AD">
              <w:t>______________________________________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 xml:space="preserve"> (Ф.И.О. заявителя)</w:t>
            </w:r>
          </w:p>
          <w:p w:rsidR="00AC0B6A" w:rsidRPr="004218AD" w:rsidRDefault="00AC0B6A" w:rsidP="007B3588">
            <w:pPr>
              <w:pStyle w:val="a3"/>
              <w:tabs>
                <w:tab w:val="left" w:pos="1276"/>
              </w:tabs>
              <w:autoSpaceDE w:val="0"/>
              <w:autoSpaceDN w:val="0"/>
              <w:adjustRightInd w:val="0"/>
              <w:ind w:left="0" w:firstLine="709"/>
              <w:jc w:val="right"/>
            </w:pPr>
            <w:r w:rsidRPr="004218AD">
              <w:t>______________________________________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(паспортные данные)</w:t>
            </w:r>
          </w:p>
          <w:p w:rsidR="00AC0B6A" w:rsidRPr="004218AD" w:rsidRDefault="00AC0B6A" w:rsidP="007B3588">
            <w:pPr>
              <w:pStyle w:val="a3"/>
              <w:tabs>
                <w:tab w:val="left" w:pos="1276"/>
              </w:tabs>
              <w:autoSpaceDE w:val="0"/>
              <w:autoSpaceDN w:val="0"/>
              <w:adjustRightInd w:val="0"/>
              <w:ind w:left="0" w:firstLine="709"/>
              <w:jc w:val="right"/>
            </w:pPr>
            <w:r w:rsidRPr="004218AD">
              <w:t>______________________________________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(по доверенности в интересах)</w:t>
            </w:r>
          </w:p>
          <w:p w:rsidR="00AC0B6A" w:rsidRPr="004218AD" w:rsidRDefault="00AC0B6A" w:rsidP="007B3588">
            <w:pPr>
              <w:pStyle w:val="a3"/>
              <w:tabs>
                <w:tab w:val="left" w:pos="1276"/>
              </w:tabs>
              <w:autoSpaceDE w:val="0"/>
              <w:autoSpaceDN w:val="0"/>
              <w:adjustRightInd w:val="0"/>
              <w:ind w:left="0" w:firstLine="709"/>
              <w:jc w:val="right"/>
            </w:pPr>
            <w:r w:rsidRPr="004218AD">
              <w:t>______________________________________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(адрес регистрации)</w:t>
            </w:r>
          </w:p>
          <w:p w:rsidR="00AC0B6A" w:rsidRPr="004218AD" w:rsidRDefault="00AC0B6A" w:rsidP="007B3588">
            <w:pPr>
              <w:pStyle w:val="a3"/>
              <w:tabs>
                <w:tab w:val="left" w:pos="1276"/>
              </w:tabs>
              <w:autoSpaceDE w:val="0"/>
              <w:autoSpaceDN w:val="0"/>
              <w:adjustRightInd w:val="0"/>
              <w:ind w:left="0" w:firstLine="709"/>
              <w:jc w:val="right"/>
            </w:pPr>
            <w:r w:rsidRPr="004218AD">
              <w:t>Контактный телефон 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(указывается по желанию)</w:t>
            </w:r>
          </w:p>
          <w:p w:rsidR="00AC0B6A" w:rsidRPr="004218AD" w:rsidRDefault="00AC0B6A" w:rsidP="007B3588">
            <w:pPr>
              <w:pStyle w:val="a3"/>
              <w:tabs>
                <w:tab w:val="left" w:pos="1276"/>
              </w:tabs>
              <w:autoSpaceDE w:val="0"/>
              <w:autoSpaceDN w:val="0"/>
              <w:adjustRightInd w:val="0"/>
              <w:ind w:left="0" w:firstLine="709"/>
              <w:jc w:val="right"/>
            </w:pPr>
          </w:p>
          <w:p w:rsidR="00AC0B6A" w:rsidRPr="004218AD" w:rsidRDefault="00AC0B6A" w:rsidP="007B3588">
            <w:pPr>
              <w:pStyle w:val="a3"/>
              <w:tabs>
                <w:tab w:val="left" w:pos="1276"/>
              </w:tabs>
              <w:autoSpaceDE w:val="0"/>
              <w:autoSpaceDN w:val="0"/>
              <w:adjustRightInd w:val="0"/>
              <w:ind w:left="0" w:firstLine="709"/>
              <w:jc w:val="right"/>
            </w:pPr>
            <w:r w:rsidRPr="004218AD">
              <w:t>Для юридических лиц:</w:t>
            </w:r>
          </w:p>
          <w:p w:rsidR="00AC0B6A" w:rsidRPr="004218AD" w:rsidRDefault="00AC0B6A" w:rsidP="007B3588">
            <w:pPr>
              <w:pStyle w:val="a3"/>
              <w:tabs>
                <w:tab w:val="left" w:pos="1276"/>
              </w:tabs>
              <w:autoSpaceDE w:val="0"/>
              <w:autoSpaceDN w:val="0"/>
              <w:adjustRightInd w:val="0"/>
              <w:ind w:left="0" w:firstLine="709"/>
              <w:jc w:val="right"/>
            </w:pPr>
            <w:r w:rsidRPr="004218AD">
              <w:t>______________________________________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(полное наименование юридического лица)</w:t>
            </w:r>
          </w:p>
          <w:p w:rsidR="00AC0B6A" w:rsidRPr="004218AD" w:rsidRDefault="00AC0B6A" w:rsidP="007B3588">
            <w:pPr>
              <w:pStyle w:val="a3"/>
              <w:tabs>
                <w:tab w:val="left" w:pos="1276"/>
              </w:tabs>
              <w:autoSpaceDE w:val="0"/>
              <w:autoSpaceDN w:val="0"/>
              <w:adjustRightInd w:val="0"/>
              <w:ind w:left="0" w:firstLine="709"/>
              <w:jc w:val="right"/>
            </w:pPr>
            <w:r w:rsidRPr="004218AD">
              <w:t>_______________________________________________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(Ф.И.О. руководителя)</w:t>
            </w:r>
          </w:p>
          <w:p w:rsidR="00AC0B6A" w:rsidRPr="004218AD" w:rsidRDefault="00AC0B6A" w:rsidP="007B3588">
            <w:pPr>
              <w:pStyle w:val="a3"/>
              <w:tabs>
                <w:tab w:val="left" w:pos="1276"/>
              </w:tabs>
              <w:autoSpaceDE w:val="0"/>
              <w:autoSpaceDN w:val="0"/>
              <w:adjustRightInd w:val="0"/>
              <w:ind w:left="0" w:firstLine="709"/>
              <w:jc w:val="right"/>
            </w:pPr>
            <w:r w:rsidRPr="004218AD">
              <w:t>_______________________________________________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(почтовый адрес)</w:t>
            </w:r>
          </w:p>
          <w:p w:rsidR="00AC0B6A" w:rsidRPr="004218AD" w:rsidRDefault="00AC0B6A" w:rsidP="007B3588">
            <w:pPr>
              <w:pStyle w:val="a3"/>
              <w:tabs>
                <w:tab w:val="left" w:pos="1276"/>
              </w:tabs>
              <w:autoSpaceDE w:val="0"/>
              <w:autoSpaceDN w:val="0"/>
              <w:adjustRightInd w:val="0"/>
              <w:ind w:left="0" w:firstLine="709"/>
              <w:jc w:val="right"/>
            </w:pPr>
            <w:r w:rsidRPr="004218AD">
              <w:t>_______________________________________________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(по доверенности в интересах)</w:t>
            </w:r>
          </w:p>
          <w:p w:rsidR="00AC0B6A" w:rsidRPr="004218AD" w:rsidRDefault="00AC0B6A" w:rsidP="007B3588">
            <w:pPr>
              <w:pStyle w:val="a3"/>
              <w:tabs>
                <w:tab w:val="left" w:pos="1276"/>
              </w:tabs>
              <w:autoSpaceDE w:val="0"/>
              <w:autoSpaceDN w:val="0"/>
              <w:adjustRightInd w:val="0"/>
              <w:ind w:left="0" w:firstLine="709"/>
              <w:jc w:val="right"/>
            </w:pPr>
            <w:r w:rsidRPr="004218AD">
              <w:t>ОГРН________________________________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ИНН________________________________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Контактный телефон ___________________</w:t>
            </w:r>
          </w:p>
          <w:p w:rsidR="00AC0B6A" w:rsidRPr="004218AD" w:rsidRDefault="00AC0B6A" w:rsidP="007B3588">
            <w:pPr>
              <w:pStyle w:val="a3"/>
              <w:tabs>
                <w:tab w:val="left" w:pos="1276"/>
              </w:tabs>
              <w:autoSpaceDE w:val="0"/>
              <w:autoSpaceDN w:val="0"/>
              <w:adjustRightInd w:val="0"/>
              <w:ind w:left="0" w:firstLine="709"/>
              <w:jc w:val="right"/>
            </w:pPr>
            <w:r w:rsidRPr="004218AD">
              <w:t>(указывается по желанию)</w:t>
            </w:r>
          </w:p>
          <w:p w:rsidR="00AC0B6A" w:rsidRPr="004218AD" w:rsidRDefault="00AC0B6A" w:rsidP="007B3588">
            <w:pPr>
              <w:pStyle w:val="a3"/>
              <w:tabs>
                <w:tab w:val="left" w:pos="1276"/>
              </w:tabs>
              <w:autoSpaceDE w:val="0"/>
              <w:autoSpaceDN w:val="0"/>
              <w:adjustRightInd w:val="0"/>
              <w:ind w:left="0" w:firstLine="709"/>
              <w:jc w:val="right"/>
            </w:pPr>
          </w:p>
        </w:tc>
      </w:tr>
    </w:tbl>
    <w:p w:rsidR="00AC0B6A" w:rsidRPr="004218AD" w:rsidRDefault="00AC0B6A" w:rsidP="00AC0B6A">
      <w:pPr>
        <w:pStyle w:val="a3"/>
        <w:tabs>
          <w:tab w:val="left" w:pos="1276"/>
        </w:tabs>
        <w:autoSpaceDE w:val="0"/>
        <w:autoSpaceDN w:val="0"/>
        <w:adjustRightInd w:val="0"/>
        <w:ind w:left="0" w:firstLine="709"/>
        <w:jc w:val="center"/>
      </w:pPr>
      <w:r w:rsidRPr="004218AD">
        <w:lastRenderedPageBreak/>
        <w:t>ЗАЯВЛЕНИЕ</w:t>
      </w:r>
    </w:p>
    <w:p w:rsidR="00AC0B6A" w:rsidRPr="004218AD" w:rsidRDefault="00AC0B6A" w:rsidP="00AC0B6A">
      <w:pPr>
        <w:pStyle w:val="a3"/>
        <w:tabs>
          <w:tab w:val="left" w:pos="1276"/>
        </w:tabs>
        <w:autoSpaceDE w:val="0"/>
        <w:autoSpaceDN w:val="0"/>
        <w:adjustRightInd w:val="0"/>
        <w:ind w:left="0" w:firstLine="709"/>
        <w:jc w:val="center"/>
      </w:pPr>
      <w:r w:rsidRPr="004218AD">
        <w:t xml:space="preserve">о прекращении права постоянного (бессрочного) пользования </w:t>
      </w:r>
    </w:p>
    <w:p w:rsidR="00AC0B6A" w:rsidRPr="004218AD" w:rsidRDefault="00AC0B6A" w:rsidP="00AC0B6A">
      <w:pPr>
        <w:pStyle w:val="a3"/>
        <w:tabs>
          <w:tab w:val="left" w:pos="1276"/>
        </w:tabs>
        <w:autoSpaceDE w:val="0"/>
        <w:autoSpaceDN w:val="0"/>
        <w:adjustRightInd w:val="0"/>
        <w:ind w:left="0" w:firstLine="709"/>
        <w:jc w:val="center"/>
      </w:pPr>
      <w:r w:rsidRPr="004218AD">
        <w:t>земельным участком</w:t>
      </w:r>
    </w:p>
    <w:p w:rsidR="00AC0B6A" w:rsidRPr="004218AD" w:rsidRDefault="00AC0B6A" w:rsidP="00AC0B6A">
      <w:pPr>
        <w:pStyle w:val="a3"/>
        <w:tabs>
          <w:tab w:val="left" w:pos="1276"/>
        </w:tabs>
        <w:autoSpaceDE w:val="0"/>
        <w:autoSpaceDN w:val="0"/>
        <w:adjustRightInd w:val="0"/>
        <w:ind w:left="0" w:firstLine="709"/>
        <w:jc w:val="both"/>
      </w:pPr>
    </w:p>
    <w:p w:rsidR="00AC0B6A" w:rsidRPr="004218AD" w:rsidRDefault="00AC0B6A" w:rsidP="00AC0B6A">
      <w:pPr>
        <w:pStyle w:val="a3"/>
        <w:tabs>
          <w:tab w:val="left" w:pos="1276"/>
        </w:tabs>
        <w:autoSpaceDE w:val="0"/>
        <w:autoSpaceDN w:val="0"/>
        <w:adjustRightInd w:val="0"/>
        <w:ind w:left="0" w:firstLine="709"/>
        <w:jc w:val="both"/>
      </w:pPr>
      <w:r w:rsidRPr="004218AD">
        <w:t xml:space="preserve">Прошу прекратить право постоянного (бессрочного) пользования земельным участком, находящимся в собственности муниципального образования </w:t>
      </w:r>
      <w:r>
        <w:t>Нижнеикорецкое</w:t>
      </w:r>
      <w:r w:rsidRPr="004218AD">
        <w:t xml:space="preserve"> сельское поселение</w:t>
      </w:r>
    </w:p>
    <w:p w:rsidR="00AC0B6A" w:rsidRPr="004218AD" w:rsidRDefault="00AC0B6A" w:rsidP="00AC0B6A">
      <w:pPr>
        <w:pStyle w:val="a3"/>
        <w:tabs>
          <w:tab w:val="left" w:pos="1276"/>
        </w:tabs>
        <w:autoSpaceDE w:val="0"/>
        <w:autoSpaceDN w:val="0"/>
        <w:adjustRightInd w:val="0"/>
        <w:ind w:left="0"/>
        <w:jc w:val="both"/>
      </w:pPr>
      <w:r w:rsidRPr="004218AD">
        <w:t xml:space="preserve">площадью ___________ кв. м, кадастровый номер_____________________ (при наличии), расположенный по </w:t>
      </w:r>
      <w:proofErr w:type="spellStart"/>
      <w:r w:rsidRPr="004218AD">
        <w:t>адресу:_______________________</w:t>
      </w:r>
      <w:proofErr w:type="spellEnd"/>
      <w:r w:rsidRPr="004218AD">
        <w:t>.</w:t>
      </w:r>
    </w:p>
    <w:p w:rsidR="00AC0B6A" w:rsidRPr="004218AD" w:rsidRDefault="00AC0B6A" w:rsidP="00AC0B6A">
      <w:pPr>
        <w:pStyle w:val="a3"/>
        <w:tabs>
          <w:tab w:val="left" w:pos="1276"/>
        </w:tabs>
        <w:autoSpaceDE w:val="0"/>
        <w:autoSpaceDN w:val="0"/>
        <w:adjustRightInd w:val="0"/>
        <w:ind w:left="0" w:firstLine="709"/>
        <w:jc w:val="both"/>
      </w:pPr>
      <w:r w:rsidRPr="004218AD">
        <w:t>Решение о прекращении права постоянного (бессрочного) пользования  земельным участком прошу выдать мне лично (или уполномоченному  представителю)/выслать по почте (по желанию заявителя).</w:t>
      </w:r>
    </w:p>
    <w:p w:rsidR="00AC0B6A" w:rsidRPr="004218AD" w:rsidRDefault="00AC0B6A" w:rsidP="00AC0B6A">
      <w:pPr>
        <w:pStyle w:val="a3"/>
        <w:tabs>
          <w:tab w:val="left" w:pos="1276"/>
        </w:tabs>
        <w:autoSpaceDE w:val="0"/>
        <w:autoSpaceDN w:val="0"/>
        <w:adjustRightInd w:val="0"/>
        <w:ind w:left="0" w:firstLine="709"/>
        <w:jc w:val="both"/>
      </w:pPr>
      <w:r w:rsidRPr="004218AD">
        <w:t>Приложения: (указывается список прилагаемых к заявлению документов):</w:t>
      </w:r>
    </w:p>
    <w:p w:rsidR="00AC0B6A" w:rsidRPr="004218AD" w:rsidRDefault="00AC0B6A" w:rsidP="00AC0B6A">
      <w:pPr>
        <w:pStyle w:val="a3"/>
        <w:tabs>
          <w:tab w:val="left" w:pos="1276"/>
        </w:tabs>
        <w:autoSpaceDE w:val="0"/>
        <w:autoSpaceDN w:val="0"/>
        <w:adjustRightInd w:val="0"/>
        <w:ind w:left="0"/>
        <w:jc w:val="both"/>
      </w:pPr>
      <w:r w:rsidRPr="004218AD">
        <w:t>__________________________________________________________________________________________________________________________________</w:t>
      </w:r>
    </w:p>
    <w:p w:rsidR="00AC0B6A" w:rsidRPr="004218AD" w:rsidRDefault="00AC0B6A" w:rsidP="00AC0B6A">
      <w:pPr>
        <w:pStyle w:val="a3"/>
        <w:tabs>
          <w:tab w:val="left" w:pos="1276"/>
        </w:tabs>
        <w:autoSpaceDE w:val="0"/>
        <w:autoSpaceDN w:val="0"/>
        <w:adjustRightInd w:val="0"/>
        <w:ind w:left="0"/>
        <w:jc w:val="both"/>
      </w:pPr>
      <w:r w:rsidRPr="004218AD">
        <w:t>_______________________     _______________         _________________</w:t>
      </w:r>
    </w:p>
    <w:p w:rsidR="00AC0B6A" w:rsidRPr="004218AD" w:rsidRDefault="00AC0B6A" w:rsidP="00AC0B6A">
      <w:pPr>
        <w:pStyle w:val="a3"/>
        <w:tabs>
          <w:tab w:val="left" w:pos="1276"/>
        </w:tabs>
        <w:autoSpaceDE w:val="0"/>
        <w:autoSpaceDN w:val="0"/>
        <w:adjustRightInd w:val="0"/>
        <w:ind w:left="0" w:firstLine="709"/>
        <w:jc w:val="both"/>
      </w:pPr>
      <w:r w:rsidRPr="004218AD">
        <w:lastRenderedPageBreak/>
        <w:t xml:space="preserve">                    (должность)                                       (подпись)                                          (фамилия И.О.)</w:t>
      </w:r>
    </w:p>
    <w:p w:rsidR="00AC0B6A" w:rsidRPr="004218AD" w:rsidRDefault="00AC0B6A" w:rsidP="00AC0B6A">
      <w:pPr>
        <w:ind w:firstLine="709"/>
        <w:rPr>
          <w:rFonts w:ascii="Times New Roman" w:hAnsi="Times New Roman"/>
          <w:sz w:val="24"/>
          <w:szCs w:val="24"/>
        </w:rPr>
      </w:pPr>
      <w:r w:rsidRPr="004218AD">
        <w:rPr>
          <w:rFonts w:ascii="Times New Roman" w:hAnsi="Times New Roman"/>
          <w:sz w:val="24"/>
          <w:szCs w:val="24"/>
        </w:rPr>
        <w:t xml:space="preserve">                 М.П.»</w:t>
      </w:r>
    </w:p>
    <w:p w:rsidR="00AC0B6A" w:rsidRPr="004218AD" w:rsidRDefault="00AC0B6A" w:rsidP="00AC0B6A">
      <w:pPr>
        <w:pStyle w:val="ConsPlusNonformat"/>
        <w:ind w:firstLine="709"/>
        <w:jc w:val="both"/>
        <w:rPr>
          <w:rFonts w:ascii="Times New Roman" w:hAnsi="Times New Roman" w:cs="Times New Roman"/>
          <w:sz w:val="24"/>
          <w:szCs w:val="24"/>
        </w:rPr>
      </w:pPr>
    </w:p>
    <w:p w:rsidR="00AC0B6A" w:rsidRPr="004218AD" w:rsidRDefault="00AC0B6A" w:rsidP="00AC0B6A">
      <w:pPr>
        <w:pStyle w:val="ConsPlusNonformat"/>
        <w:ind w:firstLine="709"/>
        <w:jc w:val="both"/>
        <w:rPr>
          <w:rFonts w:ascii="Times New Roman" w:hAnsi="Times New Roman" w:cs="Times New Roman"/>
          <w:sz w:val="24"/>
          <w:szCs w:val="24"/>
        </w:rPr>
      </w:pPr>
    </w:p>
    <w:p w:rsidR="00AC0B6A" w:rsidRPr="004218AD" w:rsidRDefault="00AC0B6A" w:rsidP="00AC0B6A">
      <w:pPr>
        <w:pStyle w:val="ConsPlusNonformat"/>
        <w:ind w:firstLine="709"/>
        <w:jc w:val="both"/>
        <w:rPr>
          <w:rFonts w:ascii="Times New Roman" w:hAnsi="Times New Roman" w:cs="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r w:rsidRPr="004218AD">
        <w:rPr>
          <w:rFonts w:ascii="Times New Roman" w:hAnsi="Times New Roman"/>
          <w:sz w:val="24"/>
          <w:szCs w:val="24"/>
        </w:rPr>
        <w:lastRenderedPageBreak/>
        <w:t>Приложение № 3</w:t>
      </w:r>
    </w:p>
    <w:p w:rsidR="00AC0B6A" w:rsidRPr="004218AD" w:rsidRDefault="00AC0B6A" w:rsidP="00AC0B6A">
      <w:pPr>
        <w:ind w:firstLine="709"/>
        <w:jc w:val="right"/>
        <w:rPr>
          <w:rFonts w:ascii="Times New Roman" w:hAnsi="Times New Roman"/>
          <w:sz w:val="24"/>
          <w:szCs w:val="24"/>
        </w:rPr>
      </w:pPr>
      <w:r w:rsidRPr="004218AD">
        <w:rPr>
          <w:rFonts w:ascii="Times New Roman" w:hAnsi="Times New Roman"/>
          <w:sz w:val="24"/>
          <w:szCs w:val="24"/>
        </w:rPr>
        <w:t>к административному</w:t>
      </w:r>
    </w:p>
    <w:p w:rsidR="00AC0B6A" w:rsidRPr="004218AD" w:rsidRDefault="00AC0B6A" w:rsidP="00AC0B6A">
      <w:pPr>
        <w:ind w:firstLine="709"/>
        <w:jc w:val="right"/>
        <w:rPr>
          <w:rFonts w:ascii="Times New Roman" w:hAnsi="Times New Roman"/>
          <w:sz w:val="24"/>
          <w:szCs w:val="24"/>
        </w:rPr>
      </w:pPr>
      <w:r w:rsidRPr="004218AD">
        <w:rPr>
          <w:rFonts w:ascii="Times New Roman" w:hAnsi="Times New Roman"/>
          <w:sz w:val="24"/>
          <w:szCs w:val="24"/>
        </w:rPr>
        <w:t>регламенту</w:t>
      </w:r>
    </w:p>
    <w:tbl>
      <w:tblPr>
        <w:tblW w:w="9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34"/>
        <w:gridCol w:w="964"/>
        <w:gridCol w:w="279"/>
        <w:gridCol w:w="284"/>
        <w:gridCol w:w="1699"/>
        <w:gridCol w:w="236"/>
        <w:gridCol w:w="30"/>
        <w:gridCol w:w="1226"/>
        <w:gridCol w:w="96"/>
        <w:gridCol w:w="398"/>
        <w:gridCol w:w="44"/>
        <w:gridCol w:w="523"/>
        <w:gridCol w:w="246"/>
        <w:gridCol w:w="96"/>
        <w:gridCol w:w="648"/>
        <w:gridCol w:w="300"/>
        <w:gridCol w:w="1086"/>
        <w:gridCol w:w="98"/>
      </w:tblGrid>
      <w:tr w:rsidR="00AC0B6A" w:rsidRPr="004218AD" w:rsidTr="007B3588">
        <w:trPr>
          <w:gridBefore w:val="1"/>
          <w:gridAfter w:val="3"/>
          <w:wBefore w:w="1241" w:type="dxa"/>
          <w:wAfter w:w="1484" w:type="dxa"/>
        </w:trPr>
        <w:tc>
          <w:tcPr>
            <w:tcW w:w="6803" w:type="dxa"/>
            <w:gridSpan w:val="15"/>
            <w:shd w:val="clear" w:color="auto" w:fill="auto"/>
          </w:tcPr>
          <w:p w:rsidR="00AC0B6A" w:rsidRPr="004218AD" w:rsidRDefault="00AC0B6A" w:rsidP="007B3588">
            <w:pPr>
              <w:pStyle w:val="a3"/>
              <w:tabs>
                <w:tab w:val="left" w:pos="1276"/>
              </w:tabs>
              <w:autoSpaceDE w:val="0"/>
              <w:autoSpaceDN w:val="0"/>
              <w:adjustRightInd w:val="0"/>
              <w:ind w:left="0" w:firstLine="709"/>
              <w:jc w:val="center"/>
            </w:pPr>
            <w:r w:rsidRPr="004218AD">
              <w:t>Прием и регистрация заявления и прилагаемых к нему документов</w:t>
            </w:r>
          </w:p>
        </w:tc>
      </w:tr>
      <w:tr w:rsidR="00AC0B6A" w:rsidRPr="004218AD" w:rsidTr="007B3588">
        <w:tc>
          <w:tcPr>
            <w:tcW w:w="2239" w:type="dxa"/>
            <w:gridSpan w:val="3"/>
            <w:tcBorders>
              <w:top w:val="nil"/>
              <w:left w:val="nil"/>
              <w:bottom w:val="nil"/>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2262" w:type="dxa"/>
            <w:gridSpan w:val="3"/>
            <w:tcBorders>
              <w:top w:val="nil"/>
              <w:left w:val="nil"/>
              <w:bottom w:val="nil"/>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236" w:type="dxa"/>
            <w:tcBorders>
              <w:top w:val="nil"/>
              <w:left w:val="nil"/>
              <w:bottom w:val="nil"/>
              <w:right w:val="single" w:sz="4" w:space="0" w:color="auto"/>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1352" w:type="dxa"/>
            <w:gridSpan w:val="3"/>
            <w:tcBorders>
              <w:top w:val="nil"/>
              <w:left w:val="single" w:sz="4" w:space="0" w:color="auto"/>
              <w:bottom w:val="nil"/>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1307" w:type="dxa"/>
            <w:gridSpan w:val="5"/>
            <w:tcBorders>
              <w:top w:val="nil"/>
              <w:left w:val="nil"/>
              <w:bottom w:val="nil"/>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2132" w:type="dxa"/>
            <w:gridSpan w:val="4"/>
            <w:tcBorders>
              <w:top w:val="nil"/>
              <w:left w:val="nil"/>
              <w:bottom w:val="nil"/>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r>
      <w:tr w:rsidR="00AC0B6A" w:rsidRPr="004218AD" w:rsidTr="007B3588">
        <w:trPr>
          <w:gridBefore w:val="1"/>
          <w:gridAfter w:val="3"/>
          <w:wBefore w:w="1241" w:type="dxa"/>
          <w:wAfter w:w="1484" w:type="dxa"/>
        </w:trPr>
        <w:tc>
          <w:tcPr>
            <w:tcW w:w="6803" w:type="dxa"/>
            <w:gridSpan w:val="15"/>
            <w:shd w:val="clear" w:color="auto" w:fill="auto"/>
          </w:tcPr>
          <w:p w:rsidR="00AC0B6A" w:rsidRPr="004218AD" w:rsidRDefault="00AC0B6A" w:rsidP="007B3588">
            <w:pPr>
              <w:pStyle w:val="a3"/>
              <w:tabs>
                <w:tab w:val="left" w:pos="1276"/>
              </w:tabs>
              <w:autoSpaceDE w:val="0"/>
              <w:autoSpaceDN w:val="0"/>
              <w:adjustRightInd w:val="0"/>
              <w:ind w:left="0"/>
              <w:jc w:val="center"/>
            </w:pPr>
            <w:r w:rsidRPr="004218AD">
              <w:t>Рассмотрение представленных документов, истребование документов (сведений), указанных в пункте 2.6.2 настоящего Административного регламента, в рамках межведомственного взаимодействия</w:t>
            </w:r>
          </w:p>
        </w:tc>
      </w:tr>
      <w:tr w:rsidR="00AC0B6A" w:rsidRPr="004218AD" w:rsidTr="007B3588">
        <w:trPr>
          <w:gridAfter w:val="1"/>
          <w:wAfter w:w="98" w:type="dxa"/>
        </w:trPr>
        <w:tc>
          <w:tcPr>
            <w:tcW w:w="2518" w:type="dxa"/>
            <w:gridSpan w:val="4"/>
            <w:tcBorders>
              <w:top w:val="nil"/>
              <w:left w:val="nil"/>
              <w:bottom w:val="single" w:sz="4" w:space="0" w:color="auto"/>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1965" w:type="dxa"/>
            <w:gridSpan w:val="3"/>
            <w:tcBorders>
              <w:top w:val="nil"/>
              <w:left w:val="nil"/>
              <w:bottom w:val="single" w:sz="4" w:space="0" w:color="auto"/>
              <w:right w:val="single" w:sz="4" w:space="0" w:color="auto"/>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1720" w:type="dxa"/>
            <w:gridSpan w:val="3"/>
            <w:tcBorders>
              <w:top w:val="nil"/>
              <w:left w:val="single" w:sz="4" w:space="0" w:color="auto"/>
              <w:bottom w:val="single" w:sz="4" w:space="0" w:color="auto"/>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567" w:type="dxa"/>
            <w:gridSpan w:val="2"/>
            <w:tcBorders>
              <w:top w:val="nil"/>
              <w:left w:val="nil"/>
              <w:bottom w:val="nil"/>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2376" w:type="dxa"/>
            <w:gridSpan w:val="5"/>
            <w:tcBorders>
              <w:top w:val="nil"/>
              <w:left w:val="nil"/>
              <w:bottom w:val="single" w:sz="4" w:space="0" w:color="auto"/>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r>
      <w:tr w:rsidR="00AC0B6A" w:rsidRPr="004218AD" w:rsidTr="007B3588">
        <w:trPr>
          <w:gridAfter w:val="1"/>
          <w:wAfter w:w="98" w:type="dxa"/>
          <w:trHeight w:val="438"/>
        </w:trPr>
        <w:tc>
          <w:tcPr>
            <w:tcW w:w="2518" w:type="dxa"/>
            <w:gridSpan w:val="4"/>
            <w:vMerge w:val="restart"/>
            <w:tcBorders>
              <w:right w:val="single" w:sz="4" w:space="0" w:color="auto"/>
            </w:tcBorders>
            <w:shd w:val="clear" w:color="auto" w:fill="auto"/>
            <w:vAlign w:val="center"/>
          </w:tcPr>
          <w:p w:rsidR="00AC0B6A" w:rsidRPr="004218AD" w:rsidRDefault="00AC0B6A" w:rsidP="007B3588">
            <w:pPr>
              <w:pStyle w:val="a3"/>
              <w:tabs>
                <w:tab w:val="left" w:pos="1276"/>
              </w:tabs>
              <w:autoSpaceDE w:val="0"/>
              <w:autoSpaceDN w:val="0"/>
              <w:adjustRightInd w:val="0"/>
              <w:ind w:left="0"/>
              <w:jc w:val="center"/>
            </w:pPr>
            <w:r w:rsidRPr="004218AD">
              <w:t>Имеются основания</w:t>
            </w:r>
          </w:p>
        </w:tc>
        <w:tc>
          <w:tcPr>
            <w:tcW w:w="284" w:type="dxa"/>
            <w:tcBorders>
              <w:top w:val="nil"/>
              <w:left w:val="single" w:sz="4" w:space="0" w:color="auto"/>
              <w:bottom w:val="single" w:sz="4" w:space="0" w:color="auto"/>
              <w:right w:val="single" w:sz="4" w:space="0" w:color="auto"/>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c>
          <w:tcPr>
            <w:tcW w:w="3685" w:type="dxa"/>
            <w:gridSpan w:val="6"/>
            <w:vMerge w:val="restart"/>
            <w:tcBorders>
              <w:left w:val="single" w:sz="4" w:space="0" w:color="auto"/>
              <w:right w:val="single" w:sz="4" w:space="0" w:color="auto"/>
            </w:tcBorders>
            <w:shd w:val="clear" w:color="auto" w:fill="auto"/>
          </w:tcPr>
          <w:p w:rsidR="00AC0B6A" w:rsidRPr="004218AD" w:rsidRDefault="00AC0B6A" w:rsidP="007B3588">
            <w:pPr>
              <w:pStyle w:val="a3"/>
              <w:tabs>
                <w:tab w:val="left" w:pos="1276"/>
              </w:tabs>
              <w:autoSpaceDE w:val="0"/>
              <w:autoSpaceDN w:val="0"/>
              <w:adjustRightInd w:val="0"/>
              <w:ind w:left="0"/>
              <w:jc w:val="center"/>
            </w:pPr>
            <w:r w:rsidRPr="004218AD">
              <w:t>Наличие оснований для отказа в предоставлении муниципальной услуги</w:t>
            </w:r>
          </w:p>
        </w:tc>
        <w:tc>
          <w:tcPr>
            <w:tcW w:w="567" w:type="dxa"/>
            <w:gridSpan w:val="2"/>
            <w:tcBorders>
              <w:top w:val="nil"/>
              <w:left w:val="single" w:sz="4" w:space="0" w:color="auto"/>
              <w:right w:val="single" w:sz="4" w:space="0" w:color="auto"/>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c>
          <w:tcPr>
            <w:tcW w:w="2376" w:type="dxa"/>
            <w:gridSpan w:val="5"/>
            <w:vMerge w:val="restart"/>
            <w:tcBorders>
              <w:left w:val="single" w:sz="4" w:space="0" w:color="auto"/>
            </w:tcBorders>
            <w:shd w:val="clear" w:color="auto" w:fill="auto"/>
            <w:vAlign w:val="center"/>
          </w:tcPr>
          <w:p w:rsidR="00AC0B6A" w:rsidRPr="004218AD" w:rsidRDefault="00AC0B6A" w:rsidP="007B3588">
            <w:pPr>
              <w:pStyle w:val="a3"/>
              <w:tabs>
                <w:tab w:val="left" w:pos="1276"/>
              </w:tabs>
              <w:autoSpaceDE w:val="0"/>
              <w:autoSpaceDN w:val="0"/>
              <w:adjustRightInd w:val="0"/>
              <w:ind w:left="0"/>
              <w:jc w:val="center"/>
            </w:pPr>
            <w:r w:rsidRPr="004218AD">
              <w:t>Основания отсутствуют</w:t>
            </w:r>
          </w:p>
        </w:tc>
      </w:tr>
      <w:tr w:rsidR="00AC0B6A" w:rsidRPr="004218AD" w:rsidTr="007B3588">
        <w:trPr>
          <w:gridAfter w:val="1"/>
          <w:wAfter w:w="98" w:type="dxa"/>
          <w:trHeight w:val="388"/>
        </w:trPr>
        <w:tc>
          <w:tcPr>
            <w:tcW w:w="2518" w:type="dxa"/>
            <w:gridSpan w:val="4"/>
            <w:vMerge/>
            <w:tcBorders>
              <w:bottom w:val="single" w:sz="4" w:space="0" w:color="auto"/>
              <w:right w:val="single" w:sz="4" w:space="0" w:color="auto"/>
            </w:tcBorders>
            <w:shd w:val="clear" w:color="auto" w:fill="auto"/>
            <w:vAlign w:val="center"/>
          </w:tcPr>
          <w:p w:rsidR="00AC0B6A" w:rsidRPr="004218AD" w:rsidRDefault="00AC0B6A" w:rsidP="007B3588">
            <w:pPr>
              <w:pStyle w:val="a3"/>
              <w:tabs>
                <w:tab w:val="left" w:pos="1276"/>
              </w:tabs>
              <w:autoSpaceDE w:val="0"/>
              <w:autoSpaceDN w:val="0"/>
              <w:adjustRightInd w:val="0"/>
              <w:ind w:left="0" w:firstLine="709"/>
              <w:jc w:val="center"/>
            </w:pPr>
          </w:p>
        </w:tc>
        <w:tc>
          <w:tcPr>
            <w:tcW w:w="284" w:type="dxa"/>
            <w:tcBorders>
              <w:top w:val="single" w:sz="4" w:space="0" w:color="auto"/>
              <w:left w:val="single" w:sz="4" w:space="0" w:color="auto"/>
              <w:bottom w:val="nil"/>
              <w:right w:val="single" w:sz="4" w:space="0" w:color="auto"/>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c>
          <w:tcPr>
            <w:tcW w:w="3685" w:type="dxa"/>
            <w:gridSpan w:val="6"/>
            <w:vMerge/>
            <w:tcBorders>
              <w:left w:val="single" w:sz="4" w:space="0" w:color="auto"/>
              <w:bottom w:val="single" w:sz="4" w:space="0" w:color="auto"/>
              <w:right w:val="single" w:sz="4" w:space="0" w:color="auto"/>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c>
          <w:tcPr>
            <w:tcW w:w="567" w:type="dxa"/>
            <w:gridSpan w:val="2"/>
            <w:tcBorders>
              <w:left w:val="single" w:sz="4" w:space="0" w:color="auto"/>
              <w:bottom w:val="nil"/>
              <w:right w:val="single" w:sz="4" w:space="0" w:color="auto"/>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c>
          <w:tcPr>
            <w:tcW w:w="2376" w:type="dxa"/>
            <w:gridSpan w:val="5"/>
            <w:vMerge/>
            <w:tcBorders>
              <w:left w:val="single" w:sz="4" w:space="0" w:color="auto"/>
              <w:bottom w:val="single" w:sz="4" w:space="0" w:color="auto"/>
            </w:tcBorders>
            <w:shd w:val="clear" w:color="auto" w:fill="auto"/>
            <w:vAlign w:val="center"/>
          </w:tcPr>
          <w:p w:rsidR="00AC0B6A" w:rsidRPr="004218AD" w:rsidRDefault="00AC0B6A" w:rsidP="007B3588">
            <w:pPr>
              <w:pStyle w:val="a3"/>
              <w:tabs>
                <w:tab w:val="left" w:pos="1276"/>
              </w:tabs>
              <w:autoSpaceDE w:val="0"/>
              <w:autoSpaceDN w:val="0"/>
              <w:adjustRightInd w:val="0"/>
              <w:ind w:left="0" w:firstLine="709"/>
              <w:jc w:val="center"/>
            </w:pPr>
          </w:p>
        </w:tc>
      </w:tr>
      <w:tr w:rsidR="00AC0B6A" w:rsidRPr="004218AD" w:rsidTr="007B3588">
        <w:trPr>
          <w:gridAfter w:val="1"/>
          <w:wAfter w:w="98" w:type="dxa"/>
        </w:trPr>
        <w:tc>
          <w:tcPr>
            <w:tcW w:w="1275" w:type="dxa"/>
            <w:gridSpan w:val="2"/>
            <w:tcBorders>
              <w:top w:val="single" w:sz="4" w:space="0" w:color="auto"/>
              <w:left w:val="nil"/>
              <w:bottom w:val="single" w:sz="4" w:space="0" w:color="auto"/>
              <w:right w:val="single" w:sz="4" w:space="0" w:color="auto"/>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c>
          <w:tcPr>
            <w:tcW w:w="1243" w:type="dxa"/>
            <w:gridSpan w:val="2"/>
            <w:tcBorders>
              <w:top w:val="single" w:sz="4" w:space="0" w:color="auto"/>
              <w:left w:val="single" w:sz="4" w:space="0" w:color="auto"/>
              <w:bottom w:val="single" w:sz="4" w:space="0" w:color="auto"/>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c>
          <w:tcPr>
            <w:tcW w:w="284" w:type="dxa"/>
            <w:tcBorders>
              <w:top w:val="nil"/>
              <w:left w:val="nil"/>
              <w:bottom w:val="nil"/>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c>
          <w:tcPr>
            <w:tcW w:w="3685" w:type="dxa"/>
            <w:gridSpan w:val="6"/>
            <w:tcBorders>
              <w:top w:val="single" w:sz="4" w:space="0" w:color="auto"/>
              <w:left w:val="nil"/>
              <w:bottom w:val="single" w:sz="4" w:space="0" w:color="auto"/>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c>
          <w:tcPr>
            <w:tcW w:w="567" w:type="dxa"/>
            <w:gridSpan w:val="2"/>
            <w:tcBorders>
              <w:top w:val="nil"/>
              <w:left w:val="nil"/>
              <w:bottom w:val="single" w:sz="4" w:space="0" w:color="auto"/>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c>
          <w:tcPr>
            <w:tcW w:w="1290" w:type="dxa"/>
            <w:gridSpan w:val="4"/>
            <w:tcBorders>
              <w:top w:val="single" w:sz="4" w:space="0" w:color="auto"/>
              <w:left w:val="nil"/>
              <w:bottom w:val="single" w:sz="4" w:space="0" w:color="auto"/>
              <w:right w:val="single" w:sz="4" w:space="0" w:color="auto"/>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c>
          <w:tcPr>
            <w:tcW w:w="1086" w:type="dxa"/>
            <w:tcBorders>
              <w:top w:val="single" w:sz="4" w:space="0" w:color="auto"/>
              <w:left w:val="single" w:sz="4" w:space="0" w:color="auto"/>
              <w:bottom w:val="single" w:sz="4" w:space="0" w:color="auto"/>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r>
      <w:tr w:rsidR="00AC0B6A" w:rsidRPr="004218AD" w:rsidTr="007B3588">
        <w:trPr>
          <w:gridAfter w:val="1"/>
          <w:wAfter w:w="98" w:type="dxa"/>
          <w:trHeight w:val="1018"/>
        </w:trPr>
        <w:tc>
          <w:tcPr>
            <w:tcW w:w="2518" w:type="dxa"/>
            <w:gridSpan w:val="4"/>
            <w:tcBorders>
              <w:top w:val="single" w:sz="4" w:space="0" w:color="auto"/>
              <w:bottom w:val="single" w:sz="4" w:space="0" w:color="auto"/>
            </w:tcBorders>
            <w:shd w:val="clear" w:color="auto" w:fill="auto"/>
          </w:tcPr>
          <w:p w:rsidR="00AC0B6A" w:rsidRPr="004218AD" w:rsidRDefault="00AC0B6A" w:rsidP="007B3588">
            <w:pPr>
              <w:pStyle w:val="a3"/>
              <w:tabs>
                <w:tab w:val="left" w:pos="1276"/>
              </w:tabs>
              <w:autoSpaceDE w:val="0"/>
              <w:autoSpaceDN w:val="0"/>
              <w:adjustRightInd w:val="0"/>
              <w:ind w:left="0"/>
              <w:jc w:val="center"/>
            </w:pPr>
            <w:r w:rsidRPr="004218AD">
              <w:t>Подготовка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center"/>
            </w:pPr>
          </w:p>
        </w:tc>
        <w:tc>
          <w:tcPr>
            <w:tcW w:w="6628" w:type="dxa"/>
            <w:gridSpan w:val="13"/>
            <w:tcBorders>
              <w:top w:val="single" w:sz="4" w:space="0" w:color="auto"/>
              <w:bottom w:val="single" w:sz="4" w:space="0" w:color="auto"/>
            </w:tcBorders>
            <w:shd w:val="clear" w:color="auto" w:fill="auto"/>
            <w:vAlign w:val="center"/>
          </w:tcPr>
          <w:p w:rsidR="00AC0B6A" w:rsidRPr="004218AD" w:rsidRDefault="00AC0B6A" w:rsidP="007B3588">
            <w:pPr>
              <w:pStyle w:val="a3"/>
              <w:tabs>
                <w:tab w:val="left" w:pos="1276"/>
              </w:tabs>
              <w:autoSpaceDE w:val="0"/>
              <w:autoSpaceDN w:val="0"/>
              <w:adjustRightInd w:val="0"/>
              <w:ind w:left="0"/>
              <w:jc w:val="center"/>
            </w:pPr>
            <w:r w:rsidRPr="004218AD">
              <w:t>Принятие решения о подготовке проекта постановления администрации о прекращении права постоянного (бессрочного) пользования земельным участком</w:t>
            </w:r>
          </w:p>
        </w:tc>
      </w:tr>
      <w:tr w:rsidR="00AC0B6A" w:rsidRPr="004218AD" w:rsidTr="007B3588">
        <w:trPr>
          <w:gridAfter w:val="1"/>
          <w:wAfter w:w="98" w:type="dxa"/>
        </w:trPr>
        <w:tc>
          <w:tcPr>
            <w:tcW w:w="1241" w:type="dxa"/>
            <w:tcBorders>
              <w:top w:val="single" w:sz="4" w:space="0" w:color="auto"/>
              <w:left w:val="nil"/>
              <w:bottom w:val="single" w:sz="4" w:space="0" w:color="auto"/>
              <w:right w:val="single" w:sz="4" w:space="0" w:color="auto"/>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1277" w:type="dxa"/>
            <w:gridSpan w:val="3"/>
            <w:tcBorders>
              <w:top w:val="single" w:sz="4" w:space="0" w:color="auto"/>
              <w:left w:val="single" w:sz="4" w:space="0" w:color="auto"/>
              <w:bottom w:val="single" w:sz="4" w:space="0" w:color="auto"/>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284" w:type="dxa"/>
            <w:tcBorders>
              <w:top w:val="nil"/>
              <w:left w:val="nil"/>
              <w:bottom w:val="nil"/>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3191" w:type="dxa"/>
            <w:gridSpan w:val="4"/>
            <w:tcBorders>
              <w:top w:val="nil"/>
              <w:left w:val="nil"/>
              <w:bottom w:val="nil"/>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538" w:type="dxa"/>
            <w:gridSpan w:val="3"/>
            <w:tcBorders>
              <w:top w:val="nil"/>
              <w:left w:val="nil"/>
              <w:bottom w:val="nil"/>
              <w:right w:val="nil"/>
            </w:tcBorders>
            <w:shd w:val="clear" w:color="auto" w:fill="auto"/>
          </w:tcPr>
          <w:p w:rsidR="00AC0B6A" w:rsidRPr="004218AD" w:rsidRDefault="00AC0B6A" w:rsidP="007B3588">
            <w:pPr>
              <w:ind w:firstLine="709"/>
              <w:rPr>
                <w:rFonts w:ascii="Times New Roman" w:hAnsi="Times New Roman"/>
                <w:sz w:val="24"/>
                <w:szCs w:val="24"/>
              </w:rPr>
            </w:pPr>
            <w:r w:rsidRPr="004218AD">
              <w:rPr>
                <w:rFonts w:ascii="Times New Roman" w:hAnsi="Times New Roman"/>
                <w:sz w:val="24"/>
                <w:szCs w:val="24"/>
                <w:lang w:val="en-US"/>
              </w:rPr>
              <w:t>|</w:t>
            </w:r>
          </w:p>
        </w:tc>
        <w:tc>
          <w:tcPr>
            <w:tcW w:w="769" w:type="dxa"/>
            <w:gridSpan w:val="2"/>
            <w:tcBorders>
              <w:top w:val="nil"/>
              <w:left w:val="nil"/>
              <w:bottom w:val="nil"/>
              <w:right w:val="nil"/>
            </w:tcBorders>
            <w:shd w:val="clear" w:color="auto" w:fill="auto"/>
          </w:tcPr>
          <w:p w:rsidR="00AC0B6A" w:rsidRPr="004218AD" w:rsidRDefault="00AC0B6A" w:rsidP="007B3588">
            <w:pPr>
              <w:ind w:firstLine="709"/>
              <w:rPr>
                <w:rFonts w:ascii="Times New Roman" w:hAnsi="Times New Roman"/>
                <w:sz w:val="24"/>
                <w:szCs w:val="24"/>
              </w:rPr>
            </w:pPr>
          </w:p>
        </w:tc>
        <w:tc>
          <w:tcPr>
            <w:tcW w:w="2130" w:type="dxa"/>
            <w:gridSpan w:val="4"/>
            <w:tcBorders>
              <w:top w:val="single" w:sz="4" w:space="0" w:color="auto"/>
              <w:left w:val="nil"/>
              <w:bottom w:val="single" w:sz="4" w:space="0" w:color="auto"/>
              <w:right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r>
      <w:tr w:rsidR="00AC0B6A" w:rsidRPr="004218AD" w:rsidTr="007B3588">
        <w:trPr>
          <w:gridAfter w:val="1"/>
          <w:wAfter w:w="98" w:type="dxa"/>
          <w:trHeight w:val="732"/>
        </w:trPr>
        <w:tc>
          <w:tcPr>
            <w:tcW w:w="2518" w:type="dxa"/>
            <w:gridSpan w:val="4"/>
            <w:tcBorders>
              <w:top w:val="single" w:sz="4" w:space="0" w:color="auto"/>
              <w:bottom w:val="single" w:sz="4" w:space="0" w:color="auto"/>
            </w:tcBorders>
            <w:shd w:val="clear" w:color="auto" w:fill="auto"/>
            <w:vAlign w:val="center"/>
          </w:tcPr>
          <w:p w:rsidR="00AC0B6A" w:rsidRPr="004218AD" w:rsidRDefault="00AC0B6A" w:rsidP="007B3588">
            <w:pPr>
              <w:pStyle w:val="a3"/>
              <w:tabs>
                <w:tab w:val="left" w:pos="1276"/>
              </w:tabs>
              <w:autoSpaceDE w:val="0"/>
              <w:autoSpaceDN w:val="0"/>
              <w:adjustRightInd w:val="0"/>
              <w:ind w:left="0"/>
              <w:jc w:val="center"/>
            </w:pPr>
            <w:r w:rsidRPr="004218AD">
              <w:t>Направление (выдача) заявителю уведомления о мотивированном отказе в предоставлении муниципальной услуги</w:t>
            </w:r>
          </w:p>
        </w:tc>
        <w:tc>
          <w:tcPr>
            <w:tcW w:w="284" w:type="dxa"/>
            <w:tcBorders>
              <w:top w:val="nil"/>
              <w:bottom w:val="nil"/>
            </w:tcBorders>
            <w:shd w:val="clear" w:color="auto" w:fill="auto"/>
          </w:tcPr>
          <w:p w:rsidR="00AC0B6A" w:rsidRPr="004218AD" w:rsidRDefault="00AC0B6A" w:rsidP="007B3588">
            <w:pPr>
              <w:pStyle w:val="a3"/>
              <w:tabs>
                <w:tab w:val="left" w:pos="1276"/>
              </w:tabs>
              <w:autoSpaceDE w:val="0"/>
              <w:autoSpaceDN w:val="0"/>
              <w:adjustRightInd w:val="0"/>
              <w:ind w:left="0" w:firstLine="709"/>
              <w:jc w:val="both"/>
            </w:pPr>
          </w:p>
        </w:tc>
        <w:tc>
          <w:tcPr>
            <w:tcW w:w="6628" w:type="dxa"/>
            <w:gridSpan w:val="13"/>
            <w:tcBorders>
              <w:top w:val="single" w:sz="4" w:space="0" w:color="auto"/>
              <w:bottom w:val="single" w:sz="4" w:space="0" w:color="auto"/>
            </w:tcBorders>
            <w:shd w:val="clear" w:color="auto" w:fill="auto"/>
            <w:vAlign w:val="center"/>
          </w:tcPr>
          <w:p w:rsidR="00AC0B6A" w:rsidRPr="004218AD" w:rsidRDefault="00AC0B6A" w:rsidP="007B3588">
            <w:pPr>
              <w:pStyle w:val="a3"/>
              <w:tabs>
                <w:tab w:val="left" w:pos="1276"/>
              </w:tabs>
              <w:autoSpaceDE w:val="0"/>
              <w:autoSpaceDN w:val="0"/>
              <w:adjustRightInd w:val="0"/>
              <w:ind w:left="0"/>
              <w:jc w:val="center"/>
            </w:pPr>
            <w:r w:rsidRPr="004218AD">
              <w:t>Направление (выдача) заявителю постановления администрации о прекращении права постоянного (бессрочного) пользования земельным участком</w:t>
            </w:r>
          </w:p>
        </w:tc>
      </w:tr>
    </w:tbl>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p>
    <w:p w:rsidR="00AC0B6A" w:rsidRPr="004218AD" w:rsidRDefault="00AC0B6A" w:rsidP="00AC0B6A">
      <w:pPr>
        <w:autoSpaceDE w:val="0"/>
        <w:autoSpaceDN w:val="0"/>
        <w:adjustRightInd w:val="0"/>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ind w:firstLine="709"/>
        <w:jc w:val="right"/>
        <w:outlineLvl w:val="0"/>
        <w:rPr>
          <w:rFonts w:ascii="Times New Roman" w:hAnsi="Times New Roman"/>
          <w:sz w:val="24"/>
          <w:szCs w:val="24"/>
        </w:rPr>
      </w:pPr>
    </w:p>
    <w:p w:rsidR="00AC0B6A" w:rsidRPr="004218AD" w:rsidRDefault="00AC0B6A" w:rsidP="00AC0B6A">
      <w:pPr>
        <w:autoSpaceDE w:val="0"/>
        <w:autoSpaceDN w:val="0"/>
        <w:adjustRightInd w:val="0"/>
        <w:ind w:firstLine="709"/>
        <w:jc w:val="right"/>
        <w:outlineLvl w:val="0"/>
        <w:rPr>
          <w:rFonts w:ascii="Times New Roman" w:hAnsi="Times New Roman"/>
          <w:sz w:val="24"/>
          <w:szCs w:val="24"/>
        </w:rPr>
      </w:pPr>
    </w:p>
    <w:p w:rsidR="00AC0B6A" w:rsidRPr="004218AD" w:rsidRDefault="00AC0B6A" w:rsidP="00AC0B6A">
      <w:pPr>
        <w:ind w:firstLine="709"/>
        <w:jc w:val="right"/>
        <w:rPr>
          <w:rFonts w:ascii="Times New Roman" w:hAnsi="Times New Roman"/>
          <w:sz w:val="24"/>
          <w:szCs w:val="24"/>
        </w:rPr>
      </w:pPr>
      <w:r w:rsidRPr="004218AD">
        <w:rPr>
          <w:rFonts w:ascii="Times New Roman" w:hAnsi="Times New Roman"/>
          <w:sz w:val="24"/>
          <w:szCs w:val="24"/>
        </w:rPr>
        <w:lastRenderedPageBreak/>
        <w:t>Приложение № 4</w:t>
      </w:r>
    </w:p>
    <w:p w:rsidR="00AC0B6A" w:rsidRPr="004218AD" w:rsidRDefault="00AC0B6A" w:rsidP="00AC0B6A">
      <w:pPr>
        <w:ind w:firstLine="709"/>
        <w:jc w:val="right"/>
        <w:rPr>
          <w:rFonts w:ascii="Times New Roman" w:hAnsi="Times New Roman"/>
          <w:sz w:val="24"/>
          <w:szCs w:val="24"/>
        </w:rPr>
      </w:pPr>
      <w:r w:rsidRPr="004218AD">
        <w:rPr>
          <w:rFonts w:ascii="Times New Roman" w:hAnsi="Times New Roman"/>
          <w:sz w:val="24"/>
          <w:szCs w:val="24"/>
        </w:rPr>
        <w:t xml:space="preserve">к административному </w:t>
      </w:r>
    </w:p>
    <w:p w:rsidR="00AC0B6A" w:rsidRPr="004218AD" w:rsidRDefault="00AC0B6A" w:rsidP="00AC0B6A">
      <w:pPr>
        <w:ind w:firstLine="709"/>
        <w:jc w:val="right"/>
        <w:rPr>
          <w:rFonts w:ascii="Times New Roman" w:hAnsi="Times New Roman"/>
          <w:sz w:val="24"/>
          <w:szCs w:val="24"/>
        </w:rPr>
      </w:pPr>
      <w:r w:rsidRPr="004218AD">
        <w:rPr>
          <w:rFonts w:ascii="Times New Roman" w:hAnsi="Times New Roman"/>
          <w:sz w:val="24"/>
          <w:szCs w:val="24"/>
        </w:rPr>
        <w:t>регламенту</w:t>
      </w:r>
    </w:p>
    <w:p w:rsidR="00AC0B6A" w:rsidRPr="004218AD" w:rsidRDefault="00AC0B6A" w:rsidP="00AC0B6A">
      <w:pPr>
        <w:autoSpaceDE w:val="0"/>
        <w:autoSpaceDN w:val="0"/>
        <w:adjustRightInd w:val="0"/>
        <w:ind w:firstLine="709"/>
        <w:jc w:val="center"/>
        <w:rPr>
          <w:rFonts w:ascii="Times New Roman" w:hAnsi="Times New Roman"/>
          <w:sz w:val="24"/>
          <w:szCs w:val="24"/>
        </w:rPr>
      </w:pPr>
    </w:p>
    <w:p w:rsidR="00AC0B6A" w:rsidRPr="004218AD" w:rsidRDefault="00AC0B6A" w:rsidP="00AC0B6A">
      <w:pPr>
        <w:autoSpaceDE w:val="0"/>
        <w:autoSpaceDN w:val="0"/>
        <w:adjustRightInd w:val="0"/>
        <w:ind w:firstLine="709"/>
        <w:jc w:val="center"/>
        <w:rPr>
          <w:rFonts w:ascii="Times New Roman" w:hAnsi="Times New Roman"/>
          <w:sz w:val="24"/>
          <w:szCs w:val="24"/>
        </w:rPr>
      </w:pPr>
      <w:r w:rsidRPr="004218AD">
        <w:rPr>
          <w:rFonts w:ascii="Times New Roman" w:hAnsi="Times New Roman"/>
          <w:sz w:val="24"/>
          <w:szCs w:val="24"/>
        </w:rPr>
        <w:t>РАСПИСКА</w:t>
      </w:r>
    </w:p>
    <w:p w:rsidR="00AC0B6A" w:rsidRPr="004218AD" w:rsidRDefault="00AC0B6A" w:rsidP="00AC0B6A">
      <w:pPr>
        <w:autoSpaceDE w:val="0"/>
        <w:autoSpaceDN w:val="0"/>
        <w:adjustRightInd w:val="0"/>
        <w:ind w:firstLine="709"/>
        <w:jc w:val="center"/>
        <w:rPr>
          <w:rFonts w:ascii="Times New Roman" w:hAnsi="Times New Roman"/>
          <w:sz w:val="24"/>
          <w:szCs w:val="24"/>
        </w:rPr>
      </w:pPr>
      <w:r w:rsidRPr="004218AD">
        <w:rPr>
          <w:rFonts w:ascii="Times New Roman" w:hAnsi="Times New Roman"/>
          <w:sz w:val="24"/>
          <w:szCs w:val="24"/>
        </w:rPr>
        <w:t>в получении документов, представленных для принятия решения</w:t>
      </w:r>
    </w:p>
    <w:p w:rsidR="00AC0B6A" w:rsidRPr="004218AD" w:rsidRDefault="00AC0B6A" w:rsidP="00AC0B6A">
      <w:pPr>
        <w:autoSpaceDE w:val="0"/>
        <w:autoSpaceDN w:val="0"/>
        <w:adjustRightInd w:val="0"/>
        <w:ind w:firstLine="709"/>
        <w:jc w:val="center"/>
        <w:rPr>
          <w:rFonts w:ascii="Times New Roman" w:hAnsi="Times New Roman"/>
          <w:sz w:val="24"/>
          <w:szCs w:val="24"/>
        </w:rPr>
      </w:pPr>
      <w:r w:rsidRPr="004218AD">
        <w:rPr>
          <w:rFonts w:ascii="Times New Roman" w:hAnsi="Times New Roman"/>
          <w:sz w:val="24"/>
          <w:szCs w:val="24"/>
        </w:rPr>
        <w:t>о прекращении права постоянного (бессрочного) пользования</w:t>
      </w:r>
    </w:p>
    <w:p w:rsidR="00AC0B6A" w:rsidRPr="004218AD" w:rsidRDefault="00AC0B6A" w:rsidP="00AC0B6A">
      <w:pPr>
        <w:autoSpaceDE w:val="0"/>
        <w:autoSpaceDN w:val="0"/>
        <w:adjustRightInd w:val="0"/>
        <w:ind w:firstLine="709"/>
        <w:jc w:val="center"/>
        <w:rPr>
          <w:rFonts w:ascii="Times New Roman" w:hAnsi="Times New Roman"/>
          <w:sz w:val="24"/>
          <w:szCs w:val="24"/>
        </w:rPr>
      </w:pPr>
      <w:r w:rsidRPr="004218AD">
        <w:rPr>
          <w:rFonts w:ascii="Times New Roman" w:hAnsi="Times New Roman"/>
          <w:sz w:val="24"/>
          <w:szCs w:val="24"/>
        </w:rPr>
        <w:t>земельным участком</w:t>
      </w:r>
    </w:p>
    <w:p w:rsidR="00AC0B6A" w:rsidRPr="004218AD" w:rsidRDefault="00AC0B6A" w:rsidP="00AC0B6A">
      <w:pPr>
        <w:autoSpaceDE w:val="0"/>
        <w:autoSpaceDN w:val="0"/>
        <w:adjustRightInd w:val="0"/>
        <w:ind w:firstLine="709"/>
        <w:jc w:val="both"/>
        <w:outlineLvl w:val="0"/>
        <w:rPr>
          <w:rFonts w:ascii="Times New Roman" w:hAnsi="Times New Roman"/>
          <w:sz w:val="24"/>
          <w:szCs w:val="24"/>
        </w:rPr>
      </w:pP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Настоящим удостоверяется, что заявитель</w:t>
      </w:r>
    </w:p>
    <w:p w:rsidR="00AC0B6A" w:rsidRPr="004218AD" w:rsidRDefault="00AC0B6A" w:rsidP="00AC0B6A">
      <w:pPr>
        <w:autoSpaceDE w:val="0"/>
        <w:autoSpaceDN w:val="0"/>
        <w:adjustRightInd w:val="0"/>
        <w:jc w:val="both"/>
        <w:rPr>
          <w:rFonts w:ascii="Times New Roman" w:hAnsi="Times New Roman"/>
          <w:sz w:val="24"/>
          <w:szCs w:val="24"/>
        </w:rPr>
      </w:pPr>
      <w:r w:rsidRPr="004218AD">
        <w:rPr>
          <w:rFonts w:ascii="Times New Roman" w:hAnsi="Times New Roman"/>
          <w:sz w:val="24"/>
          <w:szCs w:val="24"/>
        </w:rPr>
        <w:t>__________________________________________________________________</w:t>
      </w:r>
    </w:p>
    <w:p w:rsidR="00AC0B6A" w:rsidRPr="004218AD" w:rsidRDefault="00AC0B6A" w:rsidP="00AC0B6A">
      <w:pPr>
        <w:autoSpaceDE w:val="0"/>
        <w:autoSpaceDN w:val="0"/>
        <w:adjustRightInd w:val="0"/>
        <w:ind w:firstLine="709"/>
        <w:jc w:val="both"/>
        <w:rPr>
          <w:rFonts w:ascii="Times New Roman" w:hAnsi="Times New Roman"/>
          <w:sz w:val="24"/>
          <w:szCs w:val="24"/>
        </w:rPr>
      </w:pPr>
      <w:r w:rsidRPr="004218AD">
        <w:rPr>
          <w:rFonts w:ascii="Times New Roman" w:hAnsi="Times New Roman"/>
          <w:sz w:val="24"/>
          <w:szCs w:val="24"/>
        </w:rPr>
        <w:t xml:space="preserve">                         (фамилия, имя, отчество)</w:t>
      </w:r>
    </w:p>
    <w:p w:rsidR="00AC0B6A" w:rsidRPr="004218AD" w:rsidRDefault="00AC0B6A" w:rsidP="00AC0B6A">
      <w:pPr>
        <w:autoSpaceDE w:val="0"/>
        <w:autoSpaceDN w:val="0"/>
        <w:adjustRightInd w:val="0"/>
        <w:jc w:val="both"/>
        <w:rPr>
          <w:rFonts w:ascii="Times New Roman" w:hAnsi="Times New Roman"/>
          <w:sz w:val="24"/>
          <w:szCs w:val="24"/>
        </w:rPr>
      </w:pPr>
      <w:r w:rsidRPr="004218AD">
        <w:rPr>
          <w:rFonts w:ascii="Times New Roman" w:hAnsi="Times New Roman"/>
          <w:sz w:val="24"/>
          <w:szCs w:val="24"/>
        </w:rPr>
        <w:t xml:space="preserve">представил, а сотрудник администрации </w:t>
      </w:r>
      <w:r>
        <w:rPr>
          <w:rFonts w:ascii="Times New Roman" w:hAnsi="Times New Roman"/>
          <w:sz w:val="24"/>
          <w:szCs w:val="24"/>
        </w:rPr>
        <w:t>Нижнеикорецкого</w:t>
      </w:r>
      <w:r w:rsidRPr="004218AD">
        <w:rPr>
          <w:rFonts w:ascii="Times New Roman" w:hAnsi="Times New Roman"/>
          <w:sz w:val="24"/>
          <w:szCs w:val="24"/>
        </w:rPr>
        <w:t xml:space="preserve"> сельского поселения _________________ получил «_____» ________________ _________ документы                                      (число) (месяц прописью)  (год)</w:t>
      </w:r>
    </w:p>
    <w:p w:rsidR="00AC0B6A" w:rsidRPr="004218AD" w:rsidRDefault="00AC0B6A" w:rsidP="00AC0B6A">
      <w:pPr>
        <w:autoSpaceDE w:val="0"/>
        <w:autoSpaceDN w:val="0"/>
        <w:adjustRightInd w:val="0"/>
        <w:jc w:val="both"/>
        <w:rPr>
          <w:rFonts w:ascii="Times New Roman" w:hAnsi="Times New Roman"/>
          <w:sz w:val="24"/>
          <w:szCs w:val="24"/>
        </w:rPr>
      </w:pPr>
      <w:r w:rsidRPr="004218AD">
        <w:rPr>
          <w:rFonts w:ascii="Times New Roman" w:hAnsi="Times New Roman"/>
          <w:sz w:val="24"/>
          <w:szCs w:val="24"/>
        </w:rPr>
        <w:t>в количестве _______________________________ экземпляров по</w:t>
      </w:r>
    </w:p>
    <w:p w:rsidR="00AC0B6A" w:rsidRPr="004218AD" w:rsidRDefault="00AC0B6A" w:rsidP="00AC0B6A">
      <w:pPr>
        <w:autoSpaceDE w:val="0"/>
        <w:autoSpaceDN w:val="0"/>
        <w:adjustRightInd w:val="0"/>
        <w:ind w:left="2124" w:firstLine="708"/>
        <w:jc w:val="both"/>
        <w:rPr>
          <w:rFonts w:ascii="Times New Roman" w:hAnsi="Times New Roman"/>
          <w:sz w:val="24"/>
          <w:szCs w:val="24"/>
        </w:rPr>
      </w:pPr>
      <w:r w:rsidRPr="004218AD">
        <w:rPr>
          <w:rFonts w:ascii="Times New Roman" w:hAnsi="Times New Roman"/>
          <w:sz w:val="24"/>
          <w:szCs w:val="24"/>
        </w:rPr>
        <w:t>(прописью)</w:t>
      </w:r>
    </w:p>
    <w:p w:rsidR="00AC0B6A" w:rsidRPr="004218AD" w:rsidRDefault="00AC0B6A" w:rsidP="00AC0B6A">
      <w:pPr>
        <w:autoSpaceDE w:val="0"/>
        <w:autoSpaceDN w:val="0"/>
        <w:adjustRightInd w:val="0"/>
        <w:jc w:val="both"/>
        <w:rPr>
          <w:rFonts w:ascii="Times New Roman" w:hAnsi="Times New Roman"/>
          <w:sz w:val="24"/>
          <w:szCs w:val="24"/>
        </w:rPr>
      </w:pPr>
      <w:r w:rsidRPr="004218AD">
        <w:rPr>
          <w:rFonts w:ascii="Times New Roman" w:hAnsi="Times New Roman"/>
          <w:sz w:val="24"/>
          <w:szCs w:val="24"/>
        </w:rPr>
        <w:t>прилагаемому к заявлению перечню документов, необходимых для  принятия  решения о прекращении права постоянного (бессрочного) пользования земельным участком (согласно п. 2.6.1 настоящего Административного регламента):</w:t>
      </w:r>
    </w:p>
    <w:p w:rsidR="00AC0B6A" w:rsidRPr="004218AD" w:rsidRDefault="00AC0B6A" w:rsidP="00AC0B6A">
      <w:pPr>
        <w:autoSpaceDE w:val="0"/>
        <w:autoSpaceDN w:val="0"/>
        <w:adjustRightInd w:val="0"/>
        <w:rPr>
          <w:rFonts w:ascii="Times New Roman" w:hAnsi="Times New Roman"/>
          <w:sz w:val="24"/>
          <w:szCs w:val="24"/>
        </w:rPr>
      </w:pPr>
      <w:r w:rsidRPr="004218AD">
        <w:rPr>
          <w:rFonts w:ascii="Times New Roman" w:hAnsi="Times New Roman"/>
          <w:sz w:val="24"/>
          <w:szCs w:val="24"/>
        </w:rPr>
        <w:t>__________________________________________________________________</w:t>
      </w:r>
    </w:p>
    <w:p w:rsidR="00AC0B6A" w:rsidRPr="004218AD" w:rsidRDefault="00AC0B6A" w:rsidP="00AC0B6A">
      <w:pPr>
        <w:autoSpaceDE w:val="0"/>
        <w:autoSpaceDN w:val="0"/>
        <w:adjustRightInd w:val="0"/>
        <w:rPr>
          <w:rFonts w:ascii="Times New Roman" w:hAnsi="Times New Roman"/>
          <w:sz w:val="24"/>
          <w:szCs w:val="24"/>
        </w:rPr>
      </w:pPr>
      <w:r w:rsidRPr="004218AD">
        <w:rPr>
          <w:rFonts w:ascii="Times New Roman" w:hAnsi="Times New Roman"/>
          <w:sz w:val="24"/>
          <w:szCs w:val="24"/>
        </w:rPr>
        <w:t>__________________________________________________________________</w:t>
      </w:r>
    </w:p>
    <w:p w:rsidR="00AC0B6A" w:rsidRPr="004218AD" w:rsidRDefault="00AC0B6A" w:rsidP="00AC0B6A">
      <w:pPr>
        <w:autoSpaceDE w:val="0"/>
        <w:autoSpaceDN w:val="0"/>
        <w:adjustRightInd w:val="0"/>
        <w:rPr>
          <w:rFonts w:ascii="Times New Roman" w:hAnsi="Times New Roman"/>
          <w:sz w:val="24"/>
          <w:szCs w:val="24"/>
        </w:rPr>
      </w:pPr>
      <w:r w:rsidRPr="004218AD">
        <w:rPr>
          <w:rFonts w:ascii="Times New Roman" w:hAnsi="Times New Roman"/>
          <w:sz w:val="24"/>
          <w:szCs w:val="24"/>
        </w:rPr>
        <w:t>_________________________________________________________________</w:t>
      </w:r>
    </w:p>
    <w:p w:rsidR="00AC0B6A" w:rsidRPr="004218AD" w:rsidRDefault="00AC0B6A" w:rsidP="00AC0B6A">
      <w:pPr>
        <w:pStyle w:val="ConsPlusNonformat"/>
        <w:ind w:firstLine="709"/>
        <w:jc w:val="both"/>
        <w:rPr>
          <w:rFonts w:ascii="Times New Roman" w:hAnsi="Times New Roman" w:cs="Times New Roman"/>
          <w:sz w:val="24"/>
          <w:szCs w:val="24"/>
        </w:rPr>
      </w:pPr>
    </w:p>
    <w:p w:rsidR="00AC0B6A" w:rsidRPr="004218AD" w:rsidRDefault="00AC0B6A" w:rsidP="00AC0B6A">
      <w:pPr>
        <w:pStyle w:val="ConsPlusNonformat"/>
        <w:jc w:val="both"/>
        <w:rPr>
          <w:rFonts w:ascii="Times New Roman" w:hAnsi="Times New Roman" w:cs="Times New Roman"/>
          <w:sz w:val="24"/>
          <w:szCs w:val="24"/>
        </w:rPr>
      </w:pPr>
      <w:r w:rsidRPr="004218AD">
        <w:rPr>
          <w:rFonts w:ascii="Times New Roman" w:hAnsi="Times New Roman" w:cs="Times New Roman"/>
          <w:sz w:val="24"/>
          <w:szCs w:val="24"/>
        </w:rPr>
        <w:t>Перечень документов, которые будут получены по межведомственным запросам: __________________________________________________________________.</w:t>
      </w:r>
    </w:p>
    <w:p w:rsidR="00AC0B6A" w:rsidRPr="004218AD" w:rsidRDefault="00AC0B6A" w:rsidP="00AC0B6A">
      <w:pPr>
        <w:pStyle w:val="ConsPlusNonformat"/>
        <w:jc w:val="both"/>
        <w:rPr>
          <w:rFonts w:ascii="Times New Roman" w:hAnsi="Times New Roman" w:cs="Times New Roman"/>
          <w:sz w:val="24"/>
          <w:szCs w:val="24"/>
        </w:rPr>
      </w:pPr>
      <w:r w:rsidRPr="004218AD">
        <w:rPr>
          <w:rFonts w:ascii="Times New Roman" w:hAnsi="Times New Roman" w:cs="Times New Roman"/>
          <w:sz w:val="24"/>
          <w:szCs w:val="24"/>
        </w:rPr>
        <w:t>_______________________        ______________       ______________________</w:t>
      </w:r>
    </w:p>
    <w:p w:rsidR="00AC0B6A" w:rsidRPr="004218AD" w:rsidRDefault="00AC0B6A" w:rsidP="00AC0B6A">
      <w:pPr>
        <w:pStyle w:val="ConsPlusNonformat"/>
        <w:rPr>
          <w:rFonts w:ascii="Times New Roman" w:hAnsi="Times New Roman" w:cs="Times New Roman"/>
          <w:sz w:val="24"/>
          <w:szCs w:val="24"/>
        </w:rPr>
      </w:pPr>
      <w:r w:rsidRPr="004218AD">
        <w:rPr>
          <w:rFonts w:ascii="Times New Roman" w:hAnsi="Times New Roman" w:cs="Times New Roman"/>
          <w:sz w:val="24"/>
          <w:szCs w:val="24"/>
        </w:rPr>
        <w:t>(должность специалиста,                 (подпись)                (расшифровка подписи)</w:t>
      </w:r>
    </w:p>
    <w:p w:rsidR="00AC0B6A" w:rsidRPr="004218AD" w:rsidRDefault="00AC0B6A" w:rsidP="00AC0B6A">
      <w:pPr>
        <w:pStyle w:val="ConsPlusNonformat"/>
        <w:ind w:firstLine="709"/>
        <w:rPr>
          <w:rFonts w:ascii="Times New Roman" w:hAnsi="Times New Roman" w:cs="Times New Roman"/>
          <w:sz w:val="24"/>
          <w:szCs w:val="24"/>
        </w:rPr>
      </w:pPr>
      <w:r w:rsidRPr="004218AD">
        <w:rPr>
          <w:rFonts w:ascii="Times New Roman" w:hAnsi="Times New Roman" w:cs="Times New Roman"/>
          <w:sz w:val="24"/>
          <w:szCs w:val="24"/>
        </w:rPr>
        <w:t xml:space="preserve">      ответственного за</w:t>
      </w:r>
    </w:p>
    <w:p w:rsidR="00AC0B6A" w:rsidRPr="004218AD" w:rsidRDefault="00AC0B6A" w:rsidP="00AC0B6A">
      <w:pPr>
        <w:pStyle w:val="ConsPlusNonformat"/>
        <w:ind w:firstLine="709"/>
        <w:rPr>
          <w:rFonts w:ascii="Times New Roman" w:hAnsi="Times New Roman" w:cs="Times New Roman"/>
          <w:sz w:val="24"/>
          <w:szCs w:val="24"/>
        </w:rPr>
      </w:pPr>
      <w:r w:rsidRPr="004218AD">
        <w:rPr>
          <w:rFonts w:ascii="Times New Roman" w:hAnsi="Times New Roman" w:cs="Times New Roman"/>
          <w:sz w:val="24"/>
          <w:szCs w:val="24"/>
        </w:rPr>
        <w:t xml:space="preserve">    прием документов)</w:t>
      </w:r>
    </w:p>
    <w:p w:rsidR="00AC0B6A" w:rsidRDefault="00AC0B6A" w:rsidP="00AC0B6A"/>
    <w:p w:rsidR="00FB2AF8" w:rsidRDefault="00FB2AF8"/>
    <w:p w:rsidR="00391E34" w:rsidRDefault="00391E34"/>
    <w:p w:rsidR="00391E34" w:rsidRDefault="00391E34" w:rsidP="00391E34">
      <w:pPr>
        <w:rPr>
          <w:rFonts w:ascii="Times New Roman" w:hAnsi="Times New Roman"/>
          <w:sz w:val="24"/>
          <w:szCs w:val="24"/>
        </w:rPr>
      </w:pPr>
      <w:r>
        <w:rPr>
          <w:rFonts w:ascii="Times New Roman" w:hAnsi="Times New Roman"/>
          <w:sz w:val="24"/>
          <w:szCs w:val="24"/>
        </w:rPr>
        <w:lastRenderedPageBreak/>
        <w:t xml:space="preserve">                                                            Акт </w:t>
      </w:r>
    </w:p>
    <w:p w:rsidR="00391E34" w:rsidRDefault="00391E34" w:rsidP="00391E34">
      <w:pPr>
        <w:pStyle w:val="ConsPlusTitle"/>
        <w:rPr>
          <w:rFonts w:ascii="Times New Roman" w:hAnsi="Times New Roman"/>
          <w:b w:val="0"/>
          <w:sz w:val="24"/>
          <w:szCs w:val="24"/>
          <w:lang w:eastAsia="ar-SA"/>
        </w:rPr>
      </w:pPr>
      <w:proofErr w:type="gramStart"/>
      <w:r>
        <w:rPr>
          <w:rFonts w:ascii="Times New Roman" w:hAnsi="Times New Roman" w:cs="Times New Roman"/>
          <w:b w:val="0"/>
          <w:sz w:val="24"/>
          <w:szCs w:val="24"/>
        </w:rPr>
        <w:t>обнародования постановления администрации Нижнеикорецкого сельского поселения Лискинского муниципального района</w:t>
      </w:r>
      <w:r>
        <w:rPr>
          <w:rFonts w:ascii="Times New Roman" w:hAnsi="Times New Roman" w:cs="Times New Roman"/>
          <w:sz w:val="24"/>
          <w:szCs w:val="24"/>
        </w:rPr>
        <w:t xml:space="preserve"> от 23 июня 2017 года №7</w:t>
      </w:r>
      <w:r w:rsidR="00350B41">
        <w:rPr>
          <w:rFonts w:ascii="Times New Roman" w:hAnsi="Times New Roman" w:cs="Times New Roman"/>
          <w:sz w:val="24"/>
          <w:szCs w:val="24"/>
        </w:rPr>
        <w:t>7</w:t>
      </w:r>
      <w:r>
        <w:rPr>
          <w:rFonts w:ascii="Times New Roman" w:hAnsi="Times New Roman" w:cs="Times New Roman"/>
          <w:sz w:val="24"/>
          <w:szCs w:val="24"/>
        </w:rPr>
        <w:t xml:space="preserve"> «О внесении изменений и дополнений в постановление администрации от 0</w:t>
      </w:r>
      <w:r w:rsidR="00350B41">
        <w:rPr>
          <w:rFonts w:ascii="Times New Roman" w:hAnsi="Times New Roman" w:cs="Times New Roman"/>
          <w:sz w:val="24"/>
          <w:szCs w:val="24"/>
        </w:rPr>
        <w:t>9</w:t>
      </w:r>
      <w:r>
        <w:rPr>
          <w:rFonts w:ascii="Times New Roman" w:hAnsi="Times New Roman" w:cs="Times New Roman"/>
          <w:sz w:val="24"/>
          <w:szCs w:val="24"/>
        </w:rPr>
        <w:t>.0</w:t>
      </w:r>
      <w:r w:rsidR="00350B41">
        <w:rPr>
          <w:rFonts w:ascii="Times New Roman" w:hAnsi="Times New Roman" w:cs="Times New Roman"/>
          <w:sz w:val="24"/>
          <w:szCs w:val="24"/>
        </w:rPr>
        <w:t>9</w:t>
      </w:r>
      <w:r>
        <w:rPr>
          <w:rFonts w:ascii="Times New Roman" w:hAnsi="Times New Roman" w:cs="Times New Roman"/>
          <w:sz w:val="24"/>
          <w:szCs w:val="24"/>
        </w:rPr>
        <w:t>.201</w:t>
      </w:r>
      <w:r w:rsidR="00350B41">
        <w:rPr>
          <w:rFonts w:ascii="Times New Roman" w:hAnsi="Times New Roman" w:cs="Times New Roman"/>
          <w:sz w:val="24"/>
          <w:szCs w:val="24"/>
        </w:rPr>
        <w:t>5</w:t>
      </w:r>
      <w:r>
        <w:rPr>
          <w:rFonts w:ascii="Times New Roman" w:hAnsi="Times New Roman" w:cs="Times New Roman"/>
          <w:sz w:val="24"/>
          <w:szCs w:val="24"/>
        </w:rPr>
        <w:t xml:space="preserve"> года №</w:t>
      </w:r>
      <w:r w:rsidR="00350B41">
        <w:rPr>
          <w:rFonts w:ascii="Times New Roman" w:hAnsi="Times New Roman" w:cs="Times New Roman"/>
          <w:sz w:val="24"/>
          <w:szCs w:val="24"/>
        </w:rPr>
        <w:t>112</w:t>
      </w:r>
      <w:r>
        <w:rPr>
          <w:rFonts w:ascii="Times New Roman" w:hAnsi="Times New Roman" w:cs="Times New Roman"/>
          <w:sz w:val="24"/>
          <w:szCs w:val="24"/>
        </w:rPr>
        <w:t xml:space="preserve">  Нижнеикорецкого сельского поселения Лискинского муниципального района Воронежской области по предоставлению муниципальной услуги «</w:t>
      </w:r>
      <w:r w:rsidR="00C0682B">
        <w:rPr>
          <w:rFonts w:ascii="Times New Roman" w:hAnsi="Times New Roman" w:cs="Times New Roman"/>
          <w:sz w:val="24"/>
          <w:szCs w:val="24"/>
        </w:rPr>
        <w:t xml:space="preserve">Прекращения права постоянного (бессрочного) использования земельными участками, </w:t>
      </w:r>
      <w:r>
        <w:rPr>
          <w:rFonts w:ascii="Times New Roman" w:hAnsi="Times New Roman" w:cs="Times New Roman"/>
          <w:sz w:val="24"/>
          <w:szCs w:val="24"/>
        </w:rPr>
        <w:t>находящ</w:t>
      </w:r>
      <w:r w:rsidR="00C0682B">
        <w:rPr>
          <w:rFonts w:ascii="Times New Roman" w:hAnsi="Times New Roman" w:cs="Times New Roman"/>
          <w:sz w:val="24"/>
          <w:szCs w:val="24"/>
        </w:rPr>
        <w:t>ими</w:t>
      </w:r>
      <w:r>
        <w:rPr>
          <w:rFonts w:ascii="Times New Roman" w:hAnsi="Times New Roman" w:cs="Times New Roman"/>
          <w:sz w:val="24"/>
          <w:szCs w:val="24"/>
        </w:rPr>
        <w:t xml:space="preserve">ся в муниципальной собственности или государственная собственность на который не разграничена» </w:t>
      </w:r>
      <w:proofErr w:type="gramEnd"/>
    </w:p>
    <w:p w:rsidR="00C0682B" w:rsidRDefault="00391E34" w:rsidP="00391E34">
      <w:pPr>
        <w:rPr>
          <w:rFonts w:ascii="Times New Roman" w:hAnsi="Times New Roman"/>
          <w:sz w:val="24"/>
          <w:szCs w:val="24"/>
        </w:rPr>
      </w:pPr>
      <w:r>
        <w:rPr>
          <w:rFonts w:ascii="Times New Roman" w:hAnsi="Times New Roman"/>
          <w:b/>
          <w:sz w:val="24"/>
          <w:szCs w:val="24"/>
        </w:rPr>
        <w:t xml:space="preserve"> </w:t>
      </w:r>
      <w:r>
        <w:rPr>
          <w:rFonts w:ascii="Times New Roman" w:hAnsi="Times New Roman"/>
          <w:sz w:val="24"/>
          <w:szCs w:val="24"/>
        </w:rPr>
        <w:t xml:space="preserve">23 июня  2017года                                                                 село </w:t>
      </w:r>
      <w:proofErr w:type="gramStart"/>
      <w:r>
        <w:rPr>
          <w:rFonts w:ascii="Times New Roman" w:hAnsi="Times New Roman"/>
          <w:sz w:val="24"/>
          <w:szCs w:val="24"/>
        </w:rPr>
        <w:t>Нижний</w:t>
      </w:r>
      <w:proofErr w:type="gramEnd"/>
      <w:r>
        <w:rPr>
          <w:rFonts w:ascii="Times New Roman" w:hAnsi="Times New Roman"/>
          <w:sz w:val="24"/>
          <w:szCs w:val="24"/>
        </w:rPr>
        <w:t xml:space="preserve"> Икорец    </w:t>
      </w:r>
    </w:p>
    <w:p w:rsidR="00391E34" w:rsidRDefault="00391E34" w:rsidP="00391E34">
      <w:pPr>
        <w:rPr>
          <w:rFonts w:ascii="Times New Roman" w:hAnsi="Times New Roman"/>
          <w:sz w:val="24"/>
          <w:szCs w:val="24"/>
          <w:lang w:eastAsia="ru-RU"/>
        </w:rPr>
      </w:pPr>
      <w:r>
        <w:rPr>
          <w:rFonts w:ascii="Times New Roman" w:hAnsi="Times New Roman"/>
          <w:sz w:val="24"/>
          <w:szCs w:val="24"/>
        </w:rPr>
        <w:t xml:space="preserve">    </w:t>
      </w:r>
    </w:p>
    <w:p w:rsidR="00C0682B" w:rsidRDefault="00391E34" w:rsidP="00C0682B">
      <w:pPr>
        <w:pStyle w:val="ConsPlusTitle"/>
        <w:rPr>
          <w:rFonts w:ascii="Times New Roman" w:hAnsi="Times New Roman" w:cs="Times New Roman"/>
          <w:sz w:val="24"/>
          <w:szCs w:val="24"/>
        </w:rPr>
      </w:pPr>
      <w:proofErr w:type="gramStart"/>
      <w:r>
        <w:rPr>
          <w:rFonts w:ascii="Times New Roman" w:hAnsi="Times New Roman" w:cs="Times New Roman"/>
          <w:b w:val="0"/>
          <w:sz w:val="24"/>
          <w:szCs w:val="24"/>
        </w:rPr>
        <w:t>Мы, нижеподписавшиеся, комиссия по разработке постановления администрации Нижнеикорецкого сельского поселения Лискинского муниципального района</w:t>
      </w:r>
      <w:r>
        <w:rPr>
          <w:rFonts w:ascii="Times New Roman" w:hAnsi="Times New Roman" w:cs="Times New Roman"/>
          <w:sz w:val="24"/>
          <w:szCs w:val="24"/>
        </w:rPr>
        <w:t xml:space="preserve">                   от 23 июня 2017 года №7</w:t>
      </w:r>
      <w:r w:rsidR="00C0682B">
        <w:rPr>
          <w:rFonts w:ascii="Times New Roman" w:hAnsi="Times New Roman" w:cs="Times New Roman"/>
          <w:sz w:val="24"/>
          <w:szCs w:val="24"/>
        </w:rPr>
        <w:t>7 «О внесении изменений и дополнений в постановление администрации от 09.09.2015 года №112  Нижнеикорецкого сельского поселения Лискинского муниципального района Воронежской области по предоставлению муниципальной услуги «Прекращения права постоянного (бессрочного) использования земельными участками, находящимися в муниципальной собственности или государственная собственность на который не</w:t>
      </w:r>
      <w:proofErr w:type="gramEnd"/>
      <w:r w:rsidR="00C0682B">
        <w:rPr>
          <w:rFonts w:ascii="Times New Roman" w:hAnsi="Times New Roman" w:cs="Times New Roman"/>
          <w:sz w:val="24"/>
          <w:szCs w:val="24"/>
        </w:rPr>
        <w:t xml:space="preserve"> разграничена» </w:t>
      </w:r>
    </w:p>
    <w:p w:rsidR="00C0682B" w:rsidRDefault="00C0682B" w:rsidP="00C0682B">
      <w:pPr>
        <w:pStyle w:val="ConsPlusTitle"/>
        <w:rPr>
          <w:rFonts w:ascii="Times New Roman" w:hAnsi="Times New Roman"/>
          <w:b w:val="0"/>
          <w:sz w:val="24"/>
          <w:szCs w:val="24"/>
          <w:lang w:eastAsia="ar-SA"/>
        </w:rPr>
      </w:pPr>
    </w:p>
    <w:p w:rsidR="00C0682B" w:rsidRDefault="00C0682B" w:rsidP="00C0682B">
      <w:pPr>
        <w:pStyle w:val="ConsPlusTitle"/>
        <w:rPr>
          <w:rFonts w:ascii="Times New Roman" w:hAnsi="Times New Roman"/>
          <w:b w:val="0"/>
          <w:sz w:val="24"/>
          <w:szCs w:val="24"/>
          <w:lang w:eastAsia="ar-SA"/>
        </w:rPr>
      </w:pPr>
      <w:r>
        <w:rPr>
          <w:rFonts w:ascii="Times New Roman" w:hAnsi="Times New Roman" w:cs="Times New Roman"/>
          <w:sz w:val="24"/>
          <w:szCs w:val="24"/>
        </w:rPr>
        <w:t xml:space="preserve"> </w:t>
      </w:r>
      <w:r w:rsidR="00391E34">
        <w:rPr>
          <w:rFonts w:ascii="Times New Roman" w:hAnsi="Times New Roman" w:cs="Times New Roman"/>
          <w:sz w:val="24"/>
          <w:szCs w:val="24"/>
        </w:rPr>
        <w:t xml:space="preserve"> </w:t>
      </w:r>
      <w:r w:rsidR="00391E34">
        <w:rPr>
          <w:rFonts w:ascii="Times New Roman" w:hAnsi="Times New Roman" w:cs="Times New Roman"/>
          <w:b w:val="0"/>
          <w:sz w:val="24"/>
          <w:szCs w:val="24"/>
        </w:rPr>
        <w:t xml:space="preserve">в составе председателя Совета народных депутатов Перегудова Виктора Андреевича, председателя комиссии Гридневой Марии Сергеевны, секретаря комиссии Пустоваловой Галины Ивановны, членов комиссии: </w:t>
      </w:r>
      <w:proofErr w:type="gramStart"/>
      <w:r w:rsidR="00391E34">
        <w:rPr>
          <w:rFonts w:ascii="Times New Roman" w:hAnsi="Times New Roman" w:cs="Times New Roman"/>
          <w:b w:val="0"/>
          <w:sz w:val="24"/>
          <w:szCs w:val="24"/>
        </w:rPr>
        <w:t xml:space="preserve">Саркисовой Нины Леонидовны, Нащёкиной Елены Геннадьевны  составили настоящий акт  в том, что  </w:t>
      </w:r>
      <w:r w:rsidR="00391E34">
        <w:rPr>
          <w:rFonts w:ascii="Times New Roman" w:hAnsi="Times New Roman" w:cs="Times New Roman"/>
          <w:sz w:val="24"/>
          <w:szCs w:val="24"/>
        </w:rPr>
        <w:t>постановление администрации Нижнеикорецкого сельского поселения Лискинского муниципального района от 23 июня 2017 года №7</w:t>
      </w:r>
      <w:r>
        <w:rPr>
          <w:rFonts w:ascii="Times New Roman" w:hAnsi="Times New Roman" w:cs="Times New Roman"/>
          <w:sz w:val="24"/>
          <w:szCs w:val="24"/>
        </w:rPr>
        <w:t>7</w:t>
      </w:r>
      <w:r w:rsidR="00391E34">
        <w:rPr>
          <w:rFonts w:ascii="Times New Roman" w:hAnsi="Times New Roman" w:cs="Times New Roman"/>
          <w:sz w:val="24"/>
          <w:szCs w:val="24"/>
        </w:rPr>
        <w:t xml:space="preserve"> </w:t>
      </w:r>
      <w:r>
        <w:rPr>
          <w:rFonts w:ascii="Times New Roman" w:hAnsi="Times New Roman" w:cs="Times New Roman"/>
          <w:sz w:val="24"/>
          <w:szCs w:val="24"/>
        </w:rPr>
        <w:t>«О внесении изменений и дополнений в постановление администрации от 09.09.2015 года №112  Нижнеикорецкого сельского поселения Лискинского муниципального района Воронежской области по предоставлению муниципальной услуги «Прекращения права постоянного (бессрочного) использования земельными участками, находящимися в муниципальной</w:t>
      </w:r>
      <w:proofErr w:type="gramEnd"/>
      <w:r>
        <w:rPr>
          <w:rFonts w:ascii="Times New Roman" w:hAnsi="Times New Roman" w:cs="Times New Roman"/>
          <w:sz w:val="24"/>
          <w:szCs w:val="24"/>
        </w:rPr>
        <w:t xml:space="preserve"> собственности или государственная </w:t>
      </w:r>
      <w:proofErr w:type="gramStart"/>
      <w:r>
        <w:rPr>
          <w:rFonts w:ascii="Times New Roman" w:hAnsi="Times New Roman" w:cs="Times New Roman"/>
          <w:sz w:val="24"/>
          <w:szCs w:val="24"/>
        </w:rPr>
        <w:t>собственность</w:t>
      </w:r>
      <w:proofErr w:type="gramEnd"/>
      <w:r>
        <w:rPr>
          <w:rFonts w:ascii="Times New Roman" w:hAnsi="Times New Roman" w:cs="Times New Roman"/>
          <w:sz w:val="24"/>
          <w:szCs w:val="24"/>
        </w:rPr>
        <w:t xml:space="preserve"> на который не разграничена» </w:t>
      </w:r>
    </w:p>
    <w:p w:rsidR="00391E34" w:rsidRDefault="00391E34" w:rsidP="00391E34">
      <w:pPr>
        <w:pStyle w:val="ConsPlusTitle"/>
        <w:rPr>
          <w:rFonts w:ascii="Times New Roman" w:hAnsi="Times New Roman"/>
          <w:b w:val="0"/>
          <w:sz w:val="24"/>
          <w:szCs w:val="24"/>
          <w:lang w:eastAsia="ar-SA"/>
        </w:rPr>
      </w:pPr>
    </w:p>
    <w:p w:rsidR="00391E34" w:rsidRDefault="00391E34" w:rsidP="00391E34">
      <w:pPr>
        <w:rPr>
          <w:rFonts w:ascii="Times New Roman" w:hAnsi="Times New Roman"/>
          <w:sz w:val="24"/>
          <w:szCs w:val="24"/>
          <w:lang w:eastAsia="ru-RU"/>
        </w:rPr>
      </w:pPr>
      <w:r>
        <w:rPr>
          <w:rFonts w:ascii="Times New Roman" w:hAnsi="Times New Roman"/>
          <w:sz w:val="24"/>
          <w:szCs w:val="24"/>
        </w:rPr>
        <w:t>размещено в местах, предназначенных для обнародования муниципальных правовых актов: внутренний стенд и наружный щит у здания администрации Нижнеикорецкого сельского поселения по улице Победы, 61 села Нижний Икорец; на здании магазина «Теремок» по улице Мира, 135 села Нижний Икорец; на здании магазина «Славянка» по улице Мира, 137 села Нижний Икорец; на доске объявлений у здания Нижнеикорецкого  сельского клуба по улице Победы, 59 села Нижний Икорец; на доске объявлений Нижнеикорецкого ФАП  по улице Молодежной, 18 села Нижний Икорец; на доске объявлений в Нижнеикорецкой СОШ по улице 7 съезд Советов, 1А села Нижний Икорец; на доске объявлений Масловского медпункта по улице Винивитина, 19 села Масловка  с целью доведения до сведения жителей, проживающих на территории Нижнеикорецкого сельского поселения.</w:t>
      </w:r>
      <w:r>
        <w:rPr>
          <w:rFonts w:ascii="Times New Roman" w:hAnsi="Times New Roman"/>
          <w:sz w:val="24"/>
          <w:szCs w:val="24"/>
        </w:rPr>
        <w:tab/>
      </w:r>
    </w:p>
    <w:p w:rsidR="00391E34" w:rsidRDefault="00391E34" w:rsidP="00391E34">
      <w:pPr>
        <w:rPr>
          <w:rFonts w:ascii="Times New Roman" w:hAnsi="Times New Roman"/>
          <w:sz w:val="24"/>
          <w:szCs w:val="24"/>
        </w:rPr>
      </w:pPr>
    </w:p>
    <w:p w:rsidR="00391E34" w:rsidRDefault="00391E34" w:rsidP="00391E34">
      <w:pPr>
        <w:rPr>
          <w:rFonts w:ascii="Times New Roman" w:hAnsi="Times New Roman"/>
          <w:sz w:val="24"/>
          <w:szCs w:val="24"/>
        </w:rPr>
      </w:pPr>
    </w:p>
    <w:p w:rsidR="00C0682B" w:rsidRDefault="00C0682B" w:rsidP="00391E34">
      <w:pPr>
        <w:rPr>
          <w:rFonts w:ascii="Times New Roman" w:hAnsi="Times New Roman"/>
          <w:sz w:val="24"/>
          <w:szCs w:val="24"/>
        </w:rPr>
      </w:pPr>
    </w:p>
    <w:p w:rsidR="00391E34" w:rsidRDefault="00391E34" w:rsidP="00391E34">
      <w:pPr>
        <w:rPr>
          <w:rFonts w:ascii="Times New Roman" w:hAnsi="Times New Roman"/>
          <w:sz w:val="24"/>
          <w:szCs w:val="24"/>
        </w:rPr>
      </w:pPr>
    </w:p>
    <w:p w:rsidR="00391E34" w:rsidRDefault="00391E34" w:rsidP="00391E34">
      <w:pPr>
        <w:rPr>
          <w:rFonts w:ascii="Times New Roman" w:hAnsi="Times New Roman"/>
          <w:sz w:val="24"/>
          <w:szCs w:val="24"/>
        </w:rPr>
      </w:pPr>
      <w:r>
        <w:rPr>
          <w:rFonts w:ascii="Times New Roman" w:hAnsi="Times New Roman"/>
          <w:sz w:val="24"/>
          <w:szCs w:val="24"/>
        </w:rPr>
        <w:t>В чем и составлен настоящий акт.</w:t>
      </w:r>
    </w:p>
    <w:p w:rsidR="00391E34" w:rsidRDefault="00391E34" w:rsidP="00391E34">
      <w:pPr>
        <w:rPr>
          <w:rFonts w:ascii="Times New Roman" w:hAnsi="Times New Roman"/>
          <w:sz w:val="24"/>
          <w:szCs w:val="24"/>
          <w:u w:val="single"/>
        </w:rPr>
      </w:pPr>
      <w:r>
        <w:rPr>
          <w:rFonts w:ascii="Times New Roman" w:hAnsi="Times New Roman"/>
          <w:sz w:val="24"/>
          <w:szCs w:val="24"/>
          <w:u w:val="single"/>
        </w:rPr>
        <w:t>Председатель комиссии:                                                                          М.С.Гриднева</w:t>
      </w:r>
    </w:p>
    <w:p w:rsidR="00391E34" w:rsidRDefault="00391E34" w:rsidP="00391E34">
      <w:pPr>
        <w:rPr>
          <w:rFonts w:ascii="Times New Roman" w:hAnsi="Times New Roman"/>
          <w:sz w:val="24"/>
          <w:szCs w:val="24"/>
          <w:u w:val="single"/>
        </w:rPr>
      </w:pPr>
      <w:r>
        <w:rPr>
          <w:rFonts w:ascii="Times New Roman" w:hAnsi="Times New Roman"/>
          <w:sz w:val="24"/>
          <w:szCs w:val="24"/>
          <w:u w:val="single"/>
        </w:rPr>
        <w:t>Председатель Совета народных депутатов                                            В.А.Перегудов</w:t>
      </w:r>
    </w:p>
    <w:p w:rsidR="00391E34" w:rsidRDefault="00391E34" w:rsidP="00391E34">
      <w:pPr>
        <w:jc w:val="both"/>
        <w:rPr>
          <w:rFonts w:ascii="Times New Roman" w:hAnsi="Times New Roman"/>
          <w:sz w:val="24"/>
          <w:szCs w:val="24"/>
          <w:u w:val="single"/>
        </w:rPr>
      </w:pPr>
      <w:r>
        <w:rPr>
          <w:rFonts w:ascii="Times New Roman" w:hAnsi="Times New Roman"/>
          <w:sz w:val="24"/>
          <w:szCs w:val="24"/>
          <w:u w:val="single"/>
        </w:rPr>
        <w:t>Секретарь комиссии                                                                                 Г.И.Пустовалова</w:t>
      </w:r>
    </w:p>
    <w:p w:rsidR="00391E34" w:rsidRDefault="00391E34" w:rsidP="00391E34">
      <w:pPr>
        <w:jc w:val="both"/>
        <w:rPr>
          <w:rFonts w:ascii="Times New Roman" w:hAnsi="Times New Roman"/>
          <w:sz w:val="24"/>
          <w:szCs w:val="24"/>
          <w:u w:val="single"/>
        </w:rPr>
      </w:pPr>
      <w:r>
        <w:rPr>
          <w:rFonts w:ascii="Times New Roman" w:hAnsi="Times New Roman"/>
          <w:sz w:val="24"/>
          <w:szCs w:val="24"/>
          <w:u w:val="single"/>
        </w:rPr>
        <w:t>Члены комиссии:                                                                                       Н.Л. Саркисова</w:t>
      </w:r>
    </w:p>
    <w:p w:rsidR="00391E34" w:rsidRDefault="00391E34" w:rsidP="00391E34">
      <w:pPr>
        <w:rPr>
          <w:rFonts w:ascii="Times New Roman" w:hAnsi="Times New Roman"/>
          <w:sz w:val="24"/>
          <w:szCs w:val="24"/>
          <w:u w:val="single"/>
        </w:rPr>
      </w:pPr>
      <w:r>
        <w:rPr>
          <w:rFonts w:ascii="Times New Roman" w:hAnsi="Times New Roman"/>
          <w:sz w:val="24"/>
          <w:szCs w:val="24"/>
          <w:u w:val="single"/>
        </w:rPr>
        <w:t xml:space="preserve">                                                                                                                     Е.Г.Нащёкина</w:t>
      </w:r>
    </w:p>
    <w:p w:rsidR="00391E34" w:rsidRDefault="00391E34" w:rsidP="00391E34">
      <w:pPr>
        <w:rPr>
          <w:rFonts w:ascii="Times New Roman" w:hAnsi="Times New Roman"/>
          <w:sz w:val="28"/>
          <w:szCs w:val="28"/>
        </w:rPr>
      </w:pPr>
    </w:p>
    <w:p w:rsidR="00391E34" w:rsidRDefault="00391E34" w:rsidP="00391E34">
      <w:pPr>
        <w:rPr>
          <w:rFonts w:ascii="Times New Roman" w:hAnsi="Times New Roman"/>
        </w:rPr>
      </w:pPr>
    </w:p>
    <w:p w:rsidR="00391E34" w:rsidRDefault="00391E34" w:rsidP="00391E34">
      <w:pPr>
        <w:rPr>
          <w:rFonts w:ascii="Times New Roman" w:hAnsi="Times New Roman"/>
        </w:rPr>
      </w:pPr>
    </w:p>
    <w:p w:rsidR="00391E34" w:rsidRDefault="00391E34" w:rsidP="00391E34">
      <w:pPr>
        <w:rPr>
          <w:rFonts w:asciiTheme="minorHAnsi" w:hAnsiTheme="minorHAnsi" w:cstheme="minorBidi"/>
        </w:rPr>
      </w:pPr>
    </w:p>
    <w:p w:rsidR="00391E34" w:rsidRDefault="00391E34" w:rsidP="00391E34"/>
    <w:p w:rsidR="00391E34" w:rsidRDefault="00391E34" w:rsidP="00391E34"/>
    <w:p w:rsidR="00391E34" w:rsidRDefault="00391E34" w:rsidP="00391E34">
      <w:pPr>
        <w:spacing w:after="0" w:line="240" w:lineRule="auto"/>
        <w:ind w:firstLine="709"/>
        <w:rPr>
          <w:rFonts w:ascii="Times New Roman" w:hAnsi="Times New Roman"/>
          <w:sz w:val="28"/>
          <w:szCs w:val="28"/>
        </w:rPr>
      </w:pPr>
    </w:p>
    <w:p w:rsidR="00391E34" w:rsidRDefault="00391E34" w:rsidP="00391E34">
      <w:pPr>
        <w:spacing w:after="0" w:line="240" w:lineRule="auto"/>
        <w:ind w:firstLine="709"/>
        <w:rPr>
          <w:rFonts w:ascii="Times New Roman" w:hAnsi="Times New Roman"/>
          <w:sz w:val="28"/>
          <w:szCs w:val="28"/>
        </w:rPr>
      </w:pPr>
      <w:r>
        <w:rPr>
          <w:rFonts w:ascii="Times New Roman" w:hAnsi="Times New Roman"/>
          <w:sz w:val="28"/>
          <w:szCs w:val="28"/>
        </w:rPr>
        <w:t xml:space="preserve">                                                                           </w:t>
      </w:r>
    </w:p>
    <w:p w:rsidR="00391E34" w:rsidRDefault="00391E34" w:rsidP="00391E34"/>
    <w:p w:rsidR="00391E34" w:rsidRDefault="00391E34" w:rsidP="00391E34"/>
    <w:p w:rsidR="00391E34" w:rsidRDefault="00391E34"/>
    <w:sectPr w:rsidR="00391E34" w:rsidSect="00FB2AF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423C8E"/>
    <w:multiLevelType w:val="multilevel"/>
    <w:tmpl w:val="B37C1C56"/>
    <w:lvl w:ilvl="0">
      <w:start w:val="2"/>
      <w:numFmt w:val="decimal"/>
      <w:lvlText w:val="%1."/>
      <w:lvlJc w:val="left"/>
      <w:pPr>
        <w:ind w:left="792" w:hanging="792"/>
      </w:pPr>
      <w:rPr>
        <w:rFonts w:hint="default"/>
      </w:rPr>
    </w:lvl>
    <w:lvl w:ilvl="1">
      <w:start w:val="14"/>
      <w:numFmt w:val="decimal"/>
      <w:lvlText w:val="%1.%2."/>
      <w:lvlJc w:val="left"/>
      <w:pPr>
        <w:ind w:left="1444" w:hanging="792"/>
      </w:pPr>
      <w:rPr>
        <w:rFonts w:hint="default"/>
      </w:rPr>
    </w:lvl>
    <w:lvl w:ilvl="2">
      <w:start w:val="1"/>
      <w:numFmt w:val="decimal"/>
      <w:lvlText w:val="%1.%2.%3."/>
      <w:lvlJc w:val="left"/>
      <w:pPr>
        <w:ind w:left="2096" w:hanging="792"/>
      </w:pPr>
      <w:rPr>
        <w:rFonts w:hint="default"/>
      </w:rPr>
    </w:lvl>
    <w:lvl w:ilvl="3">
      <w:start w:val="1"/>
      <w:numFmt w:val="decimal"/>
      <w:lvlText w:val="%1.%2.%3.%4."/>
      <w:lvlJc w:val="left"/>
      <w:pPr>
        <w:ind w:left="3036" w:hanging="1080"/>
      </w:pPr>
      <w:rPr>
        <w:rFonts w:hint="default"/>
      </w:rPr>
    </w:lvl>
    <w:lvl w:ilvl="4">
      <w:start w:val="1"/>
      <w:numFmt w:val="decimal"/>
      <w:lvlText w:val="%1.%2.%3.%4.%5."/>
      <w:lvlJc w:val="left"/>
      <w:pPr>
        <w:ind w:left="3688" w:hanging="1080"/>
      </w:pPr>
      <w:rPr>
        <w:rFonts w:hint="default"/>
      </w:rPr>
    </w:lvl>
    <w:lvl w:ilvl="5">
      <w:start w:val="1"/>
      <w:numFmt w:val="decimal"/>
      <w:lvlText w:val="%1.%2.%3.%4.%5.%6."/>
      <w:lvlJc w:val="left"/>
      <w:pPr>
        <w:ind w:left="4700" w:hanging="1440"/>
      </w:pPr>
      <w:rPr>
        <w:rFonts w:hint="default"/>
      </w:rPr>
    </w:lvl>
    <w:lvl w:ilvl="6">
      <w:start w:val="1"/>
      <w:numFmt w:val="decimal"/>
      <w:lvlText w:val="%1.%2.%3.%4.%5.%6.%7."/>
      <w:lvlJc w:val="left"/>
      <w:pPr>
        <w:ind w:left="5712" w:hanging="1800"/>
      </w:pPr>
      <w:rPr>
        <w:rFonts w:hint="default"/>
      </w:rPr>
    </w:lvl>
    <w:lvl w:ilvl="7">
      <w:start w:val="1"/>
      <w:numFmt w:val="decimal"/>
      <w:lvlText w:val="%1.%2.%3.%4.%5.%6.%7.%8."/>
      <w:lvlJc w:val="left"/>
      <w:pPr>
        <w:ind w:left="6364" w:hanging="1800"/>
      </w:pPr>
      <w:rPr>
        <w:rFonts w:hint="default"/>
      </w:rPr>
    </w:lvl>
    <w:lvl w:ilvl="8">
      <w:start w:val="1"/>
      <w:numFmt w:val="decimal"/>
      <w:lvlText w:val="%1.%2.%3.%4.%5.%6.%7.%8.%9."/>
      <w:lvlJc w:val="left"/>
      <w:pPr>
        <w:ind w:left="7376" w:hanging="2160"/>
      </w:pPr>
      <w:rPr>
        <w:rFonts w:hint="default"/>
      </w:rPr>
    </w:lvl>
  </w:abstractNum>
  <w:abstractNum w:abstractNumId="1">
    <w:nsid w:val="23AD56CF"/>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5D20568"/>
    <w:multiLevelType w:val="multilevel"/>
    <w:tmpl w:val="1FF8E63C"/>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159303A"/>
    <w:multiLevelType w:val="multilevel"/>
    <w:tmpl w:val="9FA4CB38"/>
    <w:lvl w:ilvl="0">
      <w:start w:val="2"/>
      <w:numFmt w:val="decimal"/>
      <w:lvlText w:val="%1"/>
      <w:lvlJc w:val="left"/>
      <w:pPr>
        <w:tabs>
          <w:tab w:val="num" w:pos="360"/>
        </w:tabs>
        <w:ind w:left="360" w:hanging="360"/>
      </w:pPr>
      <w:rPr>
        <w:rFonts w:hint="default"/>
      </w:rPr>
    </w:lvl>
    <w:lvl w:ilvl="1">
      <w:start w:val="7"/>
      <w:numFmt w:val="decimal"/>
      <w:lvlText w:val="%1.%2"/>
      <w:lvlJc w:val="left"/>
      <w:pPr>
        <w:tabs>
          <w:tab w:val="num" w:pos="795"/>
        </w:tabs>
        <w:ind w:left="795" w:hanging="36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5">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FE7020"/>
    <w:multiLevelType w:val="multilevel"/>
    <w:tmpl w:val="8C7008AA"/>
    <w:lvl w:ilvl="0">
      <w:start w:val="2"/>
      <w:numFmt w:val="decimal"/>
      <w:lvlText w:val="%1."/>
      <w:lvlJc w:val="left"/>
      <w:pPr>
        <w:ind w:left="792" w:hanging="792"/>
      </w:pPr>
      <w:rPr>
        <w:rFonts w:hint="default"/>
      </w:rPr>
    </w:lvl>
    <w:lvl w:ilvl="1">
      <w:start w:val="12"/>
      <w:numFmt w:val="decimal"/>
      <w:lvlText w:val="%1.%2."/>
      <w:lvlJc w:val="left"/>
      <w:pPr>
        <w:ind w:left="1326" w:hanging="792"/>
      </w:pPr>
      <w:rPr>
        <w:rFonts w:hint="default"/>
      </w:rPr>
    </w:lvl>
    <w:lvl w:ilvl="2">
      <w:start w:val="2"/>
      <w:numFmt w:val="decimal"/>
      <w:lvlText w:val="%1.%2.%3."/>
      <w:lvlJc w:val="left"/>
      <w:pPr>
        <w:ind w:left="1860" w:hanging="792"/>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7">
    <w:nsid w:val="591F305E"/>
    <w:multiLevelType w:val="multilevel"/>
    <w:tmpl w:val="90CE9CF8"/>
    <w:lvl w:ilvl="0">
      <w:start w:val="2"/>
      <w:numFmt w:val="decimal"/>
      <w:lvlText w:val="%1."/>
      <w:lvlJc w:val="left"/>
      <w:pPr>
        <w:ind w:left="612" w:hanging="612"/>
      </w:pPr>
      <w:rPr>
        <w:rFonts w:hint="default"/>
      </w:rPr>
    </w:lvl>
    <w:lvl w:ilvl="1">
      <w:start w:val="13"/>
      <w:numFmt w:val="decimal"/>
      <w:lvlText w:val="%1.%2."/>
      <w:lvlJc w:val="left"/>
      <w:pPr>
        <w:ind w:left="1047" w:hanging="612"/>
      </w:pPr>
      <w:rPr>
        <w:rFonts w:hint="default"/>
      </w:rPr>
    </w:lvl>
    <w:lvl w:ilvl="2">
      <w:start w:val="2"/>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5280" w:hanging="1800"/>
      </w:pPr>
      <w:rPr>
        <w:rFonts w:hint="default"/>
      </w:rPr>
    </w:lvl>
  </w:abstractNum>
  <w:abstractNum w:abstractNumId="8">
    <w:nsid w:val="71354436"/>
    <w:multiLevelType w:val="hybridMultilevel"/>
    <w:tmpl w:val="A3C6904C"/>
    <w:lvl w:ilvl="0" w:tplc="0419000F">
      <w:start w:val="1"/>
      <w:numFmt w:val="decimal"/>
      <w:pStyle w:val="1"/>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7CD24D15"/>
    <w:multiLevelType w:val="multilevel"/>
    <w:tmpl w:val="A6B4BB16"/>
    <w:lvl w:ilvl="0">
      <w:start w:val="2"/>
      <w:numFmt w:val="decimal"/>
      <w:lvlText w:val="%1."/>
      <w:lvlJc w:val="left"/>
      <w:pPr>
        <w:tabs>
          <w:tab w:val="num" w:pos="420"/>
        </w:tabs>
        <w:ind w:left="420" w:hanging="420"/>
      </w:pPr>
      <w:rPr>
        <w:rFonts w:hint="default"/>
      </w:rPr>
    </w:lvl>
    <w:lvl w:ilvl="1">
      <w:start w:val="6"/>
      <w:numFmt w:val="decimal"/>
      <w:lvlText w:val="%1.%2."/>
      <w:lvlJc w:val="left"/>
      <w:pPr>
        <w:tabs>
          <w:tab w:val="num" w:pos="1155"/>
        </w:tabs>
        <w:ind w:left="1155" w:hanging="720"/>
      </w:pPr>
      <w:rPr>
        <w:rFonts w:hint="default"/>
      </w:rPr>
    </w:lvl>
    <w:lvl w:ilvl="2">
      <w:start w:val="1"/>
      <w:numFmt w:val="decimal"/>
      <w:lvlText w:val="%1.%2.%3."/>
      <w:lvlJc w:val="left"/>
      <w:pPr>
        <w:tabs>
          <w:tab w:val="num" w:pos="1590"/>
        </w:tabs>
        <w:ind w:left="1590" w:hanging="720"/>
      </w:pPr>
      <w:rPr>
        <w:rFonts w:hint="default"/>
      </w:rPr>
    </w:lvl>
    <w:lvl w:ilvl="3">
      <w:start w:val="1"/>
      <w:numFmt w:val="decimal"/>
      <w:lvlText w:val="%1.%2.%3.%4."/>
      <w:lvlJc w:val="left"/>
      <w:pPr>
        <w:tabs>
          <w:tab w:val="num" w:pos="2385"/>
        </w:tabs>
        <w:ind w:left="2385" w:hanging="108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615"/>
        </w:tabs>
        <w:ind w:left="3615" w:hanging="1440"/>
      </w:pPr>
      <w:rPr>
        <w:rFonts w:hint="default"/>
      </w:rPr>
    </w:lvl>
    <w:lvl w:ilvl="6">
      <w:start w:val="1"/>
      <w:numFmt w:val="decimal"/>
      <w:lvlText w:val="%1.%2.%3.%4.%5.%6.%7."/>
      <w:lvlJc w:val="left"/>
      <w:pPr>
        <w:tabs>
          <w:tab w:val="num" w:pos="4410"/>
        </w:tabs>
        <w:ind w:left="4410" w:hanging="1800"/>
      </w:pPr>
      <w:rPr>
        <w:rFonts w:hint="default"/>
      </w:rPr>
    </w:lvl>
    <w:lvl w:ilvl="7">
      <w:start w:val="1"/>
      <w:numFmt w:val="decimal"/>
      <w:lvlText w:val="%1.%2.%3.%4.%5.%6.%7.%8."/>
      <w:lvlJc w:val="left"/>
      <w:pPr>
        <w:tabs>
          <w:tab w:val="num" w:pos="4845"/>
        </w:tabs>
        <w:ind w:left="4845" w:hanging="1800"/>
      </w:pPr>
      <w:rPr>
        <w:rFonts w:hint="default"/>
      </w:rPr>
    </w:lvl>
    <w:lvl w:ilvl="8">
      <w:start w:val="1"/>
      <w:numFmt w:val="decimal"/>
      <w:lvlText w:val="%1.%2.%3.%4.%5.%6.%7.%8.%9."/>
      <w:lvlJc w:val="left"/>
      <w:pPr>
        <w:tabs>
          <w:tab w:val="num" w:pos="5640"/>
        </w:tabs>
        <w:ind w:left="5640" w:hanging="2160"/>
      </w:pPr>
      <w:rPr>
        <w:rFonts w:hint="default"/>
      </w:rPr>
    </w:lvl>
  </w:abstractNum>
  <w:abstractNum w:abstractNumId="10">
    <w:nsid w:val="7FD73896"/>
    <w:multiLevelType w:val="multilevel"/>
    <w:tmpl w:val="6B3A2742"/>
    <w:lvl w:ilvl="0">
      <w:start w:val="2"/>
      <w:numFmt w:val="decimal"/>
      <w:lvlText w:val="%1."/>
      <w:lvlJc w:val="left"/>
      <w:pPr>
        <w:ind w:left="450" w:hanging="450"/>
      </w:pPr>
      <w:rPr>
        <w:rFonts w:hint="default"/>
      </w:rPr>
    </w:lvl>
    <w:lvl w:ilvl="1">
      <w:start w:val="5"/>
      <w:numFmt w:val="decimal"/>
      <w:lvlText w:val="%1.%2."/>
      <w:lvlJc w:val="left"/>
      <w:pPr>
        <w:ind w:left="1288"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4845" w:hanging="1800"/>
      </w:pPr>
      <w:rPr>
        <w:rFonts w:hint="default"/>
      </w:rPr>
    </w:lvl>
    <w:lvl w:ilvl="8">
      <w:start w:val="1"/>
      <w:numFmt w:val="decimal"/>
      <w:lvlText w:val="%1.%2.%3.%4.%5.%6.%7.%8.%9."/>
      <w:lvlJc w:val="left"/>
      <w:pPr>
        <w:ind w:left="5640" w:hanging="216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4"/>
  </w:num>
  <w:num w:numId="6">
    <w:abstractNumId w:val="10"/>
  </w:num>
  <w:num w:numId="7">
    <w:abstractNumId w:val="2"/>
  </w:num>
  <w:num w:numId="8">
    <w:abstractNumId w:val="5"/>
  </w:num>
  <w:num w:numId="9">
    <w:abstractNumId w:val="6"/>
  </w:num>
  <w:num w:numId="10">
    <w:abstractNumId w:val="7"/>
  </w:num>
  <w:num w:numId="11">
    <w:abstractNumId w:val="0"/>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561A"/>
    <w:rsid w:val="00022B82"/>
    <w:rsid w:val="002D2BAF"/>
    <w:rsid w:val="00350B41"/>
    <w:rsid w:val="00391E34"/>
    <w:rsid w:val="00476482"/>
    <w:rsid w:val="00487D5E"/>
    <w:rsid w:val="0071561A"/>
    <w:rsid w:val="009816D9"/>
    <w:rsid w:val="00AC0B6A"/>
    <w:rsid w:val="00C0682B"/>
    <w:rsid w:val="00CB68E5"/>
    <w:rsid w:val="00EF690E"/>
    <w:rsid w:val="00FB2AF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61A"/>
    <w:rPr>
      <w:rFonts w:ascii="Calibri" w:eastAsia="Calibri" w:hAnsi="Calibri" w:cs="Times New Roman"/>
    </w:rPr>
  </w:style>
  <w:style w:type="paragraph" w:styleId="1">
    <w:name w:val="heading 1"/>
    <w:basedOn w:val="a"/>
    <w:next w:val="a"/>
    <w:link w:val="10"/>
    <w:qFormat/>
    <w:rsid w:val="0071561A"/>
    <w:pPr>
      <w:keepNext/>
      <w:numPr>
        <w:numId w:val="1"/>
      </w:numPr>
      <w:suppressAutoHyphens/>
      <w:spacing w:after="0" w:line="240" w:lineRule="auto"/>
      <w:ind w:left="567"/>
      <w:outlineLvl w:val="0"/>
    </w:pPr>
    <w:rPr>
      <w:rFonts w:ascii="Times New Roman" w:eastAsia="Times New Roman" w:hAnsi="Times New Roman"/>
      <w:sz w:val="28"/>
      <w:szCs w:val="20"/>
      <w:lang w:eastAsia="ru-RU"/>
    </w:rPr>
  </w:style>
  <w:style w:type="paragraph" w:styleId="2">
    <w:name w:val="heading 2"/>
    <w:basedOn w:val="a"/>
    <w:next w:val="a"/>
    <w:link w:val="20"/>
    <w:unhideWhenUsed/>
    <w:qFormat/>
    <w:rsid w:val="0071561A"/>
    <w:pPr>
      <w:keepNext/>
      <w:suppressAutoHyphens/>
      <w:spacing w:before="240" w:after="60" w:line="240" w:lineRule="auto"/>
      <w:outlineLvl w:val="1"/>
    </w:pPr>
    <w:rPr>
      <w:rFonts w:ascii="Cambria" w:eastAsia="Times New Roman" w:hAnsi="Cambria"/>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1561A"/>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71561A"/>
    <w:rPr>
      <w:rFonts w:ascii="Cambria" w:eastAsia="Times New Roman" w:hAnsi="Cambria" w:cs="Times New Roman"/>
      <w:b/>
      <w:bCs/>
      <w:i/>
      <w:iCs/>
      <w:sz w:val="28"/>
      <w:szCs w:val="28"/>
      <w:lang w:eastAsia="ru-RU"/>
    </w:rPr>
  </w:style>
  <w:style w:type="character" w:customStyle="1" w:styleId="ConsPlusNormal">
    <w:name w:val="ConsPlusNormal Знак"/>
    <w:link w:val="ConsPlusNormal0"/>
    <w:locked/>
    <w:rsid w:val="0071561A"/>
    <w:rPr>
      <w:rFonts w:ascii="Arial" w:eastAsia="Times New Roman" w:hAnsi="Arial" w:cs="Arial"/>
      <w:sz w:val="20"/>
      <w:szCs w:val="20"/>
      <w:lang w:eastAsia="ar-SA"/>
    </w:rPr>
  </w:style>
  <w:style w:type="paragraph" w:customStyle="1" w:styleId="ConsPlusNormal0">
    <w:name w:val="ConsPlusNormal"/>
    <w:next w:val="a"/>
    <w:link w:val="ConsPlusNormal"/>
    <w:rsid w:val="0071561A"/>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PlusTitle">
    <w:name w:val="ConsPlusTitle"/>
    <w:rsid w:val="00AC0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uiPriority w:val="99"/>
    <w:rsid w:val="00AC0B6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List Paragraph"/>
    <w:basedOn w:val="a"/>
    <w:uiPriority w:val="34"/>
    <w:qFormat/>
    <w:rsid w:val="00AC0B6A"/>
    <w:pPr>
      <w:spacing w:after="0" w:line="240" w:lineRule="auto"/>
      <w:ind w:left="720"/>
      <w:contextualSpacing/>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56147401">
      <w:bodyDiv w:val="1"/>
      <w:marLeft w:val="0"/>
      <w:marRight w:val="0"/>
      <w:marTop w:val="0"/>
      <w:marBottom w:val="0"/>
      <w:divBdr>
        <w:top w:val="none" w:sz="0" w:space="0" w:color="auto"/>
        <w:left w:val="none" w:sz="0" w:space="0" w:color="auto"/>
        <w:bottom w:val="none" w:sz="0" w:space="0" w:color="auto"/>
        <w:right w:val="none" w:sz="0" w:space="0" w:color="auto"/>
      </w:divBdr>
    </w:div>
    <w:div w:id="1521626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25</Pages>
  <Words>8718</Words>
  <Characters>49694</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NIJIKOR</dc:creator>
  <cp:lastModifiedBy>NIJIKOR</cp:lastModifiedBy>
  <cp:revision>6</cp:revision>
  <dcterms:created xsi:type="dcterms:W3CDTF">2017-06-27T07:55:00Z</dcterms:created>
  <dcterms:modified xsi:type="dcterms:W3CDTF">2017-06-29T10:57:00Z</dcterms:modified>
</cp:coreProperties>
</file>