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3E" w:rsidRDefault="0036303E" w:rsidP="00B914DF">
      <w:pPr>
        <w:jc w:val="center"/>
        <w:rPr>
          <w:b/>
          <w:sz w:val="32"/>
          <w:szCs w:val="32"/>
        </w:rPr>
      </w:pPr>
    </w:p>
    <w:p w:rsidR="00B914DF" w:rsidRDefault="00B914DF" w:rsidP="00B914DF">
      <w:pPr>
        <w:jc w:val="center"/>
        <w:rPr>
          <w:b/>
          <w:sz w:val="32"/>
          <w:szCs w:val="32"/>
        </w:rPr>
      </w:pPr>
      <w:r>
        <w:rPr>
          <w:b/>
          <w:sz w:val="32"/>
          <w:szCs w:val="32"/>
        </w:rPr>
        <w:t>АДМИНИСТРАЦИЯ</w:t>
      </w:r>
    </w:p>
    <w:p w:rsidR="00B914DF" w:rsidRDefault="00B914DF" w:rsidP="00B914DF">
      <w:pPr>
        <w:jc w:val="center"/>
        <w:rPr>
          <w:b/>
          <w:sz w:val="32"/>
          <w:szCs w:val="32"/>
        </w:rPr>
      </w:pPr>
      <w:r>
        <w:rPr>
          <w:b/>
          <w:sz w:val="32"/>
          <w:szCs w:val="32"/>
        </w:rPr>
        <w:t>СТАРОМЕЛОВАТСКОГО СЕЛЬСКОГО ПОСЕЛЕНИЯ ПЕТРОПАВЛОВСКОГО МУНИЦИПАЛЬНОГО РАЙОНА</w:t>
      </w:r>
    </w:p>
    <w:p w:rsidR="00B914DF" w:rsidRDefault="00B914DF" w:rsidP="00B914DF">
      <w:pPr>
        <w:jc w:val="center"/>
      </w:pPr>
      <w:r>
        <w:rPr>
          <w:b/>
          <w:sz w:val="32"/>
          <w:szCs w:val="32"/>
        </w:rPr>
        <w:t>ВОРОНЕЖСКОЙ  ОБЛАСТИ</w:t>
      </w:r>
    </w:p>
    <w:p w:rsidR="00B914DF" w:rsidRDefault="00B914DF" w:rsidP="00B914DF">
      <w:pPr>
        <w:ind w:left="-1080" w:firstLine="1080"/>
      </w:pPr>
      <w:r>
        <w:t xml:space="preserve">   </w:t>
      </w:r>
    </w:p>
    <w:p w:rsidR="00B914DF" w:rsidRDefault="00B914DF" w:rsidP="00B914DF">
      <w:pPr>
        <w:ind w:left="-1080" w:firstLine="1080"/>
      </w:pPr>
    </w:p>
    <w:p w:rsidR="00B914DF" w:rsidRDefault="00B914DF" w:rsidP="00B914DF">
      <w:pPr>
        <w:ind w:left="-1080" w:firstLine="1080"/>
        <w:jc w:val="center"/>
        <w:rPr>
          <w:sz w:val="28"/>
          <w:szCs w:val="28"/>
        </w:rPr>
      </w:pPr>
      <w:r>
        <w:rPr>
          <w:b/>
          <w:sz w:val="36"/>
          <w:szCs w:val="36"/>
        </w:rPr>
        <w:t>ПОСТАНОВЛЕНИЕ</w:t>
      </w:r>
    </w:p>
    <w:p w:rsidR="00B914DF" w:rsidRDefault="00B914DF" w:rsidP="00B914DF">
      <w:pPr>
        <w:ind w:left="-1080" w:firstLine="1080"/>
        <w:rPr>
          <w:sz w:val="28"/>
          <w:szCs w:val="28"/>
        </w:rPr>
      </w:pPr>
    </w:p>
    <w:p w:rsidR="00B914DF" w:rsidRPr="00521834" w:rsidRDefault="00B914DF" w:rsidP="00B914DF">
      <w:pPr>
        <w:ind w:left="-1080" w:firstLine="1080"/>
        <w:rPr>
          <w:sz w:val="28"/>
          <w:szCs w:val="28"/>
        </w:rPr>
      </w:pPr>
      <w:r w:rsidRPr="00521834">
        <w:rPr>
          <w:sz w:val="28"/>
          <w:szCs w:val="28"/>
          <w:u w:val="single"/>
        </w:rPr>
        <w:t xml:space="preserve">от  </w:t>
      </w:r>
      <w:r w:rsidR="00521834">
        <w:rPr>
          <w:sz w:val="28"/>
          <w:szCs w:val="28"/>
          <w:u w:val="single"/>
        </w:rPr>
        <w:t>14</w:t>
      </w:r>
      <w:r w:rsidR="0036303E" w:rsidRPr="00521834">
        <w:rPr>
          <w:sz w:val="28"/>
          <w:szCs w:val="28"/>
          <w:u w:val="single"/>
        </w:rPr>
        <w:t xml:space="preserve">   </w:t>
      </w:r>
      <w:r w:rsidRPr="00521834">
        <w:rPr>
          <w:sz w:val="28"/>
          <w:szCs w:val="28"/>
          <w:u w:val="single"/>
        </w:rPr>
        <w:t>февраля  201</w:t>
      </w:r>
      <w:r w:rsidR="00021BBE" w:rsidRPr="00521834">
        <w:rPr>
          <w:sz w:val="28"/>
          <w:szCs w:val="28"/>
          <w:u w:val="single"/>
        </w:rPr>
        <w:t>9</w:t>
      </w:r>
      <w:r w:rsidR="0036303E" w:rsidRPr="00521834">
        <w:rPr>
          <w:sz w:val="28"/>
          <w:szCs w:val="28"/>
          <w:u w:val="single"/>
        </w:rPr>
        <w:t xml:space="preserve">   </w:t>
      </w:r>
      <w:r w:rsidRPr="00521834">
        <w:rPr>
          <w:sz w:val="28"/>
          <w:szCs w:val="28"/>
          <w:u w:val="single"/>
        </w:rPr>
        <w:t xml:space="preserve">  года  №  </w:t>
      </w:r>
      <w:r w:rsidR="00521834">
        <w:rPr>
          <w:sz w:val="28"/>
          <w:szCs w:val="28"/>
          <w:u w:val="single"/>
        </w:rPr>
        <w:t>8</w:t>
      </w:r>
    </w:p>
    <w:p w:rsidR="00B914DF" w:rsidRDefault="00B914DF" w:rsidP="00B914DF">
      <w:pPr>
        <w:ind w:left="-1080" w:firstLine="1080"/>
        <w:rPr>
          <w:sz w:val="20"/>
          <w:szCs w:val="20"/>
        </w:rPr>
      </w:pPr>
      <w:r w:rsidRPr="00521834">
        <w:rPr>
          <w:sz w:val="28"/>
          <w:szCs w:val="28"/>
        </w:rPr>
        <w:t xml:space="preserve">         </w:t>
      </w:r>
      <w:proofErr w:type="gramStart"/>
      <w:r w:rsidRPr="00521834">
        <w:rPr>
          <w:sz w:val="20"/>
          <w:szCs w:val="20"/>
        </w:rPr>
        <w:t>с</w:t>
      </w:r>
      <w:proofErr w:type="gramEnd"/>
      <w:r w:rsidRPr="00521834">
        <w:rPr>
          <w:sz w:val="20"/>
          <w:szCs w:val="20"/>
        </w:rPr>
        <w:t>. Старая Меловая</w:t>
      </w:r>
    </w:p>
    <w:p w:rsidR="00B914DF" w:rsidRDefault="00B914DF" w:rsidP="00B914DF">
      <w:pPr>
        <w:ind w:left="-1080" w:firstLine="1080"/>
        <w:rPr>
          <w:sz w:val="20"/>
          <w:szCs w:val="20"/>
        </w:rPr>
      </w:pPr>
    </w:p>
    <w:p w:rsidR="00B914DF" w:rsidRDefault="00B914DF" w:rsidP="00B914DF">
      <w:pPr>
        <w:ind w:left="-1080" w:firstLine="1080"/>
        <w:rPr>
          <w:sz w:val="20"/>
          <w:szCs w:val="20"/>
        </w:rPr>
      </w:pPr>
    </w:p>
    <w:p w:rsidR="00B914DF" w:rsidRDefault="00B914DF" w:rsidP="00B914DF">
      <w:pPr>
        <w:ind w:left="-1080" w:firstLine="1080"/>
        <w:rPr>
          <w:sz w:val="28"/>
          <w:szCs w:val="28"/>
        </w:rPr>
      </w:pPr>
      <w:r>
        <w:rPr>
          <w:sz w:val="28"/>
          <w:szCs w:val="28"/>
        </w:rPr>
        <w:t xml:space="preserve">О внесении изменений в </w:t>
      </w:r>
      <w:proofErr w:type="gramStart"/>
      <w:r>
        <w:rPr>
          <w:sz w:val="28"/>
          <w:szCs w:val="28"/>
        </w:rPr>
        <w:t>муниципальную</w:t>
      </w:r>
      <w:proofErr w:type="gramEnd"/>
      <w:r>
        <w:rPr>
          <w:sz w:val="28"/>
          <w:szCs w:val="28"/>
        </w:rPr>
        <w:t xml:space="preserve"> </w:t>
      </w:r>
    </w:p>
    <w:p w:rsidR="00B914DF" w:rsidRDefault="00B914DF" w:rsidP="00B914DF">
      <w:pPr>
        <w:ind w:left="-1080" w:firstLine="1080"/>
        <w:rPr>
          <w:sz w:val="28"/>
          <w:szCs w:val="28"/>
        </w:rPr>
      </w:pPr>
      <w:r>
        <w:rPr>
          <w:sz w:val="28"/>
          <w:szCs w:val="28"/>
        </w:rPr>
        <w:t xml:space="preserve">программу Старомеловатского </w:t>
      </w:r>
      <w:proofErr w:type="gramStart"/>
      <w:r>
        <w:rPr>
          <w:sz w:val="28"/>
          <w:szCs w:val="28"/>
        </w:rPr>
        <w:t>сельского</w:t>
      </w:r>
      <w:proofErr w:type="gramEnd"/>
    </w:p>
    <w:p w:rsidR="00B914DF" w:rsidRDefault="00B914DF" w:rsidP="00B914DF">
      <w:pPr>
        <w:rPr>
          <w:sz w:val="28"/>
          <w:szCs w:val="28"/>
        </w:rPr>
      </w:pPr>
      <w:r>
        <w:rPr>
          <w:sz w:val="28"/>
          <w:szCs w:val="28"/>
        </w:rPr>
        <w:t>поселения Петропавловского муниципального</w:t>
      </w:r>
    </w:p>
    <w:p w:rsidR="00B914DF" w:rsidRDefault="00B914DF" w:rsidP="00B914DF">
      <w:pPr>
        <w:ind w:left="-1080" w:firstLine="1080"/>
        <w:rPr>
          <w:sz w:val="28"/>
          <w:szCs w:val="28"/>
        </w:rPr>
      </w:pPr>
      <w:r>
        <w:rPr>
          <w:sz w:val="28"/>
          <w:szCs w:val="28"/>
        </w:rPr>
        <w:t xml:space="preserve">района Воронежской области  «Развитие </w:t>
      </w:r>
    </w:p>
    <w:p w:rsidR="00B914DF" w:rsidRDefault="00B914DF" w:rsidP="00B914DF">
      <w:pPr>
        <w:ind w:left="-1080" w:firstLine="1080"/>
        <w:rPr>
          <w:sz w:val="28"/>
          <w:szCs w:val="28"/>
        </w:rPr>
      </w:pPr>
      <w:r>
        <w:rPr>
          <w:sz w:val="28"/>
          <w:szCs w:val="28"/>
        </w:rPr>
        <w:t>местного самоуправления Старомеловатского</w:t>
      </w:r>
    </w:p>
    <w:p w:rsidR="00B914DF" w:rsidRDefault="00B914DF" w:rsidP="00B914DF">
      <w:pPr>
        <w:ind w:left="-1080" w:firstLine="1080"/>
        <w:rPr>
          <w:sz w:val="28"/>
          <w:szCs w:val="28"/>
        </w:rPr>
      </w:pPr>
      <w:r>
        <w:rPr>
          <w:sz w:val="28"/>
          <w:szCs w:val="28"/>
        </w:rPr>
        <w:t xml:space="preserve">сельского поселения» на 2014-2019 годы», </w:t>
      </w:r>
    </w:p>
    <w:p w:rsidR="00B914DF" w:rsidRDefault="00B914DF" w:rsidP="00B914DF">
      <w:pPr>
        <w:ind w:left="-1080" w:firstLine="1080"/>
        <w:rPr>
          <w:sz w:val="28"/>
          <w:szCs w:val="28"/>
        </w:rPr>
      </w:pPr>
      <w:proofErr w:type="gramStart"/>
      <w:r>
        <w:rPr>
          <w:sz w:val="28"/>
          <w:szCs w:val="28"/>
        </w:rPr>
        <w:t>утвержденную</w:t>
      </w:r>
      <w:proofErr w:type="gramEnd"/>
      <w:r>
        <w:rPr>
          <w:sz w:val="28"/>
          <w:szCs w:val="28"/>
        </w:rPr>
        <w:t xml:space="preserve"> постановлением администрации </w:t>
      </w:r>
    </w:p>
    <w:p w:rsidR="00B914DF" w:rsidRDefault="00B914DF" w:rsidP="00B914DF">
      <w:pPr>
        <w:ind w:left="-1080" w:firstLine="1080"/>
        <w:rPr>
          <w:sz w:val="28"/>
          <w:szCs w:val="28"/>
        </w:rPr>
      </w:pPr>
      <w:r>
        <w:rPr>
          <w:sz w:val="28"/>
          <w:szCs w:val="28"/>
        </w:rPr>
        <w:t xml:space="preserve">Старомеловатского сельского поселения </w:t>
      </w:r>
    </w:p>
    <w:p w:rsidR="00B914DF" w:rsidRDefault="00B914DF" w:rsidP="00B914DF">
      <w:pPr>
        <w:ind w:left="-1080" w:firstLine="1080"/>
        <w:rPr>
          <w:sz w:val="28"/>
          <w:szCs w:val="28"/>
        </w:rPr>
      </w:pPr>
      <w:r>
        <w:rPr>
          <w:sz w:val="28"/>
          <w:szCs w:val="28"/>
        </w:rPr>
        <w:t>Петропавловского муниципального района</w:t>
      </w:r>
    </w:p>
    <w:p w:rsidR="00B914DF" w:rsidRDefault="00B914DF" w:rsidP="00B914DF">
      <w:pPr>
        <w:ind w:left="-1080" w:firstLine="1080"/>
        <w:rPr>
          <w:sz w:val="28"/>
          <w:szCs w:val="28"/>
        </w:rPr>
      </w:pPr>
      <w:r>
        <w:rPr>
          <w:sz w:val="28"/>
          <w:szCs w:val="28"/>
        </w:rPr>
        <w:t>Воронежской области от 25.12.2013 года № 113</w:t>
      </w:r>
    </w:p>
    <w:p w:rsidR="00B914DF" w:rsidRDefault="00B914DF" w:rsidP="00B914DF">
      <w:pPr>
        <w:rPr>
          <w:sz w:val="28"/>
          <w:szCs w:val="28"/>
        </w:rPr>
      </w:pPr>
    </w:p>
    <w:p w:rsidR="00B914DF" w:rsidRDefault="00B914DF" w:rsidP="00B914DF">
      <w:pPr>
        <w:autoSpaceDE w:val="0"/>
        <w:spacing w:line="360" w:lineRule="auto"/>
        <w:ind w:firstLine="709"/>
        <w:jc w:val="both"/>
        <w:rPr>
          <w:sz w:val="28"/>
          <w:szCs w:val="28"/>
        </w:rPr>
      </w:pPr>
      <w:r>
        <w:rPr>
          <w:sz w:val="28"/>
          <w:szCs w:val="28"/>
        </w:rPr>
        <w:t xml:space="preserve">В соответствии с постановлением администрации Старомеловатского сельского поселения Петропавловского муниципального района Воронежской области № 101 от 22.11.2013 года «Об утверждении Порядка разработки и оценки эффективности муниципальных программ Старомеловатского сельского поселения Петропавловского муниципального района Воронежской области»  администрация Старомеловатского сельского поселения Петропавловского муниципального района Воронежской области </w:t>
      </w:r>
    </w:p>
    <w:p w:rsidR="00B914DF" w:rsidRDefault="00B914DF" w:rsidP="00B914DF">
      <w:pPr>
        <w:autoSpaceDE w:val="0"/>
        <w:spacing w:line="360" w:lineRule="auto"/>
        <w:ind w:firstLine="709"/>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 :</w:t>
      </w:r>
    </w:p>
    <w:p w:rsidR="00B914DF" w:rsidRDefault="00B914DF" w:rsidP="00B914DF">
      <w:pPr>
        <w:spacing w:line="360" w:lineRule="auto"/>
        <w:jc w:val="both"/>
        <w:rPr>
          <w:sz w:val="28"/>
          <w:szCs w:val="28"/>
        </w:rPr>
      </w:pPr>
      <w:r>
        <w:rPr>
          <w:sz w:val="28"/>
          <w:szCs w:val="28"/>
        </w:rPr>
        <w:t xml:space="preserve">     1. </w:t>
      </w:r>
      <w:proofErr w:type="gramStart"/>
      <w:r>
        <w:rPr>
          <w:sz w:val="28"/>
          <w:szCs w:val="28"/>
        </w:rPr>
        <w:t>Внести в муниципальную программу   Старомеловатского сельского поселения Петропавловского муниципального района Воронежской области  «Развитие местного самоуправления Старомеловатского сельского поселения» на 2014-2019 годы», утвержденную постановлением администрации Старомеловатского сельского поселения Петропавловского муниципального района Воронежской области от 25.12.2013 года № 113 « Об утверждении муниципальной программы      ««Развитие местного самоуправления Старомеловатского сельского поселения» на 2014-2019 годы» (с изменениями от 24 июня 2014 года № 31, от 04 сентября</w:t>
      </w:r>
      <w:proofErr w:type="gramEnd"/>
      <w:r>
        <w:rPr>
          <w:sz w:val="28"/>
          <w:szCs w:val="28"/>
        </w:rPr>
        <w:t xml:space="preserve"> </w:t>
      </w:r>
      <w:proofErr w:type="gramStart"/>
      <w:r>
        <w:rPr>
          <w:sz w:val="28"/>
          <w:szCs w:val="28"/>
        </w:rPr>
        <w:t xml:space="preserve">2014 года № 41, от 01 декабря 2014 года  № 59, от 09 февраля 2015 года № 60, от 29 </w:t>
      </w:r>
      <w:r>
        <w:rPr>
          <w:sz w:val="28"/>
          <w:szCs w:val="28"/>
        </w:rPr>
        <w:lastRenderedPageBreak/>
        <w:t>апреля 2015 года № 125, от 18 сентября 2015 года    № 223, от 21 декабря 2015 года № 284, от 01 марта 2016 года № 71, от 14 июля 2016 года № 159, от 30 августа 2016 года № 179,  от 15 марта 2017 года № 24, от 04.07.2017 года</w:t>
      </w:r>
      <w:proofErr w:type="gramEnd"/>
      <w:r>
        <w:rPr>
          <w:sz w:val="28"/>
          <w:szCs w:val="28"/>
        </w:rPr>
        <w:t xml:space="preserve"> № </w:t>
      </w:r>
      <w:proofErr w:type="gramStart"/>
      <w:r>
        <w:rPr>
          <w:sz w:val="28"/>
          <w:szCs w:val="28"/>
        </w:rPr>
        <w:t>56, от 08 ноября 2017 года № 81</w:t>
      </w:r>
      <w:r w:rsidR="0036303E">
        <w:rPr>
          <w:sz w:val="28"/>
          <w:szCs w:val="28"/>
        </w:rPr>
        <w:t>, от 14 февраля 2018 года № 12</w:t>
      </w:r>
      <w:r>
        <w:rPr>
          <w:sz w:val="28"/>
          <w:szCs w:val="28"/>
        </w:rPr>
        <w:t>) следующие изменения:</w:t>
      </w:r>
      <w:proofErr w:type="gramEnd"/>
    </w:p>
    <w:p w:rsidR="00B914DF" w:rsidRDefault="00B914DF" w:rsidP="00B914DF">
      <w:pPr>
        <w:spacing w:line="360" w:lineRule="auto"/>
        <w:jc w:val="both"/>
        <w:rPr>
          <w:b/>
          <w:bCs/>
          <w:sz w:val="28"/>
        </w:rPr>
      </w:pPr>
      <w:r>
        <w:rPr>
          <w:sz w:val="28"/>
          <w:szCs w:val="28"/>
        </w:rPr>
        <w:t xml:space="preserve">  1.1. Строку 6 паспорта муниципальной программы «Развитие местного самоуправления Старомеловатского сельского поселения» на 2014-2019 годы изложить в следующей редакции:</w:t>
      </w:r>
    </w:p>
    <w:tbl>
      <w:tblPr>
        <w:tblW w:w="0" w:type="auto"/>
        <w:tblInd w:w="-520" w:type="dxa"/>
        <w:tblLayout w:type="fixed"/>
        <w:tblCellMar>
          <w:left w:w="40" w:type="dxa"/>
          <w:right w:w="40" w:type="dxa"/>
        </w:tblCellMar>
        <w:tblLook w:val="0000"/>
      </w:tblPr>
      <w:tblGrid>
        <w:gridCol w:w="2700"/>
        <w:gridCol w:w="7935"/>
      </w:tblGrid>
      <w:tr w:rsidR="00B914DF" w:rsidTr="003167DA">
        <w:trPr>
          <w:trHeight w:val="8070"/>
        </w:trPr>
        <w:tc>
          <w:tcPr>
            <w:tcW w:w="2700" w:type="dxa"/>
            <w:tcBorders>
              <w:top w:val="single" w:sz="4" w:space="0" w:color="000000"/>
              <w:left w:val="single" w:sz="4" w:space="0" w:color="000000"/>
              <w:bottom w:val="single" w:sz="4" w:space="0" w:color="000000"/>
            </w:tcBorders>
            <w:shd w:val="clear" w:color="auto" w:fill="FFFFFF"/>
          </w:tcPr>
          <w:p w:rsidR="00B914DF" w:rsidRDefault="00B914DF" w:rsidP="003167DA">
            <w:pPr>
              <w:shd w:val="clear" w:color="auto" w:fill="FFFFFF"/>
              <w:ind w:right="408"/>
              <w:rPr>
                <w:sz w:val="28"/>
                <w:szCs w:val="28"/>
              </w:rPr>
            </w:pPr>
            <w:r>
              <w:rPr>
                <w:b/>
                <w:bCs/>
                <w:sz w:val="28"/>
              </w:rPr>
              <w:t>Задачи муниципальной 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pPr>
              <w:ind w:left="170" w:right="170"/>
              <w:jc w:val="both"/>
              <w:rPr>
                <w:rFonts w:eastAsia="Calibri"/>
                <w:sz w:val="28"/>
              </w:rPr>
            </w:pPr>
            <w:r>
              <w:rPr>
                <w:sz w:val="28"/>
                <w:szCs w:val="28"/>
              </w:rPr>
              <w:t xml:space="preserve">  - финансовое обеспечение деятельности органов местного    самоуправления и главы местного самоуправления; </w:t>
            </w:r>
          </w:p>
          <w:p w:rsidR="00B914DF" w:rsidRDefault="00B914DF" w:rsidP="003167DA">
            <w:pPr>
              <w:ind w:left="170" w:right="170"/>
              <w:jc w:val="both"/>
              <w:rPr>
                <w:sz w:val="28"/>
              </w:rPr>
            </w:pPr>
            <w:r>
              <w:rPr>
                <w:rFonts w:eastAsia="Calibri"/>
                <w:sz w:val="28"/>
              </w:rPr>
              <w:t xml:space="preserve">  </w:t>
            </w:r>
            <w:r>
              <w:rPr>
                <w:sz w:val="28"/>
              </w:rPr>
              <w:t xml:space="preserve">- </w:t>
            </w:r>
            <w:r>
              <w:rPr>
                <w:sz w:val="28"/>
                <w:szCs w:val="28"/>
              </w:rPr>
              <w:t>обеспечение исполнения гражданами воинской обязанности, установленной законодательством РФ;</w:t>
            </w:r>
          </w:p>
          <w:p w:rsidR="00B914DF" w:rsidRDefault="00B914DF" w:rsidP="003167DA">
            <w:pPr>
              <w:ind w:left="170" w:right="170"/>
              <w:jc w:val="both"/>
            </w:pPr>
            <w:r>
              <w:rPr>
                <w:sz w:val="28"/>
              </w:rPr>
              <w:t xml:space="preserve">  - участие в предупреждении ликвидации последствий </w:t>
            </w:r>
            <w:r>
              <w:rPr>
                <w:sz w:val="28"/>
                <w:szCs w:val="28"/>
              </w:rPr>
              <w:t xml:space="preserve"> чрезвычайных ситуаций</w:t>
            </w:r>
            <w:r>
              <w:rPr>
                <w:sz w:val="28"/>
              </w:rPr>
              <w:t xml:space="preserve"> и  </w:t>
            </w:r>
            <w:r>
              <w:rPr>
                <w:sz w:val="28"/>
                <w:szCs w:val="28"/>
              </w:rPr>
              <w:t>выполнение первичных мер пожарной безопасности на территории поселения;</w:t>
            </w:r>
          </w:p>
          <w:p w:rsidR="00B914DF" w:rsidRDefault="00B914DF" w:rsidP="003167DA">
            <w:pPr>
              <w:pStyle w:val="ConsPlusCell"/>
              <w:tabs>
                <w:tab w:val="left" w:pos="601"/>
              </w:tabs>
              <w:ind w:left="170" w:right="170"/>
              <w:jc w:val="both"/>
              <w:rPr>
                <w:sz w:val="28"/>
              </w:rPr>
            </w:pPr>
            <w:r>
              <w:t xml:space="preserve">  </w:t>
            </w:r>
            <w:r>
              <w:rPr>
                <w:sz w:val="28"/>
              </w:rPr>
              <w:t xml:space="preserve">- </w:t>
            </w:r>
            <w:r>
              <w:rPr>
                <w:sz w:val="28"/>
                <w:szCs w:val="28"/>
              </w:rPr>
              <w:t>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B914DF" w:rsidRDefault="00B914DF" w:rsidP="003167DA">
            <w:pPr>
              <w:ind w:left="170" w:right="170"/>
              <w:jc w:val="both"/>
              <w:rPr>
                <w:sz w:val="28"/>
              </w:rPr>
            </w:pPr>
            <w:r>
              <w:rPr>
                <w:sz w:val="28"/>
              </w:rPr>
              <w:t xml:space="preserve"> -  </w:t>
            </w:r>
            <w:r>
              <w:rPr>
                <w:sz w:val="28"/>
                <w:szCs w:val="28"/>
              </w:rPr>
              <w:t>развитие и содержание уличного освещения;</w:t>
            </w:r>
          </w:p>
          <w:p w:rsidR="00B914DF" w:rsidRDefault="00B914DF" w:rsidP="003167DA">
            <w:pPr>
              <w:ind w:left="170" w:right="170"/>
              <w:jc w:val="both"/>
              <w:rPr>
                <w:sz w:val="28"/>
              </w:rPr>
            </w:pPr>
            <w:r>
              <w:rPr>
                <w:sz w:val="28"/>
              </w:rPr>
              <w:t xml:space="preserve"> -</w:t>
            </w:r>
            <w:r>
              <w:rPr>
                <w:sz w:val="28"/>
                <w:szCs w:val="28"/>
              </w:rPr>
              <w:t xml:space="preserve"> организация и содержание мест захоронения сельского поселения;</w:t>
            </w:r>
          </w:p>
          <w:p w:rsidR="00B914DF" w:rsidRDefault="00B914DF" w:rsidP="003167DA">
            <w:pPr>
              <w:ind w:left="170" w:right="170"/>
              <w:jc w:val="both"/>
              <w:rPr>
                <w:sz w:val="28"/>
                <w:szCs w:val="28"/>
              </w:rPr>
            </w:pPr>
            <w:r>
              <w:rPr>
                <w:sz w:val="28"/>
              </w:rPr>
              <w:t xml:space="preserve"> -</w:t>
            </w:r>
            <w:r w:rsidR="003167DA">
              <w:rPr>
                <w:sz w:val="28"/>
                <w:szCs w:val="28"/>
              </w:rPr>
              <w:t xml:space="preserve"> улучшение санитар</w:t>
            </w:r>
            <w:r>
              <w:rPr>
                <w:sz w:val="28"/>
                <w:szCs w:val="28"/>
              </w:rPr>
              <w:t>но-экологической обстановки, внешнего и архитектурного облика поселения, вовлечение жителей в благоустройство сельского поселения;</w:t>
            </w:r>
          </w:p>
          <w:p w:rsidR="00B914DF" w:rsidRDefault="00B914DF" w:rsidP="003167DA">
            <w:pPr>
              <w:tabs>
                <w:tab w:val="left" w:pos="146"/>
              </w:tabs>
              <w:ind w:left="170" w:right="170"/>
              <w:jc w:val="both"/>
              <w:rPr>
                <w:sz w:val="28"/>
                <w:szCs w:val="28"/>
              </w:rPr>
            </w:pPr>
            <w:r>
              <w:rPr>
                <w:sz w:val="28"/>
                <w:szCs w:val="28"/>
              </w:rPr>
              <w:t xml:space="preserve"> - организация библиотечного обслуживания населения, комплектование библиотечных фондов библиотек поселения; </w:t>
            </w:r>
          </w:p>
          <w:p w:rsidR="00B914DF" w:rsidRDefault="00B914DF" w:rsidP="003167DA">
            <w:pPr>
              <w:ind w:left="170" w:right="170"/>
              <w:jc w:val="both"/>
              <w:rPr>
                <w:sz w:val="28"/>
                <w:szCs w:val="28"/>
              </w:rPr>
            </w:pPr>
            <w:r>
              <w:rPr>
                <w:sz w:val="28"/>
                <w:szCs w:val="28"/>
              </w:rPr>
              <w:t xml:space="preserve"> - обеспечение жителей поселения услугами организаций культуры;</w:t>
            </w:r>
          </w:p>
          <w:p w:rsidR="00B914DF" w:rsidRDefault="00B914DF" w:rsidP="003167DA">
            <w:pPr>
              <w:ind w:left="170" w:right="170"/>
              <w:jc w:val="both"/>
              <w:rPr>
                <w:sz w:val="28"/>
                <w:szCs w:val="28"/>
              </w:rPr>
            </w:pPr>
            <w:r>
              <w:rPr>
                <w:sz w:val="28"/>
                <w:szCs w:val="28"/>
              </w:rPr>
              <w:t xml:space="preserve"> -  ежемесячные доплаты за выслугу лет, выплачиваемые к трудовой пенсии муниципальным служащим;</w:t>
            </w:r>
          </w:p>
          <w:p w:rsidR="00B914DF" w:rsidRDefault="00B914DF" w:rsidP="003167DA">
            <w:pPr>
              <w:ind w:left="170" w:right="170"/>
              <w:jc w:val="both"/>
              <w:rPr>
                <w:sz w:val="28"/>
                <w:szCs w:val="28"/>
              </w:rPr>
            </w:pPr>
            <w:r>
              <w:rPr>
                <w:sz w:val="28"/>
                <w:szCs w:val="28"/>
              </w:rPr>
              <w:t xml:space="preserve"> -    социальная поддержка отдельных категорий граждан;</w:t>
            </w:r>
          </w:p>
          <w:p w:rsidR="00B914DF" w:rsidRDefault="00B914DF" w:rsidP="003167DA">
            <w:pPr>
              <w:ind w:left="170" w:right="170"/>
              <w:jc w:val="both"/>
              <w:rPr>
                <w:sz w:val="28"/>
                <w:szCs w:val="28"/>
              </w:rPr>
            </w:pPr>
            <w:r>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14DF" w:rsidRDefault="00B914DF" w:rsidP="003167DA">
            <w:pPr>
              <w:ind w:left="170" w:right="170"/>
              <w:jc w:val="both"/>
              <w:rPr>
                <w:sz w:val="28"/>
                <w:szCs w:val="28"/>
              </w:rPr>
            </w:pPr>
            <w:r>
              <w:rPr>
                <w:sz w:val="28"/>
                <w:szCs w:val="28"/>
              </w:rPr>
              <w:t xml:space="preserve">- обеспечение благоустройства парков, скверов, бульваров, зон отдыха, садов; </w:t>
            </w:r>
          </w:p>
          <w:p w:rsidR="00B914DF" w:rsidRDefault="00B914DF" w:rsidP="003167DA">
            <w:pPr>
              <w:numPr>
                <w:ilvl w:val="0"/>
                <w:numId w:val="1"/>
              </w:numPr>
              <w:ind w:left="170" w:right="170" w:firstLine="0"/>
              <w:jc w:val="both"/>
              <w:rPr>
                <w:sz w:val="28"/>
                <w:szCs w:val="28"/>
              </w:rPr>
            </w:pPr>
            <w:r>
              <w:rPr>
                <w:sz w:val="28"/>
                <w:szCs w:val="28"/>
              </w:rPr>
              <w:t>организация благоустройства парка «Радуга» по ул.Мира села Старая Меловая;</w:t>
            </w:r>
          </w:p>
          <w:p w:rsidR="00B914DF" w:rsidRDefault="00B914DF" w:rsidP="003167DA">
            <w:pPr>
              <w:numPr>
                <w:ilvl w:val="0"/>
                <w:numId w:val="1"/>
              </w:numPr>
              <w:ind w:left="170" w:right="170" w:firstLine="0"/>
              <w:jc w:val="both"/>
              <w:rPr>
                <w:sz w:val="28"/>
                <w:szCs w:val="28"/>
              </w:rPr>
            </w:pPr>
            <w:r>
              <w:rPr>
                <w:sz w:val="28"/>
                <w:szCs w:val="28"/>
              </w:rPr>
              <w:t>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B914DF" w:rsidRDefault="00B914DF" w:rsidP="003167DA">
            <w:pPr>
              <w:numPr>
                <w:ilvl w:val="0"/>
                <w:numId w:val="1"/>
              </w:numPr>
              <w:jc w:val="both"/>
              <w:rPr>
                <w:sz w:val="28"/>
                <w:szCs w:val="28"/>
              </w:rPr>
            </w:pPr>
            <w:r>
              <w:rPr>
                <w:sz w:val="28"/>
                <w:szCs w:val="28"/>
              </w:rPr>
              <w:t xml:space="preserve"> организация  устройства тротуаров в селе Старая Меловая;</w:t>
            </w:r>
          </w:p>
          <w:p w:rsidR="00B914DF" w:rsidRDefault="00B914DF" w:rsidP="003167DA">
            <w:pPr>
              <w:pStyle w:val="ConsPlusCell"/>
              <w:widowControl w:val="0"/>
              <w:numPr>
                <w:ilvl w:val="0"/>
                <w:numId w:val="1"/>
              </w:numPr>
              <w:ind w:left="362" w:hanging="2"/>
              <w:jc w:val="both"/>
              <w:rPr>
                <w:sz w:val="28"/>
                <w:szCs w:val="28"/>
              </w:rPr>
            </w:pPr>
            <w:r>
              <w:rPr>
                <w:sz w:val="28"/>
                <w:szCs w:val="28"/>
              </w:rPr>
              <w:t xml:space="preserve">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w:t>
            </w:r>
            <w:r>
              <w:rPr>
                <w:sz w:val="28"/>
                <w:szCs w:val="28"/>
              </w:rPr>
              <w:lastRenderedPageBreak/>
              <w:t xml:space="preserve">привлекаемой к оперативному реагированию на возможные чрезвычайные ситуации в осенне-зимний период;  </w:t>
            </w:r>
          </w:p>
          <w:p w:rsidR="00B914DF" w:rsidRDefault="00B914DF" w:rsidP="003167DA">
            <w:pPr>
              <w:pStyle w:val="ConsPlusCell"/>
              <w:widowControl w:val="0"/>
              <w:numPr>
                <w:ilvl w:val="0"/>
                <w:numId w:val="1"/>
              </w:numPr>
              <w:tabs>
                <w:tab w:val="left" w:pos="362"/>
              </w:tabs>
              <w:ind w:left="362" w:right="244" w:hanging="2"/>
              <w:jc w:val="both"/>
              <w:rPr>
                <w:sz w:val="28"/>
                <w:szCs w:val="28"/>
              </w:rPr>
            </w:pPr>
            <w:proofErr w:type="spellStart"/>
            <w:r>
              <w:rPr>
                <w:sz w:val="28"/>
                <w:szCs w:val="28"/>
              </w:rPr>
              <w:t>софинансирования</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обеспечения уличного освещения;</w:t>
            </w:r>
          </w:p>
          <w:p w:rsidR="00B914DF" w:rsidRDefault="00B914DF" w:rsidP="003167DA">
            <w:pPr>
              <w:pStyle w:val="ConsPlusCell"/>
              <w:widowControl w:val="0"/>
              <w:numPr>
                <w:ilvl w:val="0"/>
                <w:numId w:val="1"/>
              </w:numPr>
              <w:tabs>
                <w:tab w:val="left" w:pos="362"/>
              </w:tabs>
              <w:ind w:left="362" w:right="244" w:hanging="2"/>
              <w:jc w:val="both"/>
              <w:rPr>
                <w:sz w:val="28"/>
                <w:szCs w:val="28"/>
              </w:rPr>
            </w:pPr>
            <w:r>
              <w:rPr>
                <w:sz w:val="28"/>
                <w:szCs w:val="28"/>
              </w:rPr>
              <w:t xml:space="preserve">обеспечение уплаты процентных платежей по бюджетным кредитам; </w:t>
            </w:r>
          </w:p>
          <w:p w:rsidR="00B914DF" w:rsidRDefault="00B914DF" w:rsidP="003167DA">
            <w:pPr>
              <w:pStyle w:val="ConsPlusCell"/>
              <w:widowControl w:val="0"/>
              <w:numPr>
                <w:ilvl w:val="0"/>
                <w:numId w:val="1"/>
              </w:numPr>
              <w:tabs>
                <w:tab w:val="left" w:pos="362"/>
              </w:tabs>
              <w:ind w:left="362" w:right="102" w:hanging="2"/>
              <w:jc w:val="both"/>
              <w:rPr>
                <w:sz w:val="28"/>
                <w:szCs w:val="28"/>
              </w:rPr>
            </w:pPr>
            <w:r>
              <w:rPr>
                <w:sz w:val="28"/>
                <w:szCs w:val="28"/>
              </w:rPr>
              <w:t>получение поощрений по результатам эффективности деятельности поселения;</w:t>
            </w:r>
          </w:p>
          <w:p w:rsidR="00B914DF" w:rsidRDefault="00B914DF" w:rsidP="003167DA">
            <w:pPr>
              <w:pStyle w:val="ConsPlusCell"/>
              <w:widowControl w:val="0"/>
              <w:numPr>
                <w:ilvl w:val="0"/>
                <w:numId w:val="1"/>
              </w:numPr>
              <w:tabs>
                <w:tab w:val="left" w:pos="362"/>
              </w:tabs>
              <w:ind w:left="362" w:right="244" w:hanging="2"/>
              <w:jc w:val="both"/>
              <w:rPr>
                <w:sz w:val="28"/>
                <w:szCs w:val="28"/>
              </w:rPr>
            </w:pPr>
            <w:r>
              <w:rPr>
                <w:sz w:val="28"/>
                <w:szCs w:val="28"/>
              </w:rPr>
              <w:t xml:space="preserve">осуществление государственной поддержки муниципальным учреждениям культуры; </w:t>
            </w:r>
          </w:p>
          <w:p w:rsidR="00B914DF" w:rsidRDefault="00B914DF" w:rsidP="003167DA">
            <w:pPr>
              <w:pStyle w:val="ConsPlusCell"/>
              <w:widowControl w:val="0"/>
              <w:numPr>
                <w:ilvl w:val="0"/>
                <w:numId w:val="1"/>
              </w:numPr>
              <w:tabs>
                <w:tab w:val="left" w:pos="362"/>
              </w:tabs>
              <w:ind w:left="362" w:hanging="2"/>
              <w:jc w:val="both"/>
              <w:rPr>
                <w:sz w:val="28"/>
                <w:szCs w:val="28"/>
              </w:rPr>
            </w:pPr>
            <w:r>
              <w:rPr>
                <w:sz w:val="28"/>
                <w:szCs w:val="28"/>
              </w:rPr>
              <w:t>развитие транспортной системы;</w:t>
            </w:r>
          </w:p>
          <w:p w:rsidR="00B914DF" w:rsidRDefault="00B914DF" w:rsidP="003167DA">
            <w:pPr>
              <w:pStyle w:val="ConsPlusCell"/>
              <w:widowControl w:val="0"/>
              <w:numPr>
                <w:ilvl w:val="0"/>
                <w:numId w:val="1"/>
              </w:numPr>
              <w:tabs>
                <w:tab w:val="left" w:pos="362"/>
              </w:tabs>
              <w:ind w:left="362" w:right="244" w:hanging="2"/>
              <w:jc w:val="both"/>
              <w:rPr>
                <w:sz w:val="28"/>
                <w:szCs w:val="28"/>
              </w:rPr>
            </w:pPr>
            <w:r>
              <w:rPr>
                <w:sz w:val="28"/>
                <w:szCs w:val="28"/>
              </w:rPr>
              <w:t>осуществление передачи  части полномочий по вопросам градостроительства;</w:t>
            </w:r>
          </w:p>
          <w:p w:rsidR="00B914DF" w:rsidRDefault="00B914DF" w:rsidP="003167DA">
            <w:pPr>
              <w:pStyle w:val="ConsPlusCell"/>
              <w:widowControl w:val="0"/>
              <w:numPr>
                <w:ilvl w:val="0"/>
                <w:numId w:val="2"/>
              </w:numPr>
              <w:tabs>
                <w:tab w:val="left" w:pos="415"/>
              </w:tabs>
              <w:ind w:left="273" w:right="244" w:firstLine="87"/>
              <w:jc w:val="both"/>
              <w:rPr>
                <w:sz w:val="28"/>
                <w:szCs w:val="28"/>
              </w:rPr>
            </w:pPr>
            <w:r>
              <w:rPr>
                <w:sz w:val="28"/>
                <w:szCs w:val="28"/>
              </w:rPr>
              <w:t>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B914DF" w:rsidRDefault="00B914DF" w:rsidP="003167DA">
            <w:pPr>
              <w:pStyle w:val="ConsPlusCell"/>
              <w:widowControl w:val="0"/>
              <w:numPr>
                <w:ilvl w:val="0"/>
                <w:numId w:val="1"/>
              </w:numPr>
              <w:tabs>
                <w:tab w:val="left" w:pos="362"/>
              </w:tabs>
              <w:ind w:left="362" w:hanging="2"/>
              <w:jc w:val="both"/>
              <w:rPr>
                <w:color w:val="000000"/>
                <w:sz w:val="28"/>
                <w:szCs w:val="28"/>
              </w:rPr>
            </w:pPr>
            <w:r>
              <w:rPr>
                <w:sz w:val="28"/>
                <w:szCs w:val="28"/>
              </w:rPr>
              <w:t>осуществление регулирования вопросов административно-территориального устройства;</w:t>
            </w:r>
          </w:p>
          <w:p w:rsidR="00B914DF" w:rsidRDefault="00B914DF" w:rsidP="003167DA">
            <w:pPr>
              <w:ind w:left="362" w:right="385"/>
              <w:jc w:val="both"/>
              <w:rPr>
                <w:sz w:val="28"/>
                <w:szCs w:val="28"/>
              </w:rPr>
            </w:pPr>
            <w:r>
              <w:rPr>
                <w:color w:val="000000"/>
                <w:sz w:val="28"/>
                <w:szCs w:val="28"/>
              </w:rPr>
              <w:t>- подготовка карт (планов) для установления границ населенных пунктов;</w:t>
            </w:r>
          </w:p>
          <w:p w:rsidR="00B914DF" w:rsidRPr="0024216F" w:rsidRDefault="00B914DF" w:rsidP="003167DA">
            <w:pPr>
              <w:pStyle w:val="ConsPlusCell"/>
              <w:widowControl w:val="0"/>
              <w:numPr>
                <w:ilvl w:val="0"/>
                <w:numId w:val="1"/>
              </w:numPr>
              <w:tabs>
                <w:tab w:val="left" w:pos="362"/>
              </w:tabs>
              <w:ind w:left="362" w:right="243" w:hanging="2"/>
              <w:jc w:val="both"/>
            </w:pPr>
            <w:r>
              <w:rPr>
                <w:sz w:val="28"/>
                <w:szCs w:val="28"/>
              </w:rPr>
              <w:t xml:space="preserve">передача полномочий по осуществлению </w:t>
            </w:r>
            <w:r>
              <w:rPr>
                <w:bCs/>
                <w:sz w:val="28"/>
                <w:szCs w:val="28"/>
              </w:rPr>
              <w:t>внутреннего муниципального финансового контроля.</w:t>
            </w:r>
          </w:p>
          <w:p w:rsidR="00911EDA" w:rsidRPr="00911EDA" w:rsidRDefault="00B914DF" w:rsidP="00911EDA">
            <w:pPr>
              <w:pStyle w:val="ConsPlusCell"/>
              <w:widowControl w:val="0"/>
              <w:numPr>
                <w:ilvl w:val="0"/>
                <w:numId w:val="1"/>
              </w:numPr>
              <w:tabs>
                <w:tab w:val="left" w:pos="362"/>
              </w:tabs>
              <w:ind w:left="362" w:right="385" w:hanging="2"/>
              <w:jc w:val="both"/>
              <w:rPr>
                <w:bCs/>
                <w:sz w:val="28"/>
                <w:szCs w:val="28"/>
              </w:rPr>
            </w:pPr>
            <w:r w:rsidRPr="00911EDA">
              <w:rPr>
                <w:sz w:val="28"/>
                <w:szCs w:val="28"/>
              </w:rPr>
              <w:t>совершенствование деятельности сельских библиотек как информационных, культурных и образовательных центров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911EDA" w:rsidRDefault="0036303E" w:rsidP="00911EDA">
            <w:pPr>
              <w:ind w:right="385"/>
              <w:jc w:val="both"/>
              <w:rPr>
                <w:bCs/>
                <w:sz w:val="28"/>
                <w:szCs w:val="28"/>
              </w:rPr>
            </w:pPr>
            <w:r>
              <w:rPr>
                <w:bCs/>
                <w:sz w:val="28"/>
                <w:szCs w:val="28"/>
              </w:rPr>
              <w:t>- обеспеч</w:t>
            </w:r>
            <w:r w:rsidR="00911EDA">
              <w:rPr>
                <w:bCs/>
                <w:sz w:val="28"/>
                <w:szCs w:val="28"/>
              </w:rPr>
              <w:t>ение качественными жилищно-коммунальными услугами населения (приобретение коммунальной специализированной техники).</w:t>
            </w:r>
          </w:p>
          <w:p w:rsidR="00911EDA" w:rsidRDefault="00911EDA" w:rsidP="00911EDA">
            <w:pPr>
              <w:ind w:right="385"/>
              <w:jc w:val="both"/>
              <w:rPr>
                <w:rFonts w:eastAsia="Calibri"/>
                <w:sz w:val="28"/>
                <w:szCs w:val="28"/>
              </w:rPr>
            </w:pPr>
            <w:r>
              <w:rPr>
                <w:bCs/>
                <w:sz w:val="28"/>
                <w:szCs w:val="28"/>
              </w:rPr>
              <w:t>- осуществление общегосударственных вопросов.</w:t>
            </w:r>
          </w:p>
          <w:p w:rsidR="00911EDA" w:rsidRPr="0024216F" w:rsidRDefault="00911EDA" w:rsidP="0036303E">
            <w:pPr>
              <w:pStyle w:val="ConsPlusCell"/>
              <w:widowControl w:val="0"/>
              <w:tabs>
                <w:tab w:val="left" w:pos="362"/>
              </w:tabs>
              <w:ind w:right="243"/>
              <w:jc w:val="both"/>
              <w:rPr>
                <w:sz w:val="28"/>
                <w:szCs w:val="28"/>
              </w:rPr>
            </w:pPr>
          </w:p>
        </w:tc>
      </w:tr>
    </w:tbl>
    <w:p w:rsidR="00B914DF" w:rsidRDefault="00B914DF" w:rsidP="00B914DF">
      <w:pPr>
        <w:spacing w:line="360" w:lineRule="auto"/>
        <w:jc w:val="both"/>
        <w:rPr>
          <w:sz w:val="28"/>
          <w:szCs w:val="28"/>
        </w:rPr>
      </w:pPr>
    </w:p>
    <w:p w:rsidR="00B914DF" w:rsidRDefault="00B914DF" w:rsidP="00B914DF">
      <w:pPr>
        <w:spacing w:line="360" w:lineRule="auto"/>
        <w:jc w:val="both"/>
        <w:rPr>
          <w:b/>
          <w:bCs/>
          <w:sz w:val="28"/>
        </w:rPr>
      </w:pPr>
      <w:r>
        <w:rPr>
          <w:sz w:val="28"/>
          <w:szCs w:val="28"/>
        </w:rPr>
        <w:t xml:space="preserve">   1.2. строку 9 паспорта муниципальной программы «Развитие местного самоуправления Старомеловатского сельского поселения» на 2014-2019 годы изложить в следующей редакции:</w:t>
      </w:r>
    </w:p>
    <w:tbl>
      <w:tblPr>
        <w:tblW w:w="10738" w:type="dxa"/>
        <w:tblInd w:w="-355" w:type="dxa"/>
        <w:tblLayout w:type="fixed"/>
        <w:tblCellMar>
          <w:left w:w="40" w:type="dxa"/>
          <w:right w:w="40" w:type="dxa"/>
        </w:tblCellMar>
        <w:tblLook w:val="0000"/>
      </w:tblPr>
      <w:tblGrid>
        <w:gridCol w:w="2520"/>
        <w:gridCol w:w="1106"/>
        <w:gridCol w:w="1422"/>
        <w:gridCol w:w="1400"/>
        <w:gridCol w:w="1500"/>
        <w:gridCol w:w="2790"/>
      </w:tblGrid>
      <w:tr w:rsidR="00B914DF" w:rsidTr="00521834">
        <w:tc>
          <w:tcPr>
            <w:tcW w:w="2520" w:type="dxa"/>
            <w:vMerge w:val="restart"/>
            <w:tcBorders>
              <w:top w:val="single" w:sz="4" w:space="0" w:color="000000"/>
              <w:left w:val="single" w:sz="4" w:space="0" w:color="000000"/>
              <w:bottom w:val="single" w:sz="4" w:space="0" w:color="000000"/>
            </w:tcBorders>
            <w:shd w:val="clear" w:color="auto" w:fill="FFFFFF"/>
          </w:tcPr>
          <w:p w:rsidR="00B914DF" w:rsidRDefault="00B914DF" w:rsidP="003167DA">
            <w:pPr>
              <w:shd w:val="clear" w:color="auto" w:fill="FFFFFF"/>
              <w:ind w:right="173"/>
              <w:rPr>
                <w:sz w:val="28"/>
              </w:rPr>
            </w:pPr>
            <w:r>
              <w:rPr>
                <w:b/>
                <w:bCs/>
                <w:sz w:val="28"/>
              </w:rPr>
              <w:t xml:space="preserve">Объемы и источники финансирования муниципальной программы (в действующих ценах каждого года реализации </w:t>
            </w:r>
            <w:r>
              <w:rPr>
                <w:b/>
                <w:bCs/>
                <w:sz w:val="28"/>
              </w:rPr>
              <w:lastRenderedPageBreak/>
              <w:t>муниципальной программы)</w:t>
            </w:r>
          </w:p>
        </w:tc>
        <w:tc>
          <w:tcPr>
            <w:tcW w:w="8218" w:type="dxa"/>
            <w:gridSpan w:val="5"/>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pPr>
              <w:shd w:val="clear" w:color="auto" w:fill="FFFFFF"/>
              <w:tabs>
                <w:tab w:val="left" w:pos="427"/>
              </w:tabs>
              <w:ind w:left="170" w:right="170"/>
              <w:jc w:val="both"/>
              <w:rPr>
                <w:sz w:val="28"/>
              </w:rPr>
            </w:pPr>
            <w:r>
              <w:rPr>
                <w:sz w:val="28"/>
              </w:rPr>
              <w:lastRenderedPageBreak/>
              <w:t xml:space="preserve">Объем бюджетных ассигнований на реализацию муниципальной программы составляет </w:t>
            </w:r>
            <w:r w:rsidR="00816D3A">
              <w:rPr>
                <w:sz w:val="28"/>
              </w:rPr>
              <w:t>65170,5</w:t>
            </w:r>
            <w:r>
              <w:rPr>
                <w:sz w:val="28"/>
              </w:rPr>
              <w:t xml:space="preserve"> тыс. рублей, в том числе </w:t>
            </w:r>
            <w:r w:rsidR="00243F58">
              <w:rPr>
                <w:sz w:val="28"/>
              </w:rPr>
              <w:t xml:space="preserve">средства </w:t>
            </w:r>
            <w:r w:rsidR="00B17A48">
              <w:rPr>
                <w:sz w:val="28"/>
              </w:rPr>
              <w:t>федерального</w:t>
            </w:r>
            <w:r w:rsidR="00243F58">
              <w:rPr>
                <w:sz w:val="28"/>
              </w:rPr>
              <w:t xml:space="preserve"> бюджета – 923,7 тыс</w:t>
            </w:r>
            <w:proofErr w:type="gramStart"/>
            <w:r w:rsidR="00243F58">
              <w:rPr>
                <w:sz w:val="28"/>
              </w:rPr>
              <w:t>.р</w:t>
            </w:r>
            <w:proofErr w:type="gramEnd"/>
            <w:r w:rsidR="00243F58">
              <w:rPr>
                <w:sz w:val="28"/>
              </w:rPr>
              <w:t xml:space="preserve">уб.  ; </w:t>
            </w:r>
            <w:r>
              <w:rPr>
                <w:sz w:val="28"/>
              </w:rPr>
              <w:t xml:space="preserve">средства областного бюджета – </w:t>
            </w:r>
            <w:r w:rsidR="00816D3A">
              <w:rPr>
                <w:sz w:val="28"/>
              </w:rPr>
              <w:t>1</w:t>
            </w:r>
            <w:r w:rsidR="00243F58">
              <w:rPr>
                <w:sz w:val="28"/>
              </w:rPr>
              <w:t>3370,665</w:t>
            </w:r>
            <w:r>
              <w:rPr>
                <w:sz w:val="28"/>
              </w:rPr>
              <w:t xml:space="preserve">  тыс. рублей, </w:t>
            </w:r>
            <w:r w:rsidR="00243F58">
              <w:rPr>
                <w:sz w:val="28"/>
              </w:rPr>
              <w:t xml:space="preserve">местные бюджеты </w:t>
            </w:r>
            <w:r>
              <w:rPr>
                <w:sz w:val="28"/>
              </w:rPr>
              <w:t xml:space="preserve"> –</w:t>
            </w:r>
            <w:r w:rsidR="00243F58">
              <w:rPr>
                <w:sz w:val="28"/>
              </w:rPr>
              <w:t xml:space="preserve"> 51876,135</w:t>
            </w:r>
            <w:r>
              <w:rPr>
                <w:sz w:val="28"/>
              </w:rPr>
              <w:t xml:space="preserve"> тыс.рублей.</w:t>
            </w:r>
          </w:p>
          <w:p w:rsidR="00B914DF" w:rsidRDefault="00B914DF" w:rsidP="003167DA">
            <w:pPr>
              <w:shd w:val="clear" w:color="auto" w:fill="FFFFFF"/>
              <w:ind w:left="170" w:right="170"/>
              <w:jc w:val="both"/>
            </w:pPr>
            <w:r>
              <w:rPr>
                <w:sz w:val="28"/>
              </w:rPr>
              <w:t>Объем бюджетных ассигнований на реализацию муниципальной программы по годам составляет (тыс. руб.):</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Год</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pacing w:val="-2"/>
                <w:sz w:val="28"/>
              </w:rPr>
            </w:pPr>
            <w:r>
              <w:rPr>
                <w:sz w:val="28"/>
              </w:rPr>
              <w:t>Всего</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521834">
            <w:pPr>
              <w:shd w:val="clear" w:color="auto" w:fill="FFFFFF"/>
              <w:ind w:right="23"/>
              <w:jc w:val="center"/>
              <w:rPr>
                <w:spacing w:val="-2"/>
                <w:sz w:val="28"/>
              </w:rPr>
            </w:pPr>
            <w:r>
              <w:rPr>
                <w:spacing w:val="-2"/>
                <w:sz w:val="28"/>
              </w:rPr>
              <w:t>Федеральн</w:t>
            </w:r>
            <w:r>
              <w:rPr>
                <w:spacing w:val="-2"/>
                <w:sz w:val="28"/>
              </w:rPr>
              <w:lastRenderedPageBreak/>
              <w:t>ый бюджет</w:t>
            </w:r>
          </w:p>
        </w:tc>
        <w:tc>
          <w:tcPr>
            <w:tcW w:w="1500" w:type="dxa"/>
            <w:tcBorders>
              <w:top w:val="single" w:sz="4" w:space="0" w:color="000000"/>
              <w:left w:val="single" w:sz="4" w:space="0" w:color="000000"/>
              <w:bottom w:val="single" w:sz="4" w:space="0" w:color="000000"/>
            </w:tcBorders>
            <w:shd w:val="clear" w:color="auto" w:fill="FFFFFF"/>
          </w:tcPr>
          <w:p w:rsidR="00521834" w:rsidRDefault="00521834" w:rsidP="00521834">
            <w:pPr>
              <w:shd w:val="clear" w:color="auto" w:fill="FFFFFF"/>
              <w:ind w:right="23"/>
              <w:jc w:val="center"/>
              <w:rPr>
                <w:spacing w:val="-2"/>
                <w:sz w:val="28"/>
              </w:rPr>
            </w:pPr>
            <w:r>
              <w:rPr>
                <w:spacing w:val="-2"/>
                <w:sz w:val="28"/>
              </w:rPr>
              <w:lastRenderedPageBreak/>
              <w:t xml:space="preserve">Областной </w:t>
            </w:r>
            <w:r>
              <w:rPr>
                <w:spacing w:val="-2"/>
                <w:sz w:val="28"/>
              </w:rPr>
              <w:lastRenderedPageBreak/>
              <w:t>бюджет</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B17A48">
            <w:pPr>
              <w:shd w:val="clear" w:color="auto" w:fill="FFFFFF"/>
              <w:ind w:left="101" w:right="23"/>
              <w:jc w:val="center"/>
            </w:pPr>
            <w:r>
              <w:rPr>
                <w:spacing w:val="-2"/>
                <w:sz w:val="28"/>
              </w:rPr>
              <w:lastRenderedPageBreak/>
              <w:t xml:space="preserve">Местные бюджеты </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2014</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12423,9</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146,6</w:t>
            </w:r>
          </w:p>
        </w:tc>
        <w:tc>
          <w:tcPr>
            <w:tcW w:w="1500" w:type="dxa"/>
            <w:tcBorders>
              <w:top w:val="single" w:sz="4" w:space="0" w:color="000000"/>
              <w:left w:val="single" w:sz="4" w:space="0" w:color="000000"/>
              <w:bottom w:val="single" w:sz="4" w:space="0" w:color="000000"/>
            </w:tcBorders>
            <w:shd w:val="clear" w:color="auto" w:fill="FFFFFF"/>
          </w:tcPr>
          <w:p w:rsidR="00521834" w:rsidRDefault="00243F58" w:rsidP="00521834">
            <w:pPr>
              <w:jc w:val="center"/>
              <w:rPr>
                <w:sz w:val="28"/>
              </w:rPr>
            </w:pPr>
            <w:r>
              <w:rPr>
                <w:sz w:val="28"/>
              </w:rPr>
              <w:t>2085,2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3167DA">
            <w:pPr>
              <w:jc w:val="center"/>
            </w:pPr>
            <w:r>
              <w:rPr>
                <w:sz w:val="28"/>
              </w:rPr>
              <w:t>10192,1</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2015</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7056,6</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166,8</w:t>
            </w:r>
          </w:p>
        </w:tc>
        <w:tc>
          <w:tcPr>
            <w:tcW w:w="1500" w:type="dxa"/>
            <w:tcBorders>
              <w:top w:val="single" w:sz="4" w:space="0" w:color="000000"/>
              <w:left w:val="single" w:sz="4" w:space="0" w:color="000000"/>
              <w:bottom w:val="single" w:sz="4" w:space="0" w:color="000000"/>
            </w:tcBorders>
            <w:shd w:val="clear" w:color="auto" w:fill="FFFFFF"/>
          </w:tcPr>
          <w:p w:rsidR="00521834" w:rsidRDefault="00243F58" w:rsidP="00521834">
            <w:pPr>
              <w:jc w:val="center"/>
              <w:rPr>
                <w:sz w:val="28"/>
              </w:rPr>
            </w:pPr>
            <w:r>
              <w:rPr>
                <w:sz w:val="28"/>
              </w:rPr>
              <w:t>268,5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3167DA">
            <w:pPr>
              <w:jc w:val="center"/>
            </w:pPr>
            <w:r>
              <w:rPr>
                <w:sz w:val="28"/>
              </w:rPr>
              <w:t>6621,3</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szCs w:val="28"/>
              </w:rPr>
            </w:pPr>
            <w:r>
              <w:rPr>
                <w:sz w:val="28"/>
              </w:rPr>
              <w:t>2016</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szCs w:val="28"/>
              </w:rPr>
              <w:t>10345,9</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172,3</w:t>
            </w:r>
          </w:p>
        </w:tc>
        <w:tc>
          <w:tcPr>
            <w:tcW w:w="1500" w:type="dxa"/>
            <w:tcBorders>
              <w:top w:val="single" w:sz="4" w:space="0" w:color="000000"/>
              <w:left w:val="single" w:sz="4" w:space="0" w:color="000000"/>
              <w:bottom w:val="single" w:sz="4" w:space="0" w:color="000000"/>
            </w:tcBorders>
            <w:shd w:val="clear" w:color="auto" w:fill="FFFFFF"/>
          </w:tcPr>
          <w:p w:rsidR="00521834" w:rsidRDefault="00521834" w:rsidP="00521834">
            <w:pPr>
              <w:jc w:val="center"/>
              <w:rPr>
                <w:sz w:val="28"/>
              </w:rPr>
            </w:pPr>
            <w:r>
              <w:rPr>
                <w:sz w:val="28"/>
              </w:rPr>
              <w:t>2</w:t>
            </w:r>
            <w:r w:rsidR="00243F58">
              <w:rPr>
                <w:sz w:val="28"/>
              </w:rPr>
              <w:t>751,8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3167DA">
            <w:pPr>
              <w:jc w:val="center"/>
            </w:pPr>
            <w:r>
              <w:rPr>
                <w:sz w:val="28"/>
              </w:rPr>
              <w:t>7421,8</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2017</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13571,5</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170,9</w:t>
            </w:r>
          </w:p>
        </w:tc>
        <w:tc>
          <w:tcPr>
            <w:tcW w:w="1500" w:type="dxa"/>
            <w:tcBorders>
              <w:top w:val="single" w:sz="4" w:space="0" w:color="000000"/>
              <w:left w:val="single" w:sz="4" w:space="0" w:color="000000"/>
              <w:bottom w:val="single" w:sz="4" w:space="0" w:color="000000"/>
            </w:tcBorders>
            <w:shd w:val="clear" w:color="auto" w:fill="FFFFFF"/>
          </w:tcPr>
          <w:p w:rsidR="00521834" w:rsidRDefault="00243F58" w:rsidP="00521834">
            <w:pPr>
              <w:jc w:val="center"/>
              <w:rPr>
                <w:sz w:val="28"/>
              </w:rPr>
            </w:pPr>
            <w:r>
              <w:rPr>
                <w:sz w:val="28"/>
              </w:rPr>
              <w:t>3815,665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3167DA">
            <w:pPr>
              <w:jc w:val="center"/>
            </w:pPr>
            <w:r>
              <w:rPr>
                <w:sz w:val="28"/>
              </w:rPr>
              <w:t>9584,935</w:t>
            </w:r>
          </w:p>
        </w:tc>
      </w:tr>
      <w:tr w:rsidR="00521834" w:rsidTr="00521834">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2018</w:t>
            </w:r>
          </w:p>
        </w:tc>
        <w:tc>
          <w:tcPr>
            <w:tcW w:w="1422"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14323,2</w:t>
            </w:r>
          </w:p>
        </w:tc>
        <w:tc>
          <w:tcPr>
            <w:tcW w:w="1400" w:type="dxa"/>
            <w:tcBorders>
              <w:top w:val="single" w:sz="4" w:space="0" w:color="000000"/>
              <w:left w:val="single" w:sz="4" w:space="0" w:color="000000"/>
              <w:bottom w:val="single" w:sz="4" w:space="0" w:color="000000"/>
            </w:tcBorders>
            <w:shd w:val="clear" w:color="auto" w:fill="FFFFFF"/>
          </w:tcPr>
          <w:p w:rsidR="00521834" w:rsidRDefault="00521834" w:rsidP="003167DA">
            <w:pPr>
              <w:jc w:val="center"/>
              <w:rPr>
                <w:sz w:val="28"/>
              </w:rPr>
            </w:pPr>
            <w:r>
              <w:rPr>
                <w:sz w:val="28"/>
              </w:rPr>
              <w:t>188,3</w:t>
            </w:r>
          </w:p>
        </w:tc>
        <w:tc>
          <w:tcPr>
            <w:tcW w:w="1500" w:type="dxa"/>
            <w:tcBorders>
              <w:top w:val="single" w:sz="4" w:space="0" w:color="000000"/>
              <w:left w:val="single" w:sz="4" w:space="0" w:color="000000"/>
              <w:bottom w:val="single" w:sz="4" w:space="0" w:color="000000"/>
            </w:tcBorders>
            <w:shd w:val="clear" w:color="auto" w:fill="FFFFFF"/>
          </w:tcPr>
          <w:p w:rsidR="00521834" w:rsidRDefault="00243F58" w:rsidP="00521834">
            <w:pPr>
              <w:jc w:val="center"/>
              <w:rPr>
                <w:sz w:val="28"/>
              </w:rPr>
            </w:pPr>
            <w:r>
              <w:rPr>
                <w:sz w:val="28"/>
              </w:rPr>
              <w:t>4449,5</w:t>
            </w:r>
            <w:r w:rsidR="00521834">
              <w:rPr>
                <w:sz w:val="28"/>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Default="00521834" w:rsidP="003167DA">
            <w:pPr>
              <w:jc w:val="center"/>
            </w:pPr>
            <w:r>
              <w:rPr>
                <w:sz w:val="28"/>
              </w:rPr>
              <w:t>9685,4</w:t>
            </w:r>
          </w:p>
        </w:tc>
      </w:tr>
      <w:tr w:rsidR="00521834" w:rsidTr="00521834">
        <w:trPr>
          <w:trHeight w:val="70"/>
        </w:trPr>
        <w:tc>
          <w:tcPr>
            <w:tcW w:w="2520" w:type="dxa"/>
            <w:vMerge/>
            <w:tcBorders>
              <w:top w:val="single" w:sz="4" w:space="0" w:color="000000"/>
              <w:left w:val="single" w:sz="4" w:space="0" w:color="000000"/>
              <w:bottom w:val="single" w:sz="4" w:space="0" w:color="000000"/>
            </w:tcBorders>
            <w:shd w:val="clear" w:color="auto" w:fill="FFFFFF"/>
          </w:tcPr>
          <w:p w:rsidR="00521834" w:rsidRDefault="00521834" w:rsidP="003167DA">
            <w:pPr>
              <w:snapToGrid w:val="0"/>
              <w:rPr>
                <w:sz w:val="28"/>
              </w:rPr>
            </w:pPr>
          </w:p>
        </w:tc>
        <w:tc>
          <w:tcPr>
            <w:tcW w:w="1106" w:type="dxa"/>
            <w:tcBorders>
              <w:top w:val="single" w:sz="4" w:space="0" w:color="000000"/>
              <w:left w:val="single" w:sz="4" w:space="0" w:color="000000"/>
              <w:bottom w:val="single" w:sz="4" w:space="0" w:color="000000"/>
            </w:tcBorders>
            <w:shd w:val="clear" w:color="auto" w:fill="FFFFFF"/>
          </w:tcPr>
          <w:p w:rsidR="00521834" w:rsidRDefault="00521834" w:rsidP="003167DA">
            <w:pPr>
              <w:shd w:val="clear" w:color="auto" w:fill="FFFFFF"/>
              <w:ind w:left="101" w:right="23"/>
              <w:jc w:val="center"/>
              <w:rPr>
                <w:sz w:val="28"/>
              </w:rPr>
            </w:pPr>
            <w:r>
              <w:rPr>
                <w:sz w:val="28"/>
              </w:rPr>
              <w:t>2019</w:t>
            </w:r>
          </w:p>
        </w:tc>
        <w:tc>
          <w:tcPr>
            <w:tcW w:w="1422" w:type="dxa"/>
            <w:tcBorders>
              <w:top w:val="single" w:sz="4" w:space="0" w:color="000000"/>
              <w:left w:val="single" w:sz="4" w:space="0" w:color="000000"/>
              <w:bottom w:val="single" w:sz="4" w:space="0" w:color="000000"/>
            </w:tcBorders>
            <w:shd w:val="clear" w:color="auto" w:fill="FFFFFF"/>
          </w:tcPr>
          <w:p w:rsidR="00521834" w:rsidRPr="00CB51AF" w:rsidRDefault="00521834" w:rsidP="003167DA">
            <w:pPr>
              <w:jc w:val="center"/>
              <w:rPr>
                <w:sz w:val="28"/>
                <w:highlight w:val="red"/>
              </w:rPr>
            </w:pPr>
            <w:r w:rsidRPr="00CB51AF">
              <w:rPr>
                <w:sz w:val="28"/>
              </w:rPr>
              <w:t>8449,4</w:t>
            </w:r>
          </w:p>
        </w:tc>
        <w:tc>
          <w:tcPr>
            <w:tcW w:w="1400" w:type="dxa"/>
            <w:tcBorders>
              <w:top w:val="single" w:sz="4" w:space="0" w:color="000000"/>
              <w:left w:val="single" w:sz="4" w:space="0" w:color="000000"/>
              <w:bottom w:val="single" w:sz="4" w:space="0" w:color="000000"/>
            </w:tcBorders>
            <w:shd w:val="clear" w:color="auto" w:fill="FFFFFF"/>
          </w:tcPr>
          <w:p w:rsidR="00521834" w:rsidRPr="00CB51AF" w:rsidRDefault="00521834" w:rsidP="003167DA">
            <w:pPr>
              <w:jc w:val="center"/>
              <w:rPr>
                <w:sz w:val="28"/>
                <w:highlight w:val="red"/>
              </w:rPr>
            </w:pPr>
            <w:r>
              <w:rPr>
                <w:sz w:val="28"/>
              </w:rPr>
              <w:t>78,8</w:t>
            </w:r>
          </w:p>
        </w:tc>
        <w:tc>
          <w:tcPr>
            <w:tcW w:w="1500" w:type="dxa"/>
            <w:tcBorders>
              <w:top w:val="single" w:sz="4" w:space="0" w:color="000000"/>
              <w:left w:val="single" w:sz="4" w:space="0" w:color="000000"/>
              <w:bottom w:val="single" w:sz="4" w:space="0" w:color="000000"/>
            </w:tcBorders>
            <w:shd w:val="clear" w:color="auto" w:fill="FFFFFF"/>
          </w:tcPr>
          <w:p w:rsidR="00521834" w:rsidRPr="00CB51AF" w:rsidRDefault="00521834" w:rsidP="00521834">
            <w:pPr>
              <w:jc w:val="center"/>
              <w:rPr>
                <w:sz w:val="28"/>
                <w:highlight w:val="red"/>
              </w:rPr>
            </w:pPr>
            <w:r>
              <w:rPr>
                <w:sz w:val="28"/>
              </w:rPr>
              <w:t>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521834" w:rsidRPr="00CB51AF" w:rsidRDefault="00521834" w:rsidP="003167DA">
            <w:pPr>
              <w:jc w:val="center"/>
            </w:pPr>
            <w:r w:rsidRPr="00CB51AF">
              <w:rPr>
                <w:sz w:val="28"/>
              </w:rPr>
              <w:t>8370,6</w:t>
            </w:r>
          </w:p>
        </w:tc>
      </w:tr>
    </w:tbl>
    <w:p w:rsidR="00B914DF" w:rsidRDefault="00B914DF" w:rsidP="00B914DF">
      <w:pPr>
        <w:autoSpaceDE w:val="0"/>
        <w:spacing w:line="360" w:lineRule="auto"/>
        <w:jc w:val="both"/>
        <w:rPr>
          <w:sz w:val="28"/>
          <w:szCs w:val="28"/>
        </w:rPr>
      </w:pPr>
      <w:r>
        <w:rPr>
          <w:sz w:val="28"/>
          <w:szCs w:val="28"/>
        </w:rPr>
        <w:t xml:space="preserve">   </w:t>
      </w:r>
    </w:p>
    <w:p w:rsidR="00B914DF" w:rsidRDefault="00B914DF" w:rsidP="00B914DF">
      <w:pPr>
        <w:autoSpaceDE w:val="0"/>
        <w:jc w:val="both"/>
        <w:rPr>
          <w:sz w:val="28"/>
          <w:szCs w:val="28"/>
        </w:rPr>
      </w:pPr>
      <w:r>
        <w:rPr>
          <w:sz w:val="28"/>
          <w:szCs w:val="28"/>
        </w:rPr>
        <w:t xml:space="preserve">      1.3. Раздел 3 «Обоснование выделения подпрограмм, и обобщенная характеристика основных мероприятий муниципальной программы» дополнить </w:t>
      </w:r>
      <w:r w:rsidR="0036303E">
        <w:rPr>
          <w:sz w:val="28"/>
          <w:szCs w:val="28"/>
        </w:rPr>
        <w:t>абзацами 30-31</w:t>
      </w:r>
      <w:proofErr w:type="gramStart"/>
      <w:r w:rsidR="0036303E">
        <w:rPr>
          <w:sz w:val="28"/>
          <w:szCs w:val="28"/>
        </w:rPr>
        <w:t xml:space="preserve"> </w:t>
      </w:r>
      <w:r>
        <w:rPr>
          <w:sz w:val="28"/>
          <w:szCs w:val="28"/>
        </w:rPr>
        <w:t>:</w:t>
      </w:r>
      <w:proofErr w:type="gramEnd"/>
    </w:p>
    <w:p w:rsidR="00CB51AF" w:rsidRPr="00021BBE" w:rsidRDefault="00B914DF" w:rsidP="00B914DF">
      <w:pPr>
        <w:autoSpaceDE w:val="0"/>
        <w:spacing w:line="360" w:lineRule="auto"/>
        <w:jc w:val="both"/>
        <w:rPr>
          <w:sz w:val="28"/>
          <w:szCs w:val="28"/>
        </w:rPr>
      </w:pPr>
      <w:r>
        <w:rPr>
          <w:sz w:val="28"/>
          <w:szCs w:val="28"/>
        </w:rPr>
        <w:t xml:space="preserve">     </w:t>
      </w:r>
      <w:r w:rsidR="0036303E" w:rsidRPr="00021BBE">
        <w:rPr>
          <w:sz w:val="28"/>
          <w:szCs w:val="28"/>
        </w:rPr>
        <w:t>«Мероприятие 28 «Расходы по</w:t>
      </w:r>
      <w:r w:rsidR="00CB51AF" w:rsidRPr="00021BBE">
        <w:rPr>
          <w:sz w:val="28"/>
          <w:szCs w:val="28"/>
        </w:rPr>
        <w:t xml:space="preserve"> обеспечени</w:t>
      </w:r>
      <w:r w:rsidR="0036303E" w:rsidRPr="00021BBE">
        <w:rPr>
          <w:sz w:val="28"/>
          <w:szCs w:val="28"/>
        </w:rPr>
        <w:t>ю</w:t>
      </w:r>
      <w:r w:rsidR="00CB51AF" w:rsidRPr="00021BBE">
        <w:rPr>
          <w:sz w:val="28"/>
          <w:szCs w:val="28"/>
        </w:rPr>
        <w:t xml:space="preserve"> качественными жилищно-коммунальными услугами населения (приобретение коммунальной специализированной техники)».</w:t>
      </w:r>
    </w:p>
    <w:p w:rsidR="00CB51AF" w:rsidRPr="00731ECC" w:rsidRDefault="00CB51AF" w:rsidP="00B914DF">
      <w:pPr>
        <w:autoSpaceDE w:val="0"/>
        <w:spacing w:line="360" w:lineRule="auto"/>
        <w:jc w:val="both"/>
        <w:rPr>
          <w:sz w:val="28"/>
          <w:szCs w:val="28"/>
        </w:rPr>
      </w:pPr>
      <w:r w:rsidRPr="00021BBE">
        <w:rPr>
          <w:sz w:val="28"/>
          <w:szCs w:val="28"/>
        </w:rPr>
        <w:t xml:space="preserve">      «Мероприятие 29</w:t>
      </w:r>
      <w:proofErr w:type="gramStart"/>
      <w:r w:rsidRPr="00021BBE">
        <w:rPr>
          <w:sz w:val="28"/>
          <w:szCs w:val="28"/>
        </w:rPr>
        <w:t xml:space="preserve"> П</w:t>
      </w:r>
      <w:proofErr w:type="gramEnd"/>
      <w:r w:rsidRPr="00021BBE">
        <w:rPr>
          <w:sz w:val="28"/>
          <w:szCs w:val="28"/>
        </w:rPr>
        <w:t>рочие общегосударственные  вопросы</w:t>
      </w:r>
      <w:r w:rsidRPr="00731ECC">
        <w:rPr>
          <w:sz w:val="28"/>
          <w:szCs w:val="28"/>
        </w:rPr>
        <w:t>».</w:t>
      </w:r>
    </w:p>
    <w:p w:rsidR="00B914DF" w:rsidRDefault="00B914DF" w:rsidP="00B914DF">
      <w:pPr>
        <w:autoSpaceDE w:val="0"/>
        <w:spacing w:line="360" w:lineRule="auto"/>
        <w:jc w:val="both"/>
        <w:rPr>
          <w:b/>
          <w:bCs/>
          <w:spacing w:val="-2"/>
          <w:sz w:val="28"/>
          <w:szCs w:val="28"/>
        </w:rPr>
      </w:pPr>
      <w:r w:rsidRPr="00731ECC">
        <w:rPr>
          <w:sz w:val="28"/>
          <w:szCs w:val="28"/>
        </w:rPr>
        <w:t xml:space="preserve">    1.4. строку 5 паспорта подпрограммы   «Обеспечение реализации муниципальной программы» муниципальной программы Старомеловатского сельского</w:t>
      </w:r>
      <w:r>
        <w:rPr>
          <w:sz w:val="28"/>
          <w:szCs w:val="28"/>
        </w:rPr>
        <w:t xml:space="preserve"> поселения       «Развитие местного самоуправления Старомеловатского сельского поселения» на 2014-2019 годы изложить в следующей редакции:</w:t>
      </w:r>
    </w:p>
    <w:tbl>
      <w:tblPr>
        <w:tblW w:w="0" w:type="auto"/>
        <w:tblInd w:w="-170" w:type="dxa"/>
        <w:tblLayout w:type="fixed"/>
        <w:tblCellMar>
          <w:left w:w="40" w:type="dxa"/>
          <w:right w:w="40" w:type="dxa"/>
        </w:tblCellMar>
        <w:tblLook w:val="0000"/>
      </w:tblPr>
      <w:tblGrid>
        <w:gridCol w:w="2673"/>
        <w:gridCol w:w="7816"/>
      </w:tblGrid>
      <w:tr w:rsidR="00B914DF" w:rsidTr="003167DA">
        <w:trPr>
          <w:trHeight w:val="2153"/>
        </w:trPr>
        <w:tc>
          <w:tcPr>
            <w:tcW w:w="2673" w:type="dxa"/>
            <w:tcBorders>
              <w:top w:val="single" w:sz="4" w:space="0" w:color="000000"/>
              <w:left w:val="single" w:sz="4" w:space="0" w:color="000000"/>
              <w:bottom w:val="single" w:sz="4" w:space="0" w:color="000000"/>
            </w:tcBorders>
            <w:shd w:val="clear" w:color="auto" w:fill="FFFFFF"/>
          </w:tcPr>
          <w:p w:rsidR="00B914DF" w:rsidRDefault="00B914DF" w:rsidP="003167DA">
            <w:pPr>
              <w:shd w:val="clear" w:color="auto" w:fill="FFFFFF"/>
              <w:rPr>
                <w:sz w:val="28"/>
                <w:szCs w:val="28"/>
              </w:rPr>
            </w:pPr>
            <w:r>
              <w:rPr>
                <w:b/>
                <w:bCs/>
                <w:spacing w:val="-2"/>
                <w:sz w:val="28"/>
                <w:szCs w:val="28"/>
              </w:rPr>
              <w:t>Основные мероприятия, входящие в состав подпрограммы муниципальной программы</w:t>
            </w:r>
          </w:p>
        </w:tc>
        <w:tc>
          <w:tcPr>
            <w:tcW w:w="7816" w:type="dxa"/>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pPr>
              <w:spacing w:after="240"/>
              <w:ind w:left="170" w:right="170"/>
              <w:jc w:val="both"/>
              <w:rPr>
                <w:sz w:val="28"/>
                <w:szCs w:val="28"/>
              </w:rPr>
            </w:pPr>
            <w:r>
              <w:rPr>
                <w:sz w:val="28"/>
                <w:szCs w:val="28"/>
              </w:rPr>
              <w:t xml:space="preserve">1. Расходы на обеспечение деятельности органов местного самоуправления </w:t>
            </w:r>
            <w:r>
              <w:t>(</w:t>
            </w:r>
            <w:r>
              <w:rPr>
                <w:sz w:val="28"/>
                <w:szCs w:val="28"/>
              </w:rPr>
              <w:t xml:space="preserve">администрация Старомеловатского сельского поселения Петропавловского  муниципального района Воронежской области).                                                   </w:t>
            </w:r>
          </w:p>
          <w:p w:rsidR="00B914DF" w:rsidRDefault="00B914DF" w:rsidP="003167DA">
            <w:pPr>
              <w:spacing w:after="240"/>
              <w:ind w:left="170" w:right="170"/>
              <w:jc w:val="both"/>
              <w:rPr>
                <w:sz w:val="28"/>
                <w:szCs w:val="28"/>
              </w:rPr>
            </w:pPr>
            <w:r>
              <w:rPr>
                <w:sz w:val="28"/>
                <w:szCs w:val="28"/>
              </w:rPr>
              <w:t>2. Расходы на обеспечение деятельности главы местного самоуправления.</w:t>
            </w:r>
          </w:p>
          <w:p w:rsidR="00B914DF" w:rsidRDefault="00B914DF" w:rsidP="003167DA">
            <w:pPr>
              <w:spacing w:after="240"/>
              <w:ind w:left="170" w:right="170"/>
              <w:jc w:val="both"/>
              <w:rPr>
                <w:sz w:val="28"/>
                <w:szCs w:val="28"/>
              </w:rPr>
            </w:pPr>
            <w:r>
              <w:rPr>
                <w:sz w:val="28"/>
                <w:szCs w:val="28"/>
              </w:rPr>
              <w:t>3. Проведение выборов главы местного самоуправления.</w:t>
            </w:r>
          </w:p>
          <w:p w:rsidR="00B914DF" w:rsidRDefault="00B914DF" w:rsidP="003167DA">
            <w:pPr>
              <w:spacing w:after="240"/>
              <w:ind w:left="170" w:right="170"/>
              <w:jc w:val="both"/>
              <w:rPr>
                <w:sz w:val="28"/>
                <w:szCs w:val="28"/>
              </w:rPr>
            </w:pPr>
            <w:r>
              <w:rPr>
                <w:sz w:val="28"/>
                <w:szCs w:val="28"/>
              </w:rPr>
              <w:t>4. Осуществление первичного воинского учета на территориях, где отсутствуют военные комиссариаты.</w:t>
            </w:r>
          </w:p>
          <w:p w:rsidR="00B914DF" w:rsidRDefault="00B914DF" w:rsidP="003167DA">
            <w:pPr>
              <w:spacing w:after="240"/>
              <w:ind w:left="170" w:right="170"/>
              <w:jc w:val="both"/>
              <w:rPr>
                <w:sz w:val="28"/>
                <w:szCs w:val="28"/>
              </w:rPr>
            </w:pPr>
            <w:r>
              <w:rPr>
                <w:sz w:val="28"/>
                <w:szCs w:val="28"/>
              </w:rPr>
              <w:t>5. Мероприятия в сфере защиты населения от чрезвычайных ситуаций и пожаров.</w:t>
            </w:r>
          </w:p>
          <w:p w:rsidR="00B914DF" w:rsidRDefault="00B914DF" w:rsidP="003167DA">
            <w:pPr>
              <w:spacing w:after="240"/>
              <w:ind w:left="170" w:right="170"/>
              <w:jc w:val="both"/>
              <w:rPr>
                <w:sz w:val="28"/>
                <w:szCs w:val="28"/>
              </w:rPr>
            </w:pPr>
            <w:r>
              <w:rPr>
                <w:sz w:val="28"/>
                <w:szCs w:val="28"/>
              </w:rPr>
              <w:t>6. Мероприятия по развитию сети автомобильных дорог  общего пользования сельского поселения.</w:t>
            </w:r>
          </w:p>
          <w:p w:rsidR="00B914DF" w:rsidRDefault="00B914DF" w:rsidP="003167DA">
            <w:pPr>
              <w:spacing w:after="240"/>
              <w:ind w:left="170" w:right="170"/>
              <w:jc w:val="both"/>
              <w:rPr>
                <w:sz w:val="28"/>
                <w:szCs w:val="28"/>
              </w:rPr>
            </w:pPr>
            <w:r>
              <w:rPr>
                <w:sz w:val="28"/>
                <w:szCs w:val="28"/>
              </w:rPr>
              <w:t>7. Мероприятия по развитию и содержанию уличного освещения сельского поселения.</w:t>
            </w:r>
          </w:p>
          <w:p w:rsidR="00B914DF" w:rsidRDefault="00B914DF" w:rsidP="003167DA">
            <w:pPr>
              <w:spacing w:after="240"/>
              <w:ind w:left="170" w:right="170"/>
              <w:jc w:val="both"/>
              <w:rPr>
                <w:sz w:val="28"/>
                <w:szCs w:val="28"/>
              </w:rPr>
            </w:pPr>
            <w:r>
              <w:rPr>
                <w:sz w:val="28"/>
                <w:szCs w:val="28"/>
              </w:rPr>
              <w:t>8. Мероприятия по организации и содержанию мест захоронения сельского поселения.</w:t>
            </w:r>
          </w:p>
          <w:p w:rsidR="00B914DF" w:rsidRDefault="00B914DF" w:rsidP="003167DA">
            <w:pPr>
              <w:spacing w:after="240"/>
              <w:ind w:left="170" w:right="170"/>
              <w:jc w:val="both"/>
              <w:rPr>
                <w:sz w:val="28"/>
                <w:szCs w:val="28"/>
              </w:rPr>
            </w:pPr>
            <w:r>
              <w:rPr>
                <w:sz w:val="28"/>
                <w:szCs w:val="28"/>
              </w:rPr>
              <w:t>9.  Прочие мероприятия  по благоустройству поселения.</w:t>
            </w:r>
          </w:p>
          <w:p w:rsidR="00B914DF" w:rsidRDefault="00B914DF" w:rsidP="003167DA">
            <w:pPr>
              <w:spacing w:after="240"/>
              <w:ind w:left="170" w:right="170"/>
              <w:jc w:val="both"/>
              <w:rPr>
                <w:sz w:val="28"/>
                <w:szCs w:val="28"/>
              </w:rPr>
            </w:pPr>
            <w:r>
              <w:rPr>
                <w:sz w:val="28"/>
                <w:szCs w:val="28"/>
              </w:rPr>
              <w:lastRenderedPageBreak/>
              <w:t>10. Комплектование книжных фондов библиотек сельского поселения.</w:t>
            </w:r>
          </w:p>
          <w:p w:rsidR="00B914DF" w:rsidRDefault="00B914DF" w:rsidP="003167DA">
            <w:pPr>
              <w:spacing w:after="240"/>
              <w:ind w:left="170" w:right="170"/>
              <w:jc w:val="both"/>
              <w:rPr>
                <w:sz w:val="28"/>
                <w:szCs w:val="28"/>
              </w:rPr>
            </w:pPr>
            <w:r>
              <w:rPr>
                <w:sz w:val="28"/>
                <w:szCs w:val="28"/>
              </w:rPr>
              <w:t>11. 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B914DF" w:rsidRDefault="00B914DF" w:rsidP="003167DA">
            <w:pPr>
              <w:spacing w:after="240"/>
              <w:ind w:left="170" w:right="170"/>
              <w:jc w:val="both"/>
              <w:rPr>
                <w:sz w:val="28"/>
                <w:szCs w:val="28"/>
              </w:rPr>
            </w:pPr>
            <w:r>
              <w:rPr>
                <w:sz w:val="28"/>
                <w:szCs w:val="28"/>
              </w:rPr>
              <w:t>12.  Доплаты к пенсиям муниципальных служащих сельского поселения.</w:t>
            </w:r>
          </w:p>
          <w:p w:rsidR="00B914DF" w:rsidRDefault="00B914DF" w:rsidP="003167DA">
            <w:pPr>
              <w:spacing w:after="240"/>
              <w:ind w:left="170" w:right="170"/>
              <w:jc w:val="both"/>
              <w:rPr>
                <w:sz w:val="28"/>
                <w:szCs w:val="28"/>
              </w:rPr>
            </w:pPr>
            <w:r>
              <w:rPr>
                <w:sz w:val="28"/>
                <w:szCs w:val="28"/>
              </w:rPr>
              <w:t>13. Выплата социальной помощи  отдельным категориям граждан  сельского поселения.</w:t>
            </w:r>
          </w:p>
          <w:p w:rsidR="00B914DF" w:rsidRDefault="00B914DF" w:rsidP="003167DA">
            <w:pPr>
              <w:spacing w:after="240"/>
              <w:ind w:left="170" w:right="170"/>
              <w:jc w:val="both"/>
              <w:rPr>
                <w:sz w:val="28"/>
                <w:szCs w:val="28"/>
              </w:rPr>
            </w:pPr>
            <w:r>
              <w:rPr>
                <w:sz w:val="28"/>
                <w:szCs w:val="28"/>
              </w:rPr>
              <w:t>14. Мероприятия в области физической культуры и спорта.</w:t>
            </w:r>
          </w:p>
          <w:p w:rsidR="00B914DF" w:rsidRDefault="00B914DF" w:rsidP="003167DA">
            <w:pPr>
              <w:spacing w:after="240"/>
              <w:ind w:left="170" w:right="170"/>
              <w:jc w:val="both"/>
              <w:rPr>
                <w:sz w:val="28"/>
                <w:szCs w:val="28"/>
              </w:rPr>
            </w:pPr>
            <w:r>
              <w:rPr>
                <w:sz w:val="28"/>
                <w:szCs w:val="28"/>
              </w:rPr>
              <w:t>15. Благоустройство парков, скверов, бульваров, зон отдыха, садов.</w:t>
            </w:r>
          </w:p>
          <w:p w:rsidR="00B914DF" w:rsidRDefault="00B914DF" w:rsidP="003167DA">
            <w:pPr>
              <w:spacing w:after="240"/>
              <w:ind w:left="170" w:right="170"/>
              <w:jc w:val="both"/>
              <w:rPr>
                <w:sz w:val="28"/>
                <w:szCs w:val="28"/>
              </w:rPr>
            </w:pPr>
            <w:r>
              <w:rPr>
                <w:sz w:val="28"/>
                <w:szCs w:val="28"/>
              </w:rPr>
              <w:t>16. Благоустройство парка «Радуга» по ул. Мира   села Старая Меловая Петропавловского района Воронежской области.</w:t>
            </w:r>
          </w:p>
          <w:p w:rsidR="00B914DF" w:rsidRDefault="00B914DF" w:rsidP="003167DA">
            <w:pPr>
              <w:spacing w:after="240"/>
              <w:ind w:left="170" w:right="170"/>
              <w:jc w:val="both"/>
              <w:rPr>
                <w:sz w:val="28"/>
                <w:szCs w:val="28"/>
              </w:rPr>
            </w:pPr>
            <w:r>
              <w:rPr>
                <w:sz w:val="28"/>
                <w:szCs w:val="28"/>
              </w:rPr>
              <w:t>17. Развитие социальной и инженерной инфраструктуры.</w:t>
            </w:r>
          </w:p>
          <w:p w:rsidR="00B914DF" w:rsidRDefault="00B914DF" w:rsidP="003167DA">
            <w:pPr>
              <w:spacing w:after="240"/>
              <w:ind w:left="170" w:right="170"/>
              <w:jc w:val="both"/>
              <w:rPr>
                <w:sz w:val="28"/>
                <w:szCs w:val="28"/>
              </w:rPr>
            </w:pPr>
            <w:r>
              <w:rPr>
                <w:sz w:val="28"/>
                <w:szCs w:val="28"/>
              </w:rPr>
              <w:t xml:space="preserve">18. Устройство тротуаров в селе </w:t>
            </w:r>
            <w:proofErr w:type="gramStart"/>
            <w:r>
              <w:rPr>
                <w:sz w:val="28"/>
                <w:szCs w:val="28"/>
              </w:rPr>
              <w:t>Старая</w:t>
            </w:r>
            <w:proofErr w:type="gramEnd"/>
            <w:r>
              <w:rPr>
                <w:sz w:val="28"/>
                <w:szCs w:val="28"/>
              </w:rPr>
              <w:t xml:space="preserve"> Меловая Петропавловского муниципального района Воронежской области.</w:t>
            </w:r>
          </w:p>
          <w:p w:rsidR="00B914DF" w:rsidRDefault="00B914DF" w:rsidP="003167DA">
            <w:pPr>
              <w:spacing w:after="240"/>
              <w:ind w:left="170" w:right="170"/>
              <w:jc w:val="both"/>
              <w:rPr>
                <w:sz w:val="28"/>
                <w:szCs w:val="28"/>
              </w:rPr>
            </w:pPr>
            <w:r>
              <w:rPr>
                <w:sz w:val="28"/>
                <w:szCs w:val="28"/>
              </w:rPr>
              <w:t>19. Резервный фонд по предупреждению и ликвидации чрезвычайных ситуаций.</w:t>
            </w:r>
          </w:p>
          <w:p w:rsidR="00B914DF" w:rsidRDefault="00B914DF" w:rsidP="003167DA">
            <w:pPr>
              <w:numPr>
                <w:ilvl w:val="0"/>
                <w:numId w:val="3"/>
              </w:numPr>
              <w:spacing w:after="240"/>
              <w:ind w:left="170" w:right="170" w:firstLine="0"/>
              <w:jc w:val="both"/>
              <w:rPr>
                <w:sz w:val="28"/>
                <w:szCs w:val="28"/>
              </w:rPr>
            </w:pPr>
            <w:r>
              <w:rPr>
                <w:sz w:val="28"/>
                <w:szCs w:val="28"/>
              </w:rPr>
              <w:t>Повышение энергетической  эффективности  экономики Воронежской области и сокращение энергетических издержек в бюджетном секторе на 2011-2020 годы.</w:t>
            </w:r>
          </w:p>
          <w:p w:rsidR="00B914DF" w:rsidRDefault="00B914DF" w:rsidP="003167DA">
            <w:pPr>
              <w:numPr>
                <w:ilvl w:val="0"/>
                <w:numId w:val="3"/>
              </w:numPr>
              <w:spacing w:after="240"/>
              <w:ind w:left="170" w:right="170" w:firstLine="0"/>
              <w:jc w:val="both"/>
              <w:rPr>
                <w:sz w:val="28"/>
                <w:szCs w:val="28"/>
              </w:rPr>
            </w:pPr>
            <w:r>
              <w:rPr>
                <w:sz w:val="28"/>
                <w:szCs w:val="28"/>
              </w:rPr>
              <w:t>Процентные платежи по муниципальному долгу Старомеловатского сельского поселения Петропавловского муниципального района Воронежской области.</w:t>
            </w:r>
          </w:p>
          <w:p w:rsidR="00B914DF" w:rsidRDefault="00B914DF" w:rsidP="003167DA">
            <w:pPr>
              <w:spacing w:after="240"/>
              <w:ind w:left="170" w:right="170"/>
              <w:jc w:val="both"/>
              <w:rPr>
                <w:sz w:val="28"/>
                <w:szCs w:val="28"/>
              </w:rPr>
            </w:pPr>
            <w:r>
              <w:rPr>
                <w:sz w:val="28"/>
                <w:szCs w:val="28"/>
              </w:rPr>
              <w:t>22. Поощрение поселений Петропавловского района по результатам оценки  эффективности их деятельности.</w:t>
            </w:r>
          </w:p>
          <w:p w:rsidR="00B914DF" w:rsidRDefault="00B914DF" w:rsidP="003167DA">
            <w:pPr>
              <w:spacing w:after="240"/>
              <w:ind w:left="170" w:right="170"/>
              <w:jc w:val="both"/>
              <w:rPr>
                <w:sz w:val="28"/>
                <w:szCs w:val="28"/>
              </w:rPr>
            </w:pPr>
            <w:r>
              <w:rPr>
                <w:sz w:val="28"/>
                <w:szCs w:val="28"/>
              </w:rPr>
              <w:t>23. Государственная поддержка муниципальных учреждений культуры.</w:t>
            </w:r>
          </w:p>
          <w:p w:rsidR="00B914DF" w:rsidRDefault="00B914DF" w:rsidP="003167DA">
            <w:pPr>
              <w:spacing w:after="240"/>
              <w:ind w:left="170" w:right="170"/>
              <w:jc w:val="both"/>
              <w:rPr>
                <w:sz w:val="28"/>
                <w:szCs w:val="28"/>
              </w:rPr>
            </w:pPr>
            <w:r>
              <w:rPr>
                <w:sz w:val="28"/>
                <w:szCs w:val="28"/>
              </w:rPr>
              <w:t>24. Иные межбюджетные трансферты на осуществление части полномочий по решению вопросов местного значения.</w:t>
            </w:r>
          </w:p>
          <w:p w:rsidR="00B914DF" w:rsidRDefault="00B914DF" w:rsidP="003167DA">
            <w:pPr>
              <w:spacing w:after="240"/>
              <w:ind w:left="170" w:right="170"/>
              <w:jc w:val="both"/>
              <w:rPr>
                <w:sz w:val="28"/>
                <w:szCs w:val="28"/>
              </w:rPr>
            </w:pPr>
            <w:r>
              <w:rPr>
                <w:sz w:val="28"/>
                <w:szCs w:val="28"/>
              </w:rPr>
              <w:t xml:space="preserve">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w:t>
            </w:r>
            <w:r>
              <w:rPr>
                <w:sz w:val="28"/>
                <w:szCs w:val="28"/>
              </w:rPr>
              <w:lastRenderedPageBreak/>
              <w:t>Старомеловатского сельского поселения Петропавловского муниципального района Воронежской области.</w:t>
            </w:r>
          </w:p>
          <w:p w:rsidR="00B914DF" w:rsidRDefault="00B914DF" w:rsidP="003167DA">
            <w:pPr>
              <w:spacing w:after="240"/>
              <w:ind w:left="170" w:right="170"/>
              <w:jc w:val="both"/>
              <w:rPr>
                <w:sz w:val="28"/>
                <w:szCs w:val="28"/>
              </w:rPr>
            </w:pPr>
            <w:r>
              <w:rPr>
                <w:sz w:val="28"/>
                <w:szCs w:val="28"/>
              </w:rPr>
              <w:t>26.</w:t>
            </w:r>
            <w:r w:rsidR="002E62D6">
              <w:rPr>
                <w:sz w:val="28"/>
                <w:szCs w:val="28"/>
              </w:rPr>
              <w:t xml:space="preserve"> </w:t>
            </w:r>
            <w:r>
              <w:rPr>
                <w:sz w:val="28"/>
                <w:szCs w:val="28"/>
              </w:rPr>
              <w:t>Регулирование вопросов административно-территориального устройства.</w:t>
            </w:r>
          </w:p>
          <w:p w:rsidR="00B914DF" w:rsidRDefault="00B914DF" w:rsidP="003167DA">
            <w:pPr>
              <w:spacing w:after="240"/>
              <w:ind w:left="170" w:right="170"/>
              <w:jc w:val="both"/>
              <w:rPr>
                <w:sz w:val="28"/>
                <w:szCs w:val="28"/>
              </w:rPr>
            </w:pPr>
            <w:r>
              <w:rPr>
                <w:sz w:val="28"/>
                <w:szCs w:val="28"/>
              </w:rPr>
              <w:t>27. Развитие библиотечного дела.</w:t>
            </w:r>
          </w:p>
          <w:p w:rsidR="002E62D6" w:rsidRDefault="0036303E" w:rsidP="003167DA">
            <w:pPr>
              <w:spacing w:after="240"/>
              <w:ind w:left="170" w:right="170"/>
              <w:jc w:val="both"/>
              <w:rPr>
                <w:sz w:val="28"/>
                <w:szCs w:val="28"/>
              </w:rPr>
            </w:pPr>
            <w:r>
              <w:rPr>
                <w:sz w:val="28"/>
                <w:szCs w:val="28"/>
              </w:rPr>
              <w:t>28. Расходы по</w:t>
            </w:r>
            <w:r w:rsidR="002E62D6">
              <w:rPr>
                <w:sz w:val="28"/>
                <w:szCs w:val="28"/>
              </w:rPr>
              <w:t xml:space="preserve"> обеспечени</w:t>
            </w:r>
            <w:r>
              <w:rPr>
                <w:sz w:val="28"/>
                <w:szCs w:val="28"/>
              </w:rPr>
              <w:t>ю</w:t>
            </w:r>
            <w:r w:rsidR="002E62D6">
              <w:rPr>
                <w:sz w:val="28"/>
                <w:szCs w:val="28"/>
              </w:rPr>
              <w:t xml:space="preserve"> качественными жилищно-коммунальными услугами населения (приобретение коммунальной специализированной техники).</w:t>
            </w:r>
          </w:p>
          <w:p w:rsidR="002E62D6" w:rsidRDefault="002E62D6" w:rsidP="003167DA">
            <w:pPr>
              <w:spacing w:after="240"/>
              <w:ind w:left="170" w:right="170"/>
              <w:jc w:val="both"/>
              <w:rPr>
                <w:sz w:val="28"/>
                <w:szCs w:val="28"/>
              </w:rPr>
            </w:pPr>
            <w:r>
              <w:rPr>
                <w:sz w:val="28"/>
                <w:szCs w:val="28"/>
              </w:rPr>
              <w:t>29. Прочие общегосударственные расходы.</w:t>
            </w:r>
          </w:p>
          <w:p w:rsidR="002E62D6" w:rsidRDefault="002E62D6" w:rsidP="003167DA">
            <w:pPr>
              <w:spacing w:after="240"/>
              <w:ind w:left="170" w:right="170"/>
              <w:jc w:val="both"/>
            </w:pPr>
          </w:p>
        </w:tc>
      </w:tr>
    </w:tbl>
    <w:p w:rsidR="00B914DF" w:rsidRDefault="00B914DF" w:rsidP="00B914DF">
      <w:pPr>
        <w:autoSpaceDE w:val="0"/>
        <w:spacing w:line="360" w:lineRule="auto"/>
        <w:jc w:val="both"/>
        <w:rPr>
          <w:sz w:val="28"/>
          <w:szCs w:val="28"/>
        </w:rPr>
      </w:pPr>
      <w:r>
        <w:rPr>
          <w:sz w:val="28"/>
          <w:szCs w:val="28"/>
        </w:rPr>
        <w:lastRenderedPageBreak/>
        <w:t xml:space="preserve">   1.5.  строку 7 паспорта подпрограммы   «Обеспечение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на  2014-2019 годы изложить в следующей редакции:</w:t>
      </w:r>
    </w:p>
    <w:p w:rsidR="00B914DF" w:rsidRDefault="00B914DF" w:rsidP="00B914DF">
      <w:pPr>
        <w:autoSpaceDE w:val="0"/>
        <w:spacing w:line="360" w:lineRule="auto"/>
        <w:jc w:val="both"/>
        <w:rPr>
          <w:b/>
          <w:bCs/>
          <w:sz w:val="28"/>
          <w:szCs w:val="28"/>
        </w:rPr>
      </w:pPr>
    </w:p>
    <w:tbl>
      <w:tblPr>
        <w:tblW w:w="0" w:type="auto"/>
        <w:tblInd w:w="-182" w:type="dxa"/>
        <w:tblLayout w:type="fixed"/>
        <w:tblCellMar>
          <w:left w:w="40" w:type="dxa"/>
          <w:right w:w="40" w:type="dxa"/>
        </w:tblCellMar>
        <w:tblLook w:val="0000"/>
      </w:tblPr>
      <w:tblGrid>
        <w:gridCol w:w="2734"/>
        <w:gridCol w:w="7411"/>
      </w:tblGrid>
      <w:tr w:rsidR="00B914DF" w:rsidTr="003167DA">
        <w:tc>
          <w:tcPr>
            <w:tcW w:w="2734" w:type="dxa"/>
            <w:tcBorders>
              <w:top w:val="single" w:sz="4" w:space="0" w:color="000000"/>
              <w:left w:val="single" w:sz="4" w:space="0" w:color="000000"/>
              <w:bottom w:val="single" w:sz="4" w:space="0" w:color="000000"/>
            </w:tcBorders>
            <w:shd w:val="clear" w:color="auto" w:fill="FFFFFF"/>
          </w:tcPr>
          <w:p w:rsidR="00B914DF" w:rsidRDefault="00B914DF" w:rsidP="003167DA">
            <w:pPr>
              <w:shd w:val="clear" w:color="auto" w:fill="FFFFFF"/>
              <w:jc w:val="both"/>
              <w:rPr>
                <w:sz w:val="28"/>
                <w:szCs w:val="28"/>
              </w:rPr>
            </w:pPr>
            <w:r>
              <w:rPr>
                <w:b/>
                <w:bCs/>
                <w:sz w:val="28"/>
                <w:szCs w:val="28"/>
              </w:rPr>
              <w:t xml:space="preserve">Задачи подпрограммы </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pPr>
              <w:ind w:left="170" w:right="170"/>
              <w:jc w:val="both"/>
              <w:rPr>
                <w:rFonts w:eastAsia="Calibri"/>
                <w:sz w:val="28"/>
              </w:rPr>
            </w:pPr>
            <w:r>
              <w:rPr>
                <w:sz w:val="28"/>
                <w:szCs w:val="28"/>
              </w:rPr>
              <w:t xml:space="preserve">- финансовое обеспечение деятельности органов местного самоуправления и главы местного самоуправления; </w:t>
            </w:r>
          </w:p>
          <w:p w:rsidR="00B914DF" w:rsidRDefault="00B914DF" w:rsidP="003167DA">
            <w:pPr>
              <w:ind w:right="170"/>
              <w:jc w:val="both"/>
              <w:rPr>
                <w:sz w:val="28"/>
              </w:rPr>
            </w:pPr>
            <w:r>
              <w:rPr>
                <w:rFonts w:eastAsia="Calibri"/>
                <w:sz w:val="28"/>
              </w:rPr>
              <w:t xml:space="preserve">  </w:t>
            </w:r>
            <w:r>
              <w:rPr>
                <w:sz w:val="28"/>
              </w:rPr>
              <w:t xml:space="preserve">- </w:t>
            </w:r>
            <w:r>
              <w:rPr>
                <w:sz w:val="28"/>
                <w:szCs w:val="28"/>
              </w:rPr>
              <w:t>обеспечение исполнения гражданами воинской обязанности, установленной законодательством РФ;</w:t>
            </w:r>
          </w:p>
          <w:p w:rsidR="00B914DF" w:rsidRDefault="00B914DF" w:rsidP="003167DA">
            <w:pPr>
              <w:ind w:right="170"/>
              <w:jc w:val="both"/>
            </w:pPr>
            <w:r>
              <w:rPr>
                <w:sz w:val="28"/>
              </w:rPr>
              <w:t xml:space="preserve">  - участие в предупреждении ликвидации последствий </w:t>
            </w:r>
            <w:r>
              <w:rPr>
                <w:sz w:val="28"/>
                <w:szCs w:val="28"/>
              </w:rPr>
              <w:t xml:space="preserve"> чрезвычайных ситуаций</w:t>
            </w:r>
            <w:r>
              <w:rPr>
                <w:sz w:val="28"/>
              </w:rPr>
              <w:t xml:space="preserve"> и  </w:t>
            </w:r>
            <w:r>
              <w:rPr>
                <w:sz w:val="28"/>
                <w:szCs w:val="28"/>
              </w:rPr>
              <w:t>выполнение первичных мер пожарной безопасности на территории поселения;</w:t>
            </w:r>
          </w:p>
          <w:p w:rsidR="00B914DF" w:rsidRDefault="00B914DF" w:rsidP="003167DA">
            <w:pPr>
              <w:pStyle w:val="ConsPlusCell"/>
              <w:tabs>
                <w:tab w:val="left" w:pos="601"/>
              </w:tabs>
              <w:ind w:right="170"/>
              <w:jc w:val="both"/>
              <w:rPr>
                <w:sz w:val="28"/>
              </w:rPr>
            </w:pPr>
            <w:r>
              <w:t xml:space="preserve">   </w:t>
            </w:r>
            <w:r>
              <w:rPr>
                <w:sz w:val="28"/>
              </w:rPr>
              <w:t xml:space="preserve">- </w:t>
            </w:r>
            <w:r>
              <w:rPr>
                <w:sz w:val="28"/>
                <w:szCs w:val="28"/>
              </w:rPr>
              <w:t>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B914DF" w:rsidRDefault="00B914DF" w:rsidP="003167DA">
            <w:pPr>
              <w:ind w:left="170" w:right="170"/>
              <w:jc w:val="both"/>
              <w:rPr>
                <w:sz w:val="28"/>
              </w:rPr>
            </w:pPr>
            <w:r>
              <w:rPr>
                <w:sz w:val="28"/>
              </w:rPr>
              <w:t xml:space="preserve"> -  </w:t>
            </w:r>
            <w:r>
              <w:rPr>
                <w:sz w:val="28"/>
                <w:szCs w:val="28"/>
              </w:rPr>
              <w:t>развитие и содержание уличного освещения;</w:t>
            </w:r>
          </w:p>
          <w:p w:rsidR="00B914DF" w:rsidRDefault="00B914DF" w:rsidP="003167DA">
            <w:pPr>
              <w:ind w:left="170" w:right="170"/>
              <w:jc w:val="both"/>
              <w:rPr>
                <w:sz w:val="28"/>
              </w:rPr>
            </w:pPr>
            <w:r>
              <w:rPr>
                <w:sz w:val="28"/>
              </w:rPr>
              <w:t xml:space="preserve"> -</w:t>
            </w:r>
            <w:r>
              <w:rPr>
                <w:sz w:val="28"/>
                <w:szCs w:val="28"/>
              </w:rPr>
              <w:t xml:space="preserve"> организация и содержание мест захоронения сельского поселения;</w:t>
            </w:r>
          </w:p>
          <w:p w:rsidR="00B914DF" w:rsidRDefault="00B914DF" w:rsidP="003167DA">
            <w:pPr>
              <w:tabs>
                <w:tab w:val="left" w:pos="486"/>
              </w:tabs>
              <w:ind w:left="170" w:right="170"/>
              <w:jc w:val="both"/>
              <w:rPr>
                <w:sz w:val="28"/>
                <w:szCs w:val="28"/>
              </w:rPr>
            </w:pPr>
            <w:r>
              <w:rPr>
                <w:sz w:val="28"/>
              </w:rPr>
              <w:t xml:space="preserve"> -</w:t>
            </w:r>
            <w:r>
              <w:rPr>
                <w:sz w:val="28"/>
                <w:szCs w:val="28"/>
              </w:rPr>
              <w:t xml:space="preserve"> улучшение </w:t>
            </w:r>
            <w:proofErr w:type="spellStart"/>
            <w:r>
              <w:rPr>
                <w:sz w:val="28"/>
                <w:szCs w:val="28"/>
              </w:rPr>
              <w:t>санитароно-экологической</w:t>
            </w:r>
            <w:proofErr w:type="spellEnd"/>
            <w:r>
              <w:rPr>
                <w:sz w:val="28"/>
                <w:szCs w:val="28"/>
              </w:rPr>
              <w:t xml:space="preserve"> обстановки, внешнего и архитектурного облика поселения, вовлечение жителей в благоустройство сельского поселения;</w:t>
            </w:r>
          </w:p>
          <w:p w:rsidR="00B914DF" w:rsidRDefault="00B914DF" w:rsidP="003167DA">
            <w:pPr>
              <w:spacing w:line="276" w:lineRule="auto"/>
              <w:ind w:left="170" w:right="170"/>
              <w:jc w:val="both"/>
              <w:rPr>
                <w:sz w:val="28"/>
                <w:szCs w:val="28"/>
              </w:rPr>
            </w:pPr>
            <w:r>
              <w:rPr>
                <w:sz w:val="28"/>
                <w:szCs w:val="28"/>
              </w:rPr>
              <w:t xml:space="preserve">- организация библиотечного обслуживания населения, комплектование библиотечных фондов библиотек поселения; </w:t>
            </w:r>
          </w:p>
          <w:p w:rsidR="00B914DF" w:rsidRDefault="00B914DF" w:rsidP="003167DA">
            <w:pPr>
              <w:ind w:left="170" w:right="170"/>
              <w:jc w:val="both"/>
              <w:rPr>
                <w:sz w:val="28"/>
                <w:szCs w:val="28"/>
              </w:rPr>
            </w:pPr>
            <w:r>
              <w:rPr>
                <w:sz w:val="28"/>
                <w:szCs w:val="28"/>
              </w:rPr>
              <w:t>-  обеспечение жителей поселения услугами организаций культуры;</w:t>
            </w:r>
          </w:p>
          <w:p w:rsidR="00B914DF" w:rsidRDefault="00B914DF" w:rsidP="003167DA">
            <w:pPr>
              <w:ind w:left="170" w:right="170"/>
              <w:jc w:val="both"/>
              <w:rPr>
                <w:sz w:val="28"/>
                <w:szCs w:val="28"/>
              </w:rPr>
            </w:pPr>
            <w:r>
              <w:rPr>
                <w:sz w:val="28"/>
                <w:szCs w:val="28"/>
              </w:rPr>
              <w:t>-   ежемесячные доплаты за выслугу лет, выплачиваемые к трудовой пенсии муниципальным служащим;</w:t>
            </w:r>
          </w:p>
          <w:p w:rsidR="00B914DF" w:rsidRDefault="00B914DF" w:rsidP="003167DA">
            <w:pPr>
              <w:spacing w:line="276" w:lineRule="auto"/>
              <w:ind w:left="170" w:right="170"/>
              <w:jc w:val="both"/>
              <w:rPr>
                <w:sz w:val="28"/>
                <w:szCs w:val="28"/>
              </w:rPr>
            </w:pPr>
            <w:r>
              <w:rPr>
                <w:sz w:val="28"/>
                <w:szCs w:val="28"/>
              </w:rPr>
              <w:t xml:space="preserve"> -  социальная поддержка отдельных категорий граждан;</w:t>
            </w:r>
          </w:p>
          <w:p w:rsidR="00B914DF" w:rsidRDefault="00B914DF" w:rsidP="003167DA">
            <w:pPr>
              <w:pStyle w:val="ConsPlusCell"/>
              <w:widowControl w:val="0"/>
              <w:ind w:left="170" w:right="170"/>
              <w:jc w:val="both"/>
              <w:rPr>
                <w:sz w:val="28"/>
                <w:szCs w:val="28"/>
              </w:rPr>
            </w:pPr>
            <w:r>
              <w:rPr>
                <w:sz w:val="28"/>
                <w:szCs w:val="28"/>
              </w:rPr>
              <w:t xml:space="preserve"> - развитие на территории поселения  физической культуры массового спорта, организация проведения </w:t>
            </w:r>
            <w:r>
              <w:rPr>
                <w:sz w:val="28"/>
                <w:szCs w:val="28"/>
              </w:rPr>
              <w:lastRenderedPageBreak/>
              <w:t>физкультурно-оздоровительных и спортивных мероприятий;</w:t>
            </w:r>
          </w:p>
          <w:p w:rsidR="00B914DF" w:rsidRDefault="00B914DF" w:rsidP="003167DA">
            <w:pPr>
              <w:pStyle w:val="ConsPlusCell"/>
              <w:widowControl w:val="0"/>
              <w:ind w:left="170" w:right="170"/>
              <w:jc w:val="both"/>
              <w:rPr>
                <w:sz w:val="28"/>
                <w:szCs w:val="28"/>
              </w:rPr>
            </w:pPr>
            <w:r>
              <w:rPr>
                <w:sz w:val="28"/>
                <w:szCs w:val="28"/>
              </w:rPr>
              <w:t xml:space="preserve"> - обеспечение финансирования мероприятий по  благоустройству парков, скверов, бульваров, зон отдыха, садов;</w:t>
            </w:r>
          </w:p>
          <w:p w:rsidR="00B914DF" w:rsidRDefault="00B914DF" w:rsidP="003167DA">
            <w:pPr>
              <w:pStyle w:val="ConsPlusCell"/>
              <w:widowControl w:val="0"/>
              <w:ind w:left="170" w:right="170"/>
              <w:jc w:val="both"/>
              <w:rPr>
                <w:sz w:val="28"/>
                <w:szCs w:val="28"/>
              </w:rPr>
            </w:pPr>
            <w:r>
              <w:rPr>
                <w:sz w:val="28"/>
                <w:szCs w:val="28"/>
              </w:rPr>
              <w:t xml:space="preserve"> - организация благоустройства парка «Радуга» по ул</w:t>
            </w:r>
            <w:proofErr w:type="gramStart"/>
            <w:r>
              <w:rPr>
                <w:sz w:val="28"/>
                <w:szCs w:val="28"/>
              </w:rPr>
              <w:t>.М</w:t>
            </w:r>
            <w:proofErr w:type="gramEnd"/>
            <w:r>
              <w:rPr>
                <w:sz w:val="28"/>
                <w:szCs w:val="28"/>
              </w:rPr>
              <w:t>ира села Старая Меловая и его содержание;</w:t>
            </w:r>
          </w:p>
          <w:p w:rsidR="00B914DF" w:rsidRDefault="00B914DF" w:rsidP="003167DA">
            <w:pPr>
              <w:ind w:left="170" w:right="170"/>
              <w:jc w:val="both"/>
              <w:rPr>
                <w:sz w:val="28"/>
                <w:szCs w:val="28"/>
              </w:rPr>
            </w:pPr>
            <w:r>
              <w:rPr>
                <w:sz w:val="28"/>
                <w:szCs w:val="28"/>
              </w:rPr>
              <w:t xml:space="preserve"> -обеспечение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B914DF" w:rsidRDefault="00B914DF" w:rsidP="003167DA">
            <w:pPr>
              <w:ind w:left="170" w:right="170"/>
              <w:jc w:val="both"/>
              <w:rPr>
                <w:sz w:val="28"/>
                <w:szCs w:val="28"/>
              </w:rPr>
            </w:pPr>
            <w:r>
              <w:rPr>
                <w:sz w:val="28"/>
                <w:szCs w:val="28"/>
              </w:rPr>
              <w:t>- организация  устройства тротуаров в селе Старая Меловая;</w:t>
            </w:r>
          </w:p>
          <w:p w:rsidR="00B914DF" w:rsidRDefault="00B914DF" w:rsidP="003167DA">
            <w:pPr>
              <w:pStyle w:val="ConsPlusCell"/>
              <w:widowControl w:val="0"/>
              <w:numPr>
                <w:ilvl w:val="0"/>
                <w:numId w:val="2"/>
              </w:numPr>
              <w:ind w:left="170" w:right="170" w:firstLine="0"/>
              <w:jc w:val="both"/>
              <w:rPr>
                <w:sz w:val="28"/>
                <w:szCs w:val="28"/>
              </w:rPr>
            </w:pPr>
            <w:r>
              <w:rPr>
                <w:sz w:val="28"/>
                <w:szCs w:val="28"/>
              </w:rPr>
              <w:t>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B914DF" w:rsidRDefault="00B914DF" w:rsidP="003167DA">
            <w:pPr>
              <w:pStyle w:val="ConsPlusCell"/>
              <w:widowControl w:val="0"/>
              <w:numPr>
                <w:ilvl w:val="0"/>
                <w:numId w:val="2"/>
              </w:numPr>
              <w:ind w:left="170" w:right="170" w:firstLine="0"/>
              <w:jc w:val="both"/>
              <w:rPr>
                <w:sz w:val="28"/>
                <w:szCs w:val="28"/>
              </w:rPr>
            </w:pPr>
            <w:r>
              <w:rPr>
                <w:sz w:val="28"/>
                <w:szCs w:val="28"/>
              </w:rPr>
              <w:t xml:space="preserve">осуществление </w:t>
            </w:r>
            <w:proofErr w:type="spellStart"/>
            <w:r>
              <w:rPr>
                <w:sz w:val="28"/>
                <w:szCs w:val="28"/>
              </w:rPr>
              <w:t>софинансирования</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обеспечения уличного освещения;</w:t>
            </w:r>
          </w:p>
          <w:p w:rsidR="00B914DF" w:rsidRDefault="00B914DF" w:rsidP="003167DA">
            <w:pPr>
              <w:pStyle w:val="ConsPlusCell"/>
              <w:widowControl w:val="0"/>
              <w:numPr>
                <w:ilvl w:val="0"/>
                <w:numId w:val="2"/>
              </w:numPr>
              <w:ind w:left="170" w:right="170" w:firstLine="0"/>
              <w:jc w:val="both"/>
              <w:rPr>
                <w:sz w:val="28"/>
                <w:szCs w:val="28"/>
              </w:rPr>
            </w:pPr>
            <w:r>
              <w:rPr>
                <w:sz w:val="28"/>
                <w:szCs w:val="28"/>
              </w:rPr>
              <w:t>осуществление уплаты процентных платежей по бюджетным кредитам;</w:t>
            </w:r>
          </w:p>
          <w:p w:rsidR="00B914DF" w:rsidRDefault="00B914DF" w:rsidP="003167DA">
            <w:pPr>
              <w:pStyle w:val="ConsPlusCell"/>
              <w:widowControl w:val="0"/>
              <w:numPr>
                <w:ilvl w:val="0"/>
                <w:numId w:val="2"/>
              </w:numPr>
              <w:tabs>
                <w:tab w:val="left" w:pos="415"/>
              </w:tabs>
              <w:ind w:left="273" w:firstLine="87"/>
              <w:jc w:val="both"/>
              <w:rPr>
                <w:sz w:val="28"/>
                <w:szCs w:val="28"/>
              </w:rPr>
            </w:pPr>
            <w:r>
              <w:rPr>
                <w:sz w:val="28"/>
                <w:szCs w:val="28"/>
              </w:rPr>
              <w:t>получение денежных средств по результатам эффективности деятельности поселения;</w:t>
            </w:r>
          </w:p>
          <w:p w:rsidR="00B914DF" w:rsidRDefault="00B914DF" w:rsidP="003167DA">
            <w:pPr>
              <w:pStyle w:val="ConsPlusCell"/>
              <w:widowControl w:val="0"/>
              <w:numPr>
                <w:ilvl w:val="0"/>
                <w:numId w:val="2"/>
              </w:numPr>
              <w:tabs>
                <w:tab w:val="left" w:pos="415"/>
              </w:tabs>
              <w:ind w:left="273" w:firstLine="87"/>
              <w:jc w:val="both"/>
              <w:rPr>
                <w:sz w:val="28"/>
                <w:szCs w:val="28"/>
              </w:rPr>
            </w:pPr>
            <w:r>
              <w:rPr>
                <w:sz w:val="28"/>
                <w:szCs w:val="28"/>
              </w:rPr>
              <w:t>оказание государственной поддержки муниципальным учреждениям культуры;</w:t>
            </w:r>
          </w:p>
          <w:p w:rsidR="00B914DF" w:rsidRDefault="00B914DF" w:rsidP="003167DA">
            <w:pPr>
              <w:pStyle w:val="ConsPlusCell"/>
              <w:widowControl w:val="0"/>
              <w:numPr>
                <w:ilvl w:val="0"/>
                <w:numId w:val="2"/>
              </w:numPr>
              <w:tabs>
                <w:tab w:val="left" w:pos="415"/>
              </w:tabs>
              <w:ind w:left="273" w:firstLine="87"/>
              <w:jc w:val="both"/>
              <w:rPr>
                <w:sz w:val="28"/>
                <w:szCs w:val="28"/>
              </w:rPr>
            </w:pPr>
            <w:r>
              <w:rPr>
                <w:sz w:val="28"/>
                <w:szCs w:val="28"/>
              </w:rPr>
              <w:t>обеспечение развития транспортной системы;</w:t>
            </w:r>
          </w:p>
          <w:p w:rsidR="00B914DF" w:rsidRDefault="00B914DF" w:rsidP="003167DA">
            <w:pPr>
              <w:pStyle w:val="ConsPlusCell"/>
              <w:widowControl w:val="0"/>
              <w:numPr>
                <w:ilvl w:val="0"/>
                <w:numId w:val="2"/>
              </w:numPr>
              <w:tabs>
                <w:tab w:val="left" w:pos="415"/>
              </w:tabs>
              <w:ind w:left="273" w:firstLine="87"/>
              <w:jc w:val="both"/>
              <w:rPr>
                <w:sz w:val="28"/>
                <w:szCs w:val="28"/>
              </w:rPr>
            </w:pPr>
            <w:r>
              <w:rPr>
                <w:sz w:val="28"/>
                <w:szCs w:val="28"/>
              </w:rPr>
              <w:t>осуществление передачи части полномочий администрации Старомеловатского сельского поселения Петропавловского муниципального района Воронежской области по вопросам градостроительства администрации Петропавловского муниципального района за счет межбюджетных трансфертов;</w:t>
            </w:r>
          </w:p>
          <w:p w:rsidR="00B914DF" w:rsidRDefault="00B914DF" w:rsidP="003167DA">
            <w:pPr>
              <w:pStyle w:val="ConsPlusCell"/>
              <w:widowControl w:val="0"/>
              <w:numPr>
                <w:ilvl w:val="0"/>
                <w:numId w:val="2"/>
              </w:numPr>
              <w:tabs>
                <w:tab w:val="left" w:pos="415"/>
              </w:tabs>
              <w:ind w:left="273" w:firstLine="87"/>
              <w:jc w:val="both"/>
              <w:rPr>
                <w:sz w:val="28"/>
                <w:szCs w:val="28"/>
              </w:rPr>
            </w:pPr>
            <w:r>
              <w:rPr>
                <w:sz w:val="28"/>
                <w:szCs w:val="28"/>
              </w:rPr>
              <w:t>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B914DF" w:rsidRDefault="00B914DF" w:rsidP="003167DA">
            <w:pPr>
              <w:pStyle w:val="ConsPlusCell"/>
              <w:widowControl w:val="0"/>
              <w:numPr>
                <w:ilvl w:val="0"/>
                <w:numId w:val="2"/>
              </w:numPr>
              <w:tabs>
                <w:tab w:val="left" w:pos="415"/>
              </w:tabs>
              <w:ind w:left="273" w:firstLine="87"/>
              <w:jc w:val="both"/>
              <w:rPr>
                <w:color w:val="000000"/>
                <w:sz w:val="28"/>
                <w:szCs w:val="28"/>
              </w:rPr>
            </w:pPr>
            <w:r>
              <w:rPr>
                <w:sz w:val="28"/>
                <w:szCs w:val="28"/>
              </w:rPr>
              <w:t>осуществление регулирования вопросов административно-территориального устройства;</w:t>
            </w:r>
          </w:p>
          <w:p w:rsidR="00B914DF" w:rsidRDefault="00B914DF" w:rsidP="003167DA">
            <w:pPr>
              <w:pStyle w:val="ConsPlusCell"/>
              <w:widowControl w:val="0"/>
              <w:numPr>
                <w:ilvl w:val="0"/>
                <w:numId w:val="2"/>
              </w:numPr>
              <w:tabs>
                <w:tab w:val="left" w:pos="415"/>
              </w:tabs>
              <w:ind w:left="273" w:firstLine="87"/>
              <w:jc w:val="both"/>
              <w:rPr>
                <w:sz w:val="28"/>
                <w:szCs w:val="28"/>
              </w:rPr>
            </w:pPr>
            <w:r>
              <w:rPr>
                <w:color w:val="000000"/>
                <w:sz w:val="28"/>
                <w:szCs w:val="28"/>
              </w:rPr>
              <w:t>организация подготовки карт (планов) для установления границ населенных пунктов;</w:t>
            </w:r>
          </w:p>
          <w:p w:rsidR="00B914DF" w:rsidRPr="000D5CFC" w:rsidRDefault="00B914DF" w:rsidP="003167DA">
            <w:pPr>
              <w:pStyle w:val="ConsPlusCell"/>
              <w:widowControl w:val="0"/>
              <w:numPr>
                <w:ilvl w:val="0"/>
                <w:numId w:val="2"/>
              </w:numPr>
              <w:tabs>
                <w:tab w:val="left" w:pos="415"/>
              </w:tabs>
              <w:ind w:left="273" w:firstLine="87"/>
              <w:jc w:val="both"/>
            </w:pPr>
            <w:r>
              <w:rPr>
                <w:sz w:val="28"/>
                <w:szCs w:val="28"/>
              </w:rPr>
              <w:t xml:space="preserve">осуществление передачи полномочий по осуществлению </w:t>
            </w:r>
            <w:r>
              <w:rPr>
                <w:bCs/>
                <w:sz w:val="28"/>
                <w:szCs w:val="28"/>
              </w:rPr>
              <w:t>внутреннего муниципального финансового контроля администрации Петропавловского муниципального района Воронежской области за счет межбюджетных трансфертов;</w:t>
            </w:r>
          </w:p>
          <w:p w:rsidR="00B914DF" w:rsidRPr="00816ACF" w:rsidRDefault="00B914DF" w:rsidP="003167DA">
            <w:pPr>
              <w:pStyle w:val="ConsPlusCell"/>
              <w:widowControl w:val="0"/>
              <w:numPr>
                <w:ilvl w:val="0"/>
                <w:numId w:val="2"/>
              </w:numPr>
              <w:tabs>
                <w:tab w:val="left" w:pos="415"/>
              </w:tabs>
              <w:ind w:left="273" w:firstLine="87"/>
              <w:jc w:val="both"/>
            </w:pPr>
            <w:r>
              <w:rPr>
                <w:sz w:val="28"/>
                <w:szCs w:val="28"/>
              </w:rPr>
              <w:t>о</w:t>
            </w:r>
            <w:r w:rsidRPr="00F7625A">
              <w:rPr>
                <w:sz w:val="28"/>
                <w:szCs w:val="28"/>
              </w:rPr>
              <w:t xml:space="preserve">беспечение гарантированного комплектования библиотечных фондов библиотек </w:t>
            </w:r>
            <w:r>
              <w:rPr>
                <w:sz w:val="28"/>
                <w:szCs w:val="28"/>
              </w:rPr>
              <w:t>поселения</w:t>
            </w:r>
            <w:r w:rsidRPr="00F7625A">
              <w:rPr>
                <w:sz w:val="28"/>
                <w:szCs w:val="28"/>
              </w:rPr>
              <w:t xml:space="preserve"> </w:t>
            </w:r>
            <w:r w:rsidRPr="00F7625A">
              <w:rPr>
                <w:sz w:val="28"/>
                <w:szCs w:val="28"/>
              </w:rPr>
              <w:lastRenderedPageBreak/>
              <w:t>современными источниками информации на различных носителях информации, периодическими изданиями</w:t>
            </w:r>
            <w:r>
              <w:rPr>
                <w:bCs/>
                <w:sz w:val="28"/>
                <w:szCs w:val="28"/>
              </w:rPr>
              <w:t>.</w:t>
            </w:r>
          </w:p>
          <w:p w:rsidR="00816ACF" w:rsidRPr="00816ACF" w:rsidRDefault="00816ACF" w:rsidP="003167DA">
            <w:pPr>
              <w:pStyle w:val="ConsPlusCell"/>
              <w:widowControl w:val="0"/>
              <w:numPr>
                <w:ilvl w:val="0"/>
                <w:numId w:val="2"/>
              </w:numPr>
              <w:tabs>
                <w:tab w:val="left" w:pos="415"/>
              </w:tabs>
              <w:ind w:left="273" w:firstLine="87"/>
              <w:jc w:val="both"/>
            </w:pPr>
            <w:proofErr w:type="gramStart"/>
            <w:r>
              <w:rPr>
                <w:bCs/>
                <w:sz w:val="28"/>
                <w:szCs w:val="28"/>
              </w:rPr>
              <w:t>Осуществление обеспечения деятельности муниципальных учреждений (Муниципальное казенное учреждение Старомеловатского сельского поселения «Досуг» (Развитие библиотечного дела».</w:t>
            </w:r>
            <w:proofErr w:type="gramEnd"/>
          </w:p>
          <w:p w:rsidR="00816ACF" w:rsidRPr="00816ACF" w:rsidRDefault="00816ACF" w:rsidP="003167DA">
            <w:pPr>
              <w:pStyle w:val="ConsPlusCell"/>
              <w:widowControl w:val="0"/>
              <w:numPr>
                <w:ilvl w:val="0"/>
                <w:numId w:val="2"/>
              </w:numPr>
              <w:tabs>
                <w:tab w:val="left" w:pos="415"/>
              </w:tabs>
              <w:ind w:left="273" w:firstLine="87"/>
              <w:jc w:val="both"/>
            </w:pPr>
            <w:r>
              <w:rPr>
                <w:bCs/>
                <w:sz w:val="28"/>
                <w:szCs w:val="28"/>
              </w:rPr>
              <w:t>Осуществление обеспечения качественными жилищно-коммунальными услугами населения Воронежской области.</w:t>
            </w:r>
          </w:p>
          <w:p w:rsidR="00816ACF" w:rsidRDefault="00816ACF" w:rsidP="003167DA">
            <w:pPr>
              <w:pStyle w:val="ConsPlusCell"/>
              <w:widowControl w:val="0"/>
              <w:numPr>
                <w:ilvl w:val="0"/>
                <w:numId w:val="2"/>
              </w:numPr>
              <w:tabs>
                <w:tab w:val="left" w:pos="415"/>
              </w:tabs>
              <w:ind w:left="273" w:firstLine="87"/>
              <w:jc w:val="both"/>
            </w:pPr>
            <w:r>
              <w:rPr>
                <w:bCs/>
                <w:sz w:val="28"/>
                <w:szCs w:val="28"/>
              </w:rPr>
              <w:t>Осуществление обеспечения прочих общегосударственных вопросов.</w:t>
            </w:r>
          </w:p>
        </w:tc>
      </w:tr>
    </w:tbl>
    <w:p w:rsidR="00B914DF" w:rsidRDefault="00B914DF" w:rsidP="00B914DF">
      <w:pPr>
        <w:autoSpaceDE w:val="0"/>
        <w:spacing w:line="360" w:lineRule="auto"/>
        <w:jc w:val="both"/>
        <w:rPr>
          <w:sz w:val="28"/>
          <w:szCs w:val="28"/>
        </w:rPr>
      </w:pPr>
    </w:p>
    <w:p w:rsidR="00B914DF" w:rsidRDefault="00B914DF" w:rsidP="00B914DF">
      <w:pPr>
        <w:autoSpaceDE w:val="0"/>
        <w:jc w:val="both"/>
        <w:rPr>
          <w:sz w:val="28"/>
          <w:szCs w:val="28"/>
        </w:rPr>
      </w:pPr>
      <w:r>
        <w:rPr>
          <w:sz w:val="28"/>
          <w:szCs w:val="28"/>
        </w:rPr>
        <w:t xml:space="preserve"> 1.6. строку 10 паспорта подпрограммы   «Обеспечение реализации муниципальной программы» муниципальной программы «Развитие местного самоуправления Старомеловатского сельского поселения» на 2014-2019 годы изложить в следующей редакции: </w:t>
      </w:r>
    </w:p>
    <w:p w:rsidR="00B914DF" w:rsidRDefault="00B914DF" w:rsidP="00B914DF">
      <w:pPr>
        <w:autoSpaceDE w:val="0"/>
        <w:jc w:val="both"/>
        <w:rPr>
          <w:b/>
          <w:bCs/>
          <w:sz w:val="28"/>
          <w:szCs w:val="28"/>
        </w:rPr>
      </w:pPr>
    </w:p>
    <w:tbl>
      <w:tblPr>
        <w:tblW w:w="0" w:type="auto"/>
        <w:tblInd w:w="-195" w:type="dxa"/>
        <w:tblLayout w:type="fixed"/>
        <w:tblCellMar>
          <w:left w:w="40" w:type="dxa"/>
          <w:right w:w="40" w:type="dxa"/>
        </w:tblCellMar>
        <w:tblLook w:val="0000"/>
      </w:tblPr>
      <w:tblGrid>
        <w:gridCol w:w="2734"/>
        <w:gridCol w:w="7441"/>
      </w:tblGrid>
      <w:tr w:rsidR="00B914DF" w:rsidTr="003167DA">
        <w:tc>
          <w:tcPr>
            <w:tcW w:w="2734" w:type="dxa"/>
            <w:tcBorders>
              <w:top w:val="single" w:sz="4" w:space="0" w:color="000000"/>
              <w:left w:val="single" w:sz="4" w:space="0" w:color="000000"/>
              <w:bottom w:val="single" w:sz="4" w:space="0" w:color="000000"/>
            </w:tcBorders>
            <w:shd w:val="clear" w:color="auto" w:fill="FFFFFF"/>
          </w:tcPr>
          <w:p w:rsidR="00B914DF" w:rsidRDefault="00B914DF" w:rsidP="003167DA">
            <w:pPr>
              <w:shd w:val="clear" w:color="auto" w:fill="FFFFFF"/>
              <w:rPr>
                <w:sz w:val="28"/>
              </w:rPr>
            </w:pPr>
            <w:r>
              <w:rPr>
                <w:b/>
                <w:bCs/>
                <w:sz w:val="28"/>
                <w:szCs w:val="28"/>
              </w:rPr>
              <w:t xml:space="preserve">Объемы и источники финансирования подпрограммы </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cPr>
          <w:p w:rsidR="00911EDA" w:rsidRDefault="00911EDA" w:rsidP="00911EDA">
            <w:pPr>
              <w:shd w:val="clear" w:color="auto" w:fill="FFFFFF"/>
              <w:tabs>
                <w:tab w:val="left" w:pos="427"/>
              </w:tabs>
              <w:ind w:left="170" w:right="170"/>
              <w:jc w:val="both"/>
              <w:rPr>
                <w:sz w:val="28"/>
              </w:rPr>
            </w:pPr>
            <w:r>
              <w:rPr>
                <w:sz w:val="28"/>
              </w:rPr>
              <w:t>Объем бюджетных ассигнований на реализацию муниципальной программы составляет 65170,5 тыс. рублей, в том числе средства</w:t>
            </w:r>
            <w:r w:rsidR="00B17A48">
              <w:rPr>
                <w:sz w:val="28"/>
              </w:rPr>
              <w:t xml:space="preserve"> федерального бюджета – 923,7 тыс</w:t>
            </w:r>
            <w:proofErr w:type="gramStart"/>
            <w:r w:rsidR="00B17A48">
              <w:rPr>
                <w:sz w:val="28"/>
              </w:rPr>
              <w:t>.р</w:t>
            </w:r>
            <w:proofErr w:type="gramEnd"/>
            <w:r w:rsidR="00B17A48">
              <w:rPr>
                <w:sz w:val="28"/>
              </w:rPr>
              <w:t xml:space="preserve">уб., </w:t>
            </w:r>
            <w:r>
              <w:rPr>
                <w:sz w:val="28"/>
              </w:rPr>
              <w:t xml:space="preserve"> областного бюджета – 1</w:t>
            </w:r>
            <w:r w:rsidR="00B17A48">
              <w:rPr>
                <w:sz w:val="28"/>
              </w:rPr>
              <w:t>3370,665</w:t>
            </w:r>
            <w:r>
              <w:rPr>
                <w:sz w:val="28"/>
              </w:rPr>
              <w:t xml:space="preserve">  тыс. рублей, средства  </w:t>
            </w:r>
            <w:r w:rsidR="00B17A48">
              <w:rPr>
                <w:sz w:val="28"/>
              </w:rPr>
              <w:t>местных</w:t>
            </w:r>
            <w:r>
              <w:rPr>
                <w:sz w:val="28"/>
              </w:rPr>
              <w:t xml:space="preserve"> бюджет</w:t>
            </w:r>
            <w:r w:rsidR="00B17A48">
              <w:rPr>
                <w:sz w:val="28"/>
              </w:rPr>
              <w:t>ов</w:t>
            </w:r>
            <w:r>
              <w:rPr>
                <w:sz w:val="28"/>
              </w:rPr>
              <w:t xml:space="preserve"> – </w:t>
            </w:r>
            <w:r w:rsidR="00B17A48">
              <w:rPr>
                <w:sz w:val="28"/>
              </w:rPr>
              <w:t>51876,135</w:t>
            </w:r>
            <w:r>
              <w:rPr>
                <w:sz w:val="28"/>
              </w:rPr>
              <w:t xml:space="preserve"> тыс.рублей.</w:t>
            </w:r>
          </w:p>
          <w:p w:rsidR="00B914DF" w:rsidRDefault="00B914DF" w:rsidP="00911EDA">
            <w:pPr>
              <w:shd w:val="clear" w:color="auto" w:fill="FFFFFF"/>
              <w:tabs>
                <w:tab w:val="left" w:pos="427"/>
              </w:tabs>
              <w:ind w:left="170" w:right="170"/>
              <w:jc w:val="both"/>
            </w:pPr>
          </w:p>
        </w:tc>
      </w:tr>
    </w:tbl>
    <w:p w:rsidR="00B914DF" w:rsidRDefault="00B914DF" w:rsidP="00B914DF">
      <w:pPr>
        <w:autoSpaceDE w:val="0"/>
        <w:spacing w:line="360" w:lineRule="auto"/>
        <w:jc w:val="both"/>
      </w:pPr>
    </w:p>
    <w:p w:rsidR="00B914DF" w:rsidRDefault="00B914DF" w:rsidP="00B914DF">
      <w:pPr>
        <w:autoSpaceDE w:val="0"/>
        <w:jc w:val="both"/>
        <w:rPr>
          <w:sz w:val="28"/>
          <w:szCs w:val="28"/>
        </w:rPr>
      </w:pPr>
      <w:r>
        <w:rPr>
          <w:sz w:val="28"/>
          <w:szCs w:val="28"/>
        </w:rPr>
        <w:t xml:space="preserve">  </w:t>
      </w:r>
      <w:proofErr w:type="gramStart"/>
      <w:r>
        <w:rPr>
          <w:sz w:val="28"/>
          <w:szCs w:val="28"/>
        </w:rPr>
        <w:t>1.7. раздел подпрограммы «Обеспечение реализации муниципальной программы» муниципальной программы «Развитие местного самоуправления Старомеловатского сельского поселения» на 2014-2019 годы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изложить в следующей редакции:</w:t>
      </w:r>
      <w:proofErr w:type="gramEnd"/>
    </w:p>
    <w:p w:rsidR="00B914DF" w:rsidRDefault="00B914DF" w:rsidP="00B914DF">
      <w:pPr>
        <w:autoSpaceDE w:val="0"/>
        <w:jc w:val="both"/>
        <w:rPr>
          <w:sz w:val="28"/>
          <w:szCs w:val="28"/>
        </w:rPr>
      </w:pPr>
    </w:p>
    <w:p w:rsidR="00B914DF" w:rsidRDefault="00B914DF" w:rsidP="00B914DF">
      <w:pPr>
        <w:ind w:right="23" w:firstLine="567"/>
        <w:jc w:val="center"/>
        <w:rPr>
          <w:b/>
          <w:sz w:val="28"/>
          <w:szCs w:val="28"/>
        </w:rPr>
      </w:pPr>
      <w:r>
        <w:rPr>
          <w:sz w:val="28"/>
          <w:szCs w:val="28"/>
        </w:rPr>
        <w:t xml:space="preserve">  </w:t>
      </w:r>
      <w:r>
        <w:rPr>
          <w:b/>
          <w:sz w:val="28"/>
          <w:szCs w:val="2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914DF" w:rsidRDefault="00B914DF" w:rsidP="00B914DF">
      <w:pPr>
        <w:ind w:right="23" w:firstLine="567"/>
        <w:jc w:val="center"/>
        <w:rPr>
          <w:b/>
          <w:sz w:val="28"/>
          <w:szCs w:val="28"/>
        </w:rPr>
      </w:pPr>
    </w:p>
    <w:p w:rsidR="00B914DF" w:rsidRDefault="00B914DF" w:rsidP="00B914DF">
      <w:pPr>
        <w:ind w:firstLine="567"/>
        <w:jc w:val="both"/>
        <w:rPr>
          <w:rFonts w:eastAsia="Calibri"/>
          <w:sz w:val="28"/>
          <w:szCs w:val="28"/>
        </w:rPr>
      </w:pPr>
      <w:r>
        <w:rPr>
          <w:sz w:val="28"/>
          <w:szCs w:val="28"/>
        </w:rPr>
        <w:t xml:space="preserve">      </w:t>
      </w:r>
      <w:r>
        <w:rPr>
          <w:rFonts w:eastAsia="Calibri"/>
          <w:sz w:val="28"/>
          <w:szCs w:val="28"/>
        </w:rPr>
        <w:t>Данная подпрограмма объединяет мероприятия обеспечивающего характера, направленные на создание условий для эффективной реализации подпрограммы (мероприятий) настоящей муниципальной программы.</w:t>
      </w:r>
    </w:p>
    <w:p w:rsidR="00B914DF" w:rsidRDefault="00B914DF" w:rsidP="00B914DF">
      <w:pPr>
        <w:ind w:firstLine="567"/>
        <w:jc w:val="both"/>
        <w:rPr>
          <w:sz w:val="28"/>
          <w:szCs w:val="28"/>
        </w:rPr>
      </w:pPr>
      <w:r>
        <w:rPr>
          <w:rFonts w:eastAsia="Calibri"/>
          <w:sz w:val="28"/>
          <w:szCs w:val="28"/>
        </w:rPr>
        <w:t xml:space="preserve">Основные мероприятия подпрограммы предусматривают финансовое обеспечение за счет средств бюджета  Старомеловатского сельского поселения соответствующих видов расходов </w:t>
      </w:r>
      <w:proofErr w:type="gramStart"/>
      <w:r>
        <w:rPr>
          <w:rFonts w:eastAsia="Calibri"/>
          <w:sz w:val="28"/>
          <w:szCs w:val="28"/>
        </w:rPr>
        <w:t>на</w:t>
      </w:r>
      <w:proofErr w:type="gramEnd"/>
      <w:r>
        <w:rPr>
          <w:rFonts w:eastAsia="Calibri"/>
          <w:sz w:val="28"/>
          <w:szCs w:val="28"/>
        </w:rPr>
        <w:t>:</w:t>
      </w:r>
    </w:p>
    <w:p w:rsidR="00B914DF" w:rsidRDefault="00B914DF" w:rsidP="00B914DF">
      <w:pPr>
        <w:jc w:val="both"/>
        <w:rPr>
          <w:sz w:val="28"/>
          <w:szCs w:val="28"/>
        </w:rPr>
      </w:pPr>
      <w:r>
        <w:rPr>
          <w:sz w:val="28"/>
          <w:szCs w:val="28"/>
        </w:rPr>
        <w:t>- обеспечение деятельности  органов местного самоуправления с учетом возложенных полномочий;</w:t>
      </w:r>
    </w:p>
    <w:p w:rsidR="00B914DF" w:rsidRDefault="00B914DF" w:rsidP="00B914DF">
      <w:pPr>
        <w:jc w:val="both"/>
        <w:rPr>
          <w:sz w:val="28"/>
          <w:szCs w:val="28"/>
        </w:rPr>
      </w:pPr>
      <w:r>
        <w:rPr>
          <w:sz w:val="28"/>
          <w:szCs w:val="28"/>
        </w:rPr>
        <w:t>- обеспечение деятельности главы местного самоуправления;</w:t>
      </w:r>
    </w:p>
    <w:p w:rsidR="00B914DF" w:rsidRDefault="00B914DF" w:rsidP="00B914DF">
      <w:pPr>
        <w:jc w:val="both"/>
        <w:rPr>
          <w:sz w:val="28"/>
          <w:szCs w:val="28"/>
        </w:rPr>
      </w:pPr>
      <w:r>
        <w:rPr>
          <w:sz w:val="28"/>
          <w:szCs w:val="28"/>
        </w:rPr>
        <w:t>- обеспечение проведения выборов главы местного самоуправления;</w:t>
      </w:r>
    </w:p>
    <w:p w:rsidR="00B914DF" w:rsidRDefault="00B914DF" w:rsidP="00B914DF">
      <w:pPr>
        <w:jc w:val="both"/>
        <w:rPr>
          <w:sz w:val="28"/>
          <w:szCs w:val="28"/>
        </w:rPr>
      </w:pPr>
      <w:r>
        <w:rPr>
          <w:sz w:val="28"/>
          <w:szCs w:val="28"/>
        </w:rPr>
        <w:lastRenderedPageBreak/>
        <w:t>- обеспечение осуществления первичного воинского учета;</w:t>
      </w:r>
    </w:p>
    <w:p w:rsidR="00B914DF" w:rsidRDefault="00B914DF" w:rsidP="00B914DF">
      <w:pPr>
        <w:jc w:val="both"/>
        <w:rPr>
          <w:sz w:val="28"/>
          <w:szCs w:val="28"/>
        </w:rPr>
      </w:pPr>
      <w:r>
        <w:rPr>
          <w:sz w:val="28"/>
          <w:szCs w:val="28"/>
        </w:rPr>
        <w:t>- обеспечение финансирования мероприятий в сфере защиты населения от чрезвычайных ситуаций и пожаров;</w:t>
      </w:r>
    </w:p>
    <w:p w:rsidR="00B914DF" w:rsidRDefault="00B914DF" w:rsidP="00B914DF">
      <w:pPr>
        <w:jc w:val="both"/>
        <w:rPr>
          <w:sz w:val="28"/>
          <w:szCs w:val="28"/>
        </w:rPr>
      </w:pPr>
      <w:r>
        <w:rPr>
          <w:sz w:val="28"/>
          <w:szCs w:val="28"/>
        </w:rPr>
        <w:t>- обеспечение финансирования мероприятий по развитию сети автомобильных дорог общего пользования сельского поселения;</w:t>
      </w:r>
    </w:p>
    <w:p w:rsidR="00B914DF" w:rsidRDefault="00B914DF" w:rsidP="00B914DF">
      <w:pPr>
        <w:jc w:val="both"/>
        <w:rPr>
          <w:sz w:val="28"/>
          <w:szCs w:val="28"/>
        </w:rPr>
      </w:pPr>
      <w:r>
        <w:rPr>
          <w:sz w:val="28"/>
          <w:szCs w:val="28"/>
        </w:rPr>
        <w:t>- обеспечение мероприятий по развитию и содержанию уличного освещения сельского поселения;</w:t>
      </w:r>
    </w:p>
    <w:p w:rsidR="00B914DF" w:rsidRDefault="00B914DF" w:rsidP="00B914DF">
      <w:pPr>
        <w:jc w:val="both"/>
        <w:rPr>
          <w:sz w:val="28"/>
          <w:szCs w:val="28"/>
        </w:rPr>
      </w:pPr>
      <w:r>
        <w:rPr>
          <w:sz w:val="28"/>
          <w:szCs w:val="28"/>
        </w:rPr>
        <w:t>- осуществление мероприятий по организации и содержанию мест захоронения сельского поселения;</w:t>
      </w:r>
    </w:p>
    <w:p w:rsidR="00B914DF" w:rsidRDefault="00B914DF" w:rsidP="00B914DF">
      <w:pPr>
        <w:jc w:val="both"/>
        <w:rPr>
          <w:sz w:val="28"/>
          <w:szCs w:val="28"/>
        </w:rPr>
      </w:pPr>
      <w:r>
        <w:rPr>
          <w:sz w:val="28"/>
          <w:szCs w:val="28"/>
        </w:rPr>
        <w:t>-  организацию прочих мероприятий по благоустройству поселения;</w:t>
      </w:r>
    </w:p>
    <w:p w:rsidR="00B914DF" w:rsidRDefault="00B914DF" w:rsidP="00B914DF">
      <w:pPr>
        <w:jc w:val="both"/>
        <w:rPr>
          <w:sz w:val="28"/>
          <w:szCs w:val="28"/>
        </w:rPr>
      </w:pPr>
      <w:r>
        <w:rPr>
          <w:sz w:val="28"/>
          <w:szCs w:val="28"/>
        </w:rPr>
        <w:t>-  организацию комплектования книжных фондов библиотек сельского поселения;</w:t>
      </w:r>
    </w:p>
    <w:p w:rsidR="00B914DF" w:rsidRDefault="00B914DF" w:rsidP="00B914DF">
      <w:pPr>
        <w:jc w:val="both"/>
        <w:rPr>
          <w:sz w:val="28"/>
          <w:szCs w:val="28"/>
        </w:rPr>
      </w:pPr>
      <w:r>
        <w:rPr>
          <w:sz w:val="28"/>
          <w:szCs w:val="28"/>
        </w:rPr>
        <w:t>-  обеспечение деятельности МКУ ССП  «Досуг»;</w:t>
      </w:r>
    </w:p>
    <w:p w:rsidR="00B914DF" w:rsidRDefault="00B914DF" w:rsidP="00B914DF">
      <w:pPr>
        <w:jc w:val="both"/>
        <w:rPr>
          <w:sz w:val="28"/>
          <w:szCs w:val="28"/>
        </w:rPr>
      </w:pPr>
      <w:r>
        <w:rPr>
          <w:sz w:val="28"/>
          <w:szCs w:val="28"/>
        </w:rPr>
        <w:t>- финансирование доплат к пенсиям муниципальных служащих сельского поселения;</w:t>
      </w:r>
    </w:p>
    <w:p w:rsidR="00B914DF" w:rsidRDefault="00B914DF" w:rsidP="00B914DF">
      <w:pPr>
        <w:jc w:val="both"/>
        <w:rPr>
          <w:sz w:val="28"/>
          <w:szCs w:val="28"/>
        </w:rPr>
      </w:pPr>
      <w:r>
        <w:rPr>
          <w:sz w:val="28"/>
          <w:szCs w:val="28"/>
        </w:rPr>
        <w:t>- организацию выплат социальной помощи отдельным категориям граждан сельского поселения;</w:t>
      </w:r>
    </w:p>
    <w:p w:rsidR="00B914DF" w:rsidRDefault="00B914DF" w:rsidP="00B914DF">
      <w:pPr>
        <w:jc w:val="both"/>
        <w:rPr>
          <w:sz w:val="28"/>
          <w:szCs w:val="28"/>
        </w:rPr>
      </w:pPr>
      <w:r>
        <w:rPr>
          <w:sz w:val="28"/>
          <w:szCs w:val="28"/>
        </w:rPr>
        <w:t>-  организацию мероприятий  в области физической культуры и спорта;</w:t>
      </w:r>
    </w:p>
    <w:p w:rsidR="00B914DF" w:rsidRDefault="00B914DF" w:rsidP="00B914DF">
      <w:pPr>
        <w:tabs>
          <w:tab w:val="left" w:pos="180"/>
          <w:tab w:val="left" w:pos="360"/>
        </w:tabs>
        <w:jc w:val="both"/>
        <w:rPr>
          <w:sz w:val="28"/>
          <w:szCs w:val="28"/>
        </w:rPr>
      </w:pPr>
      <w:r>
        <w:rPr>
          <w:sz w:val="28"/>
          <w:szCs w:val="28"/>
        </w:rPr>
        <w:t>-  обеспечение благоустройства парков, скверов, бульваров, зон отдыха, садов;</w:t>
      </w:r>
    </w:p>
    <w:p w:rsidR="00B914DF" w:rsidRDefault="00B914DF" w:rsidP="00B914DF">
      <w:pPr>
        <w:jc w:val="both"/>
        <w:rPr>
          <w:sz w:val="28"/>
          <w:szCs w:val="28"/>
        </w:rPr>
      </w:pPr>
      <w:r>
        <w:rPr>
          <w:sz w:val="28"/>
          <w:szCs w:val="28"/>
        </w:rPr>
        <w:t>- организацию благоустройства парка «Радуга» по ул. Мира села Старая Меловая;</w:t>
      </w:r>
    </w:p>
    <w:p w:rsidR="00B914DF" w:rsidRDefault="00B914DF" w:rsidP="00B914DF">
      <w:pPr>
        <w:ind w:right="170"/>
        <w:jc w:val="both"/>
        <w:rPr>
          <w:sz w:val="28"/>
          <w:szCs w:val="28"/>
        </w:rPr>
      </w:pPr>
      <w:r>
        <w:rPr>
          <w:sz w:val="28"/>
          <w:szCs w:val="28"/>
        </w:rPr>
        <w:t>- 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B914DF" w:rsidRDefault="00B914DF" w:rsidP="00B914DF">
      <w:pPr>
        <w:ind w:right="170"/>
        <w:jc w:val="both"/>
        <w:rPr>
          <w:sz w:val="28"/>
          <w:szCs w:val="28"/>
        </w:rPr>
      </w:pPr>
      <w:r>
        <w:rPr>
          <w:sz w:val="28"/>
          <w:szCs w:val="28"/>
        </w:rPr>
        <w:t xml:space="preserve">- организацию  устройства тротуаров в селе </w:t>
      </w:r>
      <w:proofErr w:type="gramStart"/>
      <w:r>
        <w:rPr>
          <w:sz w:val="28"/>
          <w:szCs w:val="28"/>
        </w:rPr>
        <w:t>Старая</w:t>
      </w:r>
      <w:proofErr w:type="gramEnd"/>
      <w:r>
        <w:rPr>
          <w:sz w:val="28"/>
          <w:szCs w:val="28"/>
        </w:rPr>
        <w:t xml:space="preserve"> Меловая;</w:t>
      </w:r>
    </w:p>
    <w:p w:rsidR="00B914DF" w:rsidRDefault="00B914DF" w:rsidP="00B914DF">
      <w:pPr>
        <w:pStyle w:val="ConsPlusCell"/>
        <w:widowControl w:val="0"/>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B914DF" w:rsidRDefault="00B914DF" w:rsidP="00B914DF">
      <w:pPr>
        <w:pStyle w:val="ConsPlusCell"/>
        <w:widowControl w:val="0"/>
        <w:ind w:right="170"/>
        <w:jc w:val="both"/>
        <w:rPr>
          <w:sz w:val="28"/>
          <w:szCs w:val="28"/>
        </w:rPr>
      </w:pPr>
      <w:r>
        <w:rPr>
          <w:sz w:val="28"/>
          <w:szCs w:val="28"/>
        </w:rPr>
        <w:t xml:space="preserve">- осуществление </w:t>
      </w:r>
      <w:proofErr w:type="spellStart"/>
      <w:r>
        <w:rPr>
          <w:sz w:val="28"/>
          <w:szCs w:val="28"/>
        </w:rPr>
        <w:t>софинансирования</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обеспечения уличного освещения;</w:t>
      </w:r>
    </w:p>
    <w:p w:rsidR="00B914DF" w:rsidRDefault="00B914DF" w:rsidP="00B914DF">
      <w:pPr>
        <w:pStyle w:val="ConsPlusCell"/>
        <w:widowControl w:val="0"/>
        <w:ind w:right="170"/>
        <w:jc w:val="both"/>
        <w:rPr>
          <w:sz w:val="28"/>
          <w:szCs w:val="28"/>
        </w:rPr>
      </w:pPr>
      <w:r>
        <w:rPr>
          <w:sz w:val="28"/>
          <w:szCs w:val="28"/>
        </w:rPr>
        <w:t>- обеспечение уплаты процентных платежей по бюджетным кредитам;</w:t>
      </w:r>
    </w:p>
    <w:p w:rsidR="00B914DF" w:rsidRDefault="00B914DF" w:rsidP="00B914DF">
      <w:pPr>
        <w:pStyle w:val="ConsPlusCell"/>
        <w:widowControl w:val="0"/>
        <w:ind w:right="170"/>
        <w:jc w:val="both"/>
        <w:rPr>
          <w:sz w:val="28"/>
          <w:szCs w:val="28"/>
        </w:rPr>
      </w:pPr>
      <w:r>
        <w:rPr>
          <w:sz w:val="28"/>
          <w:szCs w:val="28"/>
        </w:rPr>
        <w:t>- получение денежных средств по результатам эффективности деятельности поселения;</w:t>
      </w:r>
    </w:p>
    <w:p w:rsidR="00B914DF" w:rsidRDefault="00B914DF" w:rsidP="00B914DF">
      <w:pPr>
        <w:pStyle w:val="ConsPlusCell"/>
        <w:widowControl w:val="0"/>
        <w:ind w:right="170"/>
        <w:jc w:val="both"/>
        <w:rPr>
          <w:sz w:val="28"/>
          <w:szCs w:val="28"/>
        </w:rPr>
      </w:pPr>
      <w:r>
        <w:rPr>
          <w:sz w:val="28"/>
          <w:szCs w:val="28"/>
        </w:rPr>
        <w:t>- осуществление государственной поддержки муниципальным учреждениям культуры;</w:t>
      </w:r>
    </w:p>
    <w:p w:rsidR="00B914DF" w:rsidRDefault="00B914DF" w:rsidP="00B914DF">
      <w:pPr>
        <w:pStyle w:val="ConsPlusCell"/>
        <w:widowControl w:val="0"/>
        <w:jc w:val="both"/>
        <w:rPr>
          <w:sz w:val="28"/>
          <w:szCs w:val="28"/>
        </w:rPr>
      </w:pPr>
      <w:r>
        <w:rPr>
          <w:sz w:val="28"/>
          <w:szCs w:val="28"/>
        </w:rPr>
        <w:t>- развитие транспортной системы;</w:t>
      </w:r>
    </w:p>
    <w:p w:rsidR="00B914DF" w:rsidRDefault="00B914DF" w:rsidP="00B914DF">
      <w:pPr>
        <w:pStyle w:val="ConsPlusCell"/>
        <w:widowControl w:val="0"/>
        <w:jc w:val="both"/>
        <w:rPr>
          <w:sz w:val="28"/>
          <w:szCs w:val="28"/>
        </w:rPr>
      </w:pPr>
      <w:r>
        <w:rPr>
          <w:sz w:val="28"/>
          <w:szCs w:val="28"/>
        </w:rPr>
        <w:t>- осуществление передачи  части полномочий по вопросам градостроительства;</w:t>
      </w:r>
    </w:p>
    <w:p w:rsidR="00B914DF" w:rsidRDefault="00B914DF" w:rsidP="00B914DF">
      <w:pPr>
        <w:pStyle w:val="ConsPlusCell"/>
        <w:widowControl w:val="0"/>
        <w:tabs>
          <w:tab w:val="left" w:pos="415"/>
        </w:tabs>
        <w:jc w:val="both"/>
        <w:rPr>
          <w:sz w:val="28"/>
          <w:szCs w:val="28"/>
        </w:rPr>
      </w:pPr>
      <w:r>
        <w:rPr>
          <w:sz w:val="28"/>
          <w:szCs w:val="28"/>
        </w:rPr>
        <w:t>- 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B914DF" w:rsidRDefault="00B914DF" w:rsidP="00B914DF">
      <w:pPr>
        <w:jc w:val="both"/>
        <w:rPr>
          <w:color w:val="000000"/>
          <w:sz w:val="28"/>
          <w:szCs w:val="28"/>
        </w:rPr>
      </w:pPr>
      <w:r>
        <w:rPr>
          <w:sz w:val="28"/>
          <w:szCs w:val="28"/>
        </w:rPr>
        <w:t xml:space="preserve"> -осуществление регулирования вопросов административно-территориального устройства;</w:t>
      </w:r>
    </w:p>
    <w:p w:rsidR="00B914DF" w:rsidRDefault="00B914DF" w:rsidP="00B914DF">
      <w:pPr>
        <w:ind w:right="385"/>
        <w:jc w:val="both"/>
        <w:rPr>
          <w:sz w:val="28"/>
          <w:szCs w:val="28"/>
        </w:rPr>
      </w:pPr>
      <w:r>
        <w:rPr>
          <w:color w:val="000000"/>
          <w:sz w:val="28"/>
          <w:szCs w:val="28"/>
        </w:rPr>
        <w:t>-  подготовка карт (планов) для установления границ населенных пунктов;</w:t>
      </w:r>
    </w:p>
    <w:p w:rsidR="00B914DF" w:rsidRDefault="00B914DF" w:rsidP="00B914DF">
      <w:pPr>
        <w:ind w:right="385"/>
        <w:jc w:val="both"/>
        <w:rPr>
          <w:bCs/>
          <w:sz w:val="28"/>
          <w:szCs w:val="28"/>
        </w:rPr>
      </w:pPr>
      <w:r>
        <w:rPr>
          <w:sz w:val="28"/>
          <w:szCs w:val="28"/>
        </w:rPr>
        <w:t xml:space="preserve"> -осуществление передачи полномочий по осуществлению </w:t>
      </w:r>
      <w:r>
        <w:rPr>
          <w:bCs/>
          <w:sz w:val="28"/>
          <w:szCs w:val="28"/>
        </w:rPr>
        <w:t>внутреннего муниципального финансового контроля;</w:t>
      </w:r>
    </w:p>
    <w:p w:rsidR="00B914DF" w:rsidRDefault="00B914DF" w:rsidP="00B914DF">
      <w:pPr>
        <w:ind w:right="385"/>
        <w:jc w:val="both"/>
        <w:rPr>
          <w:bCs/>
          <w:sz w:val="28"/>
          <w:szCs w:val="28"/>
        </w:rPr>
      </w:pPr>
      <w:r>
        <w:rPr>
          <w:bCs/>
          <w:sz w:val="28"/>
          <w:szCs w:val="28"/>
        </w:rPr>
        <w:t xml:space="preserve">- </w:t>
      </w:r>
      <w:r>
        <w:rPr>
          <w:sz w:val="28"/>
          <w:szCs w:val="28"/>
        </w:rPr>
        <w:t xml:space="preserve">совершенствование деятельности сельских </w:t>
      </w:r>
      <w:r w:rsidRPr="0024216F">
        <w:rPr>
          <w:sz w:val="28"/>
          <w:szCs w:val="28"/>
        </w:rPr>
        <w:t>библиотек как информационн</w:t>
      </w:r>
      <w:r>
        <w:rPr>
          <w:sz w:val="28"/>
          <w:szCs w:val="28"/>
        </w:rPr>
        <w:t>ых</w:t>
      </w:r>
      <w:r w:rsidRPr="0024216F">
        <w:rPr>
          <w:sz w:val="28"/>
          <w:szCs w:val="28"/>
        </w:rPr>
        <w:t>, культурн</w:t>
      </w:r>
      <w:r>
        <w:rPr>
          <w:sz w:val="28"/>
          <w:szCs w:val="28"/>
        </w:rPr>
        <w:t>ых</w:t>
      </w:r>
      <w:r w:rsidRPr="0024216F">
        <w:rPr>
          <w:sz w:val="28"/>
          <w:szCs w:val="28"/>
        </w:rPr>
        <w:t xml:space="preserve"> и образовательн</w:t>
      </w:r>
      <w:r>
        <w:rPr>
          <w:sz w:val="28"/>
          <w:szCs w:val="28"/>
        </w:rPr>
        <w:t>ых</w:t>
      </w:r>
      <w:r w:rsidRPr="0024216F">
        <w:rPr>
          <w:sz w:val="28"/>
          <w:szCs w:val="28"/>
        </w:rPr>
        <w:t xml:space="preserve"> центр</w:t>
      </w:r>
      <w:r>
        <w:rPr>
          <w:sz w:val="28"/>
          <w:szCs w:val="28"/>
        </w:rPr>
        <w:t>ов</w:t>
      </w:r>
      <w:r w:rsidRPr="0024216F">
        <w:rPr>
          <w:sz w:val="28"/>
          <w:szCs w:val="28"/>
        </w:rPr>
        <w:t xml:space="preserve">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r>
        <w:rPr>
          <w:bCs/>
          <w:sz w:val="28"/>
          <w:szCs w:val="28"/>
        </w:rPr>
        <w:t>.</w:t>
      </w:r>
    </w:p>
    <w:p w:rsidR="00911EDA" w:rsidRDefault="00911EDA" w:rsidP="00B914DF">
      <w:pPr>
        <w:ind w:right="385"/>
        <w:jc w:val="both"/>
        <w:rPr>
          <w:bCs/>
          <w:sz w:val="28"/>
          <w:szCs w:val="28"/>
        </w:rPr>
      </w:pPr>
      <w:r>
        <w:rPr>
          <w:bCs/>
          <w:sz w:val="28"/>
          <w:szCs w:val="28"/>
        </w:rPr>
        <w:t xml:space="preserve">- </w:t>
      </w:r>
      <w:r w:rsidR="00021BBE">
        <w:rPr>
          <w:bCs/>
          <w:sz w:val="28"/>
          <w:szCs w:val="28"/>
        </w:rPr>
        <w:t xml:space="preserve">осуществление </w:t>
      </w:r>
      <w:proofErr w:type="gramStart"/>
      <w:r w:rsidR="00021BBE">
        <w:rPr>
          <w:bCs/>
          <w:sz w:val="28"/>
          <w:szCs w:val="28"/>
        </w:rPr>
        <w:t>качественных</w:t>
      </w:r>
      <w:proofErr w:type="gramEnd"/>
      <w:r w:rsidR="00021BBE">
        <w:rPr>
          <w:bCs/>
          <w:sz w:val="28"/>
          <w:szCs w:val="28"/>
        </w:rPr>
        <w:t xml:space="preserve"> жилищно-коммунальных услугам для  населения </w:t>
      </w:r>
      <w:r>
        <w:rPr>
          <w:bCs/>
          <w:sz w:val="28"/>
          <w:szCs w:val="28"/>
        </w:rPr>
        <w:t>(приобретение коммунальной специализированной техники).</w:t>
      </w:r>
    </w:p>
    <w:p w:rsidR="00911EDA" w:rsidRDefault="00911EDA" w:rsidP="00B914DF">
      <w:pPr>
        <w:ind w:right="385"/>
        <w:jc w:val="both"/>
        <w:rPr>
          <w:rFonts w:eastAsia="Calibri"/>
          <w:sz w:val="28"/>
          <w:szCs w:val="28"/>
        </w:rPr>
      </w:pPr>
      <w:r>
        <w:rPr>
          <w:bCs/>
          <w:sz w:val="28"/>
          <w:szCs w:val="28"/>
        </w:rPr>
        <w:lastRenderedPageBreak/>
        <w:t>- осуществление общегосударственных вопросов.</w:t>
      </w:r>
    </w:p>
    <w:p w:rsidR="00B914DF" w:rsidRDefault="00B914DF" w:rsidP="00B914DF">
      <w:pPr>
        <w:ind w:firstLine="567"/>
        <w:jc w:val="both"/>
        <w:rPr>
          <w:sz w:val="28"/>
          <w:szCs w:val="28"/>
        </w:rPr>
      </w:pPr>
      <w:r>
        <w:rPr>
          <w:rFonts w:eastAsia="Calibri"/>
          <w:sz w:val="28"/>
          <w:szCs w:val="28"/>
        </w:rPr>
        <w:t>Целью подпрограммы является о</w:t>
      </w:r>
      <w:r>
        <w:rPr>
          <w:sz w:val="28"/>
          <w:szCs w:val="28"/>
        </w:rPr>
        <w:t>беспечение эффективной системы расходования бюджетных средств и управления</w:t>
      </w:r>
      <w:r>
        <w:rPr>
          <w:bCs/>
          <w:sz w:val="28"/>
          <w:szCs w:val="28"/>
        </w:rPr>
        <w:t xml:space="preserve"> муниципальной программой </w:t>
      </w:r>
      <w:r>
        <w:rPr>
          <w:sz w:val="28"/>
          <w:szCs w:val="28"/>
        </w:rPr>
        <w:t>«Развитие местного самоуправления Старомеловатского сельского поселения» на 2014-2019  годы.</w:t>
      </w:r>
    </w:p>
    <w:p w:rsidR="00B914DF" w:rsidRDefault="00B914DF" w:rsidP="00B914DF">
      <w:pPr>
        <w:pStyle w:val="ConsPlusCell"/>
        <w:ind w:left="360"/>
        <w:rPr>
          <w:sz w:val="28"/>
          <w:szCs w:val="28"/>
        </w:rPr>
      </w:pPr>
      <w:r>
        <w:rPr>
          <w:sz w:val="28"/>
          <w:szCs w:val="28"/>
        </w:rPr>
        <w:t xml:space="preserve">Задачи подпрограммы: </w:t>
      </w:r>
    </w:p>
    <w:p w:rsidR="00B914DF" w:rsidRDefault="00B914DF" w:rsidP="00B914DF">
      <w:pPr>
        <w:jc w:val="both"/>
        <w:rPr>
          <w:rFonts w:eastAsia="Calibri"/>
          <w:sz w:val="28"/>
        </w:rPr>
      </w:pPr>
      <w:r>
        <w:rPr>
          <w:sz w:val="28"/>
          <w:szCs w:val="28"/>
        </w:rPr>
        <w:t xml:space="preserve">- финансовое обеспечение деятельности органов местного самоуправления и главы местного самоуправления; </w:t>
      </w:r>
    </w:p>
    <w:p w:rsidR="00B914DF" w:rsidRDefault="00B914DF" w:rsidP="00B914DF">
      <w:pPr>
        <w:jc w:val="both"/>
        <w:rPr>
          <w:sz w:val="28"/>
        </w:rPr>
      </w:pPr>
      <w:r>
        <w:rPr>
          <w:rFonts w:eastAsia="Calibri"/>
          <w:sz w:val="28"/>
        </w:rPr>
        <w:t xml:space="preserve">  </w:t>
      </w:r>
      <w:r>
        <w:rPr>
          <w:sz w:val="28"/>
        </w:rPr>
        <w:t>-</w:t>
      </w:r>
      <w:r>
        <w:rPr>
          <w:sz w:val="28"/>
          <w:szCs w:val="28"/>
        </w:rPr>
        <w:t>обеспечение исполнения гражданами воинской обязанности, установленной законодательством РФ;</w:t>
      </w:r>
    </w:p>
    <w:p w:rsidR="00B914DF" w:rsidRDefault="00B914DF" w:rsidP="00B914DF">
      <w:pPr>
        <w:jc w:val="both"/>
      </w:pPr>
      <w:r>
        <w:rPr>
          <w:sz w:val="28"/>
        </w:rPr>
        <w:t xml:space="preserve">- участие в предупреждении ликвидации последствий </w:t>
      </w:r>
      <w:r>
        <w:rPr>
          <w:sz w:val="28"/>
          <w:szCs w:val="28"/>
        </w:rPr>
        <w:t xml:space="preserve"> чрезвычайных ситуаций</w:t>
      </w:r>
      <w:r>
        <w:rPr>
          <w:sz w:val="28"/>
        </w:rPr>
        <w:t xml:space="preserve"> и  </w:t>
      </w:r>
      <w:r>
        <w:rPr>
          <w:sz w:val="28"/>
          <w:szCs w:val="28"/>
        </w:rPr>
        <w:t>выполнение первичных мер пожарной безопасности на территории поселения;</w:t>
      </w:r>
    </w:p>
    <w:p w:rsidR="00B914DF" w:rsidRDefault="00B914DF" w:rsidP="00B914DF">
      <w:pPr>
        <w:pStyle w:val="ConsPlusCell"/>
        <w:tabs>
          <w:tab w:val="left" w:pos="601"/>
        </w:tabs>
        <w:jc w:val="both"/>
        <w:rPr>
          <w:sz w:val="28"/>
        </w:rPr>
      </w:pPr>
      <w:r>
        <w:t xml:space="preserve"> </w:t>
      </w:r>
      <w:r>
        <w:rPr>
          <w:sz w:val="28"/>
        </w:rPr>
        <w:t xml:space="preserve">- </w:t>
      </w:r>
      <w:r>
        <w:rPr>
          <w:sz w:val="28"/>
          <w:szCs w:val="28"/>
        </w:rPr>
        <w:t>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B914DF" w:rsidRDefault="00B914DF" w:rsidP="00B914DF">
      <w:pPr>
        <w:jc w:val="both"/>
        <w:rPr>
          <w:sz w:val="28"/>
        </w:rPr>
      </w:pPr>
      <w:r>
        <w:rPr>
          <w:sz w:val="28"/>
        </w:rPr>
        <w:t xml:space="preserve"> -  </w:t>
      </w:r>
      <w:r>
        <w:rPr>
          <w:sz w:val="28"/>
          <w:szCs w:val="28"/>
        </w:rPr>
        <w:t>развитие и содержание уличного освещения;</w:t>
      </w:r>
    </w:p>
    <w:p w:rsidR="00B914DF" w:rsidRDefault="00B914DF" w:rsidP="00B914DF">
      <w:pPr>
        <w:jc w:val="both"/>
        <w:rPr>
          <w:sz w:val="28"/>
        </w:rPr>
      </w:pPr>
      <w:r>
        <w:rPr>
          <w:sz w:val="28"/>
        </w:rPr>
        <w:t>-</w:t>
      </w:r>
      <w:r>
        <w:rPr>
          <w:sz w:val="28"/>
          <w:szCs w:val="28"/>
        </w:rPr>
        <w:t xml:space="preserve">  организация и содержание мест захоронения сельского поселения;</w:t>
      </w:r>
    </w:p>
    <w:p w:rsidR="00B914DF" w:rsidRDefault="00B914DF" w:rsidP="00B914DF">
      <w:pPr>
        <w:jc w:val="both"/>
        <w:rPr>
          <w:sz w:val="28"/>
          <w:szCs w:val="28"/>
        </w:rPr>
      </w:pPr>
      <w:r>
        <w:rPr>
          <w:sz w:val="28"/>
        </w:rPr>
        <w:t>-</w:t>
      </w:r>
      <w:r>
        <w:rPr>
          <w:sz w:val="28"/>
          <w:szCs w:val="28"/>
        </w:rPr>
        <w:t xml:space="preserve"> улучшение </w:t>
      </w:r>
      <w:proofErr w:type="spellStart"/>
      <w:r>
        <w:rPr>
          <w:sz w:val="28"/>
          <w:szCs w:val="28"/>
        </w:rPr>
        <w:t>санитароно-экологической</w:t>
      </w:r>
      <w:proofErr w:type="spellEnd"/>
      <w:r>
        <w:rPr>
          <w:sz w:val="28"/>
          <w:szCs w:val="28"/>
        </w:rPr>
        <w:t xml:space="preserve"> обстановки, внешнего и архитектурного облика поселения, вовлечение жителей в благоустройство сельского поселения;</w:t>
      </w:r>
    </w:p>
    <w:p w:rsidR="00B914DF" w:rsidRDefault="00B914DF" w:rsidP="00B914DF">
      <w:pPr>
        <w:tabs>
          <w:tab w:val="left" w:pos="300"/>
        </w:tabs>
        <w:spacing w:line="276" w:lineRule="auto"/>
        <w:jc w:val="both"/>
        <w:rPr>
          <w:sz w:val="28"/>
          <w:szCs w:val="28"/>
        </w:rPr>
      </w:pPr>
      <w:r>
        <w:rPr>
          <w:sz w:val="28"/>
          <w:szCs w:val="28"/>
        </w:rPr>
        <w:t xml:space="preserve">- организация библиотечного обслуживания населения, комплектование  библиотечных фондов библиотек поселения; </w:t>
      </w:r>
    </w:p>
    <w:p w:rsidR="00B914DF" w:rsidRDefault="00B914DF" w:rsidP="00B914DF">
      <w:pPr>
        <w:jc w:val="both"/>
        <w:rPr>
          <w:sz w:val="28"/>
          <w:szCs w:val="28"/>
        </w:rPr>
      </w:pPr>
      <w:r>
        <w:rPr>
          <w:sz w:val="28"/>
          <w:szCs w:val="28"/>
        </w:rPr>
        <w:t>-  обеспечение жителей поселения услугами организаций культуры;</w:t>
      </w:r>
    </w:p>
    <w:p w:rsidR="00B914DF" w:rsidRDefault="00B914DF" w:rsidP="00B914DF">
      <w:pPr>
        <w:jc w:val="both"/>
        <w:rPr>
          <w:sz w:val="28"/>
          <w:szCs w:val="28"/>
        </w:rPr>
      </w:pPr>
      <w:r>
        <w:rPr>
          <w:sz w:val="28"/>
          <w:szCs w:val="28"/>
        </w:rPr>
        <w:t>- ежемесячные доплаты за выслугу лет, выплачиваемые к трудовой пенсии муниципальным служащим;</w:t>
      </w:r>
    </w:p>
    <w:p w:rsidR="00B914DF" w:rsidRDefault="00B914DF" w:rsidP="00B914DF">
      <w:pPr>
        <w:spacing w:line="276" w:lineRule="auto"/>
        <w:jc w:val="both"/>
        <w:rPr>
          <w:sz w:val="28"/>
          <w:szCs w:val="28"/>
        </w:rPr>
      </w:pPr>
      <w:r>
        <w:rPr>
          <w:sz w:val="28"/>
          <w:szCs w:val="28"/>
        </w:rPr>
        <w:t>-    социальная поддержка отдельных категорий граждан;</w:t>
      </w:r>
    </w:p>
    <w:p w:rsidR="00B914DF" w:rsidRDefault="00B914DF" w:rsidP="00B914DF">
      <w:pPr>
        <w:spacing w:line="276" w:lineRule="auto"/>
        <w:jc w:val="both"/>
        <w:rPr>
          <w:sz w:val="28"/>
          <w:szCs w:val="28"/>
        </w:rPr>
      </w:pPr>
      <w:r>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14DF" w:rsidRDefault="00B914DF" w:rsidP="00B914DF">
      <w:pPr>
        <w:pStyle w:val="ConsPlusCell"/>
        <w:widowControl w:val="0"/>
        <w:jc w:val="both"/>
        <w:rPr>
          <w:sz w:val="28"/>
          <w:szCs w:val="28"/>
        </w:rPr>
      </w:pPr>
      <w:r>
        <w:rPr>
          <w:sz w:val="28"/>
          <w:szCs w:val="28"/>
        </w:rPr>
        <w:t>- обеспечение финансирования мероприятий по  благоустройству парков, скверов, бульваров, зон отдыха, садов;</w:t>
      </w:r>
    </w:p>
    <w:p w:rsidR="00B914DF" w:rsidRDefault="00B914DF" w:rsidP="00B914DF">
      <w:pPr>
        <w:spacing w:line="276" w:lineRule="auto"/>
        <w:jc w:val="both"/>
        <w:rPr>
          <w:sz w:val="28"/>
          <w:szCs w:val="28"/>
        </w:rPr>
      </w:pPr>
      <w:r>
        <w:rPr>
          <w:sz w:val="28"/>
          <w:szCs w:val="28"/>
        </w:rPr>
        <w:t>- организация благоустройства парка «Радуга» по ул</w:t>
      </w:r>
      <w:proofErr w:type="gramStart"/>
      <w:r>
        <w:rPr>
          <w:sz w:val="28"/>
          <w:szCs w:val="28"/>
        </w:rPr>
        <w:t>.М</w:t>
      </w:r>
      <w:proofErr w:type="gramEnd"/>
      <w:r>
        <w:rPr>
          <w:sz w:val="28"/>
          <w:szCs w:val="28"/>
        </w:rPr>
        <w:t>ира села Старая Меловая и его содержание;</w:t>
      </w:r>
    </w:p>
    <w:p w:rsidR="00B914DF" w:rsidRDefault="00B914DF" w:rsidP="00B914DF">
      <w:pPr>
        <w:ind w:right="170"/>
        <w:jc w:val="both"/>
        <w:rPr>
          <w:sz w:val="28"/>
          <w:szCs w:val="28"/>
        </w:rPr>
      </w:pPr>
      <w:r>
        <w:rPr>
          <w:sz w:val="28"/>
          <w:szCs w:val="28"/>
        </w:rPr>
        <w:t>- 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B914DF" w:rsidRDefault="00B914DF" w:rsidP="00B914DF">
      <w:pPr>
        <w:ind w:right="170"/>
        <w:jc w:val="both"/>
        <w:rPr>
          <w:sz w:val="28"/>
          <w:szCs w:val="28"/>
        </w:rPr>
      </w:pPr>
      <w:r>
        <w:rPr>
          <w:sz w:val="28"/>
          <w:szCs w:val="28"/>
        </w:rPr>
        <w:t xml:space="preserve"> - организация  устройства тротуаров в селе Старая Меловая;</w:t>
      </w:r>
    </w:p>
    <w:p w:rsidR="00B914DF" w:rsidRDefault="00B914DF" w:rsidP="00B914DF">
      <w:pPr>
        <w:pStyle w:val="ConsPlusCell"/>
        <w:widowControl w:val="0"/>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B914DF" w:rsidRDefault="00B914DF" w:rsidP="00B914DF">
      <w:pPr>
        <w:pStyle w:val="ConsPlusCell"/>
        <w:widowControl w:val="0"/>
        <w:ind w:right="170"/>
        <w:jc w:val="both"/>
        <w:rPr>
          <w:sz w:val="28"/>
          <w:szCs w:val="28"/>
        </w:rPr>
      </w:pPr>
      <w:r>
        <w:rPr>
          <w:sz w:val="28"/>
          <w:szCs w:val="28"/>
        </w:rPr>
        <w:t xml:space="preserve">- осуществление </w:t>
      </w:r>
      <w:proofErr w:type="spellStart"/>
      <w:r>
        <w:rPr>
          <w:sz w:val="28"/>
          <w:szCs w:val="28"/>
        </w:rPr>
        <w:t>софинансирования</w:t>
      </w:r>
      <w:proofErr w:type="spellEnd"/>
      <w:r>
        <w:rPr>
          <w:sz w:val="28"/>
          <w:szCs w:val="28"/>
        </w:rPr>
        <w:t xml:space="preserve"> расходных обязатель</w:t>
      </w:r>
      <w:proofErr w:type="gramStart"/>
      <w:r>
        <w:rPr>
          <w:sz w:val="28"/>
          <w:szCs w:val="28"/>
        </w:rPr>
        <w:t>ств в сф</w:t>
      </w:r>
      <w:proofErr w:type="gramEnd"/>
      <w:r>
        <w:rPr>
          <w:sz w:val="28"/>
          <w:szCs w:val="28"/>
        </w:rPr>
        <w:t>ере обеспечения уличного освещения;</w:t>
      </w:r>
    </w:p>
    <w:p w:rsidR="00B914DF" w:rsidRDefault="00B914DF" w:rsidP="00B914DF">
      <w:pPr>
        <w:pStyle w:val="ConsPlusCell"/>
        <w:widowControl w:val="0"/>
        <w:ind w:right="170"/>
        <w:jc w:val="both"/>
        <w:rPr>
          <w:sz w:val="28"/>
          <w:szCs w:val="28"/>
        </w:rPr>
      </w:pPr>
      <w:r>
        <w:rPr>
          <w:sz w:val="28"/>
          <w:szCs w:val="28"/>
        </w:rPr>
        <w:t>-   осуществление уплаты процентных платежей по бюджетным кредитам;</w:t>
      </w:r>
    </w:p>
    <w:p w:rsidR="00B914DF" w:rsidRDefault="00B914DF" w:rsidP="00B914DF">
      <w:pPr>
        <w:pStyle w:val="ConsPlusCell"/>
        <w:widowControl w:val="0"/>
        <w:ind w:right="170"/>
        <w:jc w:val="both"/>
        <w:rPr>
          <w:sz w:val="28"/>
          <w:szCs w:val="28"/>
        </w:rPr>
      </w:pPr>
      <w:r>
        <w:rPr>
          <w:sz w:val="28"/>
          <w:szCs w:val="28"/>
        </w:rPr>
        <w:t>-  получение поощрений по результатам эффективности деятельности поселения;</w:t>
      </w:r>
    </w:p>
    <w:p w:rsidR="00B914DF" w:rsidRDefault="00B914DF" w:rsidP="00B914DF">
      <w:pPr>
        <w:pStyle w:val="ConsPlusCell"/>
        <w:widowControl w:val="0"/>
        <w:ind w:right="170"/>
        <w:jc w:val="both"/>
        <w:rPr>
          <w:sz w:val="28"/>
          <w:szCs w:val="28"/>
        </w:rPr>
      </w:pPr>
      <w:r>
        <w:rPr>
          <w:sz w:val="28"/>
          <w:szCs w:val="28"/>
        </w:rPr>
        <w:t>-  оказание государственной поддержки муниципальным учреждениям культуры;</w:t>
      </w:r>
    </w:p>
    <w:p w:rsidR="00B914DF" w:rsidRDefault="00B914DF" w:rsidP="00B914DF">
      <w:pPr>
        <w:pStyle w:val="ConsPlusCell"/>
        <w:widowControl w:val="0"/>
        <w:jc w:val="both"/>
        <w:rPr>
          <w:sz w:val="28"/>
          <w:szCs w:val="28"/>
        </w:rPr>
      </w:pPr>
      <w:r>
        <w:rPr>
          <w:sz w:val="28"/>
          <w:szCs w:val="28"/>
        </w:rPr>
        <w:t>- обеспечение развития транспортной системы;</w:t>
      </w:r>
    </w:p>
    <w:p w:rsidR="00B914DF" w:rsidRDefault="00B914DF" w:rsidP="00B914DF">
      <w:pPr>
        <w:pStyle w:val="ConsPlusCell"/>
        <w:widowControl w:val="0"/>
        <w:jc w:val="both"/>
        <w:rPr>
          <w:sz w:val="28"/>
          <w:szCs w:val="28"/>
        </w:rPr>
      </w:pPr>
      <w:r>
        <w:rPr>
          <w:sz w:val="28"/>
          <w:szCs w:val="28"/>
        </w:rPr>
        <w:t>- осуществление передачи части полномочий администрации Старомеловатского сельского поселения Петропавловского муниципального района Воронежской области по вопросам градостроительства администрации Петропавловского муниципального района за счет межбюджетных трансфертов;</w:t>
      </w:r>
    </w:p>
    <w:p w:rsidR="00B914DF" w:rsidRDefault="00B914DF" w:rsidP="00B914DF">
      <w:pPr>
        <w:pStyle w:val="ConsPlusCell"/>
        <w:widowControl w:val="0"/>
        <w:jc w:val="both"/>
        <w:rPr>
          <w:sz w:val="28"/>
          <w:szCs w:val="28"/>
        </w:rPr>
      </w:pPr>
      <w:r>
        <w:rPr>
          <w:sz w:val="28"/>
          <w:szCs w:val="28"/>
        </w:rPr>
        <w:lastRenderedPageBreak/>
        <w:t>- 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B914DF" w:rsidRDefault="00B914DF" w:rsidP="00B914DF">
      <w:pPr>
        <w:pStyle w:val="ConsPlusCell"/>
        <w:widowControl w:val="0"/>
        <w:ind w:right="170"/>
        <w:jc w:val="both"/>
        <w:rPr>
          <w:sz w:val="28"/>
          <w:szCs w:val="28"/>
        </w:rPr>
      </w:pPr>
      <w:r>
        <w:rPr>
          <w:sz w:val="28"/>
          <w:szCs w:val="28"/>
        </w:rPr>
        <w:t>- осуществление регулирования вопросов административно-территориального устройства;</w:t>
      </w:r>
    </w:p>
    <w:p w:rsidR="00B914DF" w:rsidRDefault="00B914DF" w:rsidP="00B914DF">
      <w:pPr>
        <w:pStyle w:val="ConsPlusCell"/>
        <w:widowControl w:val="0"/>
        <w:jc w:val="both"/>
        <w:rPr>
          <w:sz w:val="28"/>
          <w:szCs w:val="28"/>
        </w:rPr>
      </w:pPr>
      <w:r>
        <w:rPr>
          <w:sz w:val="28"/>
          <w:szCs w:val="28"/>
        </w:rPr>
        <w:t xml:space="preserve">-  </w:t>
      </w:r>
      <w:r>
        <w:rPr>
          <w:color w:val="000000"/>
          <w:sz w:val="28"/>
          <w:szCs w:val="28"/>
        </w:rPr>
        <w:t>организация подготовки карт (планов) для установления границ населенных пунктов;</w:t>
      </w:r>
    </w:p>
    <w:p w:rsidR="00B914DF" w:rsidRDefault="00B914DF" w:rsidP="00B914DF">
      <w:pPr>
        <w:pStyle w:val="ConsPlusCell"/>
        <w:widowControl w:val="0"/>
        <w:ind w:right="170"/>
        <w:jc w:val="both"/>
        <w:rPr>
          <w:bCs/>
          <w:sz w:val="28"/>
          <w:szCs w:val="28"/>
        </w:rPr>
      </w:pPr>
      <w:r>
        <w:rPr>
          <w:sz w:val="28"/>
          <w:szCs w:val="28"/>
        </w:rPr>
        <w:t xml:space="preserve">- осуществление передачи полномочий по осуществлению </w:t>
      </w:r>
      <w:r>
        <w:rPr>
          <w:bCs/>
          <w:sz w:val="28"/>
          <w:szCs w:val="28"/>
        </w:rPr>
        <w:t>внутреннего муниципального финансового контроля администрации Петропавловского муниципального района Воронежской области за счет межбюджетных трансфертов;</w:t>
      </w:r>
    </w:p>
    <w:p w:rsidR="00B914DF" w:rsidRDefault="00B914DF" w:rsidP="00B914DF">
      <w:pPr>
        <w:pStyle w:val="ConsPlusCell"/>
        <w:widowControl w:val="0"/>
        <w:ind w:right="170"/>
        <w:jc w:val="both"/>
        <w:rPr>
          <w:bCs/>
          <w:sz w:val="28"/>
          <w:szCs w:val="28"/>
        </w:rPr>
      </w:pPr>
      <w:r>
        <w:rPr>
          <w:bCs/>
          <w:sz w:val="28"/>
          <w:szCs w:val="28"/>
        </w:rPr>
        <w:t xml:space="preserve">- </w:t>
      </w:r>
      <w:r>
        <w:rPr>
          <w:sz w:val="28"/>
          <w:szCs w:val="28"/>
        </w:rPr>
        <w:t>о</w:t>
      </w:r>
      <w:r w:rsidRPr="00F7625A">
        <w:rPr>
          <w:sz w:val="28"/>
          <w:szCs w:val="28"/>
        </w:rPr>
        <w:t xml:space="preserve">беспечение гарантированного комплектования библиотечных фондов библиотек </w:t>
      </w:r>
      <w:r>
        <w:rPr>
          <w:sz w:val="28"/>
          <w:szCs w:val="28"/>
        </w:rPr>
        <w:t>поселения</w:t>
      </w:r>
      <w:r w:rsidRPr="00F7625A">
        <w:rPr>
          <w:sz w:val="28"/>
          <w:szCs w:val="28"/>
        </w:rPr>
        <w:t xml:space="preserve"> современными источниками информации на различных носителях информации, периодическими изданиями</w:t>
      </w:r>
      <w:r w:rsidR="00911EDA">
        <w:rPr>
          <w:bCs/>
          <w:sz w:val="28"/>
          <w:szCs w:val="28"/>
        </w:rPr>
        <w:t>.</w:t>
      </w:r>
    </w:p>
    <w:p w:rsidR="00911EDA" w:rsidRDefault="00911EDA" w:rsidP="00911EDA">
      <w:pPr>
        <w:ind w:right="385"/>
        <w:jc w:val="both"/>
        <w:rPr>
          <w:bCs/>
          <w:sz w:val="28"/>
          <w:szCs w:val="28"/>
        </w:rPr>
      </w:pPr>
      <w:r>
        <w:rPr>
          <w:bCs/>
          <w:sz w:val="28"/>
          <w:szCs w:val="28"/>
        </w:rPr>
        <w:t xml:space="preserve">- </w:t>
      </w:r>
      <w:r>
        <w:rPr>
          <w:sz w:val="28"/>
          <w:szCs w:val="28"/>
        </w:rPr>
        <w:t xml:space="preserve">совершенствование деятельности сельских </w:t>
      </w:r>
      <w:r w:rsidRPr="0024216F">
        <w:rPr>
          <w:sz w:val="28"/>
          <w:szCs w:val="28"/>
        </w:rPr>
        <w:t>библиотек как информационн</w:t>
      </w:r>
      <w:r>
        <w:rPr>
          <w:sz w:val="28"/>
          <w:szCs w:val="28"/>
        </w:rPr>
        <w:t>ых</w:t>
      </w:r>
      <w:r w:rsidRPr="0024216F">
        <w:rPr>
          <w:sz w:val="28"/>
          <w:szCs w:val="28"/>
        </w:rPr>
        <w:t>, культурн</w:t>
      </w:r>
      <w:r>
        <w:rPr>
          <w:sz w:val="28"/>
          <w:szCs w:val="28"/>
        </w:rPr>
        <w:t>ых</w:t>
      </w:r>
      <w:r w:rsidRPr="0024216F">
        <w:rPr>
          <w:sz w:val="28"/>
          <w:szCs w:val="28"/>
        </w:rPr>
        <w:t xml:space="preserve"> и образовательн</w:t>
      </w:r>
      <w:r>
        <w:rPr>
          <w:sz w:val="28"/>
          <w:szCs w:val="28"/>
        </w:rPr>
        <w:t>ых</w:t>
      </w:r>
      <w:r w:rsidRPr="0024216F">
        <w:rPr>
          <w:sz w:val="28"/>
          <w:szCs w:val="28"/>
        </w:rPr>
        <w:t xml:space="preserve"> центр</w:t>
      </w:r>
      <w:r>
        <w:rPr>
          <w:sz w:val="28"/>
          <w:szCs w:val="28"/>
        </w:rPr>
        <w:t>ов</w:t>
      </w:r>
      <w:r w:rsidRPr="0024216F">
        <w:rPr>
          <w:sz w:val="28"/>
          <w:szCs w:val="28"/>
        </w:rPr>
        <w:t xml:space="preserve">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r>
        <w:rPr>
          <w:bCs/>
          <w:sz w:val="28"/>
          <w:szCs w:val="28"/>
        </w:rPr>
        <w:t>.</w:t>
      </w:r>
    </w:p>
    <w:p w:rsidR="00911EDA" w:rsidRDefault="00911EDA" w:rsidP="00911EDA">
      <w:pPr>
        <w:ind w:right="385"/>
        <w:jc w:val="both"/>
        <w:rPr>
          <w:bCs/>
          <w:sz w:val="28"/>
          <w:szCs w:val="28"/>
        </w:rPr>
      </w:pPr>
      <w:r>
        <w:rPr>
          <w:bCs/>
          <w:sz w:val="28"/>
          <w:szCs w:val="28"/>
        </w:rPr>
        <w:t xml:space="preserve">- осуществление </w:t>
      </w:r>
      <w:proofErr w:type="gramStart"/>
      <w:r>
        <w:rPr>
          <w:bCs/>
          <w:sz w:val="28"/>
          <w:szCs w:val="28"/>
        </w:rPr>
        <w:t>качественны</w:t>
      </w:r>
      <w:r w:rsidR="00021BBE">
        <w:rPr>
          <w:bCs/>
          <w:sz w:val="28"/>
          <w:szCs w:val="28"/>
        </w:rPr>
        <w:t>х</w:t>
      </w:r>
      <w:proofErr w:type="gramEnd"/>
      <w:r>
        <w:rPr>
          <w:bCs/>
          <w:sz w:val="28"/>
          <w:szCs w:val="28"/>
        </w:rPr>
        <w:t xml:space="preserve"> жилищно-коммунальны</w:t>
      </w:r>
      <w:r w:rsidR="00021BBE">
        <w:rPr>
          <w:bCs/>
          <w:sz w:val="28"/>
          <w:szCs w:val="28"/>
        </w:rPr>
        <w:t>х</w:t>
      </w:r>
      <w:r>
        <w:rPr>
          <w:bCs/>
          <w:sz w:val="28"/>
          <w:szCs w:val="28"/>
        </w:rPr>
        <w:t xml:space="preserve"> услугам</w:t>
      </w:r>
      <w:r w:rsidR="00021BBE">
        <w:rPr>
          <w:bCs/>
          <w:sz w:val="28"/>
          <w:szCs w:val="28"/>
        </w:rPr>
        <w:t xml:space="preserve"> для </w:t>
      </w:r>
      <w:r>
        <w:rPr>
          <w:bCs/>
          <w:sz w:val="28"/>
          <w:szCs w:val="28"/>
        </w:rPr>
        <w:t xml:space="preserve"> населения (приобретение коммунальной специализированной техники).</w:t>
      </w:r>
    </w:p>
    <w:p w:rsidR="00911EDA" w:rsidRDefault="00911EDA" w:rsidP="00911EDA">
      <w:pPr>
        <w:ind w:right="385"/>
        <w:jc w:val="both"/>
        <w:rPr>
          <w:rFonts w:eastAsia="Calibri"/>
          <w:sz w:val="28"/>
          <w:szCs w:val="28"/>
        </w:rPr>
      </w:pPr>
      <w:r>
        <w:rPr>
          <w:bCs/>
          <w:sz w:val="28"/>
          <w:szCs w:val="28"/>
        </w:rPr>
        <w:t>- осуществление общегосударственных вопросов.</w:t>
      </w:r>
    </w:p>
    <w:p w:rsidR="00911EDA" w:rsidRDefault="00911EDA" w:rsidP="00B914DF">
      <w:pPr>
        <w:pStyle w:val="ConsPlusCell"/>
        <w:widowControl w:val="0"/>
        <w:ind w:right="170"/>
        <w:jc w:val="both"/>
        <w:rPr>
          <w:sz w:val="28"/>
          <w:szCs w:val="28"/>
        </w:rPr>
      </w:pPr>
    </w:p>
    <w:p w:rsidR="00B914DF" w:rsidRDefault="00B914DF" w:rsidP="00B914D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В подпрограмме используются показатели, позволяющие оценить непосредственно реализацию основных мероприятий и подпрограммы в целом.</w:t>
      </w:r>
    </w:p>
    <w:p w:rsidR="00B914DF" w:rsidRDefault="00B914DF" w:rsidP="00B914DF">
      <w:pPr>
        <w:pStyle w:val="ConsPlusNormal0"/>
        <w:ind w:firstLine="709"/>
        <w:jc w:val="both"/>
        <w:rPr>
          <w:sz w:val="28"/>
          <w:szCs w:val="28"/>
        </w:rPr>
      </w:pPr>
      <w:r>
        <w:rPr>
          <w:rFonts w:ascii="Times New Roman" w:hAnsi="Times New Roman" w:cs="Times New Roman"/>
          <w:sz w:val="28"/>
          <w:szCs w:val="28"/>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B914DF" w:rsidRDefault="00B914DF" w:rsidP="00B914DF">
      <w:pPr>
        <w:ind w:firstLine="540"/>
        <w:jc w:val="both"/>
        <w:rPr>
          <w:sz w:val="28"/>
          <w:szCs w:val="28"/>
        </w:rPr>
      </w:pPr>
      <w:r>
        <w:rPr>
          <w:sz w:val="28"/>
          <w:szCs w:val="28"/>
        </w:rPr>
        <w:t xml:space="preserve">В результате исполнения подпрограммы </w:t>
      </w:r>
      <w:r>
        <w:rPr>
          <w:color w:val="000000"/>
          <w:sz w:val="28"/>
          <w:szCs w:val="28"/>
        </w:rPr>
        <w:t xml:space="preserve">«Обеспечение реализации муниципальной программы» </w:t>
      </w:r>
      <w:r>
        <w:rPr>
          <w:sz w:val="28"/>
          <w:szCs w:val="28"/>
        </w:rPr>
        <w:t>планируется достижение следующих результатов:</w:t>
      </w:r>
    </w:p>
    <w:p w:rsidR="00B914DF" w:rsidRPr="005A1E99" w:rsidRDefault="00B914DF" w:rsidP="00B914DF">
      <w:pPr>
        <w:pStyle w:val="a9"/>
        <w:ind w:left="0" w:firstLine="426"/>
        <w:jc w:val="both"/>
        <w:rPr>
          <w:sz w:val="28"/>
          <w:szCs w:val="28"/>
        </w:rPr>
      </w:pPr>
      <w:r>
        <w:rPr>
          <w:sz w:val="28"/>
          <w:szCs w:val="28"/>
        </w:rPr>
        <w:t xml:space="preserve"> - доля мероприятий муниципальной программы, по которым исполнены </w:t>
      </w:r>
      <w:r w:rsidRPr="005A1E99">
        <w:rPr>
          <w:sz w:val="28"/>
          <w:szCs w:val="28"/>
        </w:rPr>
        <w:t xml:space="preserve">расходные обязательства в соответствии с планом реализации муниципальной </w:t>
      </w:r>
      <w:r w:rsidRPr="00021BBE">
        <w:rPr>
          <w:sz w:val="28"/>
          <w:szCs w:val="28"/>
        </w:rPr>
        <w:t>программы 100 %;</w:t>
      </w:r>
    </w:p>
    <w:p w:rsidR="00B914DF" w:rsidRDefault="00B914DF" w:rsidP="00B914DF">
      <w:pPr>
        <w:pStyle w:val="a9"/>
        <w:ind w:left="0" w:firstLine="360"/>
        <w:jc w:val="both"/>
        <w:rPr>
          <w:sz w:val="28"/>
          <w:szCs w:val="28"/>
        </w:rPr>
      </w:pPr>
      <w:r w:rsidRPr="005A1E99">
        <w:rPr>
          <w:sz w:val="28"/>
          <w:szCs w:val="28"/>
        </w:rPr>
        <w:t xml:space="preserve"> - создание условий для достижения целей муниципальной программы и</w:t>
      </w:r>
      <w:r>
        <w:rPr>
          <w:sz w:val="28"/>
          <w:szCs w:val="28"/>
        </w:rPr>
        <w:t xml:space="preserve"> входящих в нее подпрограмм.</w:t>
      </w:r>
    </w:p>
    <w:p w:rsidR="00B914DF" w:rsidRDefault="00B914DF" w:rsidP="00B914DF">
      <w:pPr>
        <w:autoSpaceDE w:val="0"/>
        <w:spacing w:line="360" w:lineRule="auto"/>
        <w:jc w:val="both"/>
        <w:rPr>
          <w:sz w:val="28"/>
          <w:szCs w:val="28"/>
        </w:rPr>
      </w:pPr>
      <w:r>
        <w:rPr>
          <w:sz w:val="28"/>
          <w:szCs w:val="28"/>
        </w:rPr>
        <w:t>Общий срок реализации подпрограммы рассчитан на 2014-2019 годы (в один этап)</w:t>
      </w:r>
      <w:proofErr w:type="gramStart"/>
      <w:r>
        <w:rPr>
          <w:sz w:val="28"/>
          <w:szCs w:val="28"/>
        </w:rPr>
        <w:t>.»</w:t>
      </w:r>
      <w:proofErr w:type="gramEnd"/>
    </w:p>
    <w:p w:rsidR="00B914DF" w:rsidRPr="00C02123" w:rsidRDefault="00B914DF" w:rsidP="00B914DF">
      <w:pPr>
        <w:autoSpaceDE w:val="0"/>
        <w:jc w:val="both"/>
        <w:rPr>
          <w:sz w:val="28"/>
          <w:szCs w:val="28"/>
        </w:rPr>
      </w:pPr>
      <w:r>
        <w:rPr>
          <w:color w:val="000000"/>
          <w:sz w:val="28"/>
          <w:szCs w:val="28"/>
        </w:rPr>
        <w:t xml:space="preserve">   1.8. </w:t>
      </w:r>
      <w:r>
        <w:rPr>
          <w:sz w:val="28"/>
          <w:szCs w:val="28"/>
        </w:rPr>
        <w:t>раздел подпрограммы «Обеспечение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на 2014-2019 годы «Характеристика основных мероприятий подпрограммы» изложить в следующей редакции:</w:t>
      </w:r>
    </w:p>
    <w:p w:rsidR="00B914DF" w:rsidRDefault="00B914DF" w:rsidP="00B914DF">
      <w:pPr>
        <w:pStyle w:val="a9"/>
        <w:rPr>
          <w:sz w:val="28"/>
          <w:szCs w:val="28"/>
        </w:rPr>
      </w:pPr>
      <w:r>
        <w:rPr>
          <w:b/>
          <w:sz w:val="28"/>
          <w:szCs w:val="28"/>
        </w:rPr>
        <w:t xml:space="preserve">     « Характеристика основных мероприятий подпрограммы»</w:t>
      </w:r>
    </w:p>
    <w:p w:rsidR="00B914DF" w:rsidRDefault="00B914DF" w:rsidP="00B914DF">
      <w:pPr>
        <w:spacing w:before="240"/>
        <w:ind w:firstLine="709"/>
        <w:jc w:val="both"/>
        <w:rPr>
          <w:sz w:val="28"/>
          <w:szCs w:val="28"/>
        </w:rPr>
      </w:pPr>
      <w:r>
        <w:rPr>
          <w:sz w:val="28"/>
          <w:szCs w:val="28"/>
        </w:rPr>
        <w:t xml:space="preserve">Основные мероприятия подпрограммы будут реализовываться в соответствии с полномочиями органов местного самоуправления. </w:t>
      </w:r>
    </w:p>
    <w:p w:rsidR="00B914DF" w:rsidRDefault="00B914DF" w:rsidP="00B914DF">
      <w:pPr>
        <w:pStyle w:val="a9"/>
        <w:ind w:left="0" w:firstLine="709"/>
        <w:jc w:val="both"/>
        <w:rPr>
          <w:sz w:val="28"/>
          <w:szCs w:val="28"/>
        </w:rPr>
      </w:pPr>
      <w:r>
        <w:rPr>
          <w:sz w:val="28"/>
          <w:szCs w:val="28"/>
        </w:rPr>
        <w:t>Подпрограммой предусмотрено осуществление следующих мероприятий:</w:t>
      </w:r>
    </w:p>
    <w:p w:rsidR="00B914DF" w:rsidRDefault="00B914DF" w:rsidP="00B914DF">
      <w:pPr>
        <w:jc w:val="both"/>
        <w:rPr>
          <w:sz w:val="28"/>
          <w:szCs w:val="28"/>
        </w:rPr>
      </w:pPr>
      <w:r>
        <w:rPr>
          <w:sz w:val="28"/>
          <w:szCs w:val="28"/>
        </w:rPr>
        <w:t>1.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w:t>
      </w:r>
    </w:p>
    <w:p w:rsidR="00B914DF" w:rsidRDefault="00B914DF" w:rsidP="00B914DF">
      <w:pPr>
        <w:jc w:val="both"/>
        <w:rPr>
          <w:sz w:val="28"/>
          <w:szCs w:val="28"/>
        </w:rPr>
      </w:pPr>
      <w:r>
        <w:rPr>
          <w:sz w:val="28"/>
          <w:szCs w:val="28"/>
        </w:rPr>
        <w:t>2.   Расходы на обеспечение деятельности главы местного самоуправления;</w:t>
      </w:r>
    </w:p>
    <w:p w:rsidR="00B914DF" w:rsidRDefault="00B914DF" w:rsidP="00B914DF">
      <w:pPr>
        <w:jc w:val="both"/>
        <w:rPr>
          <w:sz w:val="28"/>
          <w:szCs w:val="28"/>
        </w:rPr>
      </w:pPr>
      <w:r>
        <w:rPr>
          <w:sz w:val="28"/>
          <w:szCs w:val="28"/>
        </w:rPr>
        <w:lastRenderedPageBreak/>
        <w:t>3.  Проведение выборов главы местного самоуправления;</w:t>
      </w:r>
    </w:p>
    <w:p w:rsidR="00B914DF" w:rsidRDefault="00B914DF" w:rsidP="00B914DF">
      <w:pPr>
        <w:jc w:val="both"/>
        <w:rPr>
          <w:sz w:val="28"/>
          <w:szCs w:val="28"/>
        </w:rPr>
      </w:pPr>
      <w:r>
        <w:rPr>
          <w:sz w:val="28"/>
          <w:szCs w:val="28"/>
        </w:rPr>
        <w:t>4. Осуществление первичного воинского учета на территориях, где отсутствуют воинские комиссариаты;</w:t>
      </w:r>
    </w:p>
    <w:p w:rsidR="00B914DF" w:rsidRDefault="00B914DF" w:rsidP="00B914DF">
      <w:pPr>
        <w:jc w:val="both"/>
        <w:rPr>
          <w:sz w:val="28"/>
          <w:szCs w:val="28"/>
        </w:rPr>
      </w:pPr>
      <w:r>
        <w:rPr>
          <w:sz w:val="28"/>
          <w:szCs w:val="28"/>
        </w:rPr>
        <w:t>5.  Мероприятия в сфере защиты населения от чрезвычайных ситуаций и пожаров;</w:t>
      </w:r>
    </w:p>
    <w:p w:rsidR="00B914DF" w:rsidRDefault="00B914DF" w:rsidP="00B914DF">
      <w:pPr>
        <w:jc w:val="both"/>
        <w:rPr>
          <w:sz w:val="28"/>
          <w:szCs w:val="28"/>
        </w:rPr>
      </w:pPr>
      <w:r>
        <w:rPr>
          <w:sz w:val="28"/>
          <w:szCs w:val="28"/>
        </w:rPr>
        <w:t>6. Мероприятия по развитию сети автомобильных дорог общего пользования сельского поселения;</w:t>
      </w:r>
    </w:p>
    <w:p w:rsidR="00B914DF" w:rsidRDefault="00B914DF" w:rsidP="00B914DF">
      <w:pPr>
        <w:jc w:val="both"/>
        <w:rPr>
          <w:sz w:val="28"/>
          <w:szCs w:val="28"/>
        </w:rPr>
      </w:pPr>
      <w:r>
        <w:rPr>
          <w:sz w:val="28"/>
          <w:szCs w:val="28"/>
        </w:rPr>
        <w:t>7. Мероприятия по развитию и содержанию уличного освещения сельского поселения;</w:t>
      </w:r>
    </w:p>
    <w:p w:rsidR="00B914DF" w:rsidRDefault="00B914DF" w:rsidP="00B914DF">
      <w:pPr>
        <w:jc w:val="both"/>
        <w:rPr>
          <w:sz w:val="28"/>
          <w:szCs w:val="28"/>
        </w:rPr>
      </w:pPr>
      <w:r>
        <w:rPr>
          <w:sz w:val="28"/>
          <w:szCs w:val="28"/>
        </w:rPr>
        <w:t>8. Мероприятия по организации и содержанию мест захоронения сельского поселения;</w:t>
      </w:r>
    </w:p>
    <w:p w:rsidR="00B914DF" w:rsidRDefault="00B914DF" w:rsidP="00B914DF">
      <w:pPr>
        <w:jc w:val="both"/>
        <w:rPr>
          <w:sz w:val="28"/>
          <w:szCs w:val="28"/>
        </w:rPr>
      </w:pPr>
      <w:r>
        <w:rPr>
          <w:sz w:val="28"/>
          <w:szCs w:val="28"/>
        </w:rPr>
        <w:t>9.   Прочие мероприятия по благоустройству поселения;</w:t>
      </w:r>
    </w:p>
    <w:p w:rsidR="00B914DF" w:rsidRDefault="00B914DF" w:rsidP="00B914DF">
      <w:pPr>
        <w:jc w:val="both"/>
        <w:rPr>
          <w:sz w:val="28"/>
          <w:szCs w:val="28"/>
        </w:rPr>
      </w:pPr>
      <w:r>
        <w:rPr>
          <w:sz w:val="28"/>
          <w:szCs w:val="28"/>
        </w:rPr>
        <w:t>10.  Комплектование книжных фондов библиотек сельского поселения;</w:t>
      </w:r>
    </w:p>
    <w:p w:rsidR="00B914DF" w:rsidRDefault="00B914DF" w:rsidP="00B914DF">
      <w:pPr>
        <w:jc w:val="both"/>
        <w:rPr>
          <w:sz w:val="28"/>
          <w:szCs w:val="28"/>
        </w:rPr>
      </w:pPr>
      <w:r>
        <w:rPr>
          <w:sz w:val="28"/>
          <w:szCs w:val="28"/>
        </w:rPr>
        <w:t>11. 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B914DF" w:rsidRDefault="00B914DF" w:rsidP="00B914DF">
      <w:pPr>
        <w:jc w:val="both"/>
        <w:rPr>
          <w:sz w:val="28"/>
          <w:szCs w:val="28"/>
        </w:rPr>
      </w:pPr>
      <w:r>
        <w:rPr>
          <w:sz w:val="28"/>
          <w:szCs w:val="28"/>
        </w:rPr>
        <w:t>12.  Доплаты к пенсиям муниципальных служащих сельского поселения;</w:t>
      </w:r>
    </w:p>
    <w:p w:rsidR="00B914DF" w:rsidRDefault="00B914DF" w:rsidP="00B914DF">
      <w:pPr>
        <w:jc w:val="both"/>
        <w:rPr>
          <w:sz w:val="28"/>
          <w:szCs w:val="28"/>
        </w:rPr>
      </w:pPr>
      <w:r>
        <w:rPr>
          <w:sz w:val="28"/>
          <w:szCs w:val="28"/>
        </w:rPr>
        <w:t>13. Выплата социальной помощи отдельным категориям граждан сельского поселения;</w:t>
      </w:r>
    </w:p>
    <w:p w:rsidR="00B914DF" w:rsidRDefault="00B914DF" w:rsidP="00B914DF">
      <w:pPr>
        <w:jc w:val="both"/>
        <w:rPr>
          <w:sz w:val="28"/>
          <w:szCs w:val="28"/>
        </w:rPr>
      </w:pPr>
      <w:r>
        <w:rPr>
          <w:sz w:val="28"/>
          <w:szCs w:val="28"/>
        </w:rPr>
        <w:t>14. Мероприятия  в области физической культуры и спорта;</w:t>
      </w:r>
    </w:p>
    <w:p w:rsidR="00B914DF" w:rsidRDefault="00B914DF" w:rsidP="00B914DF">
      <w:pPr>
        <w:jc w:val="both"/>
        <w:rPr>
          <w:sz w:val="28"/>
          <w:szCs w:val="28"/>
        </w:rPr>
      </w:pPr>
      <w:r>
        <w:rPr>
          <w:sz w:val="28"/>
          <w:szCs w:val="28"/>
        </w:rPr>
        <w:t>15. Благоустройство парков, скверов, бульваров, зон отдыха, садов;</w:t>
      </w:r>
    </w:p>
    <w:p w:rsidR="00B914DF" w:rsidRDefault="00B914DF" w:rsidP="00B914DF">
      <w:pPr>
        <w:jc w:val="both"/>
        <w:rPr>
          <w:sz w:val="28"/>
          <w:szCs w:val="28"/>
        </w:rPr>
      </w:pPr>
      <w:r>
        <w:rPr>
          <w:sz w:val="28"/>
          <w:szCs w:val="28"/>
        </w:rPr>
        <w:t>16.Благоустройство парка «Радуга» по ул. Мира села Старая Меловая Петропавловского района Воронежской области.</w:t>
      </w:r>
    </w:p>
    <w:p w:rsidR="00B914DF" w:rsidRDefault="00B914DF" w:rsidP="00B914DF">
      <w:pPr>
        <w:ind w:right="170"/>
        <w:jc w:val="both"/>
        <w:rPr>
          <w:sz w:val="28"/>
          <w:szCs w:val="28"/>
        </w:rPr>
      </w:pPr>
      <w:r>
        <w:rPr>
          <w:sz w:val="28"/>
          <w:szCs w:val="28"/>
        </w:rPr>
        <w:t>17. Развитие социальной и инженерной инфраструктуры.</w:t>
      </w:r>
    </w:p>
    <w:p w:rsidR="00B914DF" w:rsidRDefault="00B914DF" w:rsidP="00B914DF">
      <w:pPr>
        <w:ind w:right="170"/>
        <w:jc w:val="both"/>
        <w:rPr>
          <w:sz w:val="28"/>
          <w:szCs w:val="28"/>
        </w:rPr>
      </w:pPr>
      <w:r>
        <w:rPr>
          <w:sz w:val="28"/>
          <w:szCs w:val="28"/>
        </w:rPr>
        <w:t xml:space="preserve">18.Устройство тротуаров в селе </w:t>
      </w:r>
      <w:proofErr w:type="gramStart"/>
      <w:r>
        <w:rPr>
          <w:sz w:val="28"/>
          <w:szCs w:val="28"/>
        </w:rPr>
        <w:t>Старая</w:t>
      </w:r>
      <w:proofErr w:type="gramEnd"/>
      <w:r>
        <w:rPr>
          <w:sz w:val="28"/>
          <w:szCs w:val="28"/>
        </w:rPr>
        <w:t xml:space="preserve"> Меловая Петропавловского муниципального района Воронежской области.</w:t>
      </w:r>
    </w:p>
    <w:p w:rsidR="00B914DF" w:rsidRDefault="00B914DF" w:rsidP="00B914DF">
      <w:pPr>
        <w:jc w:val="both"/>
        <w:rPr>
          <w:sz w:val="28"/>
          <w:szCs w:val="28"/>
        </w:rPr>
      </w:pPr>
      <w:r>
        <w:rPr>
          <w:sz w:val="28"/>
          <w:szCs w:val="28"/>
        </w:rPr>
        <w:t>19. Резервный фонд по предупреждению и ликвидации чрезвычайных ситуаций.</w:t>
      </w:r>
    </w:p>
    <w:p w:rsidR="00B914DF" w:rsidRDefault="00B914DF" w:rsidP="00B914DF">
      <w:pPr>
        <w:jc w:val="both"/>
        <w:rPr>
          <w:sz w:val="28"/>
          <w:szCs w:val="28"/>
        </w:rPr>
      </w:pPr>
      <w:r>
        <w:rPr>
          <w:sz w:val="28"/>
          <w:szCs w:val="28"/>
        </w:rPr>
        <w:t>20. Повышение энергетической  эффективности  экономики Воронежской области и сокращение энергетических издержек в бюджетном секторе на 2011-2020 годы.</w:t>
      </w:r>
    </w:p>
    <w:p w:rsidR="00B914DF" w:rsidRDefault="00B914DF" w:rsidP="00B914DF">
      <w:pPr>
        <w:ind w:right="170"/>
        <w:jc w:val="both"/>
        <w:rPr>
          <w:sz w:val="28"/>
          <w:szCs w:val="28"/>
        </w:rPr>
      </w:pPr>
      <w:r>
        <w:rPr>
          <w:sz w:val="28"/>
          <w:szCs w:val="28"/>
        </w:rPr>
        <w:t xml:space="preserve"> 21. Процентные платежи по муниципальному долгу Старомеловатского сельского поселения Петропавловского муниципального района Воронежской области.</w:t>
      </w:r>
    </w:p>
    <w:p w:rsidR="00B914DF" w:rsidRDefault="00B914DF" w:rsidP="00B914DF">
      <w:pPr>
        <w:ind w:right="170"/>
        <w:jc w:val="both"/>
        <w:rPr>
          <w:sz w:val="28"/>
          <w:szCs w:val="28"/>
        </w:rPr>
      </w:pPr>
      <w:r>
        <w:rPr>
          <w:sz w:val="28"/>
          <w:szCs w:val="28"/>
        </w:rPr>
        <w:t xml:space="preserve"> 22. Поощрение поселений Петропавловского района по результатам оценки   эффективности их деятельности.</w:t>
      </w:r>
    </w:p>
    <w:p w:rsidR="00B914DF" w:rsidRDefault="00B914DF" w:rsidP="00B914DF">
      <w:pPr>
        <w:ind w:right="170"/>
        <w:jc w:val="both"/>
        <w:rPr>
          <w:sz w:val="28"/>
          <w:szCs w:val="28"/>
        </w:rPr>
      </w:pPr>
      <w:r>
        <w:rPr>
          <w:sz w:val="28"/>
          <w:szCs w:val="28"/>
        </w:rPr>
        <w:t xml:space="preserve"> 23. Государственная поддержка муниципальных учреждений культуры.</w:t>
      </w:r>
    </w:p>
    <w:p w:rsidR="00B914DF" w:rsidRDefault="00B914DF" w:rsidP="00B914DF">
      <w:pPr>
        <w:ind w:right="170"/>
        <w:jc w:val="both"/>
        <w:rPr>
          <w:sz w:val="28"/>
          <w:szCs w:val="28"/>
        </w:rPr>
      </w:pPr>
      <w:r>
        <w:rPr>
          <w:sz w:val="28"/>
          <w:szCs w:val="28"/>
        </w:rPr>
        <w:t xml:space="preserve"> 24. Иные межбюджетные трансферты на осуществление части полномочий по решению вопросов местного значения.</w:t>
      </w:r>
    </w:p>
    <w:p w:rsidR="00B914DF" w:rsidRDefault="00B914DF" w:rsidP="00B914DF">
      <w:pPr>
        <w:ind w:right="170"/>
        <w:jc w:val="both"/>
        <w:rPr>
          <w:sz w:val="28"/>
          <w:szCs w:val="28"/>
        </w:rPr>
      </w:pPr>
      <w:r>
        <w:rPr>
          <w:sz w:val="28"/>
          <w:szCs w:val="28"/>
        </w:rPr>
        <w:t xml:space="preserve"> 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B914DF" w:rsidRDefault="00B914DF" w:rsidP="00911EDA">
      <w:pPr>
        <w:ind w:right="170"/>
        <w:rPr>
          <w:sz w:val="28"/>
          <w:szCs w:val="28"/>
        </w:rPr>
      </w:pPr>
      <w:r>
        <w:rPr>
          <w:sz w:val="28"/>
          <w:szCs w:val="28"/>
        </w:rPr>
        <w:t xml:space="preserve"> 26.Регулирование вопросов административно-территориального устройства.</w:t>
      </w:r>
    </w:p>
    <w:p w:rsidR="00B914DF" w:rsidRDefault="00B914DF" w:rsidP="00911EDA">
      <w:pPr>
        <w:rPr>
          <w:sz w:val="28"/>
          <w:szCs w:val="28"/>
        </w:rPr>
      </w:pPr>
      <w:r>
        <w:rPr>
          <w:sz w:val="28"/>
          <w:szCs w:val="28"/>
        </w:rPr>
        <w:t xml:space="preserve"> 27. Развитие библиотечного дела.</w:t>
      </w:r>
    </w:p>
    <w:p w:rsidR="00911EDA" w:rsidRDefault="00911EDA" w:rsidP="00911EDA">
      <w:pPr>
        <w:ind w:right="385"/>
        <w:rPr>
          <w:bCs/>
          <w:sz w:val="28"/>
          <w:szCs w:val="28"/>
        </w:rPr>
      </w:pPr>
      <w:r>
        <w:rPr>
          <w:bCs/>
          <w:sz w:val="28"/>
          <w:szCs w:val="28"/>
        </w:rPr>
        <w:t xml:space="preserve"> 28. Осуществление качественными жилищно-коммунальными услугами населения (приобретение коммунальной специализированной техники).</w:t>
      </w:r>
    </w:p>
    <w:p w:rsidR="00911EDA" w:rsidRDefault="00911EDA" w:rsidP="00911EDA">
      <w:pPr>
        <w:ind w:right="385"/>
        <w:rPr>
          <w:rFonts w:eastAsia="Calibri"/>
          <w:sz w:val="28"/>
          <w:szCs w:val="28"/>
        </w:rPr>
      </w:pPr>
      <w:r>
        <w:rPr>
          <w:bCs/>
          <w:sz w:val="28"/>
          <w:szCs w:val="28"/>
        </w:rPr>
        <w:t>29 Осуществление общегосударственных вопросов.</w:t>
      </w:r>
    </w:p>
    <w:p w:rsidR="00911EDA" w:rsidRDefault="00911EDA" w:rsidP="00911EDA">
      <w:pPr>
        <w:rPr>
          <w:sz w:val="28"/>
          <w:szCs w:val="28"/>
        </w:rPr>
      </w:pPr>
    </w:p>
    <w:p w:rsidR="00B914DF" w:rsidRPr="005A1E99" w:rsidRDefault="00B914DF" w:rsidP="00B914DF">
      <w:pPr>
        <w:jc w:val="both"/>
        <w:rPr>
          <w:sz w:val="28"/>
          <w:szCs w:val="28"/>
        </w:rPr>
      </w:pPr>
      <w:r>
        <w:rPr>
          <w:sz w:val="28"/>
          <w:szCs w:val="28"/>
        </w:rPr>
        <w:t xml:space="preserve">      Все основные мероприятия направлены на выполнения задач подпрограммы, в </w:t>
      </w:r>
      <w:r w:rsidRPr="005A1E99">
        <w:rPr>
          <w:sz w:val="28"/>
          <w:szCs w:val="28"/>
        </w:rPr>
        <w:t xml:space="preserve">результате которых будет достигнута цель подпрограммы обеспечение эффективной </w:t>
      </w:r>
      <w:r w:rsidRPr="005A1E99">
        <w:rPr>
          <w:sz w:val="28"/>
          <w:szCs w:val="28"/>
        </w:rPr>
        <w:lastRenderedPageBreak/>
        <w:t>системы расходования бюджетных средств и управление муниципальной программой.</w:t>
      </w:r>
    </w:p>
    <w:p w:rsidR="00B914DF" w:rsidRPr="005A1E99" w:rsidRDefault="00B914DF" w:rsidP="00B914DF">
      <w:pPr>
        <w:ind w:firstLine="709"/>
        <w:jc w:val="both"/>
        <w:rPr>
          <w:color w:val="000000"/>
          <w:sz w:val="28"/>
          <w:szCs w:val="28"/>
        </w:rPr>
      </w:pPr>
      <w:r w:rsidRPr="005A1E99">
        <w:rPr>
          <w:sz w:val="28"/>
          <w:szCs w:val="28"/>
        </w:rPr>
        <w:t xml:space="preserve">В рамках мероприятия 1. </w:t>
      </w:r>
      <w:proofErr w:type="gramStart"/>
      <w:r w:rsidRPr="005A1E99">
        <w:rPr>
          <w:sz w:val="28"/>
          <w:szCs w:val="28"/>
        </w:rPr>
        <w:t>«Расходы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  планируется включение расходов на содержание администрации Старомеловатского сельского поселения, которое осуществляется за счет средств  областного, районного бюджета и бюджета сельского поселения:</w:t>
      </w:r>
      <w:proofErr w:type="gramEnd"/>
    </w:p>
    <w:p w:rsidR="00B914DF" w:rsidRPr="005A1E99" w:rsidRDefault="00B914DF" w:rsidP="00B914DF">
      <w:pPr>
        <w:ind w:left="1200"/>
        <w:jc w:val="both"/>
        <w:rPr>
          <w:color w:val="000000"/>
          <w:sz w:val="28"/>
          <w:szCs w:val="28"/>
        </w:rPr>
      </w:pPr>
      <w:r w:rsidRPr="005A1E99">
        <w:rPr>
          <w:color w:val="000000"/>
          <w:sz w:val="28"/>
          <w:szCs w:val="28"/>
        </w:rPr>
        <w:t>-  фонд оплаты труда и страховые взносы;</w:t>
      </w:r>
    </w:p>
    <w:p w:rsidR="00B914DF" w:rsidRPr="005A1E99" w:rsidRDefault="00B914DF" w:rsidP="00B914DF">
      <w:pPr>
        <w:ind w:left="1200"/>
        <w:jc w:val="both"/>
        <w:rPr>
          <w:color w:val="000000"/>
          <w:sz w:val="28"/>
          <w:szCs w:val="28"/>
        </w:rPr>
      </w:pPr>
      <w:r w:rsidRPr="005A1E99">
        <w:rPr>
          <w:color w:val="000000"/>
          <w:sz w:val="28"/>
          <w:szCs w:val="28"/>
        </w:rPr>
        <w:t>-  закупка товаров, работ и услуг для муниципальных нужд;</w:t>
      </w:r>
    </w:p>
    <w:p w:rsidR="00B914DF" w:rsidRPr="005A1E99" w:rsidRDefault="00B914DF" w:rsidP="00B914DF">
      <w:pPr>
        <w:ind w:left="1200"/>
        <w:jc w:val="both"/>
        <w:rPr>
          <w:sz w:val="28"/>
          <w:szCs w:val="28"/>
        </w:rPr>
      </w:pPr>
      <w:r w:rsidRPr="005A1E99">
        <w:rPr>
          <w:color w:val="000000"/>
          <w:sz w:val="28"/>
          <w:szCs w:val="28"/>
        </w:rPr>
        <w:t>-  уплата прочих налогов, сборов и иных платежей.</w:t>
      </w:r>
    </w:p>
    <w:p w:rsidR="00B914DF" w:rsidRPr="005A1E99" w:rsidRDefault="00B914DF" w:rsidP="00B914DF">
      <w:pPr>
        <w:rPr>
          <w:color w:val="000000"/>
          <w:sz w:val="28"/>
          <w:szCs w:val="28"/>
        </w:rPr>
      </w:pPr>
      <w:r w:rsidRPr="005A1E99">
        <w:rPr>
          <w:sz w:val="28"/>
          <w:szCs w:val="28"/>
        </w:rPr>
        <w:t xml:space="preserve">       </w:t>
      </w:r>
      <w:r w:rsidRPr="005A1E99">
        <w:rPr>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914DF" w:rsidRPr="005A1E99" w:rsidRDefault="00B914DF" w:rsidP="00B914DF">
      <w:pPr>
        <w:ind w:firstLine="709"/>
        <w:jc w:val="both"/>
        <w:rPr>
          <w:color w:val="000000"/>
          <w:sz w:val="28"/>
          <w:szCs w:val="28"/>
        </w:rPr>
      </w:pPr>
      <w:r w:rsidRPr="005A1E99">
        <w:rPr>
          <w:color w:val="000000"/>
          <w:sz w:val="28"/>
          <w:szCs w:val="28"/>
        </w:rPr>
        <w:t>Исполнителем данного мероприятия является администрация Старомеловатского сельского поселения.</w:t>
      </w:r>
    </w:p>
    <w:p w:rsidR="00B914DF" w:rsidRPr="005A1E99" w:rsidRDefault="00B914DF" w:rsidP="00B914DF">
      <w:pPr>
        <w:ind w:firstLine="709"/>
        <w:jc w:val="both"/>
        <w:rPr>
          <w:color w:val="000000"/>
          <w:sz w:val="28"/>
          <w:szCs w:val="28"/>
        </w:rPr>
      </w:pPr>
      <w:r w:rsidRPr="005A1E99">
        <w:rPr>
          <w:color w:val="000000"/>
          <w:sz w:val="28"/>
          <w:szCs w:val="28"/>
        </w:rPr>
        <w:t>Срок реализации  мероприятия: 2014-2019 годы.</w:t>
      </w:r>
    </w:p>
    <w:p w:rsidR="00B914DF" w:rsidRPr="005A1E99" w:rsidRDefault="00B914DF" w:rsidP="00B914DF">
      <w:pPr>
        <w:ind w:firstLine="709"/>
        <w:jc w:val="both"/>
        <w:rPr>
          <w:sz w:val="28"/>
          <w:szCs w:val="28"/>
        </w:rPr>
      </w:pPr>
      <w:r w:rsidRPr="005A1E99">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5A1E99" w:rsidRDefault="00B914DF" w:rsidP="00B914DF">
      <w:pPr>
        <w:ind w:firstLine="709"/>
        <w:jc w:val="both"/>
        <w:rPr>
          <w:sz w:val="28"/>
          <w:szCs w:val="28"/>
        </w:rPr>
      </w:pPr>
      <w:r w:rsidRPr="005A1E99">
        <w:rPr>
          <w:sz w:val="28"/>
          <w:szCs w:val="28"/>
        </w:rPr>
        <w:t xml:space="preserve">В рамках мероприятия 2. «Расходы на обеспечение деятельности главы местного самоуправления»  планируется включение расходов на содержание главы Старомеловатского сельского поселения, которое осуществляется за счет средств  </w:t>
      </w:r>
    </w:p>
    <w:p w:rsidR="00B914DF" w:rsidRPr="005A1E99" w:rsidRDefault="00B914DF" w:rsidP="00B914DF">
      <w:pPr>
        <w:pStyle w:val="ConsPlusNormal0"/>
        <w:ind w:firstLine="0"/>
        <w:jc w:val="both"/>
        <w:rPr>
          <w:color w:val="000000"/>
          <w:sz w:val="28"/>
          <w:szCs w:val="28"/>
        </w:rPr>
      </w:pPr>
      <w:r w:rsidRPr="005A1E99">
        <w:rPr>
          <w:rFonts w:ascii="Times New Roman" w:hAnsi="Times New Roman" w:cs="Times New Roman"/>
          <w:sz w:val="28"/>
          <w:szCs w:val="28"/>
        </w:rPr>
        <w:t>бюджета сельского поселения:</w:t>
      </w:r>
    </w:p>
    <w:p w:rsidR="00B914DF" w:rsidRPr="005A1E99" w:rsidRDefault="00B914DF" w:rsidP="00B914DF">
      <w:pPr>
        <w:ind w:left="1000"/>
        <w:jc w:val="both"/>
        <w:rPr>
          <w:color w:val="000000"/>
          <w:sz w:val="28"/>
          <w:szCs w:val="28"/>
        </w:rPr>
      </w:pPr>
      <w:r w:rsidRPr="005A1E99">
        <w:rPr>
          <w:color w:val="000000"/>
          <w:sz w:val="28"/>
          <w:szCs w:val="28"/>
        </w:rPr>
        <w:t>- фонд оплаты труда и страховые взносы.</w:t>
      </w:r>
    </w:p>
    <w:p w:rsidR="00B914DF" w:rsidRPr="005A1E99" w:rsidRDefault="00B914DF" w:rsidP="00B914DF">
      <w:pPr>
        <w:ind w:firstLine="709"/>
        <w:jc w:val="both"/>
        <w:rPr>
          <w:color w:val="000000"/>
          <w:sz w:val="28"/>
          <w:szCs w:val="28"/>
        </w:rPr>
      </w:pPr>
      <w:r w:rsidRPr="005A1E99">
        <w:rPr>
          <w:color w:val="000000"/>
          <w:sz w:val="28"/>
          <w:szCs w:val="28"/>
        </w:rPr>
        <w:t>Финансовое обеспечение деятельности главы местного самоуправления осуществляется  на основании бюджетной сметы.</w:t>
      </w:r>
    </w:p>
    <w:p w:rsidR="00B914DF" w:rsidRPr="005A1E99" w:rsidRDefault="00B914DF" w:rsidP="00B914DF">
      <w:pPr>
        <w:ind w:firstLine="709"/>
        <w:jc w:val="both"/>
        <w:rPr>
          <w:color w:val="000000"/>
          <w:sz w:val="28"/>
          <w:szCs w:val="28"/>
        </w:rPr>
      </w:pPr>
      <w:r w:rsidRPr="005A1E99">
        <w:rPr>
          <w:color w:val="000000"/>
          <w:sz w:val="28"/>
          <w:szCs w:val="28"/>
        </w:rPr>
        <w:t>Исполнителем данного мероприятия является администрация Старомеловатского сельского поселения.</w:t>
      </w:r>
    </w:p>
    <w:p w:rsidR="00B914DF" w:rsidRPr="005A1E99" w:rsidRDefault="00B914DF" w:rsidP="00B914DF">
      <w:pPr>
        <w:ind w:firstLine="709"/>
        <w:jc w:val="both"/>
        <w:rPr>
          <w:color w:val="000000"/>
          <w:sz w:val="28"/>
          <w:szCs w:val="28"/>
        </w:rPr>
      </w:pPr>
      <w:r w:rsidRPr="005A1E99">
        <w:rPr>
          <w:color w:val="000000"/>
          <w:sz w:val="28"/>
          <w:szCs w:val="28"/>
        </w:rPr>
        <w:t>Срок реализации  мероприятия: 2014-2019 годы.</w:t>
      </w:r>
    </w:p>
    <w:p w:rsidR="00B914DF" w:rsidRPr="005A1E99" w:rsidRDefault="00B914DF" w:rsidP="00B914DF">
      <w:pPr>
        <w:ind w:firstLine="709"/>
        <w:jc w:val="both"/>
        <w:rPr>
          <w:color w:val="000000"/>
          <w:sz w:val="28"/>
          <w:szCs w:val="28"/>
        </w:rPr>
      </w:pPr>
      <w:r w:rsidRPr="005A1E99">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5A1E99" w:rsidRDefault="00B914DF" w:rsidP="00B914DF">
      <w:pPr>
        <w:ind w:firstLine="709"/>
        <w:jc w:val="both"/>
        <w:rPr>
          <w:sz w:val="28"/>
          <w:szCs w:val="28"/>
        </w:rPr>
      </w:pPr>
      <w:r w:rsidRPr="005A1E99">
        <w:rPr>
          <w:color w:val="000000"/>
          <w:sz w:val="28"/>
          <w:szCs w:val="28"/>
        </w:rPr>
        <w:t xml:space="preserve">В рамках мероприятия 3 «Проведение </w:t>
      </w:r>
      <w:r w:rsidRPr="005A1E99">
        <w:rPr>
          <w:sz w:val="28"/>
          <w:szCs w:val="28"/>
        </w:rPr>
        <w:t xml:space="preserve">выборов главы местного самоуправления» планируется включение расходов, связанных с подготовкой и проведением выборов главы местного самоуправления в 2015 году.                                                                                                               </w:t>
      </w:r>
    </w:p>
    <w:p w:rsidR="00B914DF" w:rsidRPr="005A1E99" w:rsidRDefault="00B914DF" w:rsidP="00B914DF">
      <w:pPr>
        <w:jc w:val="both"/>
        <w:rPr>
          <w:color w:val="000000"/>
          <w:sz w:val="28"/>
          <w:szCs w:val="28"/>
        </w:rPr>
      </w:pPr>
      <w:r w:rsidRPr="005A1E99">
        <w:rPr>
          <w:sz w:val="28"/>
          <w:szCs w:val="28"/>
        </w:rPr>
        <w:t xml:space="preserve">          Финансовое обеспечение осуществляется  на основании бюджетной сметы. </w:t>
      </w:r>
    </w:p>
    <w:p w:rsidR="00B914DF" w:rsidRPr="005A1E99" w:rsidRDefault="00B914DF" w:rsidP="00B914DF">
      <w:pPr>
        <w:ind w:firstLine="709"/>
        <w:jc w:val="both"/>
        <w:rPr>
          <w:color w:val="000000"/>
          <w:sz w:val="28"/>
          <w:szCs w:val="28"/>
        </w:rPr>
      </w:pPr>
      <w:r w:rsidRPr="005A1E99">
        <w:rPr>
          <w:color w:val="000000"/>
          <w:sz w:val="28"/>
          <w:szCs w:val="28"/>
        </w:rPr>
        <w:t>Исполнителем данного мероприятия является администрация Старомеловатского сельского поселения.</w:t>
      </w:r>
    </w:p>
    <w:p w:rsidR="00B914DF" w:rsidRPr="005A1E99" w:rsidRDefault="00B914DF" w:rsidP="00B914DF">
      <w:pPr>
        <w:ind w:firstLine="709"/>
        <w:jc w:val="both"/>
        <w:rPr>
          <w:color w:val="000000"/>
          <w:sz w:val="28"/>
          <w:szCs w:val="28"/>
        </w:rPr>
      </w:pPr>
      <w:r w:rsidRPr="005A1E99">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sidRPr="005A1E99">
        <w:rPr>
          <w:color w:val="000000"/>
          <w:sz w:val="28"/>
          <w:szCs w:val="28"/>
        </w:rPr>
        <w:t>Результатом исполнения мероприятия будет являться надлежащее</w:t>
      </w:r>
      <w:r>
        <w:rPr>
          <w:color w:val="000000"/>
          <w:sz w:val="28"/>
          <w:szCs w:val="28"/>
        </w:rPr>
        <w:t xml:space="preserve"> исполнение полномочий, возложенных на органы местного самоуправления Старомеловатского сельского поселения.</w:t>
      </w:r>
      <w:r>
        <w:rPr>
          <w:sz w:val="28"/>
          <w:szCs w:val="28"/>
        </w:rPr>
        <w:t xml:space="preserve"> </w:t>
      </w:r>
    </w:p>
    <w:p w:rsidR="00B914DF" w:rsidRDefault="00B914DF" w:rsidP="00B914DF">
      <w:pPr>
        <w:pStyle w:val="ConsPlusNormal0"/>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4 «</w:t>
      </w:r>
      <w:r>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p w:rsidR="00B914DF" w:rsidRDefault="00B914DF" w:rsidP="00B914DF">
      <w:pPr>
        <w:pStyle w:val="ConsPlusNormal0"/>
        <w:ind w:firstLine="0"/>
        <w:jc w:val="both"/>
        <w:rPr>
          <w:sz w:val="28"/>
          <w:szCs w:val="28"/>
        </w:rPr>
      </w:pPr>
      <w:r>
        <w:rPr>
          <w:rFonts w:ascii="Times New Roman" w:hAnsi="Times New Roman" w:cs="Times New Roman"/>
          <w:sz w:val="28"/>
          <w:szCs w:val="28"/>
        </w:rPr>
        <w:t xml:space="preserve">        По данному мероприятию предусматривается:</w:t>
      </w:r>
    </w:p>
    <w:p w:rsidR="00B914DF" w:rsidRDefault="00B914DF" w:rsidP="00B914DF">
      <w:pPr>
        <w:ind w:firstLine="709"/>
        <w:jc w:val="both"/>
        <w:rPr>
          <w:color w:val="000000"/>
          <w:sz w:val="28"/>
          <w:szCs w:val="28"/>
        </w:rPr>
      </w:pPr>
      <w:proofErr w:type="gramStart"/>
      <w:r>
        <w:rPr>
          <w:sz w:val="28"/>
          <w:szCs w:val="28"/>
        </w:rPr>
        <w:t xml:space="preserve">- в соответствии с  </w:t>
      </w:r>
      <w:r>
        <w:rPr>
          <w:spacing w:val="-3"/>
          <w:sz w:val="28"/>
          <w:szCs w:val="28"/>
        </w:rPr>
        <w:t xml:space="preserve">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Pr>
          <w:sz w:val="28"/>
          <w:szCs w:val="28"/>
        </w:rPr>
        <w:t xml:space="preserve">» (в ред. Постановлений Правительства РФ от 14.11.2007 №778, от 27.01.2009 №36, от </w:t>
      </w:r>
      <w:r>
        <w:rPr>
          <w:sz w:val="28"/>
          <w:szCs w:val="28"/>
        </w:rPr>
        <w:lastRenderedPageBreak/>
        <w:t>03.10.2009 №798)  , включение в бюджет Старомеловатского сельского поселения субвенции из федерального бюджета на очередной финансовый год и плановый период расходов на осуществление первичного</w:t>
      </w:r>
      <w:proofErr w:type="gramEnd"/>
      <w:r>
        <w:rPr>
          <w:sz w:val="28"/>
          <w:szCs w:val="28"/>
        </w:rPr>
        <w:t xml:space="preserve"> воинского учета на территории Старомеловатского сельского поселения, в т.ч.:</w:t>
      </w:r>
    </w:p>
    <w:p w:rsidR="00B914DF" w:rsidRDefault="00B914DF" w:rsidP="00B914DF">
      <w:pPr>
        <w:jc w:val="both"/>
        <w:rPr>
          <w:color w:val="000000"/>
          <w:sz w:val="28"/>
          <w:szCs w:val="28"/>
        </w:rPr>
      </w:pPr>
      <w:r>
        <w:rPr>
          <w:color w:val="000000"/>
          <w:sz w:val="28"/>
          <w:szCs w:val="28"/>
        </w:rPr>
        <w:t xml:space="preserve">        - фонд оплаты труда и страховые взносы;</w:t>
      </w:r>
    </w:p>
    <w:p w:rsidR="00B914DF" w:rsidRDefault="00B914DF" w:rsidP="00B914DF">
      <w:pPr>
        <w:jc w:val="both"/>
        <w:rPr>
          <w:sz w:val="28"/>
          <w:szCs w:val="28"/>
        </w:rPr>
      </w:pPr>
      <w:r>
        <w:rPr>
          <w:color w:val="000000"/>
          <w:sz w:val="28"/>
          <w:szCs w:val="28"/>
        </w:rPr>
        <w:t xml:space="preserve">        - закупка товаров,  услуг для муниципальных нужд;</w:t>
      </w:r>
    </w:p>
    <w:p w:rsidR="00B914DF" w:rsidRDefault="00B914DF" w:rsidP="00B914DF">
      <w:pPr>
        <w:ind w:firstLine="567"/>
        <w:jc w:val="both"/>
        <w:rPr>
          <w:rFonts w:eastAsia="Calibri"/>
          <w:sz w:val="28"/>
          <w:szCs w:val="28"/>
        </w:rPr>
      </w:pPr>
      <w:proofErr w:type="gramStart"/>
      <w:r>
        <w:rPr>
          <w:sz w:val="28"/>
          <w:szCs w:val="28"/>
        </w:rPr>
        <w:t xml:space="preserve">- предоставление </w:t>
      </w:r>
      <w:r>
        <w:rPr>
          <w:rFonts w:eastAsia="Calibri"/>
          <w:sz w:val="28"/>
          <w:szCs w:val="28"/>
        </w:rPr>
        <w:t xml:space="preserve">ежеквартально, не позднее 15-го числа месяца, следующего за отчетным кварталом, в Департамент финансово-бюджетной политики Воронежской области </w:t>
      </w:r>
      <w:r>
        <w:rPr>
          <w:sz w:val="28"/>
          <w:szCs w:val="28"/>
        </w:rPr>
        <w:t xml:space="preserve">отчетов об использовании субвенции по форме, утвержденной </w:t>
      </w:r>
      <w:r>
        <w:rPr>
          <w:rFonts w:eastAsia="Calibri"/>
          <w:sz w:val="28"/>
          <w:szCs w:val="28"/>
        </w:rPr>
        <w:t>приказом Министерства финансов  Российской Федерации от 03.07.2006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Pr>
          <w:sz w:val="28"/>
          <w:szCs w:val="28"/>
        </w:rPr>
        <w:t>»</w:t>
      </w:r>
      <w:r>
        <w:rPr>
          <w:rFonts w:eastAsia="Calibri"/>
          <w:sz w:val="28"/>
          <w:szCs w:val="28"/>
        </w:rPr>
        <w:t>;</w:t>
      </w:r>
      <w:proofErr w:type="gramEnd"/>
    </w:p>
    <w:p w:rsidR="00B914DF" w:rsidRDefault="00B914DF" w:rsidP="00B914DF">
      <w:pPr>
        <w:ind w:firstLine="709"/>
        <w:jc w:val="both"/>
        <w:rPr>
          <w:sz w:val="28"/>
          <w:szCs w:val="28"/>
        </w:rPr>
      </w:pPr>
      <w:r>
        <w:rPr>
          <w:rFonts w:eastAsia="Calibri"/>
          <w:sz w:val="28"/>
          <w:szCs w:val="28"/>
        </w:rPr>
        <w:t>- возврат неиспользованного на конец отчетного года остатка субвенции в доход федерального бюджета.</w:t>
      </w:r>
    </w:p>
    <w:p w:rsidR="00B914DF" w:rsidRDefault="00B914DF" w:rsidP="00B914DF">
      <w:pPr>
        <w:pStyle w:val="ConsPlusNormal0"/>
        <w:ind w:firstLine="0"/>
        <w:jc w:val="both"/>
        <w:rPr>
          <w:color w:val="000000"/>
          <w:sz w:val="28"/>
          <w:szCs w:val="28"/>
        </w:rPr>
      </w:pPr>
      <w:r>
        <w:rPr>
          <w:rFonts w:ascii="Times New Roman" w:hAnsi="Times New Roman" w:cs="Times New Roman"/>
          <w:sz w:val="28"/>
          <w:szCs w:val="28"/>
        </w:rPr>
        <w:t xml:space="preserve">           Финансовое обеспечение осуществляется  на основании бюджетной сметы. </w:t>
      </w: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Default="00B914DF" w:rsidP="00B914DF">
      <w:pPr>
        <w:pStyle w:val="ConsPlusNormal0"/>
        <w:ind w:firstLine="0"/>
        <w:jc w:val="both"/>
        <w:rPr>
          <w:sz w:val="28"/>
          <w:szCs w:val="28"/>
        </w:rPr>
      </w:pPr>
      <w:r>
        <w:rPr>
          <w:rFonts w:ascii="Times New Roman" w:hAnsi="Times New Roman" w:cs="Times New Roman"/>
          <w:color w:val="000000"/>
          <w:sz w:val="28"/>
          <w:szCs w:val="28"/>
        </w:rPr>
        <w:t xml:space="preserve">          В рамках мероприятия 5 «</w:t>
      </w:r>
      <w:r>
        <w:rPr>
          <w:rFonts w:ascii="Times New Roman" w:hAnsi="Times New Roman" w:cs="Times New Roman"/>
          <w:sz w:val="28"/>
          <w:szCs w:val="28"/>
        </w:rPr>
        <w:t>Мероприятия в сфере защиты населения от чрезвычайных ситуаций и пожаров».</w:t>
      </w:r>
    </w:p>
    <w:p w:rsidR="00B914DF" w:rsidRDefault="00B914DF" w:rsidP="00B914DF">
      <w:pPr>
        <w:rPr>
          <w:color w:val="000000"/>
          <w:sz w:val="28"/>
          <w:szCs w:val="28"/>
        </w:rPr>
      </w:pPr>
      <w:r>
        <w:rPr>
          <w:sz w:val="28"/>
          <w:szCs w:val="28"/>
        </w:rPr>
        <w:t xml:space="preserve">         По данному мероприятию предусматриваются расходы  бюджета сельского поселения </w:t>
      </w:r>
      <w:proofErr w:type="gramStart"/>
      <w:r>
        <w:rPr>
          <w:sz w:val="28"/>
          <w:szCs w:val="28"/>
        </w:rPr>
        <w:t>на</w:t>
      </w:r>
      <w:proofErr w:type="gramEnd"/>
      <w:r>
        <w:rPr>
          <w:sz w:val="28"/>
          <w:szCs w:val="28"/>
        </w:rPr>
        <w:t>:</w:t>
      </w:r>
    </w:p>
    <w:p w:rsidR="00B914DF" w:rsidRDefault="00B914DF" w:rsidP="00B914DF">
      <w:pPr>
        <w:jc w:val="both"/>
        <w:rPr>
          <w:color w:val="000000"/>
          <w:sz w:val="28"/>
          <w:szCs w:val="28"/>
        </w:rPr>
      </w:pPr>
      <w:r>
        <w:rPr>
          <w:color w:val="000000"/>
          <w:sz w:val="28"/>
          <w:szCs w:val="28"/>
        </w:rPr>
        <w:t xml:space="preserve">       - мероприятия по защите населения от чрезвычайных ситуаций и пожаров в границах поселения;</w:t>
      </w:r>
    </w:p>
    <w:p w:rsidR="00B914DF" w:rsidRDefault="00B914DF" w:rsidP="00B914DF">
      <w:pPr>
        <w:jc w:val="both"/>
        <w:rPr>
          <w:color w:val="000000"/>
          <w:sz w:val="28"/>
          <w:szCs w:val="28"/>
        </w:rPr>
      </w:pPr>
      <w:r>
        <w:rPr>
          <w:color w:val="000000"/>
          <w:sz w:val="28"/>
          <w:szCs w:val="28"/>
        </w:rPr>
        <w:t xml:space="preserve">       - обеспечение систем связи, оповещения и обработки информации, первичных мер пожарной безопасности в границах населенных пунктов.</w:t>
      </w: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jc w:val="both"/>
        <w:rPr>
          <w:color w:val="000000"/>
          <w:sz w:val="28"/>
          <w:szCs w:val="28"/>
        </w:rPr>
      </w:pPr>
      <w:r>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Default="00B914DF" w:rsidP="00B914DF">
      <w:pPr>
        <w:autoSpaceDE w:val="0"/>
        <w:jc w:val="both"/>
        <w:rPr>
          <w:sz w:val="28"/>
          <w:szCs w:val="28"/>
        </w:rPr>
      </w:pPr>
      <w:r>
        <w:rPr>
          <w:color w:val="000000"/>
          <w:sz w:val="28"/>
          <w:szCs w:val="28"/>
        </w:rPr>
        <w:t xml:space="preserve">         В рамках мероприятия 6 «</w:t>
      </w:r>
      <w:r>
        <w:rPr>
          <w:sz w:val="28"/>
          <w:szCs w:val="28"/>
        </w:rPr>
        <w:t>Мероприятия по развитию сети автомобильных дорог общего пользования сельского поселения</w:t>
      </w:r>
      <w:r>
        <w:rPr>
          <w:color w:val="000000"/>
          <w:sz w:val="28"/>
          <w:szCs w:val="28"/>
        </w:rPr>
        <w:t>».</w:t>
      </w:r>
    </w:p>
    <w:p w:rsidR="00B914DF" w:rsidRDefault="00B914DF" w:rsidP="00B914DF">
      <w:pPr>
        <w:jc w:val="both"/>
        <w:rPr>
          <w:sz w:val="28"/>
          <w:szCs w:val="28"/>
        </w:rPr>
      </w:pPr>
      <w:r>
        <w:rPr>
          <w:sz w:val="28"/>
          <w:szCs w:val="28"/>
        </w:rPr>
        <w:t xml:space="preserve">         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  текущий и капитальный ремонт  дорог общего пользования в границах населенных пунктов поселения, очистка дорог от снега.      </w:t>
      </w:r>
    </w:p>
    <w:p w:rsidR="00B914DF" w:rsidRDefault="00B914DF" w:rsidP="00B914DF">
      <w:pPr>
        <w:jc w:val="both"/>
        <w:rPr>
          <w:sz w:val="28"/>
          <w:szCs w:val="28"/>
        </w:rPr>
      </w:pPr>
      <w:r>
        <w:rPr>
          <w:sz w:val="28"/>
          <w:szCs w:val="28"/>
        </w:rPr>
        <w:t xml:space="preserve">       Также по данному мероприятию  отражаются расходы бюджета сельского поселения, связанные с осуществлением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органом местного самоуправления в сфере капитального ремонта и ремонта автомобильных дорог общего пользования местного значения, за счет субсидии из областного бюджета.</w:t>
      </w:r>
    </w:p>
    <w:p w:rsidR="00B914DF" w:rsidRDefault="00B914DF" w:rsidP="00B914DF">
      <w:pPr>
        <w:jc w:val="center"/>
        <w:rPr>
          <w:sz w:val="28"/>
          <w:szCs w:val="28"/>
        </w:rPr>
      </w:pPr>
    </w:p>
    <w:p w:rsidR="00B914DF" w:rsidRDefault="00B914DF" w:rsidP="00B914DF">
      <w:pPr>
        <w:jc w:val="center"/>
        <w:rPr>
          <w:sz w:val="28"/>
          <w:szCs w:val="28"/>
        </w:rPr>
      </w:pPr>
      <w:r>
        <w:rPr>
          <w:sz w:val="28"/>
          <w:szCs w:val="28"/>
        </w:rPr>
        <w:lastRenderedPageBreak/>
        <w:t>ОБЪЕКТЫ</w:t>
      </w:r>
      <w:r>
        <w:rPr>
          <w:sz w:val="28"/>
          <w:szCs w:val="28"/>
        </w:rPr>
        <w:tab/>
      </w:r>
    </w:p>
    <w:p w:rsidR="00B914DF" w:rsidRDefault="00B914DF" w:rsidP="00B914DF">
      <w:pPr>
        <w:jc w:val="center"/>
        <w:rPr>
          <w:sz w:val="28"/>
          <w:szCs w:val="28"/>
        </w:rPr>
      </w:pPr>
      <w:r>
        <w:rPr>
          <w:sz w:val="28"/>
          <w:szCs w:val="28"/>
        </w:rPr>
        <w:t xml:space="preserve">ремонта автомобильных дорог общего пользования местного значения по </w:t>
      </w:r>
      <w:proofErr w:type="spellStart"/>
      <w:r>
        <w:rPr>
          <w:sz w:val="28"/>
          <w:szCs w:val="28"/>
        </w:rPr>
        <w:t>Старомеловатскому</w:t>
      </w:r>
      <w:proofErr w:type="spellEnd"/>
      <w:r>
        <w:rPr>
          <w:sz w:val="28"/>
          <w:szCs w:val="28"/>
        </w:rPr>
        <w:t xml:space="preserve"> сельскому поселению </w:t>
      </w:r>
    </w:p>
    <w:p w:rsidR="00B914DF" w:rsidRDefault="00B914DF" w:rsidP="00B914DF">
      <w:pPr>
        <w:jc w:val="center"/>
        <w:rPr>
          <w:sz w:val="28"/>
          <w:szCs w:val="28"/>
        </w:rPr>
      </w:pPr>
    </w:p>
    <w:tbl>
      <w:tblPr>
        <w:tblW w:w="0" w:type="auto"/>
        <w:tblInd w:w="337" w:type="dxa"/>
        <w:tblLayout w:type="fixed"/>
        <w:tblLook w:val="0000"/>
      </w:tblPr>
      <w:tblGrid>
        <w:gridCol w:w="531"/>
        <w:gridCol w:w="2481"/>
        <w:gridCol w:w="1096"/>
        <w:gridCol w:w="1096"/>
        <w:gridCol w:w="1027"/>
        <w:gridCol w:w="1038"/>
        <w:gridCol w:w="1108"/>
        <w:gridCol w:w="1058"/>
      </w:tblGrid>
      <w:tr w:rsidR="00B914DF" w:rsidTr="003167DA">
        <w:tc>
          <w:tcPr>
            <w:tcW w:w="531" w:type="dxa"/>
            <w:vMerge w:val="restart"/>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81" w:type="dxa"/>
            <w:vMerge w:val="restart"/>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Наименование объекта</w:t>
            </w:r>
          </w:p>
        </w:tc>
        <w:tc>
          <w:tcPr>
            <w:tcW w:w="64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tabs>
                <w:tab w:val="left" w:pos="930"/>
              </w:tabs>
              <w:jc w:val="center"/>
            </w:pPr>
            <w:r>
              <w:rPr>
                <w:sz w:val="28"/>
                <w:szCs w:val="28"/>
              </w:rPr>
              <w:t xml:space="preserve">Объём выполнения работ, </w:t>
            </w:r>
            <w:proofErr w:type="gramStart"/>
            <w:r>
              <w:rPr>
                <w:sz w:val="28"/>
                <w:szCs w:val="28"/>
              </w:rPr>
              <w:t>км</w:t>
            </w:r>
            <w:proofErr w:type="gramEnd"/>
          </w:p>
        </w:tc>
      </w:tr>
      <w:tr w:rsidR="00B914DF" w:rsidTr="003167DA">
        <w:tc>
          <w:tcPr>
            <w:tcW w:w="531" w:type="dxa"/>
            <w:vMerge/>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rPr>
                <w:sz w:val="28"/>
                <w:szCs w:val="28"/>
              </w:rPr>
            </w:pPr>
          </w:p>
        </w:tc>
        <w:tc>
          <w:tcPr>
            <w:tcW w:w="2481" w:type="dxa"/>
            <w:vMerge/>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2014 г.</w:t>
            </w:r>
          </w:p>
        </w:tc>
        <w:tc>
          <w:tcPr>
            <w:tcW w:w="1096"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2015г.</w:t>
            </w:r>
          </w:p>
        </w:tc>
        <w:tc>
          <w:tcPr>
            <w:tcW w:w="1027"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2016г.</w:t>
            </w:r>
          </w:p>
        </w:tc>
        <w:tc>
          <w:tcPr>
            <w:tcW w:w="1038"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sz w:val="28"/>
                <w:szCs w:val="28"/>
              </w:rPr>
            </w:pPr>
            <w:r>
              <w:rPr>
                <w:sz w:val="28"/>
                <w:szCs w:val="28"/>
              </w:rPr>
              <w:t>2017г.</w:t>
            </w:r>
          </w:p>
        </w:tc>
        <w:tc>
          <w:tcPr>
            <w:tcW w:w="1108" w:type="dxa"/>
            <w:tcBorders>
              <w:top w:val="single" w:sz="4" w:space="0" w:color="000000"/>
              <w:left w:val="single" w:sz="4" w:space="0" w:color="000000"/>
              <w:bottom w:val="single" w:sz="4" w:space="0" w:color="000000"/>
            </w:tcBorders>
            <w:shd w:val="clear" w:color="auto" w:fill="auto"/>
            <w:vAlign w:val="center"/>
          </w:tcPr>
          <w:p w:rsidR="00B914DF" w:rsidRPr="003C78EC" w:rsidRDefault="00B914DF" w:rsidP="003167DA">
            <w:pPr>
              <w:jc w:val="center"/>
              <w:rPr>
                <w:sz w:val="28"/>
                <w:szCs w:val="28"/>
              </w:rPr>
            </w:pPr>
            <w:r w:rsidRPr="003C78EC">
              <w:rPr>
                <w:sz w:val="28"/>
                <w:szCs w:val="28"/>
              </w:rPr>
              <w:t>2018г.</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3C78EC" w:rsidRDefault="00B914DF" w:rsidP="003167DA">
            <w:r w:rsidRPr="003C78EC">
              <w:rPr>
                <w:sz w:val="28"/>
                <w:szCs w:val="28"/>
              </w:rPr>
              <w:t>2019г.</w:t>
            </w: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Ремонт дорог:</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Набережная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0,8</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sz w:val="28"/>
                <w:szCs w:val="28"/>
              </w:rPr>
            </w:pPr>
            <w:r>
              <w:rPr>
                <w:sz w:val="28"/>
                <w:szCs w:val="28"/>
              </w:rPr>
              <w:t xml:space="preserve">  0,52</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Трудовая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0,4</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rPr>
                <w:sz w:val="28"/>
                <w:szCs w:val="28"/>
              </w:rPr>
            </w:pPr>
            <w:r>
              <w:rPr>
                <w:sz w:val="28"/>
                <w:szCs w:val="28"/>
              </w:rPr>
              <w:t>0,465</w:t>
            </w: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Школьная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0,01</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0,25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0,35</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4</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Подгорная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0,25</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1,5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3C78EC" w:rsidP="003C78EC">
            <w:pPr>
              <w:snapToGrid w:val="0"/>
              <w:jc w:val="center"/>
              <w:rPr>
                <w:sz w:val="28"/>
                <w:szCs w:val="28"/>
              </w:rPr>
            </w:pPr>
            <w:r>
              <w:rPr>
                <w:sz w:val="28"/>
                <w:szCs w:val="28"/>
              </w:rPr>
              <w:t>1,0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5</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.П</w:t>
            </w:r>
            <w:proofErr w:type="gramEnd"/>
            <w:r>
              <w:rPr>
                <w:sz w:val="28"/>
                <w:szCs w:val="28"/>
              </w:rPr>
              <w:t>ервомайская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0,05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0,84</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6</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им</w:t>
            </w:r>
            <w:proofErr w:type="gramStart"/>
            <w:r>
              <w:rPr>
                <w:sz w:val="28"/>
                <w:szCs w:val="28"/>
              </w:rPr>
              <w:t>.Л</w:t>
            </w:r>
            <w:proofErr w:type="gramEnd"/>
            <w:r>
              <w:rPr>
                <w:sz w:val="28"/>
                <w:szCs w:val="28"/>
              </w:rPr>
              <w:t>енина</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0,3</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3C78EC" w:rsidRPr="003C78EC" w:rsidRDefault="003C78EC" w:rsidP="003C78EC">
            <w:pPr>
              <w:snapToGrid w:val="0"/>
              <w:jc w:val="center"/>
              <w:rPr>
                <w:sz w:val="28"/>
                <w:szCs w:val="28"/>
              </w:rPr>
            </w:pPr>
            <w:r>
              <w:rPr>
                <w:sz w:val="28"/>
                <w:szCs w:val="28"/>
              </w:rPr>
              <w:t>0,1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406"/>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7</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b/>
                <w:sz w:val="28"/>
                <w:szCs w:val="28"/>
              </w:rPr>
            </w:pPr>
            <w:r>
              <w:rPr>
                <w:sz w:val="28"/>
                <w:szCs w:val="28"/>
              </w:rPr>
              <w:t>ул. Пушкинская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0,3</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b/>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rPr>
                <w:b/>
                <w:sz w:val="28"/>
                <w:szCs w:val="28"/>
              </w:rPr>
            </w:pPr>
            <w:r>
              <w:rPr>
                <w:b/>
                <w:sz w:val="28"/>
                <w:szCs w:val="28"/>
              </w:rPr>
              <w:t>0,9</w:t>
            </w:r>
          </w:p>
        </w:tc>
      </w:tr>
      <w:tr w:rsidR="00B914DF" w:rsidTr="003167DA">
        <w:trPr>
          <w:trHeight w:val="392"/>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8</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b/>
                <w:sz w:val="28"/>
                <w:szCs w:val="28"/>
              </w:rPr>
            </w:pPr>
            <w:r>
              <w:rPr>
                <w:sz w:val="28"/>
                <w:szCs w:val="28"/>
              </w:rPr>
              <w:t>ул. 60 лет Октября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0,2</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0,3</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3C78EC" w:rsidP="003167DA">
            <w:pPr>
              <w:snapToGrid w:val="0"/>
              <w:jc w:val="center"/>
              <w:rPr>
                <w:b/>
                <w:sz w:val="28"/>
                <w:szCs w:val="28"/>
              </w:rPr>
            </w:pPr>
            <w:r>
              <w:rPr>
                <w:b/>
                <w:sz w:val="28"/>
                <w:szCs w:val="28"/>
              </w:rPr>
              <w:t>0,9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4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9</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b/>
                <w:sz w:val="28"/>
                <w:szCs w:val="28"/>
              </w:rPr>
            </w:pPr>
            <w:r>
              <w:rPr>
                <w:sz w:val="28"/>
                <w:szCs w:val="28"/>
              </w:rPr>
              <w:t>ул. Садовая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3C78EC" w:rsidP="003167DA">
            <w:pPr>
              <w:rPr>
                <w:sz w:val="28"/>
                <w:szCs w:val="28"/>
              </w:rPr>
            </w:pPr>
            <w:r>
              <w:rPr>
                <w:sz w:val="28"/>
                <w:szCs w:val="28"/>
              </w:rPr>
              <w:t xml:space="preserve">   0,49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rPr>
                <w:sz w:val="28"/>
                <w:szCs w:val="28"/>
              </w:rPr>
            </w:pPr>
            <w:r>
              <w:rPr>
                <w:sz w:val="28"/>
                <w:szCs w:val="28"/>
              </w:rPr>
              <w:t>0,535</w:t>
            </w:r>
          </w:p>
        </w:tc>
      </w:tr>
      <w:tr w:rsidR="00B914DF" w:rsidTr="003167DA">
        <w:trPr>
          <w:trHeight w:val="34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10</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b/>
                <w:sz w:val="28"/>
                <w:szCs w:val="28"/>
              </w:rPr>
            </w:pPr>
            <w:r>
              <w:rPr>
                <w:sz w:val="28"/>
                <w:szCs w:val="28"/>
              </w:rPr>
              <w:t>ул. Советская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0,2</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0,6</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3C78EC" w:rsidP="003167DA">
            <w:pPr>
              <w:snapToGrid w:val="0"/>
              <w:jc w:val="center"/>
              <w:rPr>
                <w:sz w:val="28"/>
                <w:szCs w:val="28"/>
              </w:rPr>
            </w:pPr>
            <w:r>
              <w:rPr>
                <w:sz w:val="28"/>
                <w:szCs w:val="28"/>
              </w:rPr>
              <w:t>0,785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pPr>
            <w:r>
              <w:t>1,55</w:t>
            </w:r>
          </w:p>
        </w:tc>
      </w:tr>
      <w:tr w:rsidR="00B914DF" w:rsidTr="003167DA">
        <w:trPr>
          <w:trHeight w:val="34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11</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им. Урицкого</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b/>
                <w:sz w:val="28"/>
                <w:szCs w:val="28"/>
              </w:rPr>
            </w:pPr>
            <w:r>
              <w:rPr>
                <w:sz w:val="28"/>
                <w:szCs w:val="28"/>
              </w:rPr>
              <w:t>0,5</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0,2</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3C78EC" w:rsidP="003167DA">
            <w:pPr>
              <w:snapToGrid w:val="0"/>
              <w:jc w:val="center"/>
              <w:rPr>
                <w:b/>
                <w:sz w:val="28"/>
                <w:szCs w:val="28"/>
              </w:rPr>
            </w:pPr>
            <w:r>
              <w:rPr>
                <w:b/>
                <w:sz w:val="28"/>
                <w:szCs w:val="28"/>
              </w:rPr>
              <w:t>0,1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60"/>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12</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Луговая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0,35</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0,9</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0,35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021BBE" w:rsidP="003167DA">
            <w:pPr>
              <w:snapToGrid w:val="0"/>
              <w:jc w:val="center"/>
              <w:rPr>
                <w:b/>
                <w:sz w:val="28"/>
                <w:szCs w:val="28"/>
              </w:rPr>
            </w:pPr>
            <w:r>
              <w:rPr>
                <w:b/>
                <w:sz w:val="28"/>
                <w:szCs w:val="28"/>
              </w:rPr>
              <w:t>1,1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4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13</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ул.им</w:t>
            </w:r>
            <w:proofErr w:type="gramStart"/>
            <w:r>
              <w:rPr>
                <w:sz w:val="28"/>
                <w:szCs w:val="28"/>
              </w:rPr>
              <w:t>.Ч</w:t>
            </w:r>
            <w:proofErr w:type="gramEnd"/>
            <w:r>
              <w:rPr>
                <w:sz w:val="28"/>
                <w:szCs w:val="28"/>
              </w:rPr>
              <w:t>апаева</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b/>
                <w:sz w:val="28"/>
                <w:szCs w:val="28"/>
              </w:rPr>
            </w:pPr>
            <w:r>
              <w:rPr>
                <w:sz w:val="28"/>
                <w:szCs w:val="28"/>
              </w:rPr>
              <w:t>0,4</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4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14</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.З</w:t>
            </w:r>
            <w:proofErr w:type="gramEnd"/>
            <w:r>
              <w:rPr>
                <w:sz w:val="28"/>
                <w:szCs w:val="28"/>
              </w:rPr>
              <w:t>еленая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0,03</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0,02</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540"/>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15</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Подгорная</w:t>
            </w:r>
          </w:p>
          <w:p w:rsidR="00B914DF" w:rsidRDefault="00B914DF" w:rsidP="003167DA">
            <w:pPr>
              <w:rPr>
                <w:sz w:val="28"/>
                <w:szCs w:val="28"/>
              </w:rPr>
            </w:pPr>
            <w:r>
              <w:rPr>
                <w:sz w:val="28"/>
                <w:szCs w:val="28"/>
              </w:rPr>
              <w:t>(</w:t>
            </w:r>
            <w:proofErr w:type="spellStart"/>
            <w:r>
              <w:rPr>
                <w:sz w:val="28"/>
                <w:szCs w:val="28"/>
              </w:rPr>
              <w:t>х</w:t>
            </w:r>
            <w:proofErr w:type="gramStart"/>
            <w:r>
              <w:rPr>
                <w:sz w:val="28"/>
                <w:szCs w:val="28"/>
              </w:rPr>
              <w:t>.И</w:t>
            </w:r>
            <w:proofErr w:type="gramEnd"/>
            <w:r>
              <w:rPr>
                <w:sz w:val="28"/>
                <w:szCs w:val="28"/>
              </w:rPr>
              <w:t>ндычий</w:t>
            </w:r>
            <w:proofErr w:type="spellEnd"/>
            <w:r>
              <w:rPr>
                <w:sz w:val="28"/>
                <w:szCs w:val="28"/>
              </w:rPr>
              <w:t>)</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b/>
                <w:sz w:val="28"/>
                <w:szCs w:val="28"/>
              </w:rPr>
            </w:pPr>
            <w:r>
              <w:rPr>
                <w:sz w:val="28"/>
                <w:szCs w:val="28"/>
              </w:rPr>
              <w:t>0,15</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0,35</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rPr>
                <w:sz w:val="28"/>
                <w:szCs w:val="28"/>
              </w:rPr>
            </w:pPr>
            <w:r>
              <w:rPr>
                <w:sz w:val="28"/>
                <w:szCs w:val="28"/>
              </w:rPr>
              <w:t>1</w:t>
            </w:r>
          </w:p>
        </w:tc>
      </w:tr>
      <w:tr w:rsidR="00B914DF" w:rsidTr="003167DA">
        <w:trPr>
          <w:trHeight w:val="40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16</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.Н</w:t>
            </w:r>
            <w:proofErr w:type="gramEnd"/>
            <w:r>
              <w:rPr>
                <w:sz w:val="28"/>
                <w:szCs w:val="28"/>
              </w:rPr>
              <w:t>изовая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0,1</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0,8</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0,6</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021BBE" w:rsidP="003167DA">
            <w:pPr>
              <w:snapToGrid w:val="0"/>
              <w:jc w:val="center"/>
              <w:rPr>
                <w:sz w:val="28"/>
                <w:szCs w:val="28"/>
              </w:rPr>
            </w:pPr>
            <w:r>
              <w:rPr>
                <w:sz w:val="28"/>
                <w:szCs w:val="28"/>
              </w:rPr>
              <w:t>0,36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pPr>
            <w:r w:rsidRPr="003C78EC">
              <w:rPr>
                <w:sz w:val="28"/>
                <w:szCs w:val="28"/>
              </w:rPr>
              <w:t>0,5</w:t>
            </w:r>
          </w:p>
        </w:tc>
      </w:tr>
      <w:tr w:rsidR="00B914DF" w:rsidTr="003167DA">
        <w:trPr>
          <w:trHeight w:val="405"/>
        </w:trPr>
        <w:tc>
          <w:tcPr>
            <w:tcW w:w="531" w:type="dxa"/>
            <w:tcBorders>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17</w:t>
            </w:r>
          </w:p>
        </w:tc>
        <w:tc>
          <w:tcPr>
            <w:tcW w:w="2481" w:type="dxa"/>
            <w:tcBorders>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 50 лет Октября</w:t>
            </w: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0,1</w:t>
            </w:r>
          </w:p>
        </w:tc>
        <w:tc>
          <w:tcPr>
            <w:tcW w:w="1027"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0,2</w:t>
            </w:r>
          </w:p>
        </w:tc>
        <w:tc>
          <w:tcPr>
            <w:tcW w:w="1038"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left w:val="single" w:sz="4" w:space="0" w:color="000000"/>
              <w:bottom w:val="single" w:sz="4" w:space="0" w:color="000000"/>
            </w:tcBorders>
            <w:shd w:val="clear" w:color="auto" w:fill="auto"/>
          </w:tcPr>
          <w:p w:rsidR="00B914DF" w:rsidRPr="003C78EC" w:rsidRDefault="00021BBE" w:rsidP="003167DA">
            <w:pPr>
              <w:snapToGrid w:val="0"/>
              <w:jc w:val="center"/>
              <w:rPr>
                <w:b/>
                <w:sz w:val="28"/>
                <w:szCs w:val="28"/>
              </w:rPr>
            </w:pPr>
            <w:r>
              <w:rPr>
                <w:b/>
                <w:sz w:val="28"/>
                <w:szCs w:val="28"/>
              </w:rPr>
              <w:t>1,6</w:t>
            </w:r>
          </w:p>
        </w:tc>
        <w:tc>
          <w:tcPr>
            <w:tcW w:w="1058" w:type="dxa"/>
            <w:tcBorders>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405"/>
        </w:trPr>
        <w:tc>
          <w:tcPr>
            <w:tcW w:w="531" w:type="dxa"/>
            <w:tcBorders>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18</w:t>
            </w:r>
          </w:p>
        </w:tc>
        <w:tc>
          <w:tcPr>
            <w:tcW w:w="2481" w:type="dxa"/>
            <w:tcBorders>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ул.им</w:t>
            </w:r>
            <w:proofErr w:type="gramStart"/>
            <w:r>
              <w:rPr>
                <w:sz w:val="28"/>
                <w:szCs w:val="28"/>
              </w:rPr>
              <w:t>.К</w:t>
            </w:r>
            <w:proofErr w:type="gramEnd"/>
            <w:r>
              <w:rPr>
                <w:sz w:val="28"/>
                <w:szCs w:val="28"/>
              </w:rPr>
              <w:t>уйбышева</w:t>
            </w: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0,02</w:t>
            </w:r>
          </w:p>
        </w:tc>
        <w:tc>
          <w:tcPr>
            <w:tcW w:w="1027"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0,3</w:t>
            </w:r>
          </w:p>
        </w:tc>
        <w:tc>
          <w:tcPr>
            <w:tcW w:w="1038"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left w:val="single" w:sz="4" w:space="0" w:color="000000"/>
              <w:bottom w:val="single" w:sz="4" w:space="0" w:color="000000"/>
              <w:right w:val="single" w:sz="4" w:space="0" w:color="000000"/>
            </w:tcBorders>
            <w:shd w:val="clear" w:color="auto" w:fill="auto"/>
          </w:tcPr>
          <w:p w:rsidR="00B914DF" w:rsidRPr="003C78EC" w:rsidRDefault="00021BBE" w:rsidP="003167DA">
            <w:pPr>
              <w:snapToGrid w:val="0"/>
              <w:jc w:val="center"/>
              <w:rPr>
                <w:sz w:val="28"/>
                <w:szCs w:val="28"/>
              </w:rPr>
            </w:pPr>
            <w:r>
              <w:rPr>
                <w:sz w:val="28"/>
                <w:szCs w:val="28"/>
              </w:rPr>
              <w:t>1,1</w:t>
            </w:r>
          </w:p>
        </w:tc>
      </w:tr>
      <w:tr w:rsidR="00B914DF" w:rsidTr="003167DA">
        <w:trPr>
          <w:trHeight w:val="345"/>
        </w:trPr>
        <w:tc>
          <w:tcPr>
            <w:tcW w:w="531" w:type="dxa"/>
            <w:tcBorders>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19</w:t>
            </w:r>
          </w:p>
        </w:tc>
        <w:tc>
          <w:tcPr>
            <w:tcW w:w="2481" w:type="dxa"/>
            <w:tcBorders>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.Д</w:t>
            </w:r>
            <w:proofErr w:type="gramEnd"/>
            <w:r>
              <w:rPr>
                <w:sz w:val="28"/>
                <w:szCs w:val="28"/>
              </w:rPr>
              <w:t>ружба</w:t>
            </w: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0,2</w:t>
            </w:r>
          </w:p>
        </w:tc>
        <w:tc>
          <w:tcPr>
            <w:tcW w:w="1027"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0,8</w:t>
            </w:r>
          </w:p>
        </w:tc>
        <w:tc>
          <w:tcPr>
            <w:tcW w:w="1038" w:type="dxa"/>
            <w:tcBorders>
              <w:left w:val="single" w:sz="4" w:space="0" w:color="000000"/>
              <w:bottom w:val="single" w:sz="4" w:space="0" w:color="000000"/>
            </w:tcBorders>
            <w:shd w:val="clear" w:color="auto" w:fill="auto"/>
          </w:tcPr>
          <w:p w:rsidR="00B914DF" w:rsidRDefault="00B914DF" w:rsidP="003167DA">
            <w:pPr>
              <w:snapToGrid w:val="0"/>
              <w:jc w:val="center"/>
              <w:rPr>
                <w:b/>
                <w:sz w:val="28"/>
                <w:szCs w:val="28"/>
              </w:rPr>
            </w:pPr>
          </w:p>
        </w:tc>
        <w:tc>
          <w:tcPr>
            <w:tcW w:w="1108" w:type="dxa"/>
            <w:tcBorders>
              <w:left w:val="single" w:sz="4" w:space="0" w:color="000000"/>
              <w:bottom w:val="single" w:sz="4" w:space="0" w:color="000000"/>
            </w:tcBorders>
            <w:shd w:val="clear" w:color="auto" w:fill="auto"/>
          </w:tcPr>
          <w:p w:rsidR="00B914DF" w:rsidRPr="003C78EC" w:rsidRDefault="00021BBE" w:rsidP="003167DA">
            <w:pPr>
              <w:snapToGrid w:val="0"/>
              <w:jc w:val="center"/>
              <w:rPr>
                <w:sz w:val="28"/>
                <w:szCs w:val="28"/>
              </w:rPr>
            </w:pPr>
            <w:r>
              <w:rPr>
                <w:sz w:val="28"/>
                <w:szCs w:val="28"/>
              </w:rPr>
              <w:t>2,2</w:t>
            </w:r>
          </w:p>
        </w:tc>
        <w:tc>
          <w:tcPr>
            <w:tcW w:w="1058" w:type="dxa"/>
            <w:tcBorders>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30"/>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20</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.М</w:t>
            </w:r>
            <w:proofErr w:type="gramEnd"/>
            <w:r>
              <w:rPr>
                <w:sz w:val="28"/>
                <w:szCs w:val="28"/>
              </w:rPr>
              <w:t>ира</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r>
              <w:rPr>
                <w:sz w:val="28"/>
                <w:szCs w:val="28"/>
              </w:rPr>
              <w:t>0,2</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0,4</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021BBE" w:rsidP="003167DA">
            <w:pPr>
              <w:snapToGrid w:val="0"/>
              <w:jc w:val="center"/>
              <w:rPr>
                <w:sz w:val="28"/>
                <w:szCs w:val="28"/>
              </w:rPr>
            </w:pPr>
            <w:r>
              <w:rPr>
                <w:sz w:val="28"/>
                <w:szCs w:val="28"/>
              </w:rPr>
              <w:t>0,5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30"/>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21</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.С</w:t>
            </w:r>
            <w:proofErr w:type="gramEnd"/>
            <w:r>
              <w:rPr>
                <w:sz w:val="28"/>
                <w:szCs w:val="28"/>
              </w:rPr>
              <w:t>портивная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b/>
                <w:sz w:val="28"/>
                <w:szCs w:val="28"/>
              </w:rPr>
            </w:pPr>
            <w:r>
              <w:rPr>
                <w:sz w:val="28"/>
                <w:szCs w:val="28"/>
              </w:rPr>
              <w:t>0,2</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405"/>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22</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ул.им. Буденного</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pPr>
            <w:r w:rsidRPr="003C78EC">
              <w:rPr>
                <w:sz w:val="28"/>
                <w:szCs w:val="28"/>
              </w:rPr>
              <w:t>0,</w:t>
            </w:r>
            <w:r w:rsidR="00021BBE">
              <w:rPr>
                <w:sz w:val="28"/>
                <w:szCs w:val="28"/>
              </w:rPr>
              <w:t>9</w:t>
            </w:r>
          </w:p>
        </w:tc>
      </w:tr>
      <w:tr w:rsidR="00B914DF" w:rsidTr="003167DA">
        <w:trPr>
          <w:trHeight w:val="360"/>
        </w:trPr>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23</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.С</w:t>
            </w:r>
            <w:proofErr w:type="gramEnd"/>
            <w:r>
              <w:rPr>
                <w:sz w:val="28"/>
                <w:szCs w:val="28"/>
              </w:rPr>
              <w:t>тепная</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snapToGrid w:val="0"/>
              <w:jc w:val="center"/>
              <w:rPr>
                <w:b/>
                <w:sz w:val="28"/>
                <w:szCs w:val="28"/>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pPr>
          </w:p>
        </w:tc>
      </w:tr>
      <w:tr w:rsidR="00B914DF" w:rsidTr="003167DA">
        <w:trPr>
          <w:trHeight w:val="330"/>
        </w:trPr>
        <w:tc>
          <w:tcPr>
            <w:tcW w:w="531" w:type="dxa"/>
            <w:tcBorders>
              <w:top w:val="single" w:sz="4" w:space="0" w:color="000000"/>
              <w:left w:val="single" w:sz="4" w:space="0" w:color="000000"/>
              <w:bottom w:val="single" w:sz="4" w:space="0" w:color="auto"/>
            </w:tcBorders>
            <w:shd w:val="clear" w:color="auto" w:fill="auto"/>
          </w:tcPr>
          <w:p w:rsidR="00B914DF" w:rsidRDefault="00B914DF" w:rsidP="003167DA">
            <w:pPr>
              <w:jc w:val="center"/>
              <w:rPr>
                <w:sz w:val="28"/>
                <w:szCs w:val="28"/>
              </w:rPr>
            </w:pPr>
            <w:r>
              <w:rPr>
                <w:sz w:val="28"/>
                <w:szCs w:val="28"/>
              </w:rPr>
              <w:t>24</w:t>
            </w:r>
          </w:p>
        </w:tc>
        <w:tc>
          <w:tcPr>
            <w:tcW w:w="2481" w:type="dxa"/>
            <w:tcBorders>
              <w:top w:val="single" w:sz="4" w:space="0" w:color="000000"/>
              <w:left w:val="single" w:sz="4" w:space="0" w:color="000000"/>
              <w:bottom w:val="single" w:sz="4" w:space="0" w:color="auto"/>
            </w:tcBorders>
            <w:shd w:val="clear" w:color="auto" w:fill="auto"/>
          </w:tcPr>
          <w:p w:rsidR="00B914DF" w:rsidRDefault="00B914DF" w:rsidP="003167DA">
            <w:pPr>
              <w:rPr>
                <w:sz w:val="28"/>
                <w:szCs w:val="28"/>
              </w:rPr>
            </w:pPr>
            <w:r>
              <w:rPr>
                <w:sz w:val="28"/>
                <w:szCs w:val="28"/>
              </w:rPr>
              <w:t>ул.им</w:t>
            </w:r>
            <w:proofErr w:type="gramStart"/>
            <w:r>
              <w:rPr>
                <w:sz w:val="28"/>
                <w:szCs w:val="28"/>
              </w:rPr>
              <w:t>.К</w:t>
            </w:r>
            <w:proofErr w:type="gramEnd"/>
            <w:r>
              <w:rPr>
                <w:sz w:val="28"/>
                <w:szCs w:val="28"/>
              </w:rPr>
              <w:t>ирова</w:t>
            </w:r>
          </w:p>
        </w:tc>
        <w:tc>
          <w:tcPr>
            <w:tcW w:w="1096"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rPr>
                <w:sz w:val="28"/>
                <w:szCs w:val="28"/>
              </w:rPr>
            </w:pPr>
          </w:p>
        </w:tc>
        <w:tc>
          <w:tcPr>
            <w:tcW w:w="1096"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rPr>
                <w:sz w:val="28"/>
                <w:szCs w:val="28"/>
              </w:rPr>
            </w:pPr>
          </w:p>
        </w:tc>
        <w:tc>
          <w:tcPr>
            <w:tcW w:w="1027"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rPr>
                <w:sz w:val="28"/>
                <w:szCs w:val="28"/>
              </w:rPr>
            </w:pPr>
          </w:p>
        </w:tc>
        <w:tc>
          <w:tcPr>
            <w:tcW w:w="1038"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rPr>
                <w:sz w:val="28"/>
                <w:szCs w:val="28"/>
              </w:rPr>
            </w:pPr>
          </w:p>
        </w:tc>
        <w:tc>
          <w:tcPr>
            <w:tcW w:w="1108" w:type="dxa"/>
            <w:tcBorders>
              <w:top w:val="single" w:sz="4" w:space="0" w:color="000000"/>
              <w:left w:val="single" w:sz="4" w:space="0" w:color="000000"/>
              <w:bottom w:val="single" w:sz="4" w:space="0" w:color="auto"/>
            </w:tcBorders>
            <w:shd w:val="clear" w:color="auto" w:fill="auto"/>
          </w:tcPr>
          <w:p w:rsidR="00B914DF" w:rsidRPr="003C78EC" w:rsidRDefault="00021BBE" w:rsidP="003167DA">
            <w:pPr>
              <w:snapToGrid w:val="0"/>
              <w:jc w:val="center"/>
              <w:rPr>
                <w:sz w:val="28"/>
                <w:szCs w:val="28"/>
              </w:rPr>
            </w:pPr>
            <w:r>
              <w:rPr>
                <w:sz w:val="28"/>
                <w:szCs w:val="28"/>
              </w:rPr>
              <w:t>0,2</w:t>
            </w:r>
          </w:p>
        </w:tc>
        <w:tc>
          <w:tcPr>
            <w:tcW w:w="1058" w:type="dxa"/>
            <w:tcBorders>
              <w:top w:val="single" w:sz="4" w:space="0" w:color="000000"/>
              <w:left w:val="single" w:sz="4" w:space="0" w:color="000000"/>
              <w:bottom w:val="single" w:sz="4" w:space="0" w:color="auto"/>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rPr>
          <w:trHeight w:val="300"/>
        </w:trPr>
        <w:tc>
          <w:tcPr>
            <w:tcW w:w="531" w:type="dxa"/>
            <w:tcBorders>
              <w:top w:val="single" w:sz="4" w:space="0" w:color="auto"/>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25</w:t>
            </w:r>
          </w:p>
        </w:tc>
        <w:tc>
          <w:tcPr>
            <w:tcW w:w="2481" w:type="dxa"/>
            <w:tcBorders>
              <w:top w:val="single" w:sz="4" w:space="0" w:color="auto"/>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ул</w:t>
            </w:r>
            <w:proofErr w:type="gramStart"/>
            <w:r>
              <w:rPr>
                <w:sz w:val="28"/>
                <w:szCs w:val="28"/>
              </w:rPr>
              <w:t>.В</w:t>
            </w:r>
            <w:proofErr w:type="gramEnd"/>
            <w:r>
              <w:rPr>
                <w:sz w:val="28"/>
                <w:szCs w:val="28"/>
              </w:rPr>
              <w:t>ысокая</w:t>
            </w:r>
          </w:p>
        </w:tc>
        <w:tc>
          <w:tcPr>
            <w:tcW w:w="1096"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96"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27"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038"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1108" w:type="dxa"/>
            <w:tcBorders>
              <w:top w:val="single" w:sz="4" w:space="0" w:color="auto"/>
              <w:left w:val="single" w:sz="4" w:space="0" w:color="000000"/>
              <w:bottom w:val="single" w:sz="4" w:space="0" w:color="000000"/>
            </w:tcBorders>
            <w:shd w:val="clear" w:color="auto" w:fill="auto"/>
          </w:tcPr>
          <w:p w:rsidR="00021BBE" w:rsidRPr="003C78EC" w:rsidRDefault="00021BBE" w:rsidP="00021BBE">
            <w:pPr>
              <w:snapToGrid w:val="0"/>
              <w:rPr>
                <w:sz w:val="28"/>
                <w:szCs w:val="28"/>
              </w:rPr>
            </w:pPr>
          </w:p>
        </w:tc>
        <w:tc>
          <w:tcPr>
            <w:tcW w:w="1058" w:type="dxa"/>
            <w:tcBorders>
              <w:top w:val="single" w:sz="4" w:space="0" w:color="auto"/>
              <w:left w:val="single" w:sz="4" w:space="0" w:color="000000"/>
              <w:bottom w:val="single" w:sz="4" w:space="0" w:color="000000"/>
              <w:right w:val="single" w:sz="4" w:space="0" w:color="000000"/>
            </w:tcBorders>
            <w:shd w:val="clear" w:color="auto" w:fill="auto"/>
          </w:tcPr>
          <w:p w:rsidR="00B914DF" w:rsidRPr="003C78EC" w:rsidRDefault="00B914DF" w:rsidP="003167DA">
            <w:pPr>
              <w:snapToGrid w:val="0"/>
              <w:jc w:val="center"/>
              <w:rPr>
                <w:sz w:val="28"/>
                <w:szCs w:val="28"/>
              </w:rPr>
            </w:pP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26</w:t>
            </w: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Содержание дорог (профилирование, уборка снега)</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34,8</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34,8</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34,8</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34,8</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B914DF" w:rsidP="003167DA">
            <w:pPr>
              <w:jc w:val="center"/>
              <w:rPr>
                <w:sz w:val="28"/>
                <w:szCs w:val="28"/>
              </w:rPr>
            </w:pPr>
            <w:r w:rsidRPr="003C78EC">
              <w:rPr>
                <w:sz w:val="28"/>
                <w:szCs w:val="28"/>
              </w:rPr>
              <w:t>34,8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B914DF" w:rsidP="003167DA">
            <w:pPr>
              <w:jc w:val="center"/>
            </w:pPr>
            <w:r w:rsidRPr="003C78EC">
              <w:rPr>
                <w:sz w:val="28"/>
                <w:szCs w:val="28"/>
              </w:rPr>
              <w:t>34,8</w:t>
            </w:r>
          </w:p>
        </w:tc>
      </w:tr>
      <w:tr w:rsidR="00B914DF" w:rsidTr="003167DA">
        <w:tc>
          <w:tcPr>
            <w:tcW w:w="53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rPr>
                <w:sz w:val="28"/>
                <w:szCs w:val="28"/>
              </w:rPr>
            </w:pPr>
          </w:p>
        </w:tc>
        <w:tc>
          <w:tcPr>
            <w:tcW w:w="248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36,98</w:t>
            </w:r>
          </w:p>
        </w:tc>
        <w:tc>
          <w:tcPr>
            <w:tcW w:w="1096"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38,27</w:t>
            </w:r>
          </w:p>
        </w:tc>
        <w:tc>
          <w:tcPr>
            <w:tcW w:w="1027"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41,75</w:t>
            </w:r>
          </w:p>
        </w:tc>
        <w:tc>
          <w:tcPr>
            <w:tcW w:w="1038" w:type="dxa"/>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37,46</w:t>
            </w:r>
          </w:p>
        </w:tc>
        <w:tc>
          <w:tcPr>
            <w:tcW w:w="1108" w:type="dxa"/>
            <w:tcBorders>
              <w:top w:val="single" w:sz="4" w:space="0" w:color="000000"/>
              <w:left w:val="single" w:sz="4" w:space="0" w:color="000000"/>
              <w:bottom w:val="single" w:sz="4" w:space="0" w:color="000000"/>
            </w:tcBorders>
            <w:shd w:val="clear" w:color="auto" w:fill="auto"/>
          </w:tcPr>
          <w:p w:rsidR="00B914DF" w:rsidRPr="003C78EC" w:rsidRDefault="00021BBE" w:rsidP="003167DA">
            <w:pPr>
              <w:jc w:val="center"/>
              <w:rPr>
                <w:sz w:val="28"/>
                <w:szCs w:val="28"/>
              </w:rPr>
            </w:pPr>
            <w:r>
              <w:rPr>
                <w:sz w:val="28"/>
                <w:szCs w:val="28"/>
              </w:rPr>
              <w:t>44,135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914DF" w:rsidRPr="003C78EC" w:rsidRDefault="00021BBE" w:rsidP="003167DA">
            <w:pPr>
              <w:jc w:val="center"/>
            </w:pPr>
            <w:r>
              <w:rPr>
                <w:sz w:val="28"/>
                <w:szCs w:val="28"/>
              </w:rPr>
              <w:t>41,75</w:t>
            </w:r>
          </w:p>
        </w:tc>
      </w:tr>
    </w:tbl>
    <w:p w:rsidR="00B914DF" w:rsidRDefault="00B914DF" w:rsidP="00B914DF">
      <w:pPr>
        <w:tabs>
          <w:tab w:val="left" w:pos="7938"/>
        </w:tabs>
        <w:jc w:val="center"/>
      </w:pPr>
    </w:p>
    <w:p w:rsidR="00B914DF" w:rsidRDefault="00B914DF" w:rsidP="00B914DF">
      <w:pPr>
        <w:tabs>
          <w:tab w:val="left" w:pos="7938"/>
        </w:tabs>
        <w:jc w:val="center"/>
        <w:rPr>
          <w:sz w:val="28"/>
          <w:szCs w:val="28"/>
        </w:rPr>
      </w:pPr>
      <w:r>
        <w:rPr>
          <w:sz w:val="28"/>
          <w:szCs w:val="28"/>
        </w:rPr>
        <w:t xml:space="preserve">« Расходы местного бюджета на реализацию мероприятий муниципальной программы, </w:t>
      </w:r>
      <w:proofErr w:type="spellStart"/>
      <w:r>
        <w:rPr>
          <w:sz w:val="28"/>
          <w:szCs w:val="28"/>
        </w:rPr>
        <w:t>софинансирование</w:t>
      </w:r>
      <w:proofErr w:type="spellEnd"/>
      <w:r>
        <w:rPr>
          <w:sz w:val="28"/>
          <w:szCs w:val="28"/>
        </w:rPr>
        <w:t xml:space="preserve"> которых планируется за счет субсидии из областного бюджета на 201</w:t>
      </w:r>
      <w:r w:rsidR="005A1E99">
        <w:rPr>
          <w:sz w:val="28"/>
          <w:szCs w:val="28"/>
        </w:rPr>
        <w:t>6</w:t>
      </w:r>
      <w:r>
        <w:rPr>
          <w:sz w:val="28"/>
          <w:szCs w:val="28"/>
        </w:rPr>
        <w:t xml:space="preserve"> год»</w:t>
      </w:r>
    </w:p>
    <w:p w:rsidR="00B914DF" w:rsidRDefault="00B914DF" w:rsidP="00B914DF">
      <w:pPr>
        <w:tabs>
          <w:tab w:val="left" w:pos="7938"/>
        </w:tabs>
        <w:jc w:val="center"/>
        <w:rPr>
          <w:sz w:val="28"/>
          <w:szCs w:val="28"/>
        </w:rPr>
      </w:pPr>
    </w:p>
    <w:tbl>
      <w:tblPr>
        <w:tblW w:w="0" w:type="auto"/>
        <w:tblInd w:w="279" w:type="dxa"/>
        <w:tblLayout w:type="fixed"/>
        <w:tblLook w:val="0000"/>
      </w:tblPr>
      <w:tblGrid>
        <w:gridCol w:w="3452"/>
        <w:gridCol w:w="1768"/>
        <w:gridCol w:w="1888"/>
        <w:gridCol w:w="2548"/>
      </w:tblGrid>
      <w:tr w:rsidR="00B914DF" w:rsidTr="003167DA">
        <w:trPr>
          <w:trHeight w:val="312"/>
        </w:trPr>
        <w:tc>
          <w:tcPr>
            <w:tcW w:w="3452" w:type="dxa"/>
            <w:vMerge w:val="restart"/>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Наименование мероприятия</w:t>
            </w:r>
          </w:p>
        </w:tc>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tabs>
                <w:tab w:val="left" w:pos="7938"/>
              </w:tabs>
              <w:jc w:val="both"/>
            </w:pPr>
            <w:r>
              <w:rPr>
                <w:sz w:val="28"/>
                <w:szCs w:val="28"/>
              </w:rPr>
              <w:t xml:space="preserve">Расходы </w:t>
            </w:r>
            <w:proofErr w:type="spellStart"/>
            <w:r>
              <w:rPr>
                <w:sz w:val="28"/>
                <w:szCs w:val="28"/>
              </w:rPr>
              <w:t>в</w:t>
            </w:r>
            <w:proofErr w:type="gramStart"/>
            <w:r>
              <w:rPr>
                <w:sz w:val="28"/>
                <w:szCs w:val="28"/>
              </w:rPr>
              <w:t>,т</w:t>
            </w:r>
            <w:proofErr w:type="gramEnd"/>
            <w:r>
              <w:rPr>
                <w:sz w:val="28"/>
                <w:szCs w:val="28"/>
              </w:rPr>
              <w:t>ыс.руб</w:t>
            </w:r>
            <w:proofErr w:type="spellEnd"/>
          </w:p>
        </w:tc>
      </w:tr>
      <w:tr w:rsidR="00B914DF" w:rsidTr="003167DA">
        <w:trPr>
          <w:trHeight w:val="143"/>
        </w:trPr>
        <w:tc>
          <w:tcPr>
            <w:tcW w:w="3452" w:type="dxa"/>
            <w:vMerge/>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snapToGrid w:val="0"/>
              <w:jc w:val="both"/>
              <w:rPr>
                <w:sz w:val="28"/>
                <w:szCs w:val="28"/>
              </w:rPr>
            </w:pPr>
          </w:p>
        </w:tc>
        <w:tc>
          <w:tcPr>
            <w:tcW w:w="1768"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всего</w:t>
            </w:r>
          </w:p>
        </w:tc>
        <w:tc>
          <w:tcPr>
            <w:tcW w:w="1888"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Местный бюджет</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tabs>
                <w:tab w:val="left" w:pos="7938"/>
              </w:tabs>
              <w:jc w:val="both"/>
            </w:pPr>
            <w:r>
              <w:rPr>
                <w:sz w:val="28"/>
                <w:szCs w:val="28"/>
              </w:rPr>
              <w:t xml:space="preserve">Областной бюджет (прогнозные </w:t>
            </w:r>
            <w:r>
              <w:rPr>
                <w:sz w:val="28"/>
                <w:szCs w:val="28"/>
              </w:rPr>
              <w:lastRenderedPageBreak/>
              <w:t>значения)</w:t>
            </w:r>
          </w:p>
        </w:tc>
      </w:tr>
      <w:tr w:rsidR="00B914DF" w:rsidTr="003167DA">
        <w:trPr>
          <w:trHeight w:val="1277"/>
        </w:trPr>
        <w:tc>
          <w:tcPr>
            <w:tcW w:w="3452"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color w:val="000000"/>
                <w:sz w:val="28"/>
                <w:szCs w:val="28"/>
              </w:rPr>
            </w:pPr>
            <w:r>
              <w:rPr>
                <w:sz w:val="28"/>
                <w:szCs w:val="28"/>
              </w:rPr>
              <w:lastRenderedPageBreak/>
              <w:t xml:space="preserve">Ремонт автомобильных дорог общего пользования местного значения </w:t>
            </w:r>
          </w:p>
        </w:tc>
        <w:tc>
          <w:tcPr>
            <w:tcW w:w="176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color w:val="000000"/>
                <w:sz w:val="28"/>
                <w:szCs w:val="28"/>
              </w:rPr>
            </w:pPr>
            <w:r>
              <w:rPr>
                <w:color w:val="000000"/>
                <w:sz w:val="28"/>
                <w:szCs w:val="28"/>
              </w:rPr>
              <w:t>2619,824</w:t>
            </w:r>
          </w:p>
        </w:tc>
        <w:tc>
          <w:tcPr>
            <w:tcW w:w="188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color w:val="000000"/>
                <w:sz w:val="28"/>
                <w:szCs w:val="28"/>
              </w:rPr>
            </w:pPr>
            <w:r>
              <w:rPr>
                <w:color w:val="000000"/>
                <w:sz w:val="28"/>
                <w:szCs w:val="28"/>
              </w:rPr>
              <w:t>2,616</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r>
              <w:rPr>
                <w:color w:val="000000"/>
                <w:sz w:val="28"/>
                <w:szCs w:val="28"/>
              </w:rPr>
              <w:t>2617,208</w:t>
            </w:r>
          </w:p>
        </w:tc>
      </w:tr>
    </w:tbl>
    <w:p w:rsidR="00B914DF" w:rsidRDefault="00B914DF" w:rsidP="00B914DF">
      <w:pPr>
        <w:ind w:firstLine="709"/>
        <w:jc w:val="both"/>
        <w:rPr>
          <w:sz w:val="28"/>
          <w:szCs w:val="28"/>
        </w:rPr>
      </w:pPr>
    </w:p>
    <w:p w:rsidR="00B914DF" w:rsidRDefault="00B914DF" w:rsidP="00B914DF">
      <w:pPr>
        <w:tabs>
          <w:tab w:val="left" w:pos="7938"/>
        </w:tabs>
        <w:jc w:val="center"/>
        <w:rPr>
          <w:sz w:val="28"/>
          <w:szCs w:val="28"/>
        </w:rPr>
      </w:pPr>
      <w:r>
        <w:rPr>
          <w:sz w:val="28"/>
          <w:szCs w:val="28"/>
        </w:rPr>
        <w:t xml:space="preserve">« Расходы местного бюджета на реализацию мероприятий муниципальной программы, </w:t>
      </w:r>
      <w:proofErr w:type="spellStart"/>
      <w:r>
        <w:rPr>
          <w:sz w:val="28"/>
          <w:szCs w:val="28"/>
        </w:rPr>
        <w:t>софинансирование</w:t>
      </w:r>
      <w:proofErr w:type="spellEnd"/>
      <w:r>
        <w:rPr>
          <w:sz w:val="28"/>
          <w:szCs w:val="28"/>
        </w:rPr>
        <w:t xml:space="preserve"> которых планируется за счет субсидии из областного бюджета на 2017 год»</w:t>
      </w:r>
    </w:p>
    <w:p w:rsidR="00B914DF" w:rsidRDefault="00B914DF" w:rsidP="00B914DF">
      <w:pPr>
        <w:tabs>
          <w:tab w:val="left" w:pos="7938"/>
        </w:tabs>
        <w:jc w:val="center"/>
        <w:rPr>
          <w:sz w:val="28"/>
          <w:szCs w:val="28"/>
        </w:rPr>
      </w:pPr>
    </w:p>
    <w:tbl>
      <w:tblPr>
        <w:tblW w:w="0" w:type="auto"/>
        <w:tblInd w:w="245" w:type="dxa"/>
        <w:tblLayout w:type="fixed"/>
        <w:tblLook w:val="0000"/>
      </w:tblPr>
      <w:tblGrid>
        <w:gridCol w:w="3253"/>
        <w:gridCol w:w="2378"/>
        <w:gridCol w:w="1768"/>
        <w:gridCol w:w="2599"/>
      </w:tblGrid>
      <w:tr w:rsidR="00B914DF" w:rsidTr="003167DA">
        <w:trPr>
          <w:trHeight w:val="301"/>
        </w:trPr>
        <w:tc>
          <w:tcPr>
            <w:tcW w:w="3253" w:type="dxa"/>
            <w:vMerge w:val="restart"/>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Наименование мероприятия</w:t>
            </w:r>
          </w:p>
        </w:tc>
        <w:tc>
          <w:tcPr>
            <w:tcW w:w="6745" w:type="dxa"/>
            <w:gridSpan w:val="3"/>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tabs>
                <w:tab w:val="left" w:pos="7938"/>
              </w:tabs>
              <w:jc w:val="both"/>
            </w:pPr>
            <w:r>
              <w:rPr>
                <w:sz w:val="28"/>
                <w:szCs w:val="28"/>
              </w:rPr>
              <w:t xml:space="preserve">Расходы </w:t>
            </w:r>
            <w:proofErr w:type="spellStart"/>
            <w:r>
              <w:rPr>
                <w:sz w:val="28"/>
                <w:szCs w:val="28"/>
              </w:rPr>
              <w:t>в</w:t>
            </w:r>
            <w:proofErr w:type="gramStart"/>
            <w:r>
              <w:rPr>
                <w:sz w:val="28"/>
                <w:szCs w:val="28"/>
              </w:rPr>
              <w:t>,т</w:t>
            </w:r>
            <w:proofErr w:type="gramEnd"/>
            <w:r>
              <w:rPr>
                <w:sz w:val="28"/>
                <w:szCs w:val="28"/>
              </w:rPr>
              <w:t>ыс.руб</w:t>
            </w:r>
            <w:proofErr w:type="spellEnd"/>
          </w:p>
        </w:tc>
      </w:tr>
      <w:tr w:rsidR="00B914DF" w:rsidTr="003167DA">
        <w:trPr>
          <w:trHeight w:val="138"/>
        </w:trPr>
        <w:tc>
          <w:tcPr>
            <w:tcW w:w="3253" w:type="dxa"/>
            <w:vMerge/>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snapToGrid w:val="0"/>
              <w:jc w:val="both"/>
              <w:rPr>
                <w:sz w:val="28"/>
                <w:szCs w:val="28"/>
              </w:rPr>
            </w:pPr>
          </w:p>
        </w:tc>
        <w:tc>
          <w:tcPr>
            <w:tcW w:w="2378"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всего</w:t>
            </w:r>
          </w:p>
        </w:tc>
        <w:tc>
          <w:tcPr>
            <w:tcW w:w="1768"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jc w:val="both"/>
              <w:rPr>
                <w:sz w:val="28"/>
                <w:szCs w:val="28"/>
              </w:rPr>
            </w:pPr>
            <w:r>
              <w:rPr>
                <w:sz w:val="28"/>
                <w:szCs w:val="28"/>
              </w:rPr>
              <w:t>Местный бюджет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tabs>
                <w:tab w:val="left" w:pos="7938"/>
              </w:tabs>
              <w:jc w:val="both"/>
            </w:pPr>
            <w:r>
              <w:rPr>
                <w:sz w:val="28"/>
                <w:szCs w:val="28"/>
              </w:rPr>
              <w:t>Областной бюджет (прогнозные значения)</w:t>
            </w:r>
          </w:p>
        </w:tc>
      </w:tr>
      <w:tr w:rsidR="00B914DF" w:rsidTr="003167DA">
        <w:trPr>
          <w:trHeight w:val="916"/>
        </w:trPr>
        <w:tc>
          <w:tcPr>
            <w:tcW w:w="3253" w:type="dxa"/>
            <w:tcBorders>
              <w:top w:val="single" w:sz="4" w:space="0" w:color="000000"/>
              <w:left w:val="single" w:sz="4" w:space="0" w:color="000000"/>
              <w:bottom w:val="single" w:sz="4" w:space="0" w:color="000000"/>
            </w:tcBorders>
            <w:shd w:val="clear" w:color="auto" w:fill="auto"/>
          </w:tcPr>
          <w:p w:rsidR="00B914DF" w:rsidRDefault="00B914DF" w:rsidP="003167DA">
            <w:pPr>
              <w:tabs>
                <w:tab w:val="left" w:pos="7938"/>
              </w:tabs>
              <w:rPr>
                <w:color w:val="000000"/>
                <w:sz w:val="28"/>
                <w:szCs w:val="28"/>
              </w:rPr>
            </w:pPr>
            <w:r>
              <w:rPr>
                <w:sz w:val="28"/>
                <w:szCs w:val="28"/>
              </w:rPr>
              <w:t xml:space="preserve">Ремонт автомобильных дорог общего пользования местного значения </w:t>
            </w:r>
          </w:p>
        </w:tc>
        <w:tc>
          <w:tcPr>
            <w:tcW w:w="237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color w:val="000000"/>
                <w:sz w:val="28"/>
                <w:szCs w:val="28"/>
              </w:rPr>
            </w:pPr>
            <w:r>
              <w:rPr>
                <w:color w:val="000000"/>
                <w:sz w:val="28"/>
                <w:szCs w:val="28"/>
              </w:rPr>
              <w:t>3609,429</w:t>
            </w:r>
          </w:p>
        </w:tc>
        <w:tc>
          <w:tcPr>
            <w:tcW w:w="1768"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color w:val="000000"/>
                <w:sz w:val="28"/>
                <w:szCs w:val="28"/>
              </w:rPr>
            </w:pPr>
            <w:r>
              <w:rPr>
                <w:color w:val="000000"/>
                <w:sz w:val="28"/>
                <w:szCs w:val="28"/>
              </w:rPr>
              <w:t>8,267</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r>
              <w:rPr>
                <w:color w:val="000000"/>
                <w:sz w:val="28"/>
                <w:szCs w:val="28"/>
              </w:rPr>
              <w:t>3601,162</w:t>
            </w:r>
          </w:p>
        </w:tc>
      </w:tr>
    </w:tbl>
    <w:p w:rsidR="005A1E99" w:rsidRDefault="005A1E99" w:rsidP="005A1E99">
      <w:pPr>
        <w:tabs>
          <w:tab w:val="left" w:pos="7938"/>
        </w:tabs>
        <w:jc w:val="center"/>
        <w:rPr>
          <w:sz w:val="28"/>
          <w:szCs w:val="28"/>
        </w:rPr>
      </w:pPr>
    </w:p>
    <w:p w:rsidR="005A1E99" w:rsidRDefault="005A1E99" w:rsidP="005A1E99">
      <w:pPr>
        <w:tabs>
          <w:tab w:val="left" w:pos="7938"/>
        </w:tabs>
        <w:jc w:val="center"/>
        <w:rPr>
          <w:sz w:val="28"/>
          <w:szCs w:val="28"/>
        </w:rPr>
      </w:pPr>
      <w:r>
        <w:rPr>
          <w:sz w:val="28"/>
          <w:szCs w:val="28"/>
        </w:rPr>
        <w:t xml:space="preserve">« Расходы местного бюджета на реализацию мероприятий муниципальной программы, </w:t>
      </w:r>
      <w:proofErr w:type="spellStart"/>
      <w:r>
        <w:rPr>
          <w:sz w:val="28"/>
          <w:szCs w:val="28"/>
        </w:rPr>
        <w:t>софинансирование</w:t>
      </w:r>
      <w:proofErr w:type="spellEnd"/>
      <w:r>
        <w:rPr>
          <w:sz w:val="28"/>
          <w:szCs w:val="28"/>
        </w:rPr>
        <w:t xml:space="preserve"> которых планируется за счет субсидии из областного бюджета на 2018 год»</w:t>
      </w:r>
    </w:p>
    <w:p w:rsidR="005A1E99" w:rsidRDefault="005A1E99" w:rsidP="005A1E99">
      <w:pPr>
        <w:tabs>
          <w:tab w:val="left" w:pos="7938"/>
        </w:tabs>
        <w:jc w:val="center"/>
        <w:rPr>
          <w:sz w:val="28"/>
          <w:szCs w:val="28"/>
        </w:rPr>
      </w:pPr>
    </w:p>
    <w:tbl>
      <w:tblPr>
        <w:tblW w:w="0" w:type="auto"/>
        <w:tblInd w:w="245" w:type="dxa"/>
        <w:tblLayout w:type="fixed"/>
        <w:tblLook w:val="0000"/>
      </w:tblPr>
      <w:tblGrid>
        <w:gridCol w:w="3253"/>
        <w:gridCol w:w="2378"/>
        <w:gridCol w:w="1768"/>
        <w:gridCol w:w="2599"/>
      </w:tblGrid>
      <w:tr w:rsidR="005A1E99" w:rsidTr="002B7429">
        <w:trPr>
          <w:trHeight w:val="301"/>
        </w:trPr>
        <w:tc>
          <w:tcPr>
            <w:tcW w:w="3253" w:type="dxa"/>
            <w:vMerge w:val="restart"/>
            <w:tcBorders>
              <w:top w:val="single" w:sz="4" w:space="0" w:color="000000"/>
              <w:left w:val="single" w:sz="4" w:space="0" w:color="000000"/>
              <w:bottom w:val="single" w:sz="4" w:space="0" w:color="000000"/>
            </w:tcBorders>
            <w:shd w:val="clear" w:color="auto" w:fill="auto"/>
          </w:tcPr>
          <w:p w:rsidR="005A1E99" w:rsidRDefault="005A1E99" w:rsidP="002B7429">
            <w:pPr>
              <w:tabs>
                <w:tab w:val="left" w:pos="7938"/>
              </w:tabs>
              <w:jc w:val="both"/>
              <w:rPr>
                <w:sz w:val="28"/>
                <w:szCs w:val="28"/>
              </w:rPr>
            </w:pPr>
            <w:r>
              <w:rPr>
                <w:sz w:val="28"/>
                <w:szCs w:val="28"/>
              </w:rPr>
              <w:t>Наименование мероприятия</w:t>
            </w:r>
          </w:p>
        </w:tc>
        <w:tc>
          <w:tcPr>
            <w:tcW w:w="6745" w:type="dxa"/>
            <w:gridSpan w:val="3"/>
            <w:tcBorders>
              <w:top w:val="single" w:sz="4" w:space="0" w:color="000000"/>
              <w:left w:val="single" w:sz="4" w:space="0" w:color="000000"/>
              <w:bottom w:val="single" w:sz="4" w:space="0" w:color="000000"/>
              <w:right w:val="single" w:sz="4" w:space="0" w:color="000000"/>
            </w:tcBorders>
            <w:shd w:val="clear" w:color="auto" w:fill="auto"/>
          </w:tcPr>
          <w:p w:rsidR="005A1E99" w:rsidRDefault="005A1E99" w:rsidP="002B7429">
            <w:pPr>
              <w:tabs>
                <w:tab w:val="left" w:pos="7938"/>
              </w:tabs>
              <w:jc w:val="both"/>
            </w:pPr>
            <w:r>
              <w:rPr>
                <w:sz w:val="28"/>
                <w:szCs w:val="28"/>
              </w:rPr>
              <w:t xml:space="preserve">Расходы </w:t>
            </w:r>
            <w:proofErr w:type="spellStart"/>
            <w:r>
              <w:rPr>
                <w:sz w:val="28"/>
                <w:szCs w:val="28"/>
              </w:rPr>
              <w:t>в</w:t>
            </w:r>
            <w:proofErr w:type="gramStart"/>
            <w:r>
              <w:rPr>
                <w:sz w:val="28"/>
                <w:szCs w:val="28"/>
              </w:rPr>
              <w:t>,т</w:t>
            </w:r>
            <w:proofErr w:type="gramEnd"/>
            <w:r>
              <w:rPr>
                <w:sz w:val="28"/>
                <w:szCs w:val="28"/>
              </w:rPr>
              <w:t>ыс.руб</w:t>
            </w:r>
            <w:proofErr w:type="spellEnd"/>
          </w:p>
        </w:tc>
      </w:tr>
      <w:tr w:rsidR="005A1E99" w:rsidTr="002B7429">
        <w:trPr>
          <w:trHeight w:val="138"/>
        </w:trPr>
        <w:tc>
          <w:tcPr>
            <w:tcW w:w="3253" w:type="dxa"/>
            <w:vMerge/>
            <w:tcBorders>
              <w:top w:val="single" w:sz="4" w:space="0" w:color="000000"/>
              <w:left w:val="single" w:sz="4" w:space="0" w:color="000000"/>
              <w:bottom w:val="single" w:sz="4" w:space="0" w:color="000000"/>
            </w:tcBorders>
            <w:shd w:val="clear" w:color="auto" w:fill="auto"/>
          </w:tcPr>
          <w:p w:rsidR="005A1E99" w:rsidRDefault="005A1E99" w:rsidP="002B7429">
            <w:pPr>
              <w:tabs>
                <w:tab w:val="left" w:pos="7938"/>
              </w:tabs>
              <w:snapToGrid w:val="0"/>
              <w:jc w:val="both"/>
              <w:rPr>
                <w:sz w:val="28"/>
                <w:szCs w:val="28"/>
              </w:rPr>
            </w:pPr>
          </w:p>
        </w:tc>
        <w:tc>
          <w:tcPr>
            <w:tcW w:w="2378" w:type="dxa"/>
            <w:tcBorders>
              <w:top w:val="single" w:sz="4" w:space="0" w:color="000000"/>
              <w:left w:val="single" w:sz="4" w:space="0" w:color="000000"/>
              <w:bottom w:val="single" w:sz="4" w:space="0" w:color="000000"/>
            </w:tcBorders>
            <w:shd w:val="clear" w:color="auto" w:fill="auto"/>
          </w:tcPr>
          <w:p w:rsidR="005A1E99" w:rsidRDefault="005A1E99" w:rsidP="002B7429">
            <w:pPr>
              <w:tabs>
                <w:tab w:val="left" w:pos="7938"/>
              </w:tabs>
              <w:jc w:val="both"/>
              <w:rPr>
                <w:sz w:val="28"/>
                <w:szCs w:val="28"/>
              </w:rPr>
            </w:pPr>
            <w:r>
              <w:rPr>
                <w:sz w:val="28"/>
                <w:szCs w:val="28"/>
              </w:rPr>
              <w:t>всего</w:t>
            </w:r>
          </w:p>
        </w:tc>
        <w:tc>
          <w:tcPr>
            <w:tcW w:w="1768" w:type="dxa"/>
            <w:tcBorders>
              <w:top w:val="single" w:sz="4" w:space="0" w:color="000000"/>
              <w:left w:val="single" w:sz="4" w:space="0" w:color="000000"/>
              <w:bottom w:val="single" w:sz="4" w:space="0" w:color="000000"/>
            </w:tcBorders>
            <w:shd w:val="clear" w:color="auto" w:fill="auto"/>
          </w:tcPr>
          <w:p w:rsidR="005A1E99" w:rsidRDefault="005A1E99" w:rsidP="002B7429">
            <w:pPr>
              <w:tabs>
                <w:tab w:val="left" w:pos="7938"/>
              </w:tabs>
              <w:jc w:val="both"/>
              <w:rPr>
                <w:sz w:val="28"/>
                <w:szCs w:val="28"/>
              </w:rPr>
            </w:pPr>
            <w:r>
              <w:rPr>
                <w:sz w:val="28"/>
                <w:szCs w:val="28"/>
              </w:rPr>
              <w:t>Местный бюджет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5A1E99" w:rsidRDefault="005A1E99" w:rsidP="005A1E99">
            <w:pPr>
              <w:tabs>
                <w:tab w:val="left" w:pos="7938"/>
              </w:tabs>
              <w:jc w:val="both"/>
            </w:pPr>
            <w:r>
              <w:rPr>
                <w:sz w:val="28"/>
                <w:szCs w:val="28"/>
              </w:rPr>
              <w:t xml:space="preserve">Областной бюджет </w:t>
            </w:r>
          </w:p>
        </w:tc>
      </w:tr>
      <w:tr w:rsidR="005A1E99" w:rsidTr="002B7429">
        <w:trPr>
          <w:trHeight w:val="916"/>
        </w:trPr>
        <w:tc>
          <w:tcPr>
            <w:tcW w:w="3253" w:type="dxa"/>
            <w:tcBorders>
              <w:top w:val="single" w:sz="4" w:space="0" w:color="000000"/>
              <w:left w:val="single" w:sz="4" w:space="0" w:color="000000"/>
              <w:bottom w:val="single" w:sz="4" w:space="0" w:color="000000"/>
            </w:tcBorders>
            <w:shd w:val="clear" w:color="auto" w:fill="auto"/>
          </w:tcPr>
          <w:p w:rsidR="005A1E99" w:rsidRDefault="005A1E99" w:rsidP="002B7429">
            <w:pPr>
              <w:tabs>
                <w:tab w:val="left" w:pos="7938"/>
              </w:tabs>
              <w:rPr>
                <w:color w:val="000000"/>
                <w:sz w:val="28"/>
                <w:szCs w:val="28"/>
              </w:rPr>
            </w:pPr>
            <w:r>
              <w:rPr>
                <w:sz w:val="28"/>
                <w:szCs w:val="28"/>
              </w:rPr>
              <w:t xml:space="preserve">Ремонт автомобильных дорог общего пользования местного значения </w:t>
            </w:r>
          </w:p>
        </w:tc>
        <w:tc>
          <w:tcPr>
            <w:tcW w:w="2378" w:type="dxa"/>
            <w:tcBorders>
              <w:top w:val="single" w:sz="4" w:space="0" w:color="000000"/>
              <w:left w:val="single" w:sz="4" w:space="0" w:color="000000"/>
              <w:bottom w:val="single" w:sz="4" w:space="0" w:color="000000"/>
            </w:tcBorders>
            <w:shd w:val="clear" w:color="auto" w:fill="auto"/>
          </w:tcPr>
          <w:p w:rsidR="005A1E99" w:rsidRDefault="00F43789" w:rsidP="002B7429">
            <w:pPr>
              <w:snapToGrid w:val="0"/>
              <w:rPr>
                <w:color w:val="000000"/>
                <w:sz w:val="28"/>
                <w:szCs w:val="28"/>
              </w:rPr>
            </w:pPr>
            <w:r>
              <w:rPr>
                <w:color w:val="000000"/>
                <w:sz w:val="28"/>
                <w:szCs w:val="28"/>
              </w:rPr>
              <w:t>5150,00</w:t>
            </w:r>
          </w:p>
        </w:tc>
        <w:tc>
          <w:tcPr>
            <w:tcW w:w="1768" w:type="dxa"/>
            <w:tcBorders>
              <w:top w:val="single" w:sz="4" w:space="0" w:color="000000"/>
              <w:left w:val="single" w:sz="4" w:space="0" w:color="000000"/>
              <w:bottom w:val="single" w:sz="4" w:space="0" w:color="000000"/>
            </w:tcBorders>
            <w:shd w:val="clear" w:color="auto" w:fill="auto"/>
          </w:tcPr>
          <w:p w:rsidR="005A1E99" w:rsidRDefault="00F43789" w:rsidP="002B7429">
            <w:pPr>
              <w:snapToGrid w:val="0"/>
              <w:rPr>
                <w:color w:val="000000"/>
                <w:sz w:val="28"/>
                <w:szCs w:val="28"/>
              </w:rPr>
            </w:pPr>
            <w:r>
              <w:rPr>
                <w:color w:val="000000"/>
                <w:sz w:val="28"/>
                <w:szCs w:val="28"/>
              </w:rPr>
              <w:t>2441,3</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5A1E99" w:rsidRDefault="00F43789" w:rsidP="002B7429">
            <w:pPr>
              <w:snapToGrid w:val="0"/>
            </w:pPr>
            <w:r>
              <w:rPr>
                <w:color w:val="000000"/>
                <w:sz w:val="28"/>
                <w:szCs w:val="28"/>
              </w:rPr>
              <w:t>2708,7</w:t>
            </w:r>
          </w:p>
        </w:tc>
      </w:tr>
    </w:tbl>
    <w:p w:rsidR="005A1E99" w:rsidRDefault="005A1E99" w:rsidP="005A1E99">
      <w:pPr>
        <w:ind w:firstLine="709"/>
        <w:jc w:val="both"/>
        <w:rPr>
          <w:sz w:val="28"/>
          <w:szCs w:val="28"/>
        </w:rPr>
      </w:pPr>
    </w:p>
    <w:p w:rsidR="00F43789" w:rsidRDefault="00F43789" w:rsidP="00F43789">
      <w:pPr>
        <w:tabs>
          <w:tab w:val="left" w:pos="7938"/>
        </w:tabs>
        <w:jc w:val="center"/>
        <w:rPr>
          <w:sz w:val="28"/>
          <w:szCs w:val="28"/>
        </w:rPr>
      </w:pPr>
      <w:r>
        <w:rPr>
          <w:sz w:val="28"/>
          <w:szCs w:val="28"/>
        </w:rPr>
        <w:t xml:space="preserve">« Расходы местного бюджета на реализацию мероприятий муниципальной программы, </w:t>
      </w:r>
      <w:proofErr w:type="spellStart"/>
      <w:r>
        <w:rPr>
          <w:sz w:val="28"/>
          <w:szCs w:val="28"/>
        </w:rPr>
        <w:t>софинансирование</w:t>
      </w:r>
      <w:proofErr w:type="spellEnd"/>
      <w:r>
        <w:rPr>
          <w:sz w:val="28"/>
          <w:szCs w:val="28"/>
        </w:rPr>
        <w:t xml:space="preserve"> которых планируется за счет субсидии из областного бюджета на 2019 год»</w:t>
      </w:r>
    </w:p>
    <w:p w:rsidR="00F43789" w:rsidRDefault="00F43789" w:rsidP="00F43789">
      <w:pPr>
        <w:tabs>
          <w:tab w:val="left" w:pos="7938"/>
        </w:tabs>
        <w:jc w:val="center"/>
        <w:rPr>
          <w:sz w:val="28"/>
          <w:szCs w:val="28"/>
        </w:rPr>
      </w:pPr>
    </w:p>
    <w:tbl>
      <w:tblPr>
        <w:tblW w:w="0" w:type="auto"/>
        <w:tblInd w:w="245" w:type="dxa"/>
        <w:tblLayout w:type="fixed"/>
        <w:tblLook w:val="0000"/>
      </w:tblPr>
      <w:tblGrid>
        <w:gridCol w:w="3253"/>
        <w:gridCol w:w="2378"/>
        <w:gridCol w:w="1768"/>
        <w:gridCol w:w="2599"/>
      </w:tblGrid>
      <w:tr w:rsidR="00F43789" w:rsidTr="002B7429">
        <w:trPr>
          <w:trHeight w:val="301"/>
        </w:trPr>
        <w:tc>
          <w:tcPr>
            <w:tcW w:w="3253" w:type="dxa"/>
            <w:vMerge w:val="restart"/>
            <w:tcBorders>
              <w:top w:val="single" w:sz="4" w:space="0" w:color="000000"/>
              <w:left w:val="single" w:sz="4" w:space="0" w:color="000000"/>
              <w:bottom w:val="single" w:sz="4" w:space="0" w:color="000000"/>
            </w:tcBorders>
            <w:shd w:val="clear" w:color="auto" w:fill="auto"/>
          </w:tcPr>
          <w:p w:rsidR="00F43789" w:rsidRDefault="00F43789" w:rsidP="002B7429">
            <w:pPr>
              <w:tabs>
                <w:tab w:val="left" w:pos="7938"/>
              </w:tabs>
              <w:jc w:val="both"/>
              <w:rPr>
                <w:sz w:val="28"/>
                <w:szCs w:val="28"/>
              </w:rPr>
            </w:pPr>
            <w:r>
              <w:rPr>
                <w:sz w:val="28"/>
                <w:szCs w:val="28"/>
              </w:rPr>
              <w:t>Наименование мероприятия</w:t>
            </w:r>
          </w:p>
        </w:tc>
        <w:tc>
          <w:tcPr>
            <w:tcW w:w="6745" w:type="dxa"/>
            <w:gridSpan w:val="3"/>
            <w:tcBorders>
              <w:top w:val="single" w:sz="4" w:space="0" w:color="000000"/>
              <w:left w:val="single" w:sz="4" w:space="0" w:color="000000"/>
              <w:bottom w:val="single" w:sz="4" w:space="0" w:color="000000"/>
              <w:right w:val="single" w:sz="4" w:space="0" w:color="000000"/>
            </w:tcBorders>
            <w:shd w:val="clear" w:color="auto" w:fill="auto"/>
          </w:tcPr>
          <w:p w:rsidR="00F43789" w:rsidRDefault="00F43789" w:rsidP="002B7429">
            <w:pPr>
              <w:tabs>
                <w:tab w:val="left" w:pos="7938"/>
              </w:tabs>
              <w:jc w:val="both"/>
            </w:pPr>
            <w:r>
              <w:rPr>
                <w:sz w:val="28"/>
                <w:szCs w:val="28"/>
              </w:rPr>
              <w:t xml:space="preserve">Расходы </w:t>
            </w:r>
            <w:proofErr w:type="spellStart"/>
            <w:r>
              <w:rPr>
                <w:sz w:val="28"/>
                <w:szCs w:val="28"/>
              </w:rPr>
              <w:t>в</w:t>
            </w:r>
            <w:proofErr w:type="gramStart"/>
            <w:r>
              <w:rPr>
                <w:sz w:val="28"/>
                <w:szCs w:val="28"/>
              </w:rPr>
              <w:t>,т</w:t>
            </w:r>
            <w:proofErr w:type="gramEnd"/>
            <w:r>
              <w:rPr>
                <w:sz w:val="28"/>
                <w:szCs w:val="28"/>
              </w:rPr>
              <w:t>ыс.руб</w:t>
            </w:r>
            <w:proofErr w:type="spellEnd"/>
          </w:p>
        </w:tc>
      </w:tr>
      <w:tr w:rsidR="00F43789" w:rsidTr="002B7429">
        <w:trPr>
          <w:trHeight w:val="138"/>
        </w:trPr>
        <w:tc>
          <w:tcPr>
            <w:tcW w:w="3253" w:type="dxa"/>
            <w:vMerge/>
            <w:tcBorders>
              <w:top w:val="single" w:sz="4" w:space="0" w:color="000000"/>
              <w:left w:val="single" w:sz="4" w:space="0" w:color="000000"/>
              <w:bottom w:val="single" w:sz="4" w:space="0" w:color="000000"/>
            </w:tcBorders>
            <w:shd w:val="clear" w:color="auto" w:fill="auto"/>
          </w:tcPr>
          <w:p w:rsidR="00F43789" w:rsidRDefault="00F43789" w:rsidP="002B7429">
            <w:pPr>
              <w:tabs>
                <w:tab w:val="left" w:pos="7938"/>
              </w:tabs>
              <w:snapToGrid w:val="0"/>
              <w:jc w:val="both"/>
              <w:rPr>
                <w:sz w:val="28"/>
                <w:szCs w:val="28"/>
              </w:rPr>
            </w:pPr>
          </w:p>
        </w:tc>
        <w:tc>
          <w:tcPr>
            <w:tcW w:w="2378" w:type="dxa"/>
            <w:tcBorders>
              <w:top w:val="single" w:sz="4" w:space="0" w:color="000000"/>
              <w:left w:val="single" w:sz="4" w:space="0" w:color="000000"/>
              <w:bottom w:val="single" w:sz="4" w:space="0" w:color="000000"/>
            </w:tcBorders>
            <w:shd w:val="clear" w:color="auto" w:fill="auto"/>
          </w:tcPr>
          <w:p w:rsidR="00F43789" w:rsidRDefault="00F43789" w:rsidP="002B7429">
            <w:pPr>
              <w:tabs>
                <w:tab w:val="left" w:pos="7938"/>
              </w:tabs>
              <w:jc w:val="both"/>
              <w:rPr>
                <w:sz w:val="28"/>
                <w:szCs w:val="28"/>
              </w:rPr>
            </w:pPr>
            <w:r>
              <w:rPr>
                <w:sz w:val="28"/>
                <w:szCs w:val="28"/>
              </w:rPr>
              <w:t>всего</w:t>
            </w:r>
          </w:p>
        </w:tc>
        <w:tc>
          <w:tcPr>
            <w:tcW w:w="1768" w:type="dxa"/>
            <w:tcBorders>
              <w:top w:val="single" w:sz="4" w:space="0" w:color="000000"/>
              <w:left w:val="single" w:sz="4" w:space="0" w:color="000000"/>
              <w:bottom w:val="single" w:sz="4" w:space="0" w:color="000000"/>
            </w:tcBorders>
            <w:shd w:val="clear" w:color="auto" w:fill="auto"/>
          </w:tcPr>
          <w:p w:rsidR="00F43789" w:rsidRDefault="00F43789" w:rsidP="002B7429">
            <w:pPr>
              <w:tabs>
                <w:tab w:val="left" w:pos="7938"/>
              </w:tabs>
              <w:jc w:val="both"/>
              <w:rPr>
                <w:sz w:val="28"/>
                <w:szCs w:val="28"/>
              </w:rPr>
            </w:pPr>
            <w:r>
              <w:rPr>
                <w:sz w:val="28"/>
                <w:szCs w:val="28"/>
              </w:rPr>
              <w:t>Местный бюджет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F43789" w:rsidRDefault="00F43789" w:rsidP="002B7429">
            <w:pPr>
              <w:tabs>
                <w:tab w:val="left" w:pos="7938"/>
              </w:tabs>
              <w:jc w:val="both"/>
            </w:pPr>
            <w:r>
              <w:rPr>
                <w:sz w:val="28"/>
                <w:szCs w:val="28"/>
              </w:rPr>
              <w:t xml:space="preserve">Областной бюджет </w:t>
            </w:r>
          </w:p>
        </w:tc>
      </w:tr>
      <w:tr w:rsidR="00F43789" w:rsidTr="002B7429">
        <w:trPr>
          <w:trHeight w:val="916"/>
        </w:trPr>
        <w:tc>
          <w:tcPr>
            <w:tcW w:w="3253" w:type="dxa"/>
            <w:tcBorders>
              <w:top w:val="single" w:sz="4" w:space="0" w:color="000000"/>
              <w:left w:val="single" w:sz="4" w:space="0" w:color="000000"/>
              <w:bottom w:val="single" w:sz="4" w:space="0" w:color="000000"/>
            </w:tcBorders>
            <w:shd w:val="clear" w:color="auto" w:fill="auto"/>
          </w:tcPr>
          <w:p w:rsidR="00F43789" w:rsidRDefault="00F43789" w:rsidP="002B7429">
            <w:pPr>
              <w:tabs>
                <w:tab w:val="left" w:pos="7938"/>
              </w:tabs>
              <w:rPr>
                <w:color w:val="000000"/>
                <w:sz w:val="28"/>
                <w:szCs w:val="28"/>
              </w:rPr>
            </w:pPr>
            <w:r>
              <w:rPr>
                <w:sz w:val="28"/>
                <w:szCs w:val="28"/>
              </w:rPr>
              <w:t xml:space="preserve">Ремонт автомобильных дорог общего пользования местного значения </w:t>
            </w:r>
          </w:p>
        </w:tc>
        <w:tc>
          <w:tcPr>
            <w:tcW w:w="2378" w:type="dxa"/>
            <w:tcBorders>
              <w:top w:val="single" w:sz="4" w:space="0" w:color="000000"/>
              <w:left w:val="single" w:sz="4" w:space="0" w:color="000000"/>
              <w:bottom w:val="single" w:sz="4" w:space="0" w:color="000000"/>
            </w:tcBorders>
            <w:shd w:val="clear" w:color="auto" w:fill="auto"/>
          </w:tcPr>
          <w:p w:rsidR="00F43789" w:rsidRDefault="00F43789" w:rsidP="002B7429">
            <w:pPr>
              <w:snapToGrid w:val="0"/>
              <w:rPr>
                <w:color w:val="000000"/>
                <w:sz w:val="28"/>
                <w:szCs w:val="28"/>
              </w:rPr>
            </w:pPr>
            <w:r>
              <w:rPr>
                <w:color w:val="000000"/>
                <w:sz w:val="28"/>
                <w:szCs w:val="28"/>
              </w:rPr>
              <w:t>2099,4</w:t>
            </w:r>
          </w:p>
        </w:tc>
        <w:tc>
          <w:tcPr>
            <w:tcW w:w="1768" w:type="dxa"/>
            <w:tcBorders>
              <w:top w:val="single" w:sz="4" w:space="0" w:color="000000"/>
              <w:left w:val="single" w:sz="4" w:space="0" w:color="000000"/>
              <w:bottom w:val="single" w:sz="4" w:space="0" w:color="000000"/>
            </w:tcBorders>
            <w:shd w:val="clear" w:color="auto" w:fill="auto"/>
          </w:tcPr>
          <w:p w:rsidR="00F43789" w:rsidRDefault="00F43789" w:rsidP="002B7429">
            <w:pPr>
              <w:snapToGrid w:val="0"/>
              <w:rPr>
                <w:color w:val="000000"/>
                <w:sz w:val="28"/>
                <w:szCs w:val="28"/>
              </w:rPr>
            </w:pPr>
            <w:r>
              <w:rPr>
                <w:color w:val="000000"/>
                <w:sz w:val="28"/>
                <w:szCs w:val="28"/>
              </w:rPr>
              <w:t>2099,4</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F43789" w:rsidRDefault="00F43789" w:rsidP="002B7429">
            <w:pPr>
              <w:snapToGrid w:val="0"/>
            </w:pPr>
            <w:r>
              <w:rPr>
                <w:color w:val="000000"/>
                <w:sz w:val="28"/>
                <w:szCs w:val="28"/>
              </w:rPr>
              <w:t>0,00</w:t>
            </w:r>
          </w:p>
        </w:tc>
      </w:tr>
    </w:tbl>
    <w:p w:rsidR="00F43789" w:rsidRDefault="00F43789" w:rsidP="00F43789">
      <w:pPr>
        <w:ind w:firstLine="709"/>
        <w:jc w:val="both"/>
        <w:rPr>
          <w:sz w:val="28"/>
          <w:szCs w:val="28"/>
        </w:rPr>
      </w:pPr>
    </w:p>
    <w:p w:rsidR="00F43789" w:rsidRDefault="00F43789" w:rsidP="005A1E99">
      <w:pPr>
        <w:ind w:firstLine="709"/>
        <w:jc w:val="both"/>
        <w:rPr>
          <w:sz w:val="28"/>
          <w:szCs w:val="28"/>
        </w:rPr>
      </w:pPr>
    </w:p>
    <w:p w:rsidR="00B914DF" w:rsidRDefault="00B914DF" w:rsidP="00B914DF">
      <w:pPr>
        <w:ind w:firstLine="709"/>
        <w:jc w:val="both"/>
        <w:rPr>
          <w:sz w:val="28"/>
          <w:szCs w:val="28"/>
        </w:rPr>
      </w:pPr>
    </w:p>
    <w:p w:rsidR="005A1E99" w:rsidRDefault="005A1E99" w:rsidP="00B914DF">
      <w:pPr>
        <w:ind w:firstLine="709"/>
        <w:jc w:val="both"/>
        <w:rPr>
          <w:sz w:val="28"/>
          <w:szCs w:val="28"/>
        </w:rPr>
      </w:pP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lastRenderedPageBreak/>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Default="00B914DF" w:rsidP="00B914DF">
      <w:pPr>
        <w:jc w:val="both"/>
        <w:rPr>
          <w:sz w:val="28"/>
          <w:szCs w:val="28"/>
        </w:rPr>
      </w:pPr>
      <w:r>
        <w:rPr>
          <w:color w:val="000000"/>
          <w:sz w:val="28"/>
          <w:szCs w:val="28"/>
        </w:rPr>
        <w:t xml:space="preserve">       </w:t>
      </w:r>
      <w:r>
        <w:rPr>
          <w:sz w:val="28"/>
          <w:szCs w:val="28"/>
        </w:rPr>
        <w:t xml:space="preserve">   </w:t>
      </w:r>
      <w:r>
        <w:rPr>
          <w:color w:val="000000"/>
          <w:sz w:val="28"/>
          <w:szCs w:val="28"/>
        </w:rPr>
        <w:t>В рамках мероприятия 7 «</w:t>
      </w:r>
      <w:r>
        <w:rPr>
          <w:sz w:val="28"/>
          <w:szCs w:val="28"/>
        </w:rPr>
        <w:t>Мероприятия по развитию и содержанию уличного освещения сельского поселения»</w:t>
      </w:r>
    </w:p>
    <w:p w:rsidR="00B914DF" w:rsidRDefault="00B914DF" w:rsidP="00B914DF">
      <w:pPr>
        <w:ind w:firstLine="709"/>
        <w:jc w:val="both"/>
        <w:rPr>
          <w:sz w:val="28"/>
          <w:szCs w:val="28"/>
        </w:rPr>
      </w:pPr>
      <w:r>
        <w:rPr>
          <w:sz w:val="28"/>
          <w:szCs w:val="28"/>
        </w:rPr>
        <w:t>По данному мероприятию предусматривается:</w:t>
      </w:r>
    </w:p>
    <w:p w:rsidR="00B914DF" w:rsidRDefault="00B914DF" w:rsidP="00B914DF">
      <w:pPr>
        <w:ind w:firstLine="709"/>
        <w:jc w:val="both"/>
        <w:rPr>
          <w:sz w:val="28"/>
          <w:szCs w:val="28"/>
        </w:rPr>
      </w:pPr>
      <w:r>
        <w:rPr>
          <w:sz w:val="28"/>
          <w:szCs w:val="28"/>
        </w:rPr>
        <w:t>- оплата за потребленную электроэнергию;</w:t>
      </w:r>
    </w:p>
    <w:p w:rsidR="00B914DF" w:rsidRDefault="00B914DF" w:rsidP="00B914DF">
      <w:pPr>
        <w:ind w:firstLine="709"/>
        <w:jc w:val="both"/>
        <w:rPr>
          <w:sz w:val="28"/>
          <w:szCs w:val="28"/>
        </w:rPr>
      </w:pPr>
      <w:r>
        <w:rPr>
          <w:sz w:val="28"/>
          <w:szCs w:val="28"/>
        </w:rPr>
        <w:t>- техническое обслуживание сетей;</w:t>
      </w:r>
    </w:p>
    <w:p w:rsidR="00B914DF" w:rsidRDefault="00B914DF" w:rsidP="00B914DF">
      <w:pPr>
        <w:ind w:firstLine="709"/>
        <w:jc w:val="both"/>
        <w:rPr>
          <w:sz w:val="28"/>
          <w:szCs w:val="28"/>
        </w:rPr>
      </w:pPr>
      <w:r>
        <w:rPr>
          <w:sz w:val="28"/>
          <w:szCs w:val="28"/>
        </w:rPr>
        <w:t>- проверка приборов учета;</w:t>
      </w:r>
    </w:p>
    <w:p w:rsidR="00B914DF" w:rsidRDefault="00B914DF" w:rsidP="00B914DF">
      <w:pPr>
        <w:ind w:firstLine="709"/>
        <w:jc w:val="both"/>
        <w:rPr>
          <w:sz w:val="28"/>
          <w:szCs w:val="28"/>
        </w:rPr>
      </w:pPr>
      <w:r>
        <w:rPr>
          <w:sz w:val="28"/>
          <w:szCs w:val="28"/>
        </w:rPr>
        <w:t>- монтажные работы;</w:t>
      </w:r>
    </w:p>
    <w:p w:rsidR="00B914DF" w:rsidRDefault="00B914DF" w:rsidP="00B914DF">
      <w:pPr>
        <w:ind w:firstLine="709"/>
        <w:jc w:val="both"/>
        <w:rPr>
          <w:sz w:val="28"/>
          <w:szCs w:val="28"/>
        </w:rPr>
      </w:pPr>
      <w:r>
        <w:rPr>
          <w:sz w:val="28"/>
          <w:szCs w:val="28"/>
        </w:rPr>
        <w:t xml:space="preserve">- замена светильников на </w:t>
      </w:r>
      <w:proofErr w:type="gramStart"/>
      <w:r>
        <w:rPr>
          <w:sz w:val="28"/>
          <w:szCs w:val="28"/>
        </w:rPr>
        <w:t>энергосберегающие</w:t>
      </w:r>
      <w:proofErr w:type="gramEnd"/>
      <w:r>
        <w:rPr>
          <w:sz w:val="28"/>
          <w:szCs w:val="28"/>
        </w:rPr>
        <w:t>.</w:t>
      </w:r>
    </w:p>
    <w:p w:rsidR="00B914DF" w:rsidRDefault="00B914DF" w:rsidP="00B914DF">
      <w:pPr>
        <w:ind w:firstLine="709"/>
        <w:jc w:val="both"/>
        <w:rPr>
          <w:sz w:val="26"/>
          <w:szCs w:val="26"/>
        </w:rPr>
      </w:pPr>
      <w:r>
        <w:rPr>
          <w:sz w:val="28"/>
          <w:szCs w:val="28"/>
        </w:rPr>
        <w:t xml:space="preserve"> Мероприятие направлено на необходимость совершенствования освещения улиц сельского поселения в связи со значительным ростом автомобилизации, повышением интенсивности его движения, ростом деловой и </w:t>
      </w:r>
      <w:proofErr w:type="spellStart"/>
      <w:r>
        <w:rPr>
          <w:sz w:val="28"/>
          <w:szCs w:val="28"/>
        </w:rPr>
        <w:t>досуговой</w:t>
      </w:r>
      <w:proofErr w:type="spellEnd"/>
      <w:r>
        <w:rPr>
          <w:sz w:val="28"/>
          <w:szCs w:val="28"/>
        </w:rPr>
        <w:t xml:space="preserve"> активности в вечерние и ночные часы.</w:t>
      </w:r>
      <w:r>
        <w:rPr>
          <w:sz w:val="26"/>
          <w:szCs w:val="26"/>
        </w:rPr>
        <w:t xml:space="preserve"> </w:t>
      </w:r>
    </w:p>
    <w:p w:rsidR="00B914DF" w:rsidRDefault="00B914DF" w:rsidP="00B914DF">
      <w:pPr>
        <w:jc w:val="both"/>
        <w:rPr>
          <w:color w:val="000000"/>
          <w:sz w:val="28"/>
          <w:szCs w:val="28"/>
        </w:rPr>
      </w:pPr>
      <w:r>
        <w:rPr>
          <w:sz w:val="26"/>
          <w:szCs w:val="26"/>
        </w:rPr>
        <w:t xml:space="preserve">         </w:t>
      </w:r>
      <w:r>
        <w:rPr>
          <w:sz w:val="28"/>
          <w:szCs w:val="28"/>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предусматривается своевременное выполнение мероприятий по ремонту сетей наружного освещения.</w:t>
      </w: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sz w:val="28"/>
          <w:szCs w:val="28"/>
        </w:rPr>
      </w:pPr>
      <w:r>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w:t>
      </w:r>
    </w:p>
    <w:p w:rsidR="00B914DF" w:rsidRDefault="00B914DF" w:rsidP="00B914DF">
      <w:pPr>
        <w:jc w:val="both"/>
        <w:rPr>
          <w:sz w:val="28"/>
          <w:szCs w:val="28"/>
        </w:rPr>
      </w:pPr>
      <w:r>
        <w:rPr>
          <w:sz w:val="28"/>
          <w:szCs w:val="28"/>
        </w:rPr>
        <w:t xml:space="preserve">           </w:t>
      </w:r>
      <w:r>
        <w:rPr>
          <w:color w:val="000000"/>
          <w:sz w:val="28"/>
          <w:szCs w:val="28"/>
        </w:rPr>
        <w:t>В рамках мероприятия 8 «</w:t>
      </w:r>
      <w:r>
        <w:rPr>
          <w:sz w:val="28"/>
          <w:szCs w:val="28"/>
        </w:rPr>
        <w:t>Мероприятия по организации и содержанию мест захоронения сельского поселения».</w:t>
      </w:r>
    </w:p>
    <w:p w:rsidR="00B914DF" w:rsidRDefault="00B914DF" w:rsidP="00B914DF">
      <w:pPr>
        <w:ind w:firstLine="709"/>
        <w:jc w:val="both"/>
        <w:rPr>
          <w:sz w:val="28"/>
          <w:szCs w:val="28"/>
        </w:rPr>
      </w:pPr>
      <w:r>
        <w:rPr>
          <w:sz w:val="28"/>
          <w:szCs w:val="28"/>
        </w:rPr>
        <w:t>Данное  мероприятие направлено на содержание в надлежащем порядке мест захоронений граждан и воинских захоронений:</w:t>
      </w:r>
    </w:p>
    <w:p w:rsidR="00B914DF" w:rsidRDefault="00B914DF" w:rsidP="00B914DF">
      <w:pPr>
        <w:ind w:firstLine="709"/>
        <w:jc w:val="both"/>
        <w:rPr>
          <w:sz w:val="28"/>
          <w:szCs w:val="28"/>
        </w:rPr>
      </w:pPr>
      <w:r>
        <w:rPr>
          <w:sz w:val="28"/>
          <w:szCs w:val="28"/>
        </w:rPr>
        <w:t>- уборка мусора, завоз песка;</w:t>
      </w:r>
    </w:p>
    <w:p w:rsidR="00B914DF" w:rsidRDefault="00B914DF" w:rsidP="00B914DF">
      <w:pPr>
        <w:ind w:firstLine="709"/>
        <w:jc w:val="both"/>
        <w:rPr>
          <w:sz w:val="28"/>
          <w:szCs w:val="28"/>
        </w:rPr>
      </w:pPr>
      <w:r>
        <w:rPr>
          <w:sz w:val="28"/>
          <w:szCs w:val="28"/>
        </w:rPr>
        <w:t>- покос сорной растительности;</w:t>
      </w:r>
    </w:p>
    <w:p w:rsidR="00B914DF" w:rsidRDefault="00B914DF" w:rsidP="00B914DF">
      <w:pPr>
        <w:ind w:firstLine="709"/>
        <w:jc w:val="both"/>
        <w:rPr>
          <w:color w:val="000000"/>
          <w:sz w:val="28"/>
          <w:szCs w:val="28"/>
        </w:rPr>
      </w:pPr>
      <w:r>
        <w:rPr>
          <w:sz w:val="28"/>
          <w:szCs w:val="28"/>
        </w:rPr>
        <w:t>- ремонт изгородей и подъездных путей   кладбищ.</w:t>
      </w: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w:t>
      </w:r>
    </w:p>
    <w:p w:rsidR="00B914DF" w:rsidRDefault="00B914DF" w:rsidP="00B914DF">
      <w:pPr>
        <w:ind w:firstLine="709"/>
        <w:jc w:val="both"/>
        <w:rPr>
          <w:sz w:val="28"/>
          <w:szCs w:val="28"/>
        </w:rPr>
      </w:pPr>
      <w:r>
        <w:rPr>
          <w:color w:val="000000"/>
          <w:sz w:val="28"/>
          <w:szCs w:val="28"/>
        </w:rPr>
        <w:t>В рамках мероприятия 9 «</w:t>
      </w:r>
      <w:r>
        <w:rPr>
          <w:sz w:val="28"/>
          <w:szCs w:val="28"/>
        </w:rPr>
        <w:t>Прочие мероприятия по благоустройству поселения».</w:t>
      </w:r>
    </w:p>
    <w:p w:rsidR="00B914DF" w:rsidRDefault="00B914DF" w:rsidP="00B914DF">
      <w:pPr>
        <w:ind w:firstLine="709"/>
        <w:jc w:val="both"/>
        <w:rPr>
          <w:sz w:val="28"/>
          <w:szCs w:val="28"/>
        </w:rPr>
      </w:pPr>
      <w:r>
        <w:rPr>
          <w:sz w:val="28"/>
          <w:szCs w:val="28"/>
        </w:rPr>
        <w:t>По данному мероприятию предусматривается:</w:t>
      </w:r>
    </w:p>
    <w:p w:rsidR="00B914DF" w:rsidRDefault="00B914DF" w:rsidP="00B914DF">
      <w:pPr>
        <w:ind w:firstLine="709"/>
        <w:jc w:val="both"/>
        <w:rPr>
          <w:sz w:val="28"/>
          <w:szCs w:val="28"/>
        </w:rPr>
      </w:pPr>
      <w:r>
        <w:rPr>
          <w:sz w:val="28"/>
          <w:szCs w:val="28"/>
        </w:rPr>
        <w:t>- организация благоустройства территории поселения;</w:t>
      </w:r>
    </w:p>
    <w:p w:rsidR="00B914DF" w:rsidRDefault="00B914DF" w:rsidP="00B914DF">
      <w:pPr>
        <w:ind w:firstLine="709"/>
        <w:jc w:val="both"/>
        <w:rPr>
          <w:sz w:val="28"/>
          <w:szCs w:val="28"/>
        </w:rPr>
      </w:pPr>
      <w:r>
        <w:rPr>
          <w:sz w:val="28"/>
          <w:szCs w:val="28"/>
        </w:rPr>
        <w:t>- приведение в качественное состояние элементов благоустройства населенных пунктов поселения;</w:t>
      </w:r>
    </w:p>
    <w:p w:rsidR="00B914DF" w:rsidRDefault="00B914DF" w:rsidP="00B914DF">
      <w:pPr>
        <w:ind w:firstLine="709"/>
        <w:jc w:val="both"/>
        <w:rPr>
          <w:sz w:val="28"/>
          <w:szCs w:val="28"/>
        </w:rPr>
      </w:pPr>
      <w:r>
        <w:rPr>
          <w:sz w:val="28"/>
          <w:szCs w:val="28"/>
        </w:rPr>
        <w:t>- привлечение жителей к участию в решении проблем благоустройства населенных пунктов;</w:t>
      </w:r>
    </w:p>
    <w:p w:rsidR="00B914DF" w:rsidRDefault="00B914DF" w:rsidP="00B914DF">
      <w:pPr>
        <w:ind w:firstLine="709"/>
        <w:jc w:val="both"/>
        <w:rPr>
          <w:sz w:val="28"/>
          <w:szCs w:val="28"/>
        </w:rPr>
      </w:pPr>
      <w:r>
        <w:rPr>
          <w:sz w:val="28"/>
          <w:szCs w:val="28"/>
        </w:rPr>
        <w:t>- улучшение санитарно-эпидемиологического состояния территории;</w:t>
      </w:r>
    </w:p>
    <w:p w:rsidR="00B914DF" w:rsidRDefault="00B914DF" w:rsidP="00B914DF">
      <w:pPr>
        <w:ind w:firstLine="709"/>
        <w:jc w:val="both"/>
        <w:rPr>
          <w:sz w:val="28"/>
          <w:szCs w:val="28"/>
        </w:rPr>
      </w:pPr>
      <w:r>
        <w:rPr>
          <w:sz w:val="28"/>
          <w:szCs w:val="28"/>
        </w:rPr>
        <w:lastRenderedPageBreak/>
        <w:t xml:space="preserve">-организация взаимодействия между предприятиями, организациями и учреждениями при решении вопросов благоустройства </w:t>
      </w:r>
      <w:r>
        <w:rPr>
          <w:color w:val="000000"/>
          <w:sz w:val="28"/>
          <w:szCs w:val="28"/>
        </w:rPr>
        <w:t>Старомеловатского</w:t>
      </w:r>
      <w:r>
        <w:rPr>
          <w:sz w:val="28"/>
          <w:szCs w:val="28"/>
        </w:rPr>
        <w:t xml:space="preserve"> сельского поселения;</w:t>
      </w:r>
    </w:p>
    <w:p w:rsidR="00B914DF" w:rsidRDefault="00B914DF" w:rsidP="00B914DF">
      <w:pPr>
        <w:ind w:firstLine="709"/>
        <w:jc w:val="both"/>
        <w:rPr>
          <w:sz w:val="28"/>
          <w:szCs w:val="28"/>
        </w:rPr>
      </w:pPr>
      <w:r>
        <w:rPr>
          <w:sz w:val="28"/>
          <w:szCs w:val="28"/>
        </w:rPr>
        <w:t>- оборудование спортивных, детских площадок и их содержание;</w:t>
      </w:r>
    </w:p>
    <w:p w:rsidR="00B914DF" w:rsidRDefault="00B914DF" w:rsidP="00B914DF">
      <w:pPr>
        <w:ind w:firstLine="709"/>
        <w:jc w:val="both"/>
        <w:rPr>
          <w:sz w:val="28"/>
          <w:szCs w:val="28"/>
        </w:rPr>
      </w:pPr>
      <w:r>
        <w:rPr>
          <w:sz w:val="28"/>
          <w:szCs w:val="28"/>
        </w:rPr>
        <w:t>- озеленение территорий поселения;</w:t>
      </w:r>
    </w:p>
    <w:p w:rsidR="00B914DF" w:rsidRDefault="00B914DF" w:rsidP="00B914DF">
      <w:pPr>
        <w:ind w:firstLine="709"/>
        <w:jc w:val="both"/>
        <w:rPr>
          <w:sz w:val="28"/>
          <w:szCs w:val="28"/>
        </w:rPr>
      </w:pPr>
      <w:r>
        <w:rPr>
          <w:sz w:val="28"/>
          <w:szCs w:val="28"/>
        </w:rPr>
        <w:t>- вывоз мусора;</w:t>
      </w:r>
    </w:p>
    <w:p w:rsidR="00B914DF" w:rsidRDefault="00B914DF" w:rsidP="00B914DF">
      <w:pPr>
        <w:ind w:firstLine="709"/>
        <w:jc w:val="both"/>
        <w:rPr>
          <w:sz w:val="28"/>
          <w:szCs w:val="28"/>
        </w:rPr>
      </w:pPr>
      <w:r>
        <w:rPr>
          <w:sz w:val="28"/>
          <w:szCs w:val="28"/>
        </w:rPr>
        <w:t>- содержание пляжа «</w:t>
      </w:r>
      <w:proofErr w:type="gramStart"/>
      <w:r>
        <w:rPr>
          <w:sz w:val="28"/>
          <w:szCs w:val="28"/>
        </w:rPr>
        <w:t>Панский</w:t>
      </w:r>
      <w:proofErr w:type="gramEnd"/>
      <w:r>
        <w:rPr>
          <w:sz w:val="28"/>
          <w:szCs w:val="28"/>
        </w:rPr>
        <w:t>;</w:t>
      </w:r>
    </w:p>
    <w:p w:rsidR="00B914DF" w:rsidRDefault="00B914DF" w:rsidP="00B914DF">
      <w:pPr>
        <w:ind w:firstLine="709"/>
        <w:jc w:val="both"/>
        <w:rPr>
          <w:sz w:val="28"/>
          <w:szCs w:val="28"/>
        </w:rPr>
      </w:pPr>
      <w:r>
        <w:rPr>
          <w:sz w:val="28"/>
          <w:szCs w:val="28"/>
        </w:rPr>
        <w:t>- благоустройство парка по ул</w:t>
      </w:r>
      <w:proofErr w:type="gramStart"/>
      <w:r>
        <w:rPr>
          <w:sz w:val="28"/>
          <w:szCs w:val="28"/>
        </w:rPr>
        <w:t>.М</w:t>
      </w:r>
      <w:proofErr w:type="gramEnd"/>
      <w:r>
        <w:rPr>
          <w:sz w:val="28"/>
          <w:szCs w:val="28"/>
        </w:rPr>
        <w:t>ира,33 с.Старая Меловая;</w:t>
      </w:r>
    </w:p>
    <w:p w:rsidR="00B914DF" w:rsidRDefault="00B914DF" w:rsidP="00B914DF">
      <w:pPr>
        <w:ind w:firstLine="709"/>
        <w:jc w:val="both"/>
        <w:rPr>
          <w:sz w:val="28"/>
          <w:szCs w:val="28"/>
        </w:rPr>
      </w:pPr>
      <w:r>
        <w:rPr>
          <w:sz w:val="28"/>
          <w:szCs w:val="28"/>
        </w:rPr>
        <w:t xml:space="preserve">- благоустройство места отдыха у р. </w:t>
      </w:r>
      <w:proofErr w:type="spellStart"/>
      <w:r>
        <w:rPr>
          <w:sz w:val="28"/>
          <w:szCs w:val="28"/>
        </w:rPr>
        <w:t>Толучеевка</w:t>
      </w:r>
      <w:proofErr w:type="spellEnd"/>
      <w:r>
        <w:rPr>
          <w:sz w:val="28"/>
          <w:szCs w:val="28"/>
        </w:rPr>
        <w:t xml:space="preserve"> в </w:t>
      </w:r>
      <w:proofErr w:type="spellStart"/>
      <w:r>
        <w:rPr>
          <w:sz w:val="28"/>
          <w:szCs w:val="28"/>
        </w:rPr>
        <w:t>х</w:t>
      </w:r>
      <w:proofErr w:type="gramStart"/>
      <w:r>
        <w:rPr>
          <w:sz w:val="28"/>
          <w:szCs w:val="28"/>
        </w:rPr>
        <w:t>.И</w:t>
      </w:r>
      <w:proofErr w:type="gramEnd"/>
      <w:r>
        <w:rPr>
          <w:sz w:val="28"/>
          <w:szCs w:val="28"/>
        </w:rPr>
        <w:t>ндычий</w:t>
      </w:r>
      <w:proofErr w:type="spellEnd"/>
      <w:r>
        <w:rPr>
          <w:sz w:val="28"/>
          <w:szCs w:val="28"/>
        </w:rPr>
        <w:t>;</w:t>
      </w:r>
    </w:p>
    <w:p w:rsidR="00B914DF" w:rsidRDefault="00B914DF" w:rsidP="00B914DF">
      <w:pPr>
        <w:ind w:firstLine="709"/>
        <w:jc w:val="both"/>
        <w:rPr>
          <w:color w:val="000000"/>
          <w:sz w:val="28"/>
          <w:szCs w:val="28"/>
        </w:rPr>
      </w:pPr>
      <w:r>
        <w:rPr>
          <w:sz w:val="28"/>
          <w:szCs w:val="28"/>
        </w:rPr>
        <w:t xml:space="preserve">- устройство тротуаров в селе </w:t>
      </w:r>
      <w:proofErr w:type="gramStart"/>
      <w:r>
        <w:rPr>
          <w:sz w:val="28"/>
          <w:szCs w:val="28"/>
        </w:rPr>
        <w:t>Старая</w:t>
      </w:r>
      <w:proofErr w:type="gramEnd"/>
      <w:r>
        <w:rPr>
          <w:sz w:val="28"/>
          <w:szCs w:val="28"/>
        </w:rPr>
        <w:t xml:space="preserve"> Меловая.</w:t>
      </w:r>
    </w:p>
    <w:p w:rsidR="00B914DF" w:rsidRDefault="00B914DF" w:rsidP="00B914DF">
      <w:pPr>
        <w:ind w:firstLine="709"/>
        <w:jc w:val="both"/>
        <w:rPr>
          <w:color w:val="000000"/>
          <w:sz w:val="28"/>
          <w:szCs w:val="28"/>
        </w:rPr>
      </w:pPr>
      <w:r>
        <w:rPr>
          <w:color w:val="000000"/>
          <w:sz w:val="28"/>
          <w:szCs w:val="28"/>
        </w:rPr>
        <w:t>Исполнителем данного мероприятия является администрация Старомеловатского сельского поселения.</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14DF" w:rsidRDefault="00B914DF" w:rsidP="00B914DF">
      <w:pPr>
        <w:ind w:firstLine="709"/>
        <w:jc w:val="both"/>
        <w:rPr>
          <w:sz w:val="26"/>
          <w:szCs w:val="26"/>
        </w:rPr>
      </w:pPr>
      <w:r>
        <w:rPr>
          <w:color w:val="000000"/>
          <w:sz w:val="28"/>
          <w:szCs w:val="28"/>
        </w:rPr>
        <w:t>В рамках мероприятия 10 «</w:t>
      </w:r>
      <w:r>
        <w:rPr>
          <w:sz w:val="28"/>
          <w:szCs w:val="28"/>
        </w:rPr>
        <w:t>Комплектование книжных фондов библиотек сельского поселения».</w:t>
      </w:r>
    </w:p>
    <w:p w:rsidR="00B914DF" w:rsidRDefault="00B914DF" w:rsidP="00B914DF">
      <w:pPr>
        <w:jc w:val="both"/>
        <w:rPr>
          <w:sz w:val="26"/>
          <w:szCs w:val="26"/>
        </w:rPr>
      </w:pPr>
      <w:r>
        <w:rPr>
          <w:sz w:val="26"/>
          <w:szCs w:val="26"/>
        </w:rPr>
        <w:t xml:space="preserve">          </w:t>
      </w:r>
      <w:r>
        <w:rPr>
          <w:sz w:val="28"/>
          <w:szCs w:val="28"/>
        </w:rPr>
        <w:t>По данному мероприятию предусматривается:</w:t>
      </w:r>
    </w:p>
    <w:p w:rsidR="00B914DF" w:rsidRDefault="00B914DF" w:rsidP="00B914DF">
      <w:pPr>
        <w:ind w:firstLine="709"/>
        <w:jc w:val="both"/>
        <w:rPr>
          <w:sz w:val="28"/>
          <w:szCs w:val="28"/>
        </w:rPr>
      </w:pPr>
      <w:r>
        <w:rPr>
          <w:sz w:val="26"/>
          <w:szCs w:val="26"/>
        </w:rPr>
        <w:t xml:space="preserve">- </w:t>
      </w:r>
      <w:r>
        <w:rPr>
          <w:sz w:val="28"/>
          <w:szCs w:val="28"/>
        </w:rPr>
        <w:t>п</w:t>
      </w:r>
      <w:r>
        <w:rPr>
          <w:rFonts w:eastAsia="Calibri"/>
          <w:sz w:val="28"/>
          <w:szCs w:val="28"/>
        </w:rPr>
        <w:t>роведение мероприятий с читателями</w:t>
      </w:r>
      <w:r>
        <w:rPr>
          <w:rFonts w:eastAsia="Calibri"/>
          <w:sz w:val="26"/>
          <w:szCs w:val="26"/>
        </w:rPr>
        <w:t>;</w:t>
      </w:r>
    </w:p>
    <w:p w:rsidR="00B914DF" w:rsidRDefault="00B914DF" w:rsidP="00B914DF">
      <w:pPr>
        <w:ind w:firstLine="709"/>
        <w:jc w:val="both"/>
        <w:rPr>
          <w:sz w:val="28"/>
          <w:szCs w:val="28"/>
        </w:rPr>
      </w:pPr>
      <w:r>
        <w:rPr>
          <w:sz w:val="28"/>
          <w:szCs w:val="28"/>
        </w:rPr>
        <w:t>- комплектование книжных фондов библиотек сельского поселения, включая приобретение  общероссийских литературн</w:t>
      </w:r>
      <w:proofErr w:type="gramStart"/>
      <w:r>
        <w:rPr>
          <w:sz w:val="28"/>
          <w:szCs w:val="28"/>
        </w:rPr>
        <w:t>о-</w:t>
      </w:r>
      <w:proofErr w:type="gramEnd"/>
      <w:r>
        <w:rPr>
          <w:sz w:val="28"/>
          <w:szCs w:val="28"/>
        </w:rPr>
        <w:t xml:space="preserve"> художественных журналов, газет  и книг местных поэтов и писателей.</w:t>
      </w:r>
    </w:p>
    <w:p w:rsidR="00B914DF" w:rsidRDefault="00B914DF" w:rsidP="00B914DF">
      <w:pPr>
        <w:ind w:firstLine="567"/>
        <w:jc w:val="both"/>
        <w:rPr>
          <w:sz w:val="28"/>
          <w:szCs w:val="28"/>
        </w:rPr>
      </w:pPr>
      <w:r>
        <w:rPr>
          <w:sz w:val="28"/>
          <w:szCs w:val="28"/>
        </w:rPr>
        <w:t>Реализация мероприятия предусматривает:</w:t>
      </w:r>
    </w:p>
    <w:p w:rsidR="00B914DF" w:rsidRDefault="00B914DF" w:rsidP="00B914DF">
      <w:pPr>
        <w:ind w:firstLine="567"/>
        <w:jc w:val="both"/>
        <w:rPr>
          <w:rFonts w:eastAsia="Calibri"/>
          <w:sz w:val="28"/>
          <w:szCs w:val="28"/>
        </w:rPr>
      </w:pPr>
      <w:r>
        <w:rPr>
          <w:sz w:val="28"/>
          <w:szCs w:val="28"/>
        </w:rPr>
        <w:t>- п</w:t>
      </w:r>
      <w:r>
        <w:rPr>
          <w:rFonts w:eastAsia="Calibri"/>
          <w:sz w:val="28"/>
          <w:szCs w:val="28"/>
        </w:rPr>
        <w:t>овышение образовательного уровня и творческих способностей населения;</w:t>
      </w:r>
    </w:p>
    <w:p w:rsidR="00B914DF" w:rsidRDefault="00B914DF" w:rsidP="00B914DF">
      <w:pPr>
        <w:ind w:firstLine="567"/>
        <w:jc w:val="both"/>
        <w:rPr>
          <w:rFonts w:eastAsia="Calibri"/>
          <w:sz w:val="28"/>
          <w:szCs w:val="28"/>
        </w:rPr>
      </w:pPr>
      <w:r>
        <w:rPr>
          <w:rFonts w:eastAsia="Calibri"/>
          <w:sz w:val="28"/>
          <w:szCs w:val="28"/>
        </w:rPr>
        <w:t>содействие нравственному развитию подрастающего поколения;</w:t>
      </w:r>
    </w:p>
    <w:p w:rsidR="00B914DF" w:rsidRDefault="00B914DF" w:rsidP="00B914DF">
      <w:pPr>
        <w:ind w:firstLine="567"/>
        <w:jc w:val="both"/>
        <w:rPr>
          <w:color w:val="000000"/>
          <w:sz w:val="28"/>
          <w:szCs w:val="28"/>
        </w:rPr>
      </w:pPr>
      <w:r>
        <w:rPr>
          <w:rFonts w:eastAsia="Calibri"/>
          <w:sz w:val="28"/>
          <w:szCs w:val="28"/>
        </w:rPr>
        <w:t>- приобретение новых книг.</w:t>
      </w:r>
    </w:p>
    <w:p w:rsidR="00B914DF" w:rsidRDefault="00B914DF" w:rsidP="00B914DF">
      <w:pPr>
        <w:jc w:val="both"/>
        <w:rPr>
          <w:color w:val="000000"/>
          <w:sz w:val="28"/>
          <w:szCs w:val="28"/>
        </w:rPr>
      </w:pPr>
      <w:r>
        <w:rPr>
          <w:color w:val="000000"/>
          <w:sz w:val="28"/>
          <w:szCs w:val="28"/>
        </w:rPr>
        <w:t xml:space="preserve">        Исполнителем данного мероприятия является Муниципальное казенное учреждение Старомеловатского  сельского поселения «Досуг».</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жизни.</w:t>
      </w:r>
    </w:p>
    <w:p w:rsidR="00B914DF" w:rsidRDefault="00B914DF" w:rsidP="00B914DF">
      <w:pPr>
        <w:ind w:firstLine="709"/>
        <w:jc w:val="both"/>
        <w:rPr>
          <w:sz w:val="28"/>
          <w:szCs w:val="28"/>
        </w:rPr>
      </w:pPr>
      <w:r>
        <w:rPr>
          <w:color w:val="000000"/>
          <w:sz w:val="28"/>
          <w:szCs w:val="28"/>
        </w:rPr>
        <w:t>В рамках мероприятия 11 «</w:t>
      </w:r>
      <w:r>
        <w:rPr>
          <w:sz w:val="28"/>
          <w:szCs w:val="28"/>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B914DF" w:rsidRDefault="00B914DF" w:rsidP="00B914DF">
      <w:pPr>
        <w:rPr>
          <w:sz w:val="28"/>
          <w:szCs w:val="28"/>
        </w:rPr>
      </w:pPr>
      <w:r>
        <w:rPr>
          <w:sz w:val="28"/>
          <w:szCs w:val="28"/>
        </w:rPr>
        <w:t xml:space="preserve">          По данному  мероприятию предусматривается обеспечение деятельности культурно - </w:t>
      </w:r>
      <w:proofErr w:type="spellStart"/>
      <w:r>
        <w:rPr>
          <w:sz w:val="28"/>
          <w:szCs w:val="28"/>
        </w:rPr>
        <w:t>досугового</w:t>
      </w:r>
      <w:proofErr w:type="spellEnd"/>
      <w:r>
        <w:rPr>
          <w:sz w:val="28"/>
          <w:szCs w:val="28"/>
        </w:rPr>
        <w:t xml:space="preserve"> центра, капитальный и текущий ремонт зданий  домов культуры и библиотеки, сохранность и обеспечение развития самодеятельного художественного творчества, традиционной народной культуры  в сельском поселении, кинообслуживание сельского населения, приобретение оборудования и музыкальных инструментов, </w:t>
      </w:r>
      <w:proofErr w:type="spellStart"/>
      <w:r>
        <w:rPr>
          <w:sz w:val="28"/>
          <w:szCs w:val="28"/>
        </w:rPr>
        <w:t>военно</w:t>
      </w:r>
      <w:proofErr w:type="spellEnd"/>
      <w:r>
        <w:rPr>
          <w:sz w:val="28"/>
          <w:szCs w:val="28"/>
        </w:rPr>
        <w:t xml:space="preserve"> - патриотическое воспитание молодежи.</w:t>
      </w:r>
    </w:p>
    <w:p w:rsidR="00B914DF" w:rsidRDefault="00B914DF" w:rsidP="00B914DF">
      <w:pPr>
        <w:ind w:firstLine="567"/>
        <w:jc w:val="both"/>
        <w:rPr>
          <w:sz w:val="28"/>
          <w:szCs w:val="28"/>
        </w:rPr>
      </w:pPr>
      <w:r>
        <w:rPr>
          <w:sz w:val="28"/>
          <w:szCs w:val="28"/>
        </w:rPr>
        <w:t xml:space="preserve">  Мероприятие направлено:</w:t>
      </w:r>
    </w:p>
    <w:p w:rsidR="00B914DF" w:rsidRDefault="00B914DF" w:rsidP="00B914DF">
      <w:pPr>
        <w:ind w:firstLine="567"/>
        <w:jc w:val="both"/>
        <w:rPr>
          <w:sz w:val="28"/>
          <w:szCs w:val="28"/>
        </w:rPr>
      </w:pPr>
      <w:r>
        <w:rPr>
          <w:sz w:val="28"/>
          <w:szCs w:val="28"/>
        </w:rPr>
        <w:t xml:space="preserve">- на сохранение единого пространства, творческих возможностей и участия населения в культурной жизни села и района; </w:t>
      </w:r>
    </w:p>
    <w:p w:rsidR="00B914DF" w:rsidRDefault="00B914DF" w:rsidP="00B914DF">
      <w:pPr>
        <w:ind w:firstLine="567"/>
        <w:jc w:val="both"/>
        <w:rPr>
          <w:sz w:val="28"/>
          <w:szCs w:val="28"/>
        </w:rPr>
      </w:pPr>
      <w:r>
        <w:rPr>
          <w:sz w:val="28"/>
          <w:szCs w:val="28"/>
        </w:rPr>
        <w:t>- на организацию культурно-массовых мероприятий;</w:t>
      </w:r>
    </w:p>
    <w:p w:rsidR="00B914DF" w:rsidRDefault="00B914DF" w:rsidP="00B914DF">
      <w:pPr>
        <w:ind w:firstLine="567"/>
        <w:jc w:val="both"/>
        <w:rPr>
          <w:sz w:val="28"/>
          <w:szCs w:val="28"/>
        </w:rPr>
      </w:pPr>
      <w:r>
        <w:rPr>
          <w:sz w:val="28"/>
          <w:szCs w:val="28"/>
        </w:rPr>
        <w:lastRenderedPageBreak/>
        <w:t xml:space="preserve">- на содержание Домов культуры  и библиотеки.           </w:t>
      </w:r>
    </w:p>
    <w:p w:rsidR="00B914DF" w:rsidRDefault="00B914DF" w:rsidP="00B914DF">
      <w:pPr>
        <w:ind w:firstLine="567"/>
        <w:jc w:val="both"/>
        <w:rPr>
          <w:sz w:val="28"/>
          <w:szCs w:val="28"/>
        </w:rPr>
      </w:pPr>
      <w:r>
        <w:rPr>
          <w:sz w:val="28"/>
          <w:szCs w:val="28"/>
        </w:rPr>
        <w:t>Реализация мероприятия предусматривает:</w:t>
      </w:r>
    </w:p>
    <w:p w:rsidR="00B914DF" w:rsidRDefault="00B914DF" w:rsidP="00B914DF">
      <w:pPr>
        <w:ind w:firstLine="567"/>
        <w:jc w:val="both"/>
        <w:rPr>
          <w:rFonts w:eastAsia="Calibri"/>
          <w:sz w:val="28"/>
          <w:szCs w:val="28"/>
        </w:rPr>
      </w:pPr>
      <w:r>
        <w:rPr>
          <w:sz w:val="28"/>
          <w:szCs w:val="28"/>
        </w:rPr>
        <w:t>- т</w:t>
      </w:r>
      <w:r>
        <w:rPr>
          <w:rFonts w:eastAsia="Calibri"/>
          <w:sz w:val="28"/>
          <w:szCs w:val="28"/>
        </w:rPr>
        <w:t>ворческий отчет МКУ ССП «</w:t>
      </w:r>
      <w:r>
        <w:rPr>
          <w:bCs/>
          <w:spacing w:val="-1"/>
          <w:sz w:val="28"/>
          <w:szCs w:val="28"/>
        </w:rPr>
        <w:t>Досуг</w:t>
      </w:r>
      <w:r>
        <w:rPr>
          <w:rFonts w:eastAsia="Calibri"/>
          <w:sz w:val="28"/>
          <w:szCs w:val="28"/>
        </w:rPr>
        <w:t xml:space="preserve">» перед населением,  участие всех коллективов художественной самодеятельности и </w:t>
      </w:r>
      <w:proofErr w:type="spellStart"/>
      <w:r>
        <w:rPr>
          <w:rFonts w:eastAsia="Calibri"/>
          <w:sz w:val="28"/>
          <w:szCs w:val="28"/>
        </w:rPr>
        <w:t>досуговых</w:t>
      </w:r>
      <w:proofErr w:type="spellEnd"/>
      <w:r>
        <w:rPr>
          <w:rFonts w:eastAsia="Calibri"/>
          <w:sz w:val="28"/>
          <w:szCs w:val="28"/>
        </w:rPr>
        <w:t xml:space="preserve"> формирований, в районных, </w:t>
      </w:r>
      <w:proofErr w:type="spellStart"/>
      <w:r>
        <w:rPr>
          <w:rFonts w:eastAsia="Calibri"/>
          <w:sz w:val="28"/>
          <w:szCs w:val="28"/>
        </w:rPr>
        <w:t>межпоселенческих</w:t>
      </w:r>
      <w:proofErr w:type="spellEnd"/>
      <w:r>
        <w:rPr>
          <w:rFonts w:eastAsia="Calibri"/>
          <w:sz w:val="28"/>
          <w:szCs w:val="28"/>
        </w:rPr>
        <w:t>, зональных, областных, фестивалях-конкурсах самодеятельного творчества;</w:t>
      </w:r>
    </w:p>
    <w:p w:rsidR="00B914DF" w:rsidRDefault="00B914DF" w:rsidP="00B914DF">
      <w:pPr>
        <w:ind w:firstLine="567"/>
        <w:rPr>
          <w:rFonts w:eastAsia="Calibri"/>
          <w:sz w:val="28"/>
          <w:szCs w:val="28"/>
        </w:rPr>
      </w:pPr>
      <w:r>
        <w:rPr>
          <w:rFonts w:eastAsia="Calibri"/>
          <w:sz w:val="28"/>
          <w:szCs w:val="28"/>
        </w:rPr>
        <w:t xml:space="preserve">- государственные и профессиональные праздники, народные календарные праздники; </w:t>
      </w:r>
    </w:p>
    <w:p w:rsidR="00B914DF" w:rsidRDefault="00B914DF" w:rsidP="00B914DF">
      <w:pPr>
        <w:jc w:val="both"/>
        <w:rPr>
          <w:rFonts w:eastAsia="Calibri"/>
          <w:sz w:val="28"/>
          <w:szCs w:val="28"/>
        </w:rPr>
      </w:pPr>
      <w:r>
        <w:rPr>
          <w:rFonts w:eastAsia="Calibri"/>
          <w:sz w:val="28"/>
          <w:szCs w:val="28"/>
        </w:rPr>
        <w:t xml:space="preserve">      - мероприятия с различными категориями населения (старшее поколение, организация досуга детей и молодежи, организация досуга семьи);</w:t>
      </w:r>
    </w:p>
    <w:p w:rsidR="00B914DF" w:rsidRDefault="00B914DF" w:rsidP="00B914DF">
      <w:pPr>
        <w:jc w:val="both"/>
        <w:rPr>
          <w:color w:val="000000"/>
          <w:sz w:val="28"/>
          <w:szCs w:val="28"/>
        </w:rPr>
      </w:pPr>
      <w:r>
        <w:rPr>
          <w:rFonts w:eastAsia="Calibri"/>
          <w:sz w:val="28"/>
          <w:szCs w:val="28"/>
        </w:rPr>
        <w:t xml:space="preserve">      -</w:t>
      </w:r>
      <w:r>
        <w:rPr>
          <w:rFonts w:eastAsia="Calibri"/>
          <w:sz w:val="28"/>
          <w:szCs w:val="28"/>
        </w:rPr>
        <w:tab/>
      </w:r>
      <w:r>
        <w:rPr>
          <w:color w:val="000000"/>
          <w:sz w:val="28"/>
          <w:szCs w:val="28"/>
        </w:rPr>
        <w:t>фонд оплаты труда и страховые взносы;</w:t>
      </w:r>
    </w:p>
    <w:p w:rsidR="00B914DF" w:rsidRDefault="00B914DF" w:rsidP="00B914DF">
      <w:pPr>
        <w:jc w:val="both"/>
        <w:rPr>
          <w:color w:val="000000"/>
          <w:sz w:val="28"/>
          <w:szCs w:val="28"/>
        </w:rPr>
      </w:pPr>
      <w:r>
        <w:rPr>
          <w:color w:val="000000"/>
          <w:sz w:val="28"/>
          <w:szCs w:val="28"/>
        </w:rPr>
        <w:t xml:space="preserve">      -  закупку товаров, работ и услуг для муниципальных нужд;</w:t>
      </w:r>
    </w:p>
    <w:p w:rsidR="00B914DF" w:rsidRDefault="00B914DF" w:rsidP="00B914DF">
      <w:pPr>
        <w:jc w:val="both"/>
        <w:rPr>
          <w:sz w:val="28"/>
          <w:szCs w:val="28"/>
        </w:rPr>
      </w:pPr>
      <w:r>
        <w:rPr>
          <w:color w:val="000000"/>
          <w:sz w:val="28"/>
          <w:szCs w:val="28"/>
        </w:rPr>
        <w:t xml:space="preserve">      -  уплату прочих налогов, сборов и иных платежей.</w:t>
      </w:r>
    </w:p>
    <w:p w:rsidR="00B914DF" w:rsidRDefault="00B914DF" w:rsidP="00B914DF">
      <w:pPr>
        <w:rPr>
          <w:rFonts w:eastAsia="Calibri"/>
          <w:sz w:val="28"/>
          <w:szCs w:val="28"/>
        </w:rPr>
      </w:pPr>
      <w:r>
        <w:rPr>
          <w:sz w:val="28"/>
          <w:szCs w:val="28"/>
        </w:rPr>
        <w:t xml:space="preserve">       </w:t>
      </w:r>
      <w:r>
        <w:rPr>
          <w:color w:val="000000"/>
          <w:sz w:val="28"/>
          <w:szCs w:val="28"/>
        </w:rPr>
        <w:t xml:space="preserve">Финансовое обеспечение деятельности </w:t>
      </w:r>
      <w:r>
        <w:rPr>
          <w:sz w:val="28"/>
          <w:szCs w:val="28"/>
        </w:rPr>
        <w:t>Муниципального казенного учреждения Старомеловатского сельского поселения   «Досуг»</w:t>
      </w:r>
      <w:r>
        <w:rPr>
          <w:color w:val="000000"/>
          <w:sz w:val="28"/>
          <w:szCs w:val="28"/>
        </w:rPr>
        <w:t xml:space="preserve"> осуществляется  на основании бюджетной сметы.</w:t>
      </w:r>
    </w:p>
    <w:p w:rsidR="00B914DF" w:rsidRDefault="00B914DF" w:rsidP="00B914DF">
      <w:pPr>
        <w:jc w:val="both"/>
        <w:rPr>
          <w:color w:val="000000"/>
          <w:sz w:val="28"/>
          <w:szCs w:val="28"/>
        </w:rPr>
      </w:pPr>
      <w:r>
        <w:rPr>
          <w:rFonts w:eastAsia="Calibri"/>
          <w:sz w:val="28"/>
          <w:szCs w:val="28"/>
        </w:rPr>
        <w:t xml:space="preserve">          </w:t>
      </w:r>
      <w:r>
        <w:rPr>
          <w:color w:val="000000"/>
          <w:sz w:val="28"/>
          <w:szCs w:val="28"/>
        </w:rPr>
        <w:t>Исполнителем данного мероприятия является Муниципальное казенное учреждение Старомеловатского  сельского поселения «Досуг».</w:t>
      </w:r>
    </w:p>
    <w:p w:rsidR="00B914DF" w:rsidRDefault="00B914DF" w:rsidP="00B914DF">
      <w:pPr>
        <w:ind w:firstLine="709"/>
        <w:jc w:val="both"/>
        <w:rPr>
          <w:color w:val="000000"/>
          <w:sz w:val="28"/>
          <w:szCs w:val="28"/>
        </w:rPr>
      </w:pPr>
      <w:r>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повысить удельный вес населения, участвующего в </w:t>
      </w:r>
      <w:proofErr w:type="spellStart"/>
      <w:r>
        <w:rPr>
          <w:color w:val="000000"/>
          <w:sz w:val="28"/>
          <w:szCs w:val="28"/>
        </w:rPr>
        <w:t>культурно-досуговых</w:t>
      </w:r>
      <w:proofErr w:type="spellEnd"/>
      <w:r>
        <w:rPr>
          <w:color w:val="000000"/>
          <w:sz w:val="28"/>
          <w:szCs w:val="28"/>
        </w:rPr>
        <w:t xml:space="preserve"> мероприятиях и любительских группах. </w:t>
      </w:r>
    </w:p>
    <w:p w:rsidR="00B914DF" w:rsidRDefault="00B914DF" w:rsidP="00B914DF">
      <w:pPr>
        <w:ind w:firstLine="709"/>
        <w:jc w:val="both"/>
        <w:rPr>
          <w:sz w:val="28"/>
          <w:szCs w:val="28"/>
        </w:rPr>
      </w:pPr>
      <w:r>
        <w:rPr>
          <w:color w:val="000000"/>
          <w:sz w:val="28"/>
          <w:szCs w:val="28"/>
        </w:rPr>
        <w:t>В рамках мероприятия 12 «</w:t>
      </w:r>
      <w:r>
        <w:rPr>
          <w:sz w:val="28"/>
          <w:szCs w:val="28"/>
        </w:rPr>
        <w:t>Доплаты к пенсиям муниципальных служащих сельского поселения».</w:t>
      </w:r>
    </w:p>
    <w:p w:rsidR="00B914DF" w:rsidRDefault="00B914DF" w:rsidP="00B914DF">
      <w:pPr>
        <w:ind w:firstLine="709"/>
        <w:jc w:val="both"/>
        <w:rPr>
          <w:sz w:val="28"/>
          <w:szCs w:val="28"/>
        </w:rPr>
      </w:pPr>
      <w:r>
        <w:rPr>
          <w:sz w:val="28"/>
          <w:szCs w:val="28"/>
        </w:rPr>
        <w:t>По данному мероприятию предусматривается:</w:t>
      </w:r>
    </w:p>
    <w:p w:rsidR="00B914DF" w:rsidRDefault="00B914DF" w:rsidP="00B914DF">
      <w:pPr>
        <w:ind w:firstLine="709"/>
        <w:jc w:val="both"/>
        <w:rPr>
          <w:color w:val="000000"/>
          <w:sz w:val="28"/>
          <w:szCs w:val="28"/>
        </w:rPr>
      </w:pPr>
      <w:r>
        <w:rPr>
          <w:sz w:val="28"/>
          <w:szCs w:val="28"/>
        </w:rPr>
        <w:t xml:space="preserve">- выплата </w:t>
      </w:r>
      <w:r>
        <w:rPr>
          <w:sz w:val="28"/>
        </w:rPr>
        <w:t>муниципальной пенсии</w:t>
      </w:r>
      <w:r>
        <w:rPr>
          <w:sz w:val="28"/>
          <w:szCs w:val="28"/>
        </w:rPr>
        <w:t xml:space="preserve"> за выслугу лет, назначенной и выплачиваемой лицам, замещавшим муниципальные должности, должности муниципальной службы в </w:t>
      </w:r>
      <w:proofErr w:type="spellStart"/>
      <w:r>
        <w:rPr>
          <w:sz w:val="28"/>
          <w:szCs w:val="28"/>
        </w:rPr>
        <w:t>Старомеловатском</w:t>
      </w:r>
      <w:proofErr w:type="spellEnd"/>
      <w:r>
        <w:rPr>
          <w:sz w:val="28"/>
          <w:szCs w:val="28"/>
        </w:rPr>
        <w:t xml:space="preserve"> сельском поселении до введения в действие Реестра (перечня) муниципальных должностей. </w:t>
      </w:r>
    </w:p>
    <w:p w:rsidR="00B914DF" w:rsidRDefault="00B914DF" w:rsidP="00B914DF">
      <w:pPr>
        <w:ind w:firstLine="709"/>
        <w:jc w:val="both"/>
        <w:rPr>
          <w:color w:val="000000"/>
          <w:sz w:val="28"/>
          <w:szCs w:val="28"/>
        </w:rPr>
      </w:pPr>
      <w:r>
        <w:rPr>
          <w:color w:val="000000"/>
          <w:sz w:val="28"/>
          <w:szCs w:val="28"/>
        </w:rPr>
        <w:t xml:space="preserve">Исполнителем данного мероприятия является администрация </w:t>
      </w:r>
      <w:r>
        <w:rPr>
          <w:sz w:val="28"/>
          <w:szCs w:val="28"/>
        </w:rPr>
        <w:t>Старомеловатского</w:t>
      </w:r>
      <w:r>
        <w:rPr>
          <w:color w:val="000000"/>
          <w:sz w:val="28"/>
          <w:szCs w:val="28"/>
        </w:rPr>
        <w:t xml:space="preserve"> сельского поселения.</w:t>
      </w:r>
    </w:p>
    <w:p w:rsidR="00B914DF" w:rsidRDefault="00B914DF" w:rsidP="00B914DF">
      <w:pPr>
        <w:ind w:firstLine="709"/>
        <w:jc w:val="both"/>
        <w:rPr>
          <w:sz w:val="28"/>
          <w:szCs w:val="28"/>
        </w:rPr>
      </w:pPr>
      <w:r>
        <w:rPr>
          <w:color w:val="000000"/>
          <w:sz w:val="28"/>
          <w:szCs w:val="28"/>
        </w:rPr>
        <w:t>Срок реализации  мероприятия: 2014-2019 годы.</w:t>
      </w:r>
    </w:p>
    <w:p w:rsidR="00B914DF" w:rsidRDefault="00B914DF" w:rsidP="00B914DF">
      <w:pPr>
        <w:ind w:firstLine="709"/>
        <w:jc w:val="both"/>
        <w:rPr>
          <w:sz w:val="28"/>
          <w:szCs w:val="28"/>
        </w:rPr>
      </w:pPr>
      <w:r>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Default="00B914DF" w:rsidP="00B914DF">
      <w:pPr>
        <w:jc w:val="both"/>
        <w:rPr>
          <w:sz w:val="28"/>
          <w:szCs w:val="28"/>
        </w:rPr>
      </w:pPr>
      <w:r>
        <w:rPr>
          <w:sz w:val="28"/>
          <w:szCs w:val="28"/>
        </w:rPr>
        <w:t xml:space="preserve">        В рамках мероприятия 13 «Выплата социальной помощи отдельным категориям граждан сельского поселения».</w:t>
      </w:r>
    </w:p>
    <w:p w:rsidR="00B914DF" w:rsidRDefault="00B914DF" w:rsidP="00B914DF">
      <w:pPr>
        <w:pStyle w:val="ConsPlusNormal0"/>
        <w:ind w:firstLine="0"/>
        <w:jc w:val="both"/>
        <w:rPr>
          <w:sz w:val="28"/>
          <w:szCs w:val="28"/>
        </w:rPr>
      </w:pPr>
      <w:r>
        <w:rPr>
          <w:rFonts w:ascii="Times New Roman" w:hAnsi="Times New Roman" w:cs="Times New Roman"/>
          <w:sz w:val="28"/>
          <w:szCs w:val="28"/>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B914DF" w:rsidRDefault="00B914DF" w:rsidP="00B914DF">
      <w:pPr>
        <w:ind w:firstLine="709"/>
        <w:jc w:val="both"/>
        <w:rPr>
          <w:color w:val="000000"/>
          <w:sz w:val="28"/>
          <w:szCs w:val="28"/>
        </w:rPr>
      </w:pPr>
      <w:r>
        <w:rPr>
          <w:sz w:val="28"/>
          <w:szCs w:val="28"/>
        </w:rPr>
        <w:t xml:space="preserve"> </w:t>
      </w:r>
      <w:r>
        <w:rPr>
          <w:color w:val="000000"/>
          <w:sz w:val="28"/>
          <w:szCs w:val="28"/>
        </w:rPr>
        <w:t xml:space="preserve">Исполнителем данного мероприятия является администрация </w:t>
      </w:r>
      <w:r>
        <w:rPr>
          <w:sz w:val="28"/>
          <w:szCs w:val="28"/>
        </w:rPr>
        <w:t>Старомеловатского</w:t>
      </w:r>
      <w:r>
        <w:rPr>
          <w:color w:val="000000"/>
          <w:sz w:val="28"/>
          <w:szCs w:val="28"/>
        </w:rPr>
        <w:t xml:space="preserve"> сельского поселения.</w:t>
      </w:r>
    </w:p>
    <w:p w:rsidR="00B914DF" w:rsidRDefault="00B914DF" w:rsidP="00B914DF">
      <w:pPr>
        <w:ind w:firstLine="709"/>
        <w:jc w:val="both"/>
        <w:rPr>
          <w:sz w:val="28"/>
          <w:szCs w:val="28"/>
        </w:rPr>
      </w:pPr>
      <w:r>
        <w:rPr>
          <w:color w:val="000000"/>
          <w:sz w:val="28"/>
          <w:szCs w:val="28"/>
        </w:rPr>
        <w:t>Срок реализации  мероприятия: 2014-2019 годы.</w:t>
      </w:r>
    </w:p>
    <w:p w:rsidR="00B914DF" w:rsidRDefault="00B914DF" w:rsidP="00B914DF">
      <w:pPr>
        <w:ind w:firstLine="709"/>
        <w:jc w:val="both"/>
        <w:rPr>
          <w:sz w:val="28"/>
          <w:szCs w:val="28"/>
        </w:rPr>
      </w:pPr>
      <w:r>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Default="00B914DF" w:rsidP="00B914DF">
      <w:pPr>
        <w:ind w:firstLine="709"/>
        <w:jc w:val="both"/>
        <w:rPr>
          <w:sz w:val="28"/>
          <w:szCs w:val="28"/>
        </w:rPr>
      </w:pPr>
      <w:r>
        <w:rPr>
          <w:sz w:val="28"/>
          <w:szCs w:val="28"/>
        </w:rPr>
        <w:t>В рамках мероприятия 14 «Мероприятия  в области физической культуры и спорта ».</w:t>
      </w:r>
    </w:p>
    <w:p w:rsidR="00B914DF" w:rsidRDefault="00B914DF" w:rsidP="00B914DF">
      <w:pPr>
        <w:rPr>
          <w:sz w:val="28"/>
          <w:szCs w:val="28"/>
        </w:rPr>
      </w:pPr>
      <w:r>
        <w:rPr>
          <w:sz w:val="28"/>
          <w:szCs w:val="28"/>
        </w:rPr>
        <w:lastRenderedPageBreak/>
        <w:t xml:space="preserve">           Данным мероприятием предусматривается:</w:t>
      </w:r>
    </w:p>
    <w:p w:rsidR="00B914DF" w:rsidRDefault="00B914DF" w:rsidP="00B914DF">
      <w:pPr>
        <w:rPr>
          <w:sz w:val="28"/>
          <w:szCs w:val="28"/>
        </w:rPr>
      </w:pPr>
      <w:r>
        <w:rPr>
          <w:sz w:val="28"/>
          <w:szCs w:val="28"/>
        </w:rPr>
        <w:t xml:space="preserve">         - развитие  физической культуры и спорта в сельском поселении;</w:t>
      </w:r>
    </w:p>
    <w:p w:rsidR="00B914DF" w:rsidRDefault="00B914DF" w:rsidP="00B914DF">
      <w:pPr>
        <w:rPr>
          <w:sz w:val="28"/>
          <w:szCs w:val="28"/>
        </w:rPr>
      </w:pPr>
      <w:r>
        <w:rPr>
          <w:sz w:val="28"/>
          <w:szCs w:val="28"/>
        </w:rPr>
        <w:t xml:space="preserve">          - пропаганда физической культуры и спорта как важнейшей составляющей здорового образа жизни; </w:t>
      </w:r>
    </w:p>
    <w:p w:rsidR="00B914DF" w:rsidRDefault="00B914DF" w:rsidP="00B914DF">
      <w:pPr>
        <w:ind w:firstLine="540"/>
        <w:jc w:val="both"/>
        <w:rPr>
          <w:sz w:val="28"/>
          <w:szCs w:val="28"/>
        </w:rPr>
      </w:pPr>
      <w:r>
        <w:rPr>
          <w:sz w:val="28"/>
          <w:szCs w:val="28"/>
        </w:rPr>
        <w:t xml:space="preserve"> - повышение эффективности физкультурно-спортивной работы с детьми, подростками и молодежью; </w:t>
      </w:r>
    </w:p>
    <w:p w:rsidR="00B914DF" w:rsidRDefault="00B914DF" w:rsidP="00B914DF">
      <w:pPr>
        <w:ind w:firstLine="540"/>
        <w:jc w:val="both"/>
        <w:rPr>
          <w:sz w:val="28"/>
          <w:szCs w:val="28"/>
        </w:rPr>
      </w:pPr>
      <w:r>
        <w:rPr>
          <w:sz w:val="28"/>
          <w:szCs w:val="28"/>
        </w:rPr>
        <w:t>- обеспечение развития физкультурно-спортивной работы с населением Старомеловатского сельского поселения;</w:t>
      </w:r>
    </w:p>
    <w:p w:rsidR="00B914DF" w:rsidRDefault="00B914DF" w:rsidP="00B914DF">
      <w:pPr>
        <w:ind w:firstLine="540"/>
        <w:jc w:val="both"/>
        <w:rPr>
          <w:rFonts w:eastAsia="Calibri"/>
          <w:sz w:val="28"/>
          <w:szCs w:val="28"/>
        </w:rPr>
      </w:pPr>
      <w:r>
        <w:rPr>
          <w:sz w:val="28"/>
          <w:szCs w:val="28"/>
        </w:rPr>
        <w:t xml:space="preserve"> - разнообразить досуг молодежи.</w:t>
      </w:r>
    </w:p>
    <w:p w:rsidR="00B914DF" w:rsidRDefault="00B914DF" w:rsidP="00B914DF">
      <w:pPr>
        <w:jc w:val="both"/>
        <w:rPr>
          <w:color w:val="000000"/>
          <w:sz w:val="28"/>
          <w:szCs w:val="28"/>
        </w:rPr>
      </w:pPr>
      <w:r>
        <w:rPr>
          <w:rFonts w:eastAsia="Calibri"/>
          <w:sz w:val="28"/>
          <w:szCs w:val="28"/>
        </w:rPr>
        <w:t xml:space="preserve">          </w:t>
      </w:r>
      <w:r>
        <w:rPr>
          <w:color w:val="000000"/>
          <w:sz w:val="28"/>
          <w:szCs w:val="28"/>
        </w:rPr>
        <w:t>Исполнителем данного мероприятия является Муниципальное казенное учреждение Старомеловатского  сельского поселения «Досуг».</w:t>
      </w:r>
    </w:p>
    <w:p w:rsidR="00B914DF" w:rsidRDefault="00B914DF" w:rsidP="00B914DF">
      <w:pPr>
        <w:ind w:firstLine="709"/>
        <w:jc w:val="both"/>
        <w:rPr>
          <w:sz w:val="28"/>
          <w:szCs w:val="28"/>
        </w:rPr>
      </w:pPr>
      <w:r>
        <w:rPr>
          <w:color w:val="000000"/>
          <w:sz w:val="28"/>
          <w:szCs w:val="28"/>
        </w:rPr>
        <w:t>Срок реализации  мероприятия: 2014-2019 годы.</w:t>
      </w:r>
    </w:p>
    <w:p w:rsidR="00B914DF" w:rsidRDefault="00B914DF" w:rsidP="00B914DF">
      <w:pPr>
        <w:ind w:firstLine="709"/>
        <w:jc w:val="both"/>
        <w:rPr>
          <w:sz w:val="28"/>
          <w:szCs w:val="28"/>
        </w:rPr>
      </w:pPr>
      <w:r>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Pr>
          <w:color w:val="000000"/>
          <w:sz w:val="28"/>
          <w:szCs w:val="28"/>
        </w:rPr>
        <w:t xml:space="preserve"> Повысить удельный вес населения, участвующего в спортивной жизни сельского поселения.</w:t>
      </w:r>
    </w:p>
    <w:p w:rsidR="00B914DF" w:rsidRDefault="00B914DF" w:rsidP="00B914DF">
      <w:pPr>
        <w:ind w:firstLine="709"/>
        <w:jc w:val="both"/>
        <w:rPr>
          <w:sz w:val="28"/>
          <w:szCs w:val="28"/>
        </w:rPr>
      </w:pPr>
      <w:r>
        <w:rPr>
          <w:sz w:val="28"/>
          <w:szCs w:val="28"/>
        </w:rPr>
        <w:t>В рамках мероприятия 15 «Благоустройство парков, скверов, бульваров, зон отдыха, садов».</w:t>
      </w:r>
    </w:p>
    <w:p w:rsidR="00B914DF" w:rsidRDefault="00B914DF" w:rsidP="00B914DF">
      <w:pPr>
        <w:jc w:val="both"/>
        <w:rPr>
          <w:rFonts w:eastAsia="Calibri"/>
          <w:sz w:val="28"/>
          <w:szCs w:val="28"/>
        </w:rPr>
      </w:pPr>
      <w:r>
        <w:rPr>
          <w:sz w:val="28"/>
          <w:szCs w:val="28"/>
        </w:rPr>
        <w:t xml:space="preserve">           </w:t>
      </w:r>
      <w:proofErr w:type="gramStart"/>
      <w:r>
        <w:rPr>
          <w:sz w:val="28"/>
          <w:szCs w:val="28"/>
        </w:rPr>
        <w:t xml:space="preserve">Данным мероприятием предусматривается в соответствии с постановлением Воронежской области № 304 от 10.04.2014 года « О распределении субсидий из областного бюджета бюджетам муниципальных образований Воронежской области на благоустройство мест массового отдыха населения городских и сельских поселений Воронежской области в рамках государственной программы Воронежской области «Содействие развитию муниципальных образований и местного самоуправления» на 2014 год </w:t>
      </w:r>
      <w:proofErr w:type="spellStart"/>
      <w:r>
        <w:rPr>
          <w:sz w:val="28"/>
          <w:szCs w:val="28"/>
        </w:rPr>
        <w:t>софинансирование</w:t>
      </w:r>
      <w:proofErr w:type="spellEnd"/>
      <w:r>
        <w:rPr>
          <w:sz w:val="28"/>
          <w:szCs w:val="28"/>
        </w:rPr>
        <w:t xml:space="preserve"> расходных обязательств, возникающих при выполнении полномочий органами</w:t>
      </w:r>
      <w:proofErr w:type="gramEnd"/>
      <w:r>
        <w:rPr>
          <w:sz w:val="28"/>
          <w:szCs w:val="28"/>
        </w:rPr>
        <w:t xml:space="preserve"> местного самоуправления Старомеловатского сельского поселения по вопросам местного значения в части организации благоустройства территории поселений и обустройства мест массового отдыха населения, а именно парка «Радуга», расположенного по ул</w:t>
      </w:r>
      <w:proofErr w:type="gramStart"/>
      <w:r>
        <w:rPr>
          <w:sz w:val="28"/>
          <w:szCs w:val="28"/>
        </w:rPr>
        <w:t>.М</w:t>
      </w:r>
      <w:proofErr w:type="gramEnd"/>
      <w:r>
        <w:rPr>
          <w:sz w:val="28"/>
          <w:szCs w:val="28"/>
        </w:rPr>
        <w:t>ира с. Старая Меловая Петропавловского района Воронежской области.</w:t>
      </w:r>
    </w:p>
    <w:p w:rsidR="00B914DF" w:rsidRDefault="00B914DF" w:rsidP="00B914DF">
      <w:pPr>
        <w:jc w:val="both"/>
        <w:rPr>
          <w:color w:val="000000"/>
          <w:sz w:val="28"/>
          <w:szCs w:val="28"/>
        </w:rPr>
      </w:pPr>
      <w:r>
        <w:rPr>
          <w:rFonts w:eastAsia="Calibri"/>
          <w:sz w:val="28"/>
          <w:szCs w:val="28"/>
        </w:rPr>
        <w:t xml:space="preserve">     </w:t>
      </w:r>
      <w:r>
        <w:rPr>
          <w:color w:val="000000"/>
          <w:sz w:val="28"/>
          <w:szCs w:val="28"/>
        </w:rPr>
        <w:t xml:space="preserve">Исполнителем данного мероприятия является администрация </w:t>
      </w:r>
      <w:r>
        <w:rPr>
          <w:sz w:val="28"/>
          <w:szCs w:val="28"/>
        </w:rPr>
        <w:t>Старомеловатского</w:t>
      </w:r>
      <w:r>
        <w:rPr>
          <w:color w:val="000000"/>
          <w:sz w:val="28"/>
          <w:szCs w:val="28"/>
        </w:rPr>
        <w:t xml:space="preserve"> сельского поселения.</w:t>
      </w:r>
    </w:p>
    <w:p w:rsidR="00B914DF" w:rsidRDefault="00B914DF" w:rsidP="00B914DF">
      <w:pPr>
        <w:ind w:firstLine="709"/>
        <w:jc w:val="both"/>
        <w:rPr>
          <w:sz w:val="28"/>
          <w:szCs w:val="28"/>
        </w:rPr>
      </w:pPr>
      <w:r>
        <w:rPr>
          <w:color w:val="000000"/>
          <w:sz w:val="28"/>
          <w:szCs w:val="28"/>
        </w:rPr>
        <w:t>Срок реализации  мероприятия: 2014-2019 годы.</w:t>
      </w:r>
    </w:p>
    <w:p w:rsidR="00B914DF" w:rsidRDefault="00B914DF" w:rsidP="00B914DF">
      <w:pPr>
        <w:ind w:firstLine="709"/>
        <w:jc w:val="both"/>
        <w:rPr>
          <w:sz w:val="28"/>
          <w:szCs w:val="28"/>
        </w:rPr>
      </w:pPr>
      <w:r>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Pr>
          <w:color w:val="000000"/>
          <w:sz w:val="28"/>
          <w:szCs w:val="28"/>
        </w:rPr>
        <w:t xml:space="preserve"> </w:t>
      </w:r>
    </w:p>
    <w:p w:rsidR="00B914DF" w:rsidRPr="002B7429" w:rsidRDefault="00B914DF" w:rsidP="00B914DF">
      <w:pPr>
        <w:ind w:firstLine="709"/>
        <w:jc w:val="both"/>
        <w:rPr>
          <w:sz w:val="28"/>
          <w:szCs w:val="28"/>
        </w:rPr>
      </w:pPr>
      <w:r w:rsidRPr="002B7429">
        <w:rPr>
          <w:sz w:val="28"/>
          <w:szCs w:val="28"/>
        </w:rPr>
        <w:t>В рамках мероприятия 16 «Благоустройство парка «Радуга» по ул. Мира   села Старая Меловая Петропавловского района Воронежской области».</w:t>
      </w:r>
    </w:p>
    <w:p w:rsidR="00B914DF" w:rsidRPr="002B7429" w:rsidRDefault="00B914DF" w:rsidP="00B914DF">
      <w:pPr>
        <w:rPr>
          <w:sz w:val="28"/>
          <w:szCs w:val="28"/>
        </w:rPr>
      </w:pPr>
      <w:r w:rsidRPr="002B7429">
        <w:rPr>
          <w:sz w:val="28"/>
          <w:szCs w:val="28"/>
        </w:rPr>
        <w:t xml:space="preserve">          Данным мероприятием предусматривается:</w:t>
      </w:r>
    </w:p>
    <w:p w:rsidR="00B914DF" w:rsidRPr="002B7429" w:rsidRDefault="00B914DF" w:rsidP="00B914DF">
      <w:pPr>
        <w:ind w:firstLine="709"/>
        <w:jc w:val="both"/>
        <w:rPr>
          <w:sz w:val="28"/>
          <w:szCs w:val="28"/>
        </w:rPr>
      </w:pPr>
      <w:r w:rsidRPr="002B7429">
        <w:rPr>
          <w:sz w:val="28"/>
          <w:szCs w:val="28"/>
        </w:rPr>
        <w:t>- организация благоустройства парка «Радуга»;</w:t>
      </w:r>
    </w:p>
    <w:p w:rsidR="00B914DF" w:rsidRPr="002B7429" w:rsidRDefault="00B914DF" w:rsidP="00B914DF">
      <w:pPr>
        <w:jc w:val="both"/>
        <w:rPr>
          <w:sz w:val="28"/>
          <w:szCs w:val="28"/>
        </w:rPr>
      </w:pPr>
      <w:r w:rsidRPr="002B7429">
        <w:rPr>
          <w:sz w:val="28"/>
          <w:szCs w:val="28"/>
        </w:rPr>
        <w:t xml:space="preserve">          - поддержание санитарно-эпидемиологического состояния территории парка;</w:t>
      </w:r>
    </w:p>
    <w:p w:rsidR="00B914DF" w:rsidRPr="002B7429" w:rsidRDefault="00B914DF" w:rsidP="00B914DF">
      <w:pPr>
        <w:ind w:firstLine="709"/>
        <w:jc w:val="both"/>
        <w:rPr>
          <w:sz w:val="28"/>
          <w:szCs w:val="28"/>
        </w:rPr>
      </w:pPr>
      <w:r w:rsidRPr="002B7429">
        <w:rPr>
          <w:sz w:val="28"/>
          <w:szCs w:val="28"/>
        </w:rPr>
        <w:t>- озеленение парка;</w:t>
      </w:r>
    </w:p>
    <w:p w:rsidR="00B914DF" w:rsidRPr="002B7429" w:rsidRDefault="00B914DF" w:rsidP="00B914DF">
      <w:pPr>
        <w:jc w:val="both"/>
        <w:rPr>
          <w:sz w:val="28"/>
          <w:szCs w:val="28"/>
        </w:rPr>
      </w:pPr>
      <w:r w:rsidRPr="002B7429">
        <w:rPr>
          <w:sz w:val="28"/>
          <w:szCs w:val="28"/>
        </w:rPr>
        <w:t xml:space="preserve">          - содержание детской площадки и малых архитектурных форм установленных на территории парка;</w:t>
      </w:r>
    </w:p>
    <w:p w:rsidR="00B914DF" w:rsidRPr="002B7429" w:rsidRDefault="00B914DF" w:rsidP="00B914DF">
      <w:pPr>
        <w:jc w:val="both"/>
        <w:rPr>
          <w:rFonts w:eastAsia="Calibri"/>
          <w:sz w:val="28"/>
          <w:szCs w:val="28"/>
        </w:rPr>
      </w:pPr>
      <w:r w:rsidRPr="002B7429">
        <w:rPr>
          <w:sz w:val="28"/>
          <w:szCs w:val="28"/>
        </w:rPr>
        <w:t xml:space="preserve">        - разнообразить досуг детей  и молодежи.</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sz w:val="28"/>
          <w:szCs w:val="28"/>
        </w:rPr>
      </w:pPr>
      <w:r w:rsidRPr="002B7429">
        <w:rPr>
          <w:color w:val="000000"/>
          <w:sz w:val="28"/>
          <w:szCs w:val="28"/>
        </w:rPr>
        <w:t>Срок реализации  мероприятия: 2014-2019 годы.</w:t>
      </w:r>
    </w:p>
    <w:p w:rsidR="00B914DF" w:rsidRPr="002B7429" w:rsidRDefault="00B914DF" w:rsidP="00B914DF">
      <w:pPr>
        <w:ind w:firstLine="709"/>
        <w:jc w:val="both"/>
        <w:rPr>
          <w:sz w:val="28"/>
          <w:szCs w:val="28"/>
        </w:rPr>
      </w:pPr>
      <w:r w:rsidRPr="002B7429">
        <w:rPr>
          <w:sz w:val="28"/>
          <w:szCs w:val="28"/>
        </w:rPr>
        <w:lastRenderedPageBreak/>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ind w:firstLine="709"/>
        <w:jc w:val="both"/>
        <w:rPr>
          <w:sz w:val="28"/>
          <w:szCs w:val="28"/>
        </w:rPr>
      </w:pPr>
      <w:r w:rsidRPr="002B7429">
        <w:rPr>
          <w:sz w:val="28"/>
          <w:szCs w:val="28"/>
        </w:rPr>
        <w:t>В рамках мероприятия 17 «Развитие социальной и инженерной инфраструктуры».</w:t>
      </w:r>
    </w:p>
    <w:p w:rsidR="00B914DF" w:rsidRPr="002B7429" w:rsidRDefault="00B914DF" w:rsidP="00B914DF">
      <w:pPr>
        <w:jc w:val="both"/>
        <w:rPr>
          <w:rFonts w:eastAsia="Calibri"/>
          <w:sz w:val="28"/>
          <w:szCs w:val="28"/>
        </w:rPr>
      </w:pPr>
      <w:r w:rsidRPr="002B7429">
        <w:rPr>
          <w:sz w:val="28"/>
          <w:szCs w:val="28"/>
        </w:rPr>
        <w:t xml:space="preserve">           </w:t>
      </w:r>
      <w:proofErr w:type="gramStart"/>
      <w:r w:rsidRPr="002B7429">
        <w:rPr>
          <w:sz w:val="28"/>
          <w:szCs w:val="28"/>
        </w:rPr>
        <w:t>Данным мероприятием предусматривается в соответствии с постановлением Правительства Воронежской области № 480 от 29.05.2014 года « О распределении субсидий из областного бюджета бюджетам муниципальных образований Воронежской области для долевого финансирования инвестиционных программ (проектов) развития социальной инфраструктуры муниципального значения» в рамках подпрограммы «Реализация государственной политики в сфере социально-экономического развития муниципальных образований» государственной программы Воронежской области «Содействие развитию муниципальных образований и местного самоуправления» на</w:t>
      </w:r>
      <w:proofErr w:type="gramEnd"/>
      <w:r w:rsidRPr="002B7429">
        <w:rPr>
          <w:sz w:val="28"/>
          <w:szCs w:val="28"/>
        </w:rPr>
        <w:t xml:space="preserve"> 2014 год долевое финансирование инвестиционных программ (проектов) развития социально-экономического развития муниципальных образований, а именно инвестиционного  проекта «Устройство тротуаров в с</w:t>
      </w:r>
      <w:proofErr w:type="gramStart"/>
      <w:r w:rsidRPr="002B7429">
        <w:rPr>
          <w:sz w:val="28"/>
          <w:szCs w:val="28"/>
        </w:rPr>
        <w:t>.С</w:t>
      </w:r>
      <w:proofErr w:type="gramEnd"/>
      <w:r w:rsidRPr="002B7429">
        <w:rPr>
          <w:sz w:val="28"/>
          <w:szCs w:val="28"/>
        </w:rPr>
        <w:t>тарая Меловая Петропавловского муниципального района Воронежской области».</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sz w:val="28"/>
          <w:szCs w:val="28"/>
        </w:rPr>
      </w:pPr>
      <w:r w:rsidRPr="002B7429">
        <w:rPr>
          <w:color w:val="000000"/>
          <w:sz w:val="28"/>
          <w:szCs w:val="28"/>
        </w:rPr>
        <w:t>Срок реализации  мероприятия: 2014-2019 годы.</w:t>
      </w:r>
    </w:p>
    <w:p w:rsidR="00B914DF" w:rsidRPr="002B7429" w:rsidRDefault="00B914DF" w:rsidP="00B914DF">
      <w:pPr>
        <w:ind w:firstLine="709"/>
        <w:jc w:val="both"/>
        <w:rPr>
          <w:sz w:val="28"/>
          <w:szCs w:val="28"/>
        </w:rPr>
      </w:pPr>
      <w:r w:rsidRPr="002B7429">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ind w:firstLine="709"/>
        <w:jc w:val="both"/>
        <w:rPr>
          <w:sz w:val="28"/>
          <w:szCs w:val="28"/>
        </w:rPr>
      </w:pPr>
      <w:r w:rsidRPr="002B7429">
        <w:rPr>
          <w:sz w:val="28"/>
          <w:szCs w:val="28"/>
        </w:rPr>
        <w:t>В рамках мероприятия 18 «Устройство тротуаров в с</w:t>
      </w:r>
      <w:proofErr w:type="gramStart"/>
      <w:r w:rsidRPr="002B7429">
        <w:rPr>
          <w:sz w:val="28"/>
          <w:szCs w:val="28"/>
        </w:rPr>
        <w:t>.С</w:t>
      </w:r>
      <w:proofErr w:type="gramEnd"/>
      <w:r w:rsidRPr="002B7429">
        <w:rPr>
          <w:sz w:val="28"/>
          <w:szCs w:val="28"/>
        </w:rPr>
        <w:t>тарая Меловая Петропавловского муниципального района Воронежской области».</w:t>
      </w:r>
    </w:p>
    <w:p w:rsidR="00B914DF" w:rsidRPr="002B7429" w:rsidRDefault="00B914DF" w:rsidP="00B914DF">
      <w:pPr>
        <w:rPr>
          <w:sz w:val="28"/>
          <w:szCs w:val="28"/>
        </w:rPr>
      </w:pPr>
      <w:r w:rsidRPr="002B7429">
        <w:rPr>
          <w:sz w:val="28"/>
          <w:szCs w:val="28"/>
        </w:rPr>
        <w:t xml:space="preserve">          Данным мероприятием предусматривается:</w:t>
      </w:r>
    </w:p>
    <w:p w:rsidR="00B914DF" w:rsidRPr="002B7429" w:rsidRDefault="00B914DF" w:rsidP="00B914DF">
      <w:pPr>
        <w:ind w:firstLine="709"/>
        <w:jc w:val="both"/>
        <w:rPr>
          <w:sz w:val="28"/>
          <w:szCs w:val="28"/>
        </w:rPr>
      </w:pPr>
      <w:r w:rsidRPr="002B7429">
        <w:rPr>
          <w:sz w:val="28"/>
          <w:szCs w:val="28"/>
        </w:rPr>
        <w:t>- организация устройства тротуаров в с</w:t>
      </w:r>
      <w:proofErr w:type="gramStart"/>
      <w:r w:rsidRPr="002B7429">
        <w:rPr>
          <w:sz w:val="28"/>
          <w:szCs w:val="28"/>
        </w:rPr>
        <w:t>.С</w:t>
      </w:r>
      <w:proofErr w:type="gramEnd"/>
      <w:r w:rsidRPr="002B7429">
        <w:rPr>
          <w:sz w:val="28"/>
          <w:szCs w:val="28"/>
        </w:rPr>
        <w:t>тарая Меловая;</w:t>
      </w:r>
    </w:p>
    <w:p w:rsidR="00B914DF" w:rsidRPr="002B7429" w:rsidRDefault="00B914DF" w:rsidP="00B914DF">
      <w:pPr>
        <w:jc w:val="both"/>
        <w:rPr>
          <w:sz w:val="28"/>
          <w:szCs w:val="28"/>
        </w:rPr>
      </w:pPr>
      <w:r w:rsidRPr="002B7429">
        <w:rPr>
          <w:sz w:val="28"/>
          <w:szCs w:val="28"/>
        </w:rPr>
        <w:t xml:space="preserve">         - поддержание санитарно-эпидемиологического состояния тротуарных дорожек;</w:t>
      </w:r>
    </w:p>
    <w:p w:rsidR="00B914DF" w:rsidRPr="002B7429" w:rsidRDefault="00B914DF" w:rsidP="00B914DF">
      <w:pPr>
        <w:ind w:firstLine="709"/>
        <w:jc w:val="both"/>
        <w:rPr>
          <w:sz w:val="28"/>
          <w:szCs w:val="28"/>
        </w:rPr>
      </w:pPr>
      <w:r w:rsidRPr="002B7429">
        <w:rPr>
          <w:sz w:val="28"/>
          <w:szCs w:val="28"/>
        </w:rPr>
        <w:t>- очистка от снега тротуаров в зимний период;</w:t>
      </w:r>
    </w:p>
    <w:p w:rsidR="00B914DF" w:rsidRPr="002B7429" w:rsidRDefault="00B914DF" w:rsidP="00B914DF">
      <w:pPr>
        <w:jc w:val="both"/>
        <w:rPr>
          <w:rFonts w:eastAsia="Calibri"/>
          <w:sz w:val="28"/>
          <w:szCs w:val="28"/>
        </w:rPr>
      </w:pPr>
      <w:r w:rsidRPr="002B7429">
        <w:rPr>
          <w:sz w:val="28"/>
          <w:szCs w:val="28"/>
        </w:rPr>
        <w:t xml:space="preserve">          - создание удобства  передвижения к объектам соцкультбыта для жителей поселения.</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sz w:val="28"/>
          <w:szCs w:val="28"/>
        </w:rPr>
      </w:pPr>
      <w:r w:rsidRPr="002B7429">
        <w:rPr>
          <w:color w:val="000000"/>
          <w:sz w:val="28"/>
          <w:szCs w:val="28"/>
        </w:rPr>
        <w:t>Срок реализации  мероприятия: 2014-2019 годы.</w:t>
      </w:r>
    </w:p>
    <w:p w:rsidR="00B914DF" w:rsidRPr="002B7429" w:rsidRDefault="00B914DF" w:rsidP="00B914DF">
      <w:pPr>
        <w:ind w:firstLine="709"/>
        <w:jc w:val="both"/>
        <w:rPr>
          <w:sz w:val="28"/>
          <w:szCs w:val="28"/>
        </w:rPr>
      </w:pPr>
      <w:r w:rsidRPr="002B7429">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ind w:firstLine="709"/>
        <w:jc w:val="both"/>
        <w:rPr>
          <w:sz w:val="28"/>
          <w:szCs w:val="28"/>
        </w:rPr>
      </w:pPr>
      <w:r w:rsidRPr="002B7429">
        <w:rPr>
          <w:sz w:val="28"/>
          <w:szCs w:val="28"/>
        </w:rPr>
        <w:t xml:space="preserve"> В рамках мероприятия 19 «Резервный фонд по предупреждению и ликвидации чрезвычайных ситуаций».</w:t>
      </w:r>
    </w:p>
    <w:p w:rsidR="00B914DF" w:rsidRPr="002B7429" w:rsidRDefault="00B914DF" w:rsidP="00B914DF">
      <w:pPr>
        <w:jc w:val="both"/>
        <w:rPr>
          <w:sz w:val="28"/>
          <w:szCs w:val="28"/>
        </w:rPr>
      </w:pPr>
      <w:r w:rsidRPr="002B7429">
        <w:t xml:space="preserve">      </w:t>
      </w:r>
      <w:r w:rsidRPr="002B7429">
        <w:rPr>
          <w:sz w:val="28"/>
          <w:szCs w:val="28"/>
        </w:rPr>
        <w:t xml:space="preserve">     </w:t>
      </w:r>
      <w:proofErr w:type="gramStart"/>
      <w:r w:rsidRPr="002B7429">
        <w:rPr>
          <w:sz w:val="28"/>
          <w:szCs w:val="28"/>
        </w:rPr>
        <w:t xml:space="preserve">Данным мероприятием предусматривается в соответствии с распоряжением Правительства Воронежской области № 248-р от 11.04.2014 года « 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w:t>
      </w:r>
      <w:r w:rsidRPr="002B7429">
        <w:rPr>
          <w:sz w:val="28"/>
          <w:szCs w:val="28"/>
        </w:rPr>
        <w:lastRenderedPageBreak/>
        <w:t>необходимого резерва</w:t>
      </w:r>
      <w:proofErr w:type="gramEnd"/>
      <w:r w:rsidRPr="002B7429">
        <w:rPr>
          <w:sz w:val="28"/>
          <w:szCs w:val="28"/>
        </w:rPr>
        <w:t xml:space="preserve"> горюче-смазочных материалов на период действия особого противопожарного режима на территории поселения.  </w:t>
      </w:r>
    </w:p>
    <w:p w:rsidR="00B914DF" w:rsidRPr="002B7429" w:rsidRDefault="00B914DF" w:rsidP="00B914DF">
      <w:pPr>
        <w:jc w:val="both"/>
        <w:rPr>
          <w:sz w:val="28"/>
          <w:szCs w:val="28"/>
        </w:rPr>
      </w:pPr>
      <w:r w:rsidRPr="002B7429">
        <w:rPr>
          <w:sz w:val="28"/>
          <w:szCs w:val="28"/>
        </w:rPr>
        <w:t xml:space="preserve">           </w:t>
      </w:r>
      <w:proofErr w:type="gramStart"/>
      <w:r w:rsidRPr="002B7429">
        <w:rPr>
          <w:sz w:val="28"/>
          <w:szCs w:val="28"/>
        </w:rPr>
        <w:t xml:space="preserve">Кроме того, согласно </w:t>
      </w:r>
      <w:r w:rsidRPr="002B7429">
        <w:rPr>
          <w:color w:val="000000"/>
          <w:sz w:val="28"/>
          <w:szCs w:val="28"/>
        </w:rPr>
        <w:t>распоряжения администрации Петропавловского муниципального района Воронежской области № 274 от 17.12.2015 года «О выделении денежных средств на приобретение горюче-смазочных материалов» за счет финансовых средств, выделенных из резервного фонда правительства Воронежской области, предусматривается создание необходимого резерва ГСМ для обеспечения техники, привлекаемой к оперативному реагированию на возможные чрезвычайные ситуации в осенне-зимний период.</w:t>
      </w:r>
      <w:proofErr w:type="gramEnd"/>
    </w:p>
    <w:p w:rsidR="00B914DF" w:rsidRPr="002B7429" w:rsidRDefault="00B914DF" w:rsidP="00B914DF">
      <w:pPr>
        <w:jc w:val="both"/>
        <w:rPr>
          <w:color w:val="000000"/>
          <w:sz w:val="28"/>
          <w:szCs w:val="28"/>
        </w:rPr>
      </w:pPr>
      <w:r w:rsidRPr="002B7429">
        <w:rPr>
          <w:rFonts w:eastAsia="Calibri"/>
          <w:color w:val="000000"/>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Pr="002B7429" w:rsidRDefault="00B914DF" w:rsidP="00B914DF">
      <w:pPr>
        <w:jc w:val="both"/>
        <w:rPr>
          <w:sz w:val="28"/>
          <w:szCs w:val="28"/>
        </w:rPr>
      </w:pPr>
      <w:r w:rsidRPr="002B7429">
        <w:rPr>
          <w:color w:val="000000"/>
          <w:sz w:val="28"/>
          <w:szCs w:val="28"/>
        </w:rPr>
        <w:t xml:space="preserve">         </w:t>
      </w:r>
      <w:r w:rsidRPr="002B7429">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autoSpaceDE w:val="0"/>
        <w:jc w:val="both"/>
        <w:rPr>
          <w:sz w:val="28"/>
          <w:szCs w:val="28"/>
        </w:rPr>
      </w:pPr>
      <w:r w:rsidRPr="002B7429">
        <w:rPr>
          <w:sz w:val="28"/>
          <w:szCs w:val="28"/>
        </w:rPr>
        <w:t xml:space="preserve">    В рамках мероприятия 20 «Повышение энергетической  эффективности  экономики Воронежской области и сокращение энергетических издержек в бюджетном секторе на 2011-2020 годы». </w:t>
      </w:r>
    </w:p>
    <w:p w:rsidR="00B914DF" w:rsidRPr="002B7429" w:rsidRDefault="00B914DF" w:rsidP="00B914DF">
      <w:pPr>
        <w:jc w:val="both"/>
        <w:rPr>
          <w:sz w:val="28"/>
          <w:szCs w:val="28"/>
        </w:rPr>
      </w:pPr>
      <w:r w:rsidRPr="002B7429">
        <w:rPr>
          <w:sz w:val="28"/>
          <w:szCs w:val="28"/>
        </w:rPr>
        <w:t xml:space="preserve">         </w:t>
      </w:r>
      <w:proofErr w:type="gramStart"/>
      <w:r w:rsidRPr="002B7429">
        <w:rPr>
          <w:sz w:val="28"/>
          <w:szCs w:val="28"/>
        </w:rPr>
        <w:t xml:space="preserve">Данным мероприятием предусматривается в соответствии с постановлением Правительства Воронежской области № 618 от 08.07.2014 года « Об утверждении Порядка предоставления и расходования субсидий из областного бюджета бюджетам муниципальных образований Воронежской области на </w:t>
      </w:r>
      <w:proofErr w:type="spellStart"/>
      <w:r w:rsidRPr="002B7429">
        <w:rPr>
          <w:sz w:val="28"/>
          <w:szCs w:val="28"/>
        </w:rPr>
        <w:t>софинансирование</w:t>
      </w:r>
      <w:proofErr w:type="spellEnd"/>
      <w:r w:rsidRPr="002B7429">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«Эффективность и развитие энергетики» на</w:t>
      </w:r>
      <w:proofErr w:type="gramEnd"/>
      <w:r w:rsidRPr="002B7429">
        <w:rPr>
          <w:sz w:val="28"/>
          <w:szCs w:val="28"/>
        </w:rPr>
        <w:t xml:space="preserve"> 2014 год» </w:t>
      </w:r>
      <w:proofErr w:type="spellStart"/>
      <w:r w:rsidRPr="002B7429">
        <w:rPr>
          <w:sz w:val="28"/>
          <w:szCs w:val="28"/>
        </w:rPr>
        <w:t>софинансирование</w:t>
      </w:r>
      <w:proofErr w:type="spellEnd"/>
      <w:r w:rsidRPr="002B7429">
        <w:rPr>
          <w:sz w:val="28"/>
          <w:szCs w:val="28"/>
        </w:rPr>
        <w:t xml:space="preserve"> расходных обязательств, возникающих при выполнении полномочий  органом местного самоуправления Старомеловатского сельского поселения  по вопросам местного значения в сфере обеспечения уличного освещения за счет субсидии из областного бюджета.</w:t>
      </w:r>
    </w:p>
    <w:p w:rsidR="00B914DF" w:rsidRPr="002B7429" w:rsidRDefault="00B914DF" w:rsidP="00B914DF">
      <w:pPr>
        <w:jc w:val="both"/>
        <w:rPr>
          <w:sz w:val="28"/>
          <w:szCs w:val="28"/>
        </w:rPr>
      </w:pPr>
      <w:r w:rsidRPr="002B7429">
        <w:rPr>
          <w:sz w:val="28"/>
          <w:szCs w:val="28"/>
        </w:rPr>
        <w:t xml:space="preserve">            Данным мероприятием предусматривается:</w:t>
      </w:r>
    </w:p>
    <w:p w:rsidR="00B914DF" w:rsidRPr="002B7429" w:rsidRDefault="00B914DF" w:rsidP="00B914DF">
      <w:pPr>
        <w:jc w:val="both"/>
        <w:rPr>
          <w:rFonts w:eastAsia="Calibri"/>
          <w:sz w:val="28"/>
          <w:szCs w:val="28"/>
        </w:rPr>
      </w:pPr>
      <w:r w:rsidRPr="002B7429">
        <w:rPr>
          <w:sz w:val="28"/>
          <w:szCs w:val="28"/>
        </w:rPr>
        <w:t xml:space="preserve">          - оплата  за потребленную электроэнергию по уличному освещению.</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sz w:val="28"/>
          <w:szCs w:val="28"/>
        </w:rPr>
      </w:pPr>
      <w:r w:rsidRPr="002B7429">
        <w:rPr>
          <w:color w:val="000000"/>
          <w:sz w:val="28"/>
          <w:szCs w:val="28"/>
        </w:rPr>
        <w:t>Срок реализации  мероприятия: 2014-2019 годы.</w:t>
      </w:r>
    </w:p>
    <w:p w:rsidR="00B914DF" w:rsidRPr="002B7429" w:rsidRDefault="00B914DF" w:rsidP="00B914DF">
      <w:pPr>
        <w:ind w:firstLine="709"/>
        <w:jc w:val="both"/>
        <w:rPr>
          <w:sz w:val="28"/>
          <w:szCs w:val="28"/>
        </w:rPr>
      </w:pPr>
      <w:r w:rsidRPr="002B7429">
        <w:rPr>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rPr>
          <w:sz w:val="28"/>
          <w:szCs w:val="28"/>
        </w:rPr>
      </w:pPr>
      <w:r w:rsidRPr="002B7429">
        <w:rPr>
          <w:sz w:val="28"/>
          <w:szCs w:val="28"/>
        </w:rPr>
        <w:t xml:space="preserve">           В рамках мероприятия 21 « Процентные платежи по муниципальному долгу Старомеловатского сельского поселения Петропавловского муниципального района Воронежской области». </w:t>
      </w:r>
    </w:p>
    <w:p w:rsidR="00B914DF" w:rsidRPr="002B7429" w:rsidRDefault="00B914DF" w:rsidP="00B914DF">
      <w:pPr>
        <w:jc w:val="both"/>
        <w:rPr>
          <w:sz w:val="28"/>
          <w:szCs w:val="28"/>
        </w:rPr>
      </w:pPr>
      <w:r w:rsidRPr="002B7429">
        <w:rPr>
          <w:sz w:val="28"/>
          <w:szCs w:val="28"/>
        </w:rPr>
        <w:t xml:space="preserve">            Данным мероприятием предусматривается:</w:t>
      </w:r>
    </w:p>
    <w:p w:rsidR="00B914DF" w:rsidRPr="002B7429" w:rsidRDefault="00B914DF" w:rsidP="00B914DF">
      <w:pPr>
        <w:jc w:val="both"/>
        <w:rPr>
          <w:sz w:val="28"/>
          <w:szCs w:val="28"/>
        </w:rPr>
      </w:pPr>
      <w:r w:rsidRPr="002B7429">
        <w:rPr>
          <w:sz w:val="28"/>
          <w:szCs w:val="28"/>
        </w:rPr>
        <w:t xml:space="preserve">       - уплата процентных платежей по бюджетным кредитам кредитных организаций в валюте Российской Федерации;</w:t>
      </w:r>
    </w:p>
    <w:p w:rsidR="00B914DF" w:rsidRPr="002B7429" w:rsidRDefault="00B914DF" w:rsidP="00B914DF">
      <w:pPr>
        <w:jc w:val="both"/>
        <w:rPr>
          <w:sz w:val="28"/>
          <w:szCs w:val="28"/>
        </w:rPr>
      </w:pPr>
      <w:r w:rsidRPr="002B7429">
        <w:rPr>
          <w:sz w:val="28"/>
          <w:szCs w:val="28"/>
        </w:rPr>
        <w:t xml:space="preserve">      -  уплата процентных платежей по бюджетным кредитам, предоставленным бюджету Старомеловатского сельского поселения Петропавловского муниципального района Воронежской области другими бюджетами бюджетной системы  Российской Федерации;</w:t>
      </w:r>
    </w:p>
    <w:p w:rsidR="00B914DF" w:rsidRPr="002B7429" w:rsidRDefault="00B914DF" w:rsidP="00B914DF">
      <w:pPr>
        <w:jc w:val="both"/>
        <w:rPr>
          <w:rFonts w:eastAsia="Calibri"/>
          <w:sz w:val="28"/>
          <w:szCs w:val="28"/>
        </w:rPr>
      </w:pPr>
      <w:r w:rsidRPr="002B7429">
        <w:rPr>
          <w:sz w:val="28"/>
          <w:szCs w:val="28"/>
        </w:rPr>
        <w:lastRenderedPageBreak/>
        <w:t xml:space="preserve">        - прочие расходы, связанные с обслуживанием муниципального внутреннего долга Старомеловатского сельского поселения Петропавловского муниципального района Воронежской области.</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sz w:val="28"/>
          <w:szCs w:val="28"/>
        </w:rPr>
      </w:pPr>
      <w:r w:rsidRPr="002B7429">
        <w:rPr>
          <w:color w:val="000000"/>
          <w:sz w:val="28"/>
          <w:szCs w:val="28"/>
        </w:rPr>
        <w:t>Срок реализации  мероприятия: 2014-2019 годы.</w:t>
      </w:r>
    </w:p>
    <w:p w:rsidR="00B914DF" w:rsidRPr="002B7429" w:rsidRDefault="00B914DF" w:rsidP="00B914DF">
      <w:pPr>
        <w:rPr>
          <w:color w:val="000000"/>
          <w:sz w:val="28"/>
          <w:szCs w:val="28"/>
        </w:rPr>
      </w:pPr>
      <w:r w:rsidRPr="002B7429">
        <w:rPr>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2B7429">
        <w:rPr>
          <w:color w:val="000000"/>
          <w:sz w:val="28"/>
          <w:szCs w:val="28"/>
        </w:rPr>
        <w:t xml:space="preserve"> </w:t>
      </w:r>
    </w:p>
    <w:p w:rsidR="00B914DF" w:rsidRPr="002B7429" w:rsidRDefault="00B914DF" w:rsidP="00B914DF">
      <w:pPr>
        <w:rPr>
          <w:sz w:val="28"/>
          <w:szCs w:val="28"/>
        </w:rPr>
      </w:pPr>
      <w:r w:rsidRPr="002B7429">
        <w:rPr>
          <w:color w:val="000000"/>
          <w:sz w:val="28"/>
          <w:szCs w:val="28"/>
        </w:rPr>
        <w:t xml:space="preserve">           В рамках мероприятия 22 « Поощрение поселений Петропавловского района по результатам оценки  эффективности их деятельности». </w:t>
      </w:r>
    </w:p>
    <w:p w:rsidR="00B914DF" w:rsidRPr="002B7429" w:rsidRDefault="00B914DF" w:rsidP="00B914DF">
      <w:pPr>
        <w:jc w:val="both"/>
        <w:rPr>
          <w:sz w:val="28"/>
          <w:szCs w:val="28"/>
        </w:rPr>
      </w:pPr>
      <w:r w:rsidRPr="002B7429">
        <w:rPr>
          <w:sz w:val="28"/>
          <w:szCs w:val="28"/>
        </w:rPr>
        <w:t xml:space="preserve">            </w:t>
      </w:r>
      <w:proofErr w:type="gramStart"/>
      <w:r w:rsidRPr="002B7429">
        <w:rPr>
          <w:sz w:val="28"/>
          <w:szCs w:val="28"/>
        </w:rPr>
        <w:t xml:space="preserve">Данным мероприятием предусматривается в соответствии с постановлением администрации Петропавловского муниципального района Воронежской области от 28 июля 2011 г. № 312 «О мониторинге и оценке эффективности развития сельских поселений Петропавловского муниципального района Воронежской области» расходование денежных средств на цели указанные в распоряжении администрации Петропавловского муниципального района о выделении денежных средств, источником финансового обеспечения которых являются указанные межбюджетные трансферты.  </w:t>
      </w:r>
      <w:proofErr w:type="gramEnd"/>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Pr="002B7429" w:rsidRDefault="00B914DF" w:rsidP="00B914DF">
      <w:pPr>
        <w:rPr>
          <w:color w:val="000000"/>
          <w:sz w:val="28"/>
          <w:szCs w:val="28"/>
        </w:rPr>
      </w:pPr>
      <w:r w:rsidRPr="002B7429">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p>
    <w:p w:rsidR="00B914DF" w:rsidRPr="002B7429" w:rsidRDefault="00B914DF" w:rsidP="00B914DF">
      <w:pPr>
        <w:jc w:val="both"/>
        <w:rPr>
          <w:sz w:val="28"/>
          <w:szCs w:val="28"/>
        </w:rPr>
      </w:pPr>
      <w:r w:rsidRPr="002B7429">
        <w:rPr>
          <w:color w:val="000000"/>
          <w:sz w:val="28"/>
          <w:szCs w:val="28"/>
        </w:rPr>
        <w:t xml:space="preserve">       В рамках мероприятия 23 «</w:t>
      </w:r>
      <w:r w:rsidRPr="002B7429">
        <w:rPr>
          <w:sz w:val="28"/>
          <w:szCs w:val="28"/>
        </w:rPr>
        <w:t>Государственная поддержка муниципальных учреждений культуры».</w:t>
      </w:r>
    </w:p>
    <w:p w:rsidR="00B914DF" w:rsidRPr="002B7429" w:rsidRDefault="00B914DF" w:rsidP="00B914DF">
      <w:pPr>
        <w:jc w:val="both"/>
        <w:rPr>
          <w:sz w:val="28"/>
          <w:szCs w:val="28"/>
        </w:rPr>
      </w:pPr>
      <w:r w:rsidRPr="002B7429">
        <w:rPr>
          <w:sz w:val="28"/>
          <w:szCs w:val="28"/>
        </w:rPr>
        <w:t xml:space="preserve">       </w:t>
      </w:r>
      <w:proofErr w:type="gramStart"/>
      <w:r w:rsidRPr="002B7429">
        <w:rPr>
          <w:sz w:val="28"/>
          <w:szCs w:val="28"/>
        </w:rPr>
        <w:t>Данным мероприятием предусматривается осуществление государственной поддержки муниципального  учреждения культуры (Муниципального казенного учреждения Старомеловатского сельского поселения «Досуг») в соответствии с Указом Президента РФ от 28 июля 2012 года № 1062 «О мерах государственной поддержки муниципальных учреждений культуры, находящихся на территориях сельских поселений, и их работников» за счет иных межбюджетных трансфертов из федерального бюджета.</w:t>
      </w:r>
      <w:proofErr w:type="gramEnd"/>
    </w:p>
    <w:p w:rsidR="00B914DF" w:rsidRPr="002B7429" w:rsidRDefault="00B914DF" w:rsidP="00B914DF">
      <w:pPr>
        <w:jc w:val="both"/>
        <w:rPr>
          <w:sz w:val="28"/>
          <w:szCs w:val="28"/>
        </w:rPr>
      </w:pPr>
      <w:r w:rsidRPr="002B7429">
        <w:rPr>
          <w:sz w:val="28"/>
          <w:szCs w:val="28"/>
        </w:rPr>
        <w:t xml:space="preserve">            Данным мероприятием предусматривается:</w:t>
      </w:r>
    </w:p>
    <w:p w:rsidR="00B914DF" w:rsidRPr="002B7429" w:rsidRDefault="00B914DF" w:rsidP="00B914DF">
      <w:pPr>
        <w:jc w:val="both"/>
        <w:rPr>
          <w:sz w:val="28"/>
          <w:szCs w:val="28"/>
        </w:rPr>
      </w:pPr>
      <w:r w:rsidRPr="002B7429">
        <w:rPr>
          <w:sz w:val="28"/>
          <w:szCs w:val="28"/>
        </w:rPr>
        <w:t xml:space="preserve">    - приобретение мебели и оргтехники  для библиотеки МКУ ССП «Досуг».</w:t>
      </w:r>
    </w:p>
    <w:p w:rsidR="00B914DF" w:rsidRPr="002B7429" w:rsidRDefault="00B914DF" w:rsidP="00B914DF">
      <w:pPr>
        <w:jc w:val="both"/>
        <w:rPr>
          <w:color w:val="000000"/>
          <w:sz w:val="28"/>
          <w:szCs w:val="28"/>
        </w:rPr>
      </w:pPr>
      <w:r w:rsidRPr="002B7429">
        <w:rPr>
          <w:sz w:val="28"/>
          <w:szCs w:val="28"/>
        </w:rPr>
        <w:t xml:space="preserve">      </w:t>
      </w:r>
      <w:r w:rsidRPr="002B7429">
        <w:rPr>
          <w:color w:val="000000"/>
          <w:sz w:val="28"/>
          <w:szCs w:val="28"/>
        </w:rPr>
        <w:t xml:space="preserve">Исполнителем данного мероприятия является </w:t>
      </w:r>
      <w:r w:rsidRPr="002B7429">
        <w:rPr>
          <w:sz w:val="28"/>
          <w:szCs w:val="28"/>
        </w:rPr>
        <w:t>Муниципальное казенное учреждение Старомеловатского сельского поселения «Досуг»</w:t>
      </w:r>
      <w:r w:rsidRPr="002B7429">
        <w:rPr>
          <w:color w:val="000000"/>
          <w:sz w:val="28"/>
          <w:szCs w:val="28"/>
        </w:rPr>
        <w:t>.</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Pr="002B7429" w:rsidRDefault="00B914DF" w:rsidP="00B914DF">
      <w:pPr>
        <w:rPr>
          <w:color w:val="000000"/>
          <w:sz w:val="28"/>
          <w:szCs w:val="28"/>
        </w:rPr>
      </w:pPr>
      <w:r w:rsidRPr="002B7429">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2B7429" w:rsidRDefault="00B914DF" w:rsidP="00B914DF">
      <w:pPr>
        <w:jc w:val="both"/>
        <w:rPr>
          <w:sz w:val="28"/>
          <w:szCs w:val="28"/>
        </w:rPr>
      </w:pPr>
      <w:r w:rsidRPr="002B7429">
        <w:rPr>
          <w:color w:val="000000"/>
          <w:sz w:val="28"/>
          <w:szCs w:val="28"/>
        </w:rPr>
        <w:t xml:space="preserve">      В рамках мероприятия 24 </w:t>
      </w:r>
      <w:r w:rsidRPr="002B7429">
        <w:rPr>
          <w:sz w:val="28"/>
          <w:szCs w:val="28"/>
        </w:rPr>
        <w:t>«Иные межбюджетные трансферты на осуществление части полномочий по решению вопросов местного значения».</w:t>
      </w:r>
    </w:p>
    <w:p w:rsidR="00B914DF" w:rsidRPr="002B7429" w:rsidRDefault="00B914DF" w:rsidP="00B914DF">
      <w:pPr>
        <w:jc w:val="both"/>
        <w:rPr>
          <w:sz w:val="28"/>
          <w:szCs w:val="28"/>
        </w:rPr>
      </w:pPr>
      <w:r w:rsidRPr="002B7429">
        <w:rPr>
          <w:sz w:val="28"/>
          <w:szCs w:val="28"/>
        </w:rPr>
        <w:t xml:space="preserve">       Данным мероприятием предусматривается  осуществление передачи  части полномочий администрации Старомеловатского сельского поселения Петропавловского муниципального района Воронежской области  по вопросам градостроительства администрации Петропавловского муниципального района за счет межбюджетных трансфертов.</w:t>
      </w:r>
    </w:p>
    <w:p w:rsidR="00B914DF" w:rsidRPr="002B7429" w:rsidRDefault="00B914DF" w:rsidP="00B914DF">
      <w:pPr>
        <w:autoSpaceDE w:val="0"/>
        <w:jc w:val="both"/>
        <w:rPr>
          <w:sz w:val="28"/>
          <w:szCs w:val="28"/>
        </w:rPr>
      </w:pPr>
      <w:r w:rsidRPr="002B7429">
        <w:rPr>
          <w:sz w:val="28"/>
          <w:szCs w:val="28"/>
        </w:rPr>
        <w:lastRenderedPageBreak/>
        <w:t xml:space="preserve">      Так же по данному мероприятию отражаются средства бюджета сельского поселения по передаче полномочий по осуществлению </w:t>
      </w:r>
      <w:r w:rsidRPr="002B7429">
        <w:rPr>
          <w:bCs/>
          <w:sz w:val="28"/>
          <w:szCs w:val="28"/>
        </w:rPr>
        <w:t>внутреннего муниципального финансового контроля администрации Петропавловского муниципального района Воронежской области за счет межбюджетных трансфертов</w:t>
      </w:r>
      <w:proofErr w:type="gramStart"/>
      <w:r w:rsidRPr="002B7429">
        <w:rPr>
          <w:bCs/>
          <w:sz w:val="28"/>
          <w:szCs w:val="28"/>
        </w:rPr>
        <w:t>.».</w:t>
      </w:r>
      <w:proofErr w:type="gramEnd"/>
    </w:p>
    <w:p w:rsidR="00B914DF" w:rsidRPr="002B7429" w:rsidRDefault="00B914DF" w:rsidP="00B914DF">
      <w:pPr>
        <w:jc w:val="both"/>
        <w:rPr>
          <w:color w:val="000000"/>
          <w:sz w:val="28"/>
          <w:szCs w:val="28"/>
        </w:rPr>
      </w:pPr>
      <w:r w:rsidRPr="002B7429">
        <w:rPr>
          <w:sz w:val="28"/>
          <w:szCs w:val="28"/>
        </w:rPr>
        <w:t xml:space="preserve">      </w:t>
      </w: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Pr="002B7429" w:rsidRDefault="00B914DF" w:rsidP="00B914DF">
      <w:pPr>
        <w:ind w:firstLine="709"/>
        <w:jc w:val="both"/>
        <w:rPr>
          <w:color w:val="000000"/>
          <w:sz w:val="28"/>
          <w:szCs w:val="28"/>
        </w:rPr>
      </w:pPr>
      <w:r w:rsidRPr="002B7429">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2B7429" w:rsidRDefault="00B914DF" w:rsidP="00B914DF">
      <w:pPr>
        <w:jc w:val="both"/>
        <w:rPr>
          <w:sz w:val="28"/>
          <w:szCs w:val="28"/>
        </w:rPr>
      </w:pPr>
      <w:r w:rsidRPr="002B7429">
        <w:rPr>
          <w:sz w:val="28"/>
          <w:szCs w:val="28"/>
        </w:rPr>
        <w:t xml:space="preserve">          В рамках мероприятия 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B914DF" w:rsidRPr="002B7429" w:rsidRDefault="00B914DF" w:rsidP="00B914DF">
      <w:pPr>
        <w:pStyle w:val="ConsPlusTitle"/>
        <w:jc w:val="both"/>
        <w:rPr>
          <w:b w:val="0"/>
          <w:sz w:val="28"/>
          <w:szCs w:val="28"/>
        </w:rPr>
      </w:pPr>
      <w:r w:rsidRPr="002B7429">
        <w:rPr>
          <w:b w:val="0"/>
          <w:sz w:val="28"/>
          <w:szCs w:val="28"/>
        </w:rPr>
        <w:t xml:space="preserve">                Данным мероприятием предусматривается в соответствии с постановлением администрации Старомеловатского сельского поселения Петропавловского муниципального района Воронежской области № 224 от 23.12.2016  года</w:t>
      </w:r>
      <w:r w:rsidRPr="002B7429">
        <w:rPr>
          <w:sz w:val="28"/>
          <w:szCs w:val="28"/>
        </w:rPr>
        <w:t xml:space="preserve"> «</w:t>
      </w:r>
      <w:r w:rsidRPr="002B7429">
        <w:rPr>
          <w:b w:val="0"/>
          <w:sz w:val="28"/>
          <w:szCs w:val="28"/>
        </w:rPr>
        <w:t xml:space="preserve">Об утверждении порядка использования зарезервированных средств, подлежащих распределению в связи с особенностями исполнения бюджета </w:t>
      </w:r>
    </w:p>
    <w:p w:rsidR="00B914DF" w:rsidRPr="002B7429" w:rsidRDefault="00B914DF" w:rsidP="00B914DF">
      <w:pPr>
        <w:pStyle w:val="ConsPlusTitle"/>
        <w:rPr>
          <w:b w:val="0"/>
          <w:sz w:val="28"/>
          <w:szCs w:val="28"/>
        </w:rPr>
      </w:pPr>
      <w:r w:rsidRPr="002B7429">
        <w:rPr>
          <w:b w:val="0"/>
          <w:sz w:val="28"/>
          <w:szCs w:val="28"/>
        </w:rPr>
        <w:t xml:space="preserve">Старомеловатского сельского поселения Петропавловского муниципального района </w:t>
      </w:r>
    </w:p>
    <w:p w:rsidR="00B914DF" w:rsidRPr="002B7429" w:rsidRDefault="00B914DF" w:rsidP="00B914DF">
      <w:pPr>
        <w:pStyle w:val="ConsPlusTitle"/>
        <w:jc w:val="both"/>
        <w:rPr>
          <w:b w:val="0"/>
          <w:sz w:val="28"/>
          <w:szCs w:val="28"/>
        </w:rPr>
      </w:pPr>
      <w:r w:rsidRPr="002B7429">
        <w:rPr>
          <w:b w:val="0"/>
          <w:sz w:val="28"/>
          <w:szCs w:val="28"/>
        </w:rPr>
        <w:t>Воронежской области на 2017 год» основание и условия распределения зарезервированных сре</w:t>
      </w:r>
      <w:proofErr w:type="gramStart"/>
      <w:r w:rsidRPr="002B7429">
        <w:rPr>
          <w:b w:val="0"/>
          <w:sz w:val="28"/>
          <w:szCs w:val="28"/>
        </w:rPr>
        <w:t>дств в св</w:t>
      </w:r>
      <w:proofErr w:type="gramEnd"/>
      <w:r w:rsidRPr="002B7429">
        <w:rPr>
          <w:b w:val="0"/>
          <w:sz w:val="28"/>
          <w:szCs w:val="28"/>
        </w:rPr>
        <w:t>язи с особенностями исполнения бюджета Старомеловатского сельского поселения Петропавловского муниципального района Воронежской области.</w:t>
      </w:r>
    </w:p>
    <w:p w:rsidR="00B914DF" w:rsidRPr="002B7429" w:rsidRDefault="00B914DF" w:rsidP="00B914DF">
      <w:pPr>
        <w:jc w:val="both"/>
        <w:rPr>
          <w:color w:val="000000"/>
          <w:sz w:val="28"/>
          <w:szCs w:val="28"/>
        </w:rPr>
      </w:pPr>
      <w:r w:rsidRPr="002B7429">
        <w:rPr>
          <w:sz w:val="28"/>
          <w:szCs w:val="28"/>
        </w:rPr>
        <w:t xml:space="preserve">      </w:t>
      </w: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Pr="002B7429" w:rsidRDefault="00B914DF" w:rsidP="00B914DF">
      <w:pPr>
        <w:rPr>
          <w:color w:val="000000"/>
          <w:sz w:val="28"/>
          <w:szCs w:val="28"/>
        </w:rPr>
      </w:pPr>
      <w:r w:rsidRPr="002B7429">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2B7429" w:rsidRDefault="00B914DF" w:rsidP="00B914DF">
      <w:pPr>
        <w:autoSpaceDE w:val="0"/>
        <w:jc w:val="both"/>
        <w:rPr>
          <w:sz w:val="28"/>
          <w:szCs w:val="28"/>
        </w:rPr>
      </w:pPr>
      <w:r w:rsidRPr="002B7429">
        <w:rPr>
          <w:color w:val="000000"/>
          <w:sz w:val="28"/>
          <w:szCs w:val="28"/>
        </w:rPr>
        <w:t xml:space="preserve">       В рамках мероприятия 26 </w:t>
      </w:r>
      <w:r w:rsidRPr="002B7429">
        <w:rPr>
          <w:sz w:val="28"/>
          <w:szCs w:val="28"/>
        </w:rPr>
        <w:t>«Регулирование вопросов административно-территориального устройства».</w:t>
      </w:r>
    </w:p>
    <w:p w:rsidR="00B914DF" w:rsidRPr="002B7429" w:rsidRDefault="00B914DF" w:rsidP="00B914DF">
      <w:pPr>
        <w:jc w:val="both"/>
        <w:rPr>
          <w:sz w:val="28"/>
          <w:szCs w:val="28"/>
        </w:rPr>
      </w:pPr>
      <w:r w:rsidRPr="002B7429">
        <w:rPr>
          <w:sz w:val="28"/>
          <w:szCs w:val="28"/>
        </w:rPr>
        <w:t xml:space="preserve">       Данным мероприятием предусматривается </w:t>
      </w:r>
      <w:proofErr w:type="spellStart"/>
      <w:r w:rsidRPr="002B7429">
        <w:rPr>
          <w:sz w:val="28"/>
          <w:szCs w:val="28"/>
        </w:rPr>
        <w:t>софинансирование</w:t>
      </w:r>
      <w:proofErr w:type="spellEnd"/>
      <w:r w:rsidRPr="002B7429">
        <w:rPr>
          <w:sz w:val="28"/>
          <w:szCs w:val="28"/>
        </w:rPr>
        <w:t xml:space="preserve"> расходных обязательств, возникающих при выполнении полномочий органом   местного самоуправления  в сфере  градостроительной деятельности. </w:t>
      </w:r>
    </w:p>
    <w:p w:rsidR="00B914DF" w:rsidRPr="002B7429" w:rsidRDefault="00B914DF" w:rsidP="00B914DF">
      <w:pPr>
        <w:autoSpaceDE w:val="0"/>
        <w:jc w:val="both"/>
        <w:rPr>
          <w:sz w:val="28"/>
          <w:szCs w:val="28"/>
        </w:rPr>
      </w:pPr>
      <w:r w:rsidRPr="002B7429">
        <w:rPr>
          <w:sz w:val="28"/>
          <w:szCs w:val="28"/>
        </w:rPr>
        <w:t xml:space="preserve">         Так же по данному мероприятию отражаются средства из  областного бюджета по предоставлению субсидии бюджету сельского поселения на мероприятие по развитию градостроительной деятельности в рамках государственной программы Воронежской области «Обеспечение доступным и комфортным жильем и коммунальными услугами населения Воронежской области»  на подготовку сельским поселением карт (планов) для установления границ населенных пунктов. </w:t>
      </w:r>
    </w:p>
    <w:p w:rsidR="00B914DF" w:rsidRPr="002B7429" w:rsidRDefault="00B914DF" w:rsidP="00B914DF">
      <w:pPr>
        <w:jc w:val="both"/>
        <w:rPr>
          <w:color w:val="000000"/>
          <w:sz w:val="28"/>
          <w:szCs w:val="28"/>
        </w:rPr>
      </w:pPr>
      <w:r w:rsidRPr="002B7429">
        <w:rPr>
          <w:sz w:val="28"/>
          <w:szCs w:val="28"/>
        </w:rPr>
        <w:t xml:space="preserve">      </w:t>
      </w:r>
      <w:r w:rsidRPr="002B7429">
        <w:rPr>
          <w:rFonts w:eastAsia="Calibri"/>
          <w:sz w:val="28"/>
          <w:szCs w:val="28"/>
        </w:rPr>
        <w:t xml:space="preserve">  </w:t>
      </w:r>
      <w:r w:rsidRPr="002B7429">
        <w:rPr>
          <w:color w:val="000000"/>
          <w:sz w:val="28"/>
          <w:szCs w:val="28"/>
        </w:rPr>
        <w:t xml:space="preserve">Исполнителем данного мероприятия является администрация </w:t>
      </w:r>
      <w:r w:rsidRPr="002B7429">
        <w:rPr>
          <w:sz w:val="28"/>
          <w:szCs w:val="28"/>
        </w:rPr>
        <w:t>Старомеловатского</w:t>
      </w:r>
      <w:r w:rsidRPr="002B7429">
        <w:rPr>
          <w:color w:val="000000"/>
          <w:sz w:val="28"/>
          <w:szCs w:val="28"/>
        </w:rPr>
        <w:t xml:space="preserve"> сельского поселения.</w:t>
      </w:r>
    </w:p>
    <w:p w:rsidR="00B914DF" w:rsidRPr="002B7429" w:rsidRDefault="00B914DF" w:rsidP="00B914DF">
      <w:pPr>
        <w:jc w:val="both"/>
        <w:rPr>
          <w:color w:val="000000"/>
          <w:sz w:val="28"/>
          <w:szCs w:val="28"/>
        </w:rPr>
      </w:pPr>
      <w:r w:rsidRPr="002B7429">
        <w:rPr>
          <w:color w:val="000000"/>
          <w:sz w:val="28"/>
          <w:szCs w:val="28"/>
        </w:rPr>
        <w:t xml:space="preserve">       Срок реализации  мероприятия: 2014-2019 годы.</w:t>
      </w:r>
    </w:p>
    <w:p w:rsidR="00B914DF" w:rsidRPr="002B7429" w:rsidRDefault="00B914DF" w:rsidP="00B914DF">
      <w:pPr>
        <w:rPr>
          <w:color w:val="000000"/>
          <w:sz w:val="28"/>
          <w:szCs w:val="28"/>
        </w:rPr>
      </w:pPr>
      <w:r w:rsidRPr="002B7429">
        <w:rPr>
          <w:color w:val="000000"/>
          <w:sz w:val="28"/>
          <w:szCs w:val="28"/>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2B7429" w:rsidRDefault="00B914DF" w:rsidP="00B914DF">
      <w:pPr>
        <w:autoSpaceDE w:val="0"/>
        <w:jc w:val="both"/>
        <w:rPr>
          <w:sz w:val="28"/>
          <w:szCs w:val="28"/>
        </w:rPr>
      </w:pPr>
      <w:r w:rsidRPr="002B7429">
        <w:rPr>
          <w:color w:val="000000"/>
          <w:sz w:val="28"/>
          <w:szCs w:val="28"/>
        </w:rPr>
        <w:lastRenderedPageBreak/>
        <w:t xml:space="preserve">        В рамках мероприятия 27 </w:t>
      </w:r>
      <w:r w:rsidRPr="002B7429">
        <w:rPr>
          <w:sz w:val="28"/>
          <w:szCs w:val="28"/>
        </w:rPr>
        <w:t>«</w:t>
      </w:r>
      <w:r w:rsidRPr="002B7429">
        <w:rPr>
          <w:color w:val="000000"/>
          <w:sz w:val="28"/>
          <w:szCs w:val="28"/>
          <w:shd w:val="clear" w:color="auto" w:fill="FFFFFF"/>
        </w:rPr>
        <w:t>Развитие библиотечного дела</w:t>
      </w:r>
      <w:r w:rsidRPr="002B7429">
        <w:rPr>
          <w:sz w:val="28"/>
          <w:szCs w:val="28"/>
        </w:rPr>
        <w:t>».</w:t>
      </w:r>
    </w:p>
    <w:p w:rsidR="00B914DF" w:rsidRPr="002B7429" w:rsidRDefault="00B914DF" w:rsidP="00B914DF">
      <w:pPr>
        <w:rPr>
          <w:sz w:val="28"/>
          <w:szCs w:val="28"/>
        </w:rPr>
      </w:pPr>
      <w:r w:rsidRPr="002B7429">
        <w:rPr>
          <w:sz w:val="28"/>
          <w:szCs w:val="28"/>
        </w:rPr>
        <w:t xml:space="preserve">        По данному  мероприятию предусматривается увеличение книговыдачи читателям в течение срока реализации программы, ежегодное пополнение книжных фондов библиотек современными источниками информации, развитие материально- технической базы (текущий ремонт здания), увеличение количества читателей за счет проведения различных массовых мероприятий</w:t>
      </w:r>
      <w:r w:rsidRPr="002B7429">
        <w:t xml:space="preserve"> </w:t>
      </w:r>
      <w:r w:rsidRPr="002B7429">
        <w:rPr>
          <w:sz w:val="28"/>
          <w:szCs w:val="28"/>
        </w:rPr>
        <w:t>обеспечение деятельности библиотек сельского поселения, сохранение библиотечных фондов.</w:t>
      </w:r>
    </w:p>
    <w:p w:rsidR="00B914DF" w:rsidRPr="002B7429" w:rsidRDefault="00B914DF" w:rsidP="00B914DF">
      <w:pPr>
        <w:ind w:firstLine="567"/>
        <w:jc w:val="both"/>
        <w:rPr>
          <w:sz w:val="28"/>
          <w:szCs w:val="28"/>
        </w:rPr>
      </w:pPr>
      <w:r w:rsidRPr="002B7429">
        <w:rPr>
          <w:sz w:val="28"/>
          <w:szCs w:val="28"/>
        </w:rPr>
        <w:t xml:space="preserve">  Мероприятие направлено:</w:t>
      </w:r>
    </w:p>
    <w:p w:rsidR="00B914DF" w:rsidRPr="002B7429" w:rsidRDefault="00B914DF" w:rsidP="00B914DF">
      <w:pPr>
        <w:ind w:firstLine="567"/>
        <w:jc w:val="both"/>
        <w:rPr>
          <w:sz w:val="28"/>
          <w:szCs w:val="28"/>
        </w:rPr>
      </w:pPr>
      <w:r w:rsidRPr="002B7429">
        <w:rPr>
          <w:sz w:val="28"/>
          <w:szCs w:val="28"/>
        </w:rPr>
        <w:t xml:space="preserve">- организация социально-эффективного и экономически целесообразного культурно-информационного библиотечного обслуживания жителей поселения, доступность информации; </w:t>
      </w:r>
    </w:p>
    <w:p w:rsidR="00B914DF" w:rsidRPr="002B7429" w:rsidRDefault="00B914DF" w:rsidP="00B914DF">
      <w:pPr>
        <w:ind w:firstLine="567"/>
        <w:jc w:val="both"/>
        <w:rPr>
          <w:sz w:val="28"/>
          <w:szCs w:val="28"/>
        </w:rPr>
      </w:pPr>
      <w:r w:rsidRPr="002B7429">
        <w:rPr>
          <w:sz w:val="28"/>
          <w:szCs w:val="28"/>
        </w:rPr>
        <w:t xml:space="preserve">- обеспечение гарантированного комплектования библиотечных фондов современными источниками информации на различных носителях информации; </w:t>
      </w:r>
    </w:p>
    <w:p w:rsidR="00B914DF" w:rsidRPr="002B7429" w:rsidRDefault="00B914DF" w:rsidP="00B914DF">
      <w:pPr>
        <w:ind w:firstLine="567"/>
        <w:jc w:val="both"/>
        <w:rPr>
          <w:sz w:val="28"/>
          <w:szCs w:val="28"/>
        </w:rPr>
      </w:pPr>
      <w:r w:rsidRPr="002B7429">
        <w:rPr>
          <w:sz w:val="28"/>
          <w:szCs w:val="28"/>
        </w:rPr>
        <w:t>- осуществление текущего ремонта, создание комфортной среды, привлекательного имиджа библиотеки;</w:t>
      </w:r>
    </w:p>
    <w:p w:rsidR="00B914DF" w:rsidRPr="002B7429" w:rsidRDefault="00B914DF" w:rsidP="00B914DF">
      <w:pPr>
        <w:ind w:firstLine="567"/>
        <w:jc w:val="both"/>
        <w:rPr>
          <w:sz w:val="28"/>
          <w:szCs w:val="28"/>
        </w:rPr>
      </w:pPr>
      <w:r w:rsidRPr="002B7429">
        <w:rPr>
          <w:sz w:val="28"/>
          <w:szCs w:val="28"/>
        </w:rPr>
        <w:t>- совершенствование полноценного комплектования фондов библиотек поселения;</w:t>
      </w:r>
    </w:p>
    <w:p w:rsidR="00B914DF" w:rsidRPr="002B7429" w:rsidRDefault="00B914DF" w:rsidP="00B914DF">
      <w:pPr>
        <w:jc w:val="both"/>
        <w:rPr>
          <w:sz w:val="28"/>
          <w:szCs w:val="28"/>
        </w:rPr>
      </w:pPr>
      <w:r w:rsidRPr="002B7429">
        <w:rPr>
          <w:sz w:val="28"/>
          <w:szCs w:val="28"/>
        </w:rPr>
        <w:t xml:space="preserve">         - развитие материально-технической базы;</w:t>
      </w:r>
    </w:p>
    <w:p w:rsidR="00B914DF" w:rsidRPr="002B7429" w:rsidRDefault="00B914DF" w:rsidP="00B914DF">
      <w:pPr>
        <w:jc w:val="both"/>
        <w:rPr>
          <w:sz w:val="28"/>
          <w:szCs w:val="28"/>
        </w:rPr>
      </w:pPr>
      <w:r w:rsidRPr="002B7429">
        <w:rPr>
          <w:sz w:val="28"/>
          <w:szCs w:val="28"/>
        </w:rPr>
        <w:t xml:space="preserve">         - методическое и кадровое обеспечение развития библиотечного дела в поселении.</w:t>
      </w:r>
    </w:p>
    <w:p w:rsidR="00B914DF" w:rsidRPr="002B7429" w:rsidRDefault="00B914DF" w:rsidP="00B914DF">
      <w:pPr>
        <w:ind w:firstLine="567"/>
        <w:jc w:val="both"/>
        <w:rPr>
          <w:sz w:val="28"/>
          <w:szCs w:val="28"/>
        </w:rPr>
      </w:pPr>
      <w:r w:rsidRPr="002B7429">
        <w:rPr>
          <w:sz w:val="28"/>
          <w:szCs w:val="28"/>
        </w:rPr>
        <w:t>Реализация мероприятия предусматривает:</w:t>
      </w:r>
    </w:p>
    <w:p w:rsidR="00B914DF" w:rsidRPr="002B7429" w:rsidRDefault="00B914DF" w:rsidP="00B914DF">
      <w:pPr>
        <w:jc w:val="both"/>
        <w:rPr>
          <w:rFonts w:eastAsia="Calibri"/>
          <w:sz w:val="28"/>
          <w:szCs w:val="28"/>
        </w:rPr>
      </w:pPr>
      <w:r w:rsidRPr="002B7429">
        <w:rPr>
          <w:rFonts w:eastAsia="Calibri"/>
          <w:sz w:val="28"/>
          <w:szCs w:val="28"/>
        </w:rPr>
        <w:t xml:space="preserve">      - мероприятия с различными категориями населения;</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rFonts w:eastAsia="Calibri"/>
          <w:sz w:val="28"/>
          <w:szCs w:val="28"/>
        </w:rPr>
        <w:tab/>
      </w:r>
      <w:r w:rsidRPr="002B7429">
        <w:rPr>
          <w:color w:val="000000"/>
          <w:sz w:val="28"/>
          <w:szCs w:val="28"/>
        </w:rPr>
        <w:t>фонд оплаты труда и страховые взносы;</w:t>
      </w:r>
    </w:p>
    <w:p w:rsidR="00B914DF" w:rsidRPr="002B7429" w:rsidRDefault="00B914DF" w:rsidP="00B914DF">
      <w:pPr>
        <w:jc w:val="both"/>
        <w:rPr>
          <w:color w:val="000000"/>
          <w:sz w:val="28"/>
          <w:szCs w:val="28"/>
        </w:rPr>
      </w:pPr>
      <w:r w:rsidRPr="002B7429">
        <w:rPr>
          <w:color w:val="000000"/>
          <w:sz w:val="28"/>
          <w:szCs w:val="28"/>
        </w:rPr>
        <w:t xml:space="preserve">      -  закупку товаров, работ и услуг для муниципальных нужд;</w:t>
      </w:r>
    </w:p>
    <w:p w:rsidR="00B914DF" w:rsidRPr="002B7429" w:rsidRDefault="00B914DF" w:rsidP="00B914DF">
      <w:pPr>
        <w:jc w:val="both"/>
        <w:rPr>
          <w:sz w:val="28"/>
          <w:szCs w:val="28"/>
        </w:rPr>
      </w:pPr>
      <w:r w:rsidRPr="002B7429">
        <w:rPr>
          <w:color w:val="000000"/>
          <w:sz w:val="28"/>
          <w:szCs w:val="28"/>
        </w:rPr>
        <w:t xml:space="preserve">      -  уплату прочих налогов, сборов и иных платежей.</w:t>
      </w:r>
    </w:p>
    <w:p w:rsidR="00B914DF" w:rsidRPr="002B7429" w:rsidRDefault="00B914DF" w:rsidP="00B914DF">
      <w:pPr>
        <w:rPr>
          <w:rFonts w:eastAsia="Calibri"/>
          <w:sz w:val="28"/>
          <w:szCs w:val="28"/>
        </w:rPr>
      </w:pPr>
      <w:r w:rsidRPr="002B7429">
        <w:rPr>
          <w:sz w:val="28"/>
          <w:szCs w:val="28"/>
        </w:rPr>
        <w:t xml:space="preserve">       </w:t>
      </w:r>
      <w:r w:rsidRPr="002B7429">
        <w:rPr>
          <w:color w:val="000000"/>
          <w:sz w:val="28"/>
          <w:szCs w:val="28"/>
        </w:rPr>
        <w:t xml:space="preserve">Финансовое обеспечение деятельности </w:t>
      </w:r>
      <w:r w:rsidRPr="002B7429">
        <w:rPr>
          <w:sz w:val="28"/>
          <w:szCs w:val="28"/>
        </w:rPr>
        <w:t xml:space="preserve">библиотек </w:t>
      </w:r>
      <w:r w:rsidRPr="002B7429">
        <w:rPr>
          <w:color w:val="000000"/>
          <w:sz w:val="28"/>
          <w:szCs w:val="28"/>
        </w:rPr>
        <w:t>осуществляется  на основании бюджетной сметы.</w:t>
      </w:r>
    </w:p>
    <w:p w:rsidR="00B914DF" w:rsidRPr="002B7429" w:rsidRDefault="00B914DF" w:rsidP="00B914DF">
      <w:pPr>
        <w:jc w:val="both"/>
        <w:rPr>
          <w:color w:val="000000"/>
          <w:sz w:val="28"/>
          <w:szCs w:val="28"/>
        </w:rPr>
      </w:pPr>
      <w:r w:rsidRPr="002B7429">
        <w:rPr>
          <w:rFonts w:eastAsia="Calibri"/>
          <w:sz w:val="28"/>
          <w:szCs w:val="28"/>
        </w:rPr>
        <w:t xml:space="preserve">          </w:t>
      </w:r>
      <w:r w:rsidRPr="002B7429">
        <w:rPr>
          <w:color w:val="000000"/>
          <w:sz w:val="28"/>
          <w:szCs w:val="28"/>
        </w:rPr>
        <w:t>Исполнителем данного мероприятия является Муниципальное казенное учреждение Старомеловатского  сельского поселения «Досуг».</w:t>
      </w:r>
    </w:p>
    <w:p w:rsidR="00B914DF" w:rsidRPr="002B7429" w:rsidRDefault="00B914DF" w:rsidP="00B914DF">
      <w:pPr>
        <w:ind w:firstLine="709"/>
        <w:jc w:val="both"/>
        <w:rPr>
          <w:color w:val="000000"/>
          <w:sz w:val="28"/>
          <w:szCs w:val="28"/>
        </w:rPr>
      </w:pPr>
      <w:r w:rsidRPr="002B7429">
        <w:rPr>
          <w:color w:val="000000"/>
          <w:sz w:val="28"/>
          <w:szCs w:val="28"/>
        </w:rPr>
        <w:t>Срок реализации  мероприятия: 2014-2019 годы.</w:t>
      </w:r>
    </w:p>
    <w:p w:rsidR="00B914DF" w:rsidRDefault="00B914DF" w:rsidP="00B914DF">
      <w:pPr>
        <w:ind w:firstLine="709"/>
        <w:jc w:val="both"/>
        <w:rPr>
          <w:color w:val="000000"/>
          <w:sz w:val="28"/>
          <w:szCs w:val="28"/>
        </w:rPr>
      </w:pPr>
      <w:r w:rsidRPr="002B7429">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r w:rsidRPr="002B7429">
        <w:rPr>
          <w:sz w:val="28"/>
          <w:szCs w:val="28"/>
        </w:rPr>
        <w:t>организация социально-эффективного и экономически целесообразного культурно-информационного библиотечного обслуживания жителей поселения</w:t>
      </w:r>
      <w:r w:rsidRPr="002B7429">
        <w:rPr>
          <w:color w:val="000000"/>
          <w:sz w:val="28"/>
          <w:szCs w:val="28"/>
        </w:rPr>
        <w:t xml:space="preserve">. </w:t>
      </w:r>
    </w:p>
    <w:p w:rsidR="000A3D42" w:rsidRPr="002B7429" w:rsidRDefault="000A3D42" w:rsidP="00B914DF">
      <w:pPr>
        <w:ind w:firstLine="709"/>
        <w:jc w:val="both"/>
        <w:rPr>
          <w:color w:val="000000"/>
          <w:sz w:val="28"/>
          <w:szCs w:val="28"/>
        </w:rPr>
      </w:pPr>
    </w:p>
    <w:p w:rsidR="002B7429" w:rsidRDefault="00B914DF" w:rsidP="002B7429">
      <w:pPr>
        <w:spacing w:after="240"/>
        <w:ind w:left="170" w:right="170"/>
        <w:jc w:val="both"/>
        <w:rPr>
          <w:sz w:val="28"/>
          <w:szCs w:val="28"/>
        </w:rPr>
      </w:pPr>
      <w:r w:rsidRPr="002B7429">
        <w:rPr>
          <w:color w:val="000000"/>
          <w:sz w:val="28"/>
          <w:szCs w:val="28"/>
          <w:shd w:val="clear" w:color="auto" w:fill="FFFFFF"/>
        </w:rPr>
        <w:t xml:space="preserve">  </w:t>
      </w:r>
      <w:proofErr w:type="gramStart"/>
      <w:r w:rsidR="002B7429" w:rsidRPr="002B7429">
        <w:rPr>
          <w:color w:val="000000"/>
          <w:sz w:val="28"/>
          <w:szCs w:val="28"/>
        </w:rPr>
        <w:t>В рамках мероприятия 2</w:t>
      </w:r>
      <w:r w:rsidR="002B7429">
        <w:rPr>
          <w:color w:val="000000"/>
          <w:sz w:val="28"/>
          <w:szCs w:val="28"/>
        </w:rPr>
        <w:t xml:space="preserve">8 - </w:t>
      </w:r>
      <w:r w:rsidR="002B7429">
        <w:rPr>
          <w:sz w:val="28"/>
          <w:szCs w:val="28"/>
        </w:rPr>
        <w:t xml:space="preserve">Расходы на обеспечение качественными жилищно-коммунальными услугами населения (приобретение коммунальной специализированной техники) </w:t>
      </w:r>
      <w:r w:rsidR="002B7429" w:rsidRPr="002B7429">
        <w:rPr>
          <w:sz w:val="28"/>
          <w:szCs w:val="28"/>
        </w:rPr>
        <w:t>предусматривается</w:t>
      </w:r>
      <w:r w:rsidR="002B7429">
        <w:rPr>
          <w:sz w:val="28"/>
          <w:szCs w:val="28"/>
        </w:rPr>
        <w:t xml:space="preserve"> приобретение </w:t>
      </w:r>
      <w:r w:rsidR="00702722">
        <w:rPr>
          <w:sz w:val="28"/>
          <w:szCs w:val="28"/>
        </w:rPr>
        <w:t xml:space="preserve">коммунально-уборочной техники – трактор Беларус-82.1,  с навесным оборудованием (отвал для очистки снега, погрузчик фронтальный универсальный  с </w:t>
      </w:r>
      <w:proofErr w:type="spellStart"/>
      <w:r w:rsidR="00702722">
        <w:rPr>
          <w:sz w:val="28"/>
          <w:szCs w:val="28"/>
        </w:rPr>
        <w:t>двухчелюстным</w:t>
      </w:r>
      <w:proofErr w:type="spellEnd"/>
      <w:r w:rsidR="00702722">
        <w:rPr>
          <w:sz w:val="28"/>
          <w:szCs w:val="28"/>
        </w:rPr>
        <w:t xml:space="preserve"> ковшом, щетка подметальная (усиленная).</w:t>
      </w:r>
      <w:proofErr w:type="gramEnd"/>
    </w:p>
    <w:p w:rsidR="00702722" w:rsidRDefault="002B7429" w:rsidP="002B7429">
      <w:pPr>
        <w:ind w:firstLine="567"/>
        <w:jc w:val="both"/>
        <w:rPr>
          <w:sz w:val="28"/>
          <w:szCs w:val="28"/>
        </w:rPr>
      </w:pPr>
      <w:r w:rsidRPr="002B7429">
        <w:rPr>
          <w:sz w:val="28"/>
          <w:szCs w:val="28"/>
        </w:rPr>
        <w:t xml:space="preserve">  Мероприятие направлено:</w:t>
      </w:r>
      <w:r>
        <w:rPr>
          <w:sz w:val="28"/>
          <w:szCs w:val="28"/>
        </w:rPr>
        <w:t xml:space="preserve"> </w:t>
      </w:r>
    </w:p>
    <w:p w:rsidR="002B7429" w:rsidRPr="000A3D42" w:rsidRDefault="007D631D" w:rsidP="002B7429">
      <w:pPr>
        <w:ind w:firstLine="567"/>
        <w:jc w:val="both"/>
        <w:rPr>
          <w:sz w:val="28"/>
          <w:szCs w:val="28"/>
        </w:rPr>
      </w:pPr>
      <w:r w:rsidRPr="000A3D42">
        <w:rPr>
          <w:color w:val="000000" w:themeColor="text1"/>
          <w:sz w:val="28"/>
          <w:szCs w:val="28"/>
        </w:rPr>
        <w:t xml:space="preserve">- </w:t>
      </w:r>
      <w:r w:rsidR="000A3D42" w:rsidRPr="000A3D42">
        <w:rPr>
          <w:sz w:val="28"/>
          <w:szCs w:val="28"/>
        </w:rPr>
        <w:t>обеспечение надлежащего санитарного состояния Старомеловатского сельского поселения;</w:t>
      </w:r>
    </w:p>
    <w:p w:rsidR="000A3D42" w:rsidRPr="000A3D42" w:rsidRDefault="000A3D42" w:rsidP="002B7429">
      <w:pPr>
        <w:ind w:firstLine="567"/>
        <w:jc w:val="both"/>
        <w:rPr>
          <w:sz w:val="28"/>
          <w:szCs w:val="28"/>
        </w:rPr>
      </w:pPr>
      <w:r w:rsidRPr="000A3D42">
        <w:rPr>
          <w:sz w:val="28"/>
          <w:szCs w:val="28"/>
        </w:rPr>
        <w:t>- повышение уровня технической обеспеченности поселения;</w:t>
      </w:r>
    </w:p>
    <w:p w:rsidR="000A3D42" w:rsidRPr="000A3D42" w:rsidRDefault="000A3D42" w:rsidP="002B7429">
      <w:pPr>
        <w:ind w:firstLine="567"/>
        <w:jc w:val="both"/>
        <w:rPr>
          <w:sz w:val="28"/>
          <w:szCs w:val="28"/>
        </w:rPr>
      </w:pPr>
      <w:r w:rsidRPr="000A3D42">
        <w:rPr>
          <w:sz w:val="28"/>
          <w:szCs w:val="28"/>
        </w:rPr>
        <w:lastRenderedPageBreak/>
        <w:t>- обеспечение повышения эффективности и надежности оказываемых населению жилищно-коммунальных услуг, комфортность и безопасность условий проживания.</w:t>
      </w:r>
    </w:p>
    <w:p w:rsidR="007D631D" w:rsidRDefault="007D631D" w:rsidP="007D631D">
      <w:pPr>
        <w:ind w:firstLine="567"/>
        <w:jc w:val="both"/>
        <w:rPr>
          <w:sz w:val="28"/>
          <w:szCs w:val="28"/>
        </w:rPr>
      </w:pPr>
      <w:r>
        <w:rPr>
          <w:sz w:val="28"/>
          <w:szCs w:val="28"/>
        </w:rPr>
        <w:t xml:space="preserve">       </w:t>
      </w:r>
      <w:r w:rsidRPr="002B7429">
        <w:rPr>
          <w:sz w:val="28"/>
          <w:szCs w:val="28"/>
        </w:rPr>
        <w:t>Реализация мероприятия предусматривает:</w:t>
      </w:r>
    </w:p>
    <w:p w:rsidR="007D631D" w:rsidRDefault="007D631D" w:rsidP="007D631D">
      <w:pPr>
        <w:ind w:firstLine="567"/>
        <w:jc w:val="both"/>
        <w:rPr>
          <w:sz w:val="28"/>
          <w:szCs w:val="28"/>
        </w:rPr>
      </w:pPr>
      <w:r>
        <w:rPr>
          <w:sz w:val="28"/>
          <w:szCs w:val="28"/>
        </w:rPr>
        <w:t>- выполнение приобретения коммунальной специализированной техники;</w:t>
      </w:r>
    </w:p>
    <w:p w:rsidR="007D631D" w:rsidRPr="007D631D" w:rsidRDefault="007D631D" w:rsidP="007D631D">
      <w:pPr>
        <w:ind w:firstLine="567"/>
        <w:jc w:val="both"/>
        <w:rPr>
          <w:color w:val="000000" w:themeColor="text1"/>
          <w:sz w:val="28"/>
          <w:szCs w:val="28"/>
        </w:rPr>
      </w:pPr>
      <w:r w:rsidRPr="007D631D">
        <w:rPr>
          <w:color w:val="000000" w:themeColor="text1"/>
          <w:sz w:val="28"/>
          <w:szCs w:val="28"/>
        </w:rPr>
        <w:t xml:space="preserve">- благоустройство и содержание </w:t>
      </w:r>
      <w:r>
        <w:rPr>
          <w:color w:val="000000" w:themeColor="text1"/>
          <w:sz w:val="28"/>
          <w:szCs w:val="28"/>
        </w:rPr>
        <w:t xml:space="preserve">в чистоте </w:t>
      </w:r>
      <w:r w:rsidRPr="007D631D">
        <w:rPr>
          <w:color w:val="000000" w:themeColor="text1"/>
          <w:sz w:val="28"/>
          <w:szCs w:val="28"/>
        </w:rPr>
        <w:t>общественной территории</w:t>
      </w:r>
      <w:r>
        <w:rPr>
          <w:color w:val="000000" w:themeColor="text1"/>
          <w:sz w:val="28"/>
          <w:szCs w:val="28"/>
        </w:rPr>
        <w:t>;</w:t>
      </w:r>
    </w:p>
    <w:p w:rsidR="007D631D" w:rsidRDefault="007D631D" w:rsidP="007D631D">
      <w:pPr>
        <w:ind w:firstLine="567"/>
        <w:jc w:val="both"/>
        <w:rPr>
          <w:sz w:val="28"/>
          <w:szCs w:val="28"/>
        </w:rPr>
      </w:pPr>
      <w:r>
        <w:rPr>
          <w:sz w:val="28"/>
          <w:szCs w:val="28"/>
        </w:rPr>
        <w:t xml:space="preserve">- обеспечение выполнения уборочных и </w:t>
      </w:r>
      <w:proofErr w:type="spellStart"/>
      <w:proofErr w:type="gramStart"/>
      <w:r>
        <w:rPr>
          <w:sz w:val="28"/>
          <w:szCs w:val="28"/>
        </w:rPr>
        <w:t>погрузочно</w:t>
      </w:r>
      <w:proofErr w:type="spellEnd"/>
      <w:r>
        <w:rPr>
          <w:sz w:val="28"/>
          <w:szCs w:val="28"/>
        </w:rPr>
        <w:t>- разгрузочных</w:t>
      </w:r>
      <w:proofErr w:type="gramEnd"/>
      <w:r>
        <w:rPr>
          <w:sz w:val="28"/>
          <w:szCs w:val="28"/>
        </w:rPr>
        <w:t xml:space="preserve"> работ, работ  по уборке и расчистке свежевыпавшего снега, мусора на проезжей части улиц, площади, дорог Старомеловатского сельского поселения.</w:t>
      </w:r>
    </w:p>
    <w:p w:rsidR="000A3D42" w:rsidRPr="002B7429" w:rsidRDefault="000A3D42" w:rsidP="000A3D42">
      <w:pPr>
        <w:jc w:val="both"/>
        <w:rPr>
          <w:color w:val="000000"/>
          <w:sz w:val="28"/>
          <w:szCs w:val="28"/>
        </w:rPr>
      </w:pPr>
      <w:r w:rsidRPr="002B7429">
        <w:rPr>
          <w:rFonts w:eastAsia="Calibri"/>
          <w:sz w:val="28"/>
          <w:szCs w:val="28"/>
        </w:rPr>
        <w:t xml:space="preserve">          </w:t>
      </w:r>
      <w:r w:rsidRPr="002B7429">
        <w:rPr>
          <w:color w:val="000000"/>
          <w:sz w:val="28"/>
          <w:szCs w:val="28"/>
        </w:rPr>
        <w:t xml:space="preserve">Исполнителем данного мероприятия является </w:t>
      </w:r>
      <w:r>
        <w:rPr>
          <w:color w:val="000000"/>
          <w:sz w:val="28"/>
          <w:szCs w:val="28"/>
        </w:rPr>
        <w:t>Администрация Старомеловатского сельского поселения.</w:t>
      </w:r>
    </w:p>
    <w:p w:rsidR="000A3D42" w:rsidRPr="002B7429" w:rsidRDefault="000A3D42" w:rsidP="000A3D42">
      <w:pPr>
        <w:ind w:firstLine="709"/>
        <w:jc w:val="both"/>
        <w:rPr>
          <w:color w:val="000000"/>
          <w:sz w:val="28"/>
          <w:szCs w:val="28"/>
        </w:rPr>
      </w:pPr>
      <w:r w:rsidRPr="002B7429">
        <w:rPr>
          <w:color w:val="000000"/>
          <w:sz w:val="28"/>
          <w:szCs w:val="28"/>
        </w:rPr>
        <w:t>Срок реализации  мероприятия: 2014-2019 годы.</w:t>
      </w:r>
    </w:p>
    <w:p w:rsidR="000A3D42" w:rsidRDefault="000A3D42" w:rsidP="000A3D42">
      <w:pPr>
        <w:ind w:firstLine="709"/>
        <w:jc w:val="both"/>
        <w:rPr>
          <w:sz w:val="28"/>
          <w:szCs w:val="28"/>
        </w:rPr>
      </w:pPr>
      <w:r w:rsidRPr="002B7429">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r w:rsidRPr="000A3D42">
        <w:rPr>
          <w:sz w:val="28"/>
          <w:szCs w:val="28"/>
        </w:rPr>
        <w:t>повышение уровня технической обеспеченности поселения</w:t>
      </w:r>
      <w:r>
        <w:rPr>
          <w:sz w:val="28"/>
          <w:szCs w:val="28"/>
        </w:rPr>
        <w:t>.</w:t>
      </w:r>
    </w:p>
    <w:p w:rsidR="000A3D42" w:rsidRDefault="000A3D42" w:rsidP="007D631D">
      <w:pPr>
        <w:ind w:firstLine="567"/>
        <w:jc w:val="both"/>
        <w:rPr>
          <w:sz w:val="28"/>
          <w:szCs w:val="28"/>
        </w:rPr>
      </w:pPr>
    </w:p>
    <w:p w:rsidR="000A3D42" w:rsidRDefault="00731ECC" w:rsidP="007D631D">
      <w:pPr>
        <w:ind w:firstLine="567"/>
        <w:jc w:val="both"/>
        <w:rPr>
          <w:sz w:val="28"/>
          <w:szCs w:val="28"/>
        </w:rPr>
      </w:pPr>
      <w:r>
        <w:rPr>
          <w:sz w:val="28"/>
          <w:szCs w:val="28"/>
        </w:rPr>
        <w:t xml:space="preserve">Мероприятие 29 «Прочие общегосударственные вопросы» предусматривает </w:t>
      </w:r>
    </w:p>
    <w:p w:rsidR="00731ECC" w:rsidRPr="005A1E99" w:rsidRDefault="00731ECC" w:rsidP="00731ECC">
      <w:pPr>
        <w:ind w:firstLine="567"/>
        <w:jc w:val="both"/>
        <w:rPr>
          <w:color w:val="000000"/>
          <w:sz w:val="28"/>
          <w:szCs w:val="28"/>
        </w:rPr>
      </w:pPr>
      <w:r>
        <w:rPr>
          <w:sz w:val="28"/>
          <w:szCs w:val="28"/>
        </w:rPr>
        <w:t xml:space="preserve">иные расходы на </w:t>
      </w:r>
      <w:r>
        <w:rPr>
          <w:color w:val="000000"/>
          <w:sz w:val="28"/>
          <w:szCs w:val="28"/>
        </w:rPr>
        <w:t>ф</w:t>
      </w:r>
      <w:r w:rsidRPr="005A1E99">
        <w:rPr>
          <w:color w:val="000000"/>
          <w:sz w:val="28"/>
          <w:szCs w:val="28"/>
        </w:rPr>
        <w:t>инансовое обеспечение деятельности органов местного самоуправления</w:t>
      </w:r>
      <w:r>
        <w:rPr>
          <w:color w:val="000000"/>
          <w:sz w:val="28"/>
          <w:szCs w:val="28"/>
        </w:rPr>
        <w:t>.</w:t>
      </w:r>
      <w:r w:rsidRPr="005A1E99">
        <w:rPr>
          <w:color w:val="000000"/>
          <w:sz w:val="28"/>
          <w:szCs w:val="28"/>
        </w:rPr>
        <w:t xml:space="preserve"> </w:t>
      </w:r>
    </w:p>
    <w:p w:rsidR="00731ECC" w:rsidRPr="005A1E99" w:rsidRDefault="00731ECC" w:rsidP="00731ECC">
      <w:pPr>
        <w:ind w:firstLine="709"/>
        <w:jc w:val="both"/>
        <w:rPr>
          <w:color w:val="000000"/>
          <w:sz w:val="28"/>
          <w:szCs w:val="28"/>
        </w:rPr>
      </w:pPr>
      <w:r w:rsidRPr="005A1E99">
        <w:rPr>
          <w:color w:val="000000"/>
          <w:sz w:val="28"/>
          <w:szCs w:val="28"/>
        </w:rPr>
        <w:t>Исполнителем данного мероприятия является администрация Старомеловатского сельского поселения.</w:t>
      </w:r>
    </w:p>
    <w:p w:rsidR="00731ECC" w:rsidRPr="005A1E99" w:rsidRDefault="00731ECC" w:rsidP="00731ECC">
      <w:pPr>
        <w:ind w:firstLine="709"/>
        <w:jc w:val="both"/>
        <w:rPr>
          <w:color w:val="000000"/>
          <w:sz w:val="28"/>
          <w:szCs w:val="28"/>
        </w:rPr>
      </w:pPr>
      <w:r w:rsidRPr="005A1E99">
        <w:rPr>
          <w:color w:val="000000"/>
          <w:sz w:val="28"/>
          <w:szCs w:val="28"/>
        </w:rPr>
        <w:t>Срок реализации  мероприятия: 2014-2019 годы.</w:t>
      </w:r>
    </w:p>
    <w:p w:rsidR="00731ECC" w:rsidRPr="005A1E99" w:rsidRDefault="00731ECC" w:rsidP="00731ECC">
      <w:pPr>
        <w:ind w:firstLine="709"/>
        <w:jc w:val="both"/>
        <w:rPr>
          <w:sz w:val="28"/>
          <w:szCs w:val="28"/>
        </w:rPr>
      </w:pPr>
      <w:r w:rsidRPr="005A1E99">
        <w:rPr>
          <w:color w:val="000000"/>
          <w:sz w:val="28"/>
          <w:szCs w:val="28"/>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B914DF" w:rsidRPr="002B7429" w:rsidRDefault="00696253" w:rsidP="00B914DF">
      <w:pPr>
        <w:jc w:val="both"/>
        <w:rPr>
          <w:sz w:val="28"/>
          <w:szCs w:val="28"/>
        </w:rPr>
      </w:pPr>
      <w:r>
        <w:rPr>
          <w:sz w:val="28"/>
          <w:szCs w:val="28"/>
        </w:rPr>
        <w:t xml:space="preserve"> </w:t>
      </w:r>
      <w:r w:rsidR="00B914DF" w:rsidRPr="002B7429">
        <w:rPr>
          <w:sz w:val="28"/>
          <w:szCs w:val="28"/>
        </w:rPr>
        <w:t xml:space="preserve">  Объемы и источники финансирования мероприятий подпрограммы «Обеспечение реализации муниципальной программы» представлены в таблице №1.»</w:t>
      </w:r>
    </w:p>
    <w:p w:rsidR="00B914DF" w:rsidRPr="002B7429" w:rsidRDefault="00B914DF" w:rsidP="00B914DF">
      <w:pPr>
        <w:jc w:val="both"/>
        <w:rPr>
          <w:sz w:val="28"/>
          <w:szCs w:val="28"/>
        </w:rPr>
      </w:pPr>
    </w:p>
    <w:p w:rsidR="00B914DF" w:rsidRPr="002B7429" w:rsidRDefault="00B914DF" w:rsidP="00B914DF">
      <w:pPr>
        <w:jc w:val="both"/>
        <w:rPr>
          <w:sz w:val="28"/>
          <w:szCs w:val="28"/>
        </w:rPr>
      </w:pPr>
      <w:r w:rsidRPr="002B7429">
        <w:rPr>
          <w:sz w:val="28"/>
          <w:szCs w:val="28"/>
        </w:rPr>
        <w:t xml:space="preserve">  1.9. таблицу 1 «Объемы и источники финансирования мероприятий подпрограммы «Обеспечение реализации муниципальной программы» изложить в новой редакции согласно Приложению № 1 к настоящему постановлению.</w:t>
      </w:r>
    </w:p>
    <w:p w:rsidR="00B914DF" w:rsidRPr="002B7429" w:rsidRDefault="00B914DF" w:rsidP="00B914DF">
      <w:pPr>
        <w:tabs>
          <w:tab w:val="left" w:pos="8931"/>
          <w:tab w:val="left" w:pos="14459"/>
        </w:tabs>
        <w:jc w:val="both"/>
        <w:rPr>
          <w:sz w:val="28"/>
          <w:szCs w:val="28"/>
        </w:rPr>
      </w:pPr>
      <w:r w:rsidRPr="002B7429">
        <w:rPr>
          <w:sz w:val="28"/>
          <w:szCs w:val="28"/>
        </w:rPr>
        <w:t xml:space="preserve">  1.10. строку 2 в разделе подпрограммы «Обеспечение реализации муниципальной программы» муниципальной программы «Развитие местного самоуправления Старомеловатского сельского поселения» на 2014-2019 годы «Ресурсное обеспечение реализации подпрограммы» изложить в следующей редакции:</w:t>
      </w:r>
    </w:p>
    <w:p w:rsidR="00B914DF" w:rsidRPr="002B7429" w:rsidRDefault="00B914DF" w:rsidP="00B914DF">
      <w:pPr>
        <w:tabs>
          <w:tab w:val="left" w:pos="8931"/>
          <w:tab w:val="left" w:pos="14459"/>
        </w:tabs>
        <w:jc w:val="both"/>
        <w:rPr>
          <w:sz w:val="28"/>
          <w:szCs w:val="28"/>
        </w:rPr>
      </w:pPr>
      <w:r w:rsidRPr="002B7429">
        <w:rPr>
          <w:sz w:val="28"/>
          <w:szCs w:val="28"/>
        </w:rPr>
        <w:t xml:space="preserve">        «Общий объем финансирования подпрограммы в 2014 - 2019 годах составит</w:t>
      </w:r>
      <w:r w:rsidRPr="002B7429">
        <w:rPr>
          <w:b/>
          <w:sz w:val="28"/>
          <w:szCs w:val="28"/>
        </w:rPr>
        <w:t xml:space="preserve"> </w:t>
      </w:r>
      <w:r w:rsidRPr="002B7429">
        <w:rPr>
          <w:sz w:val="28"/>
        </w:rPr>
        <w:t xml:space="preserve">  </w:t>
      </w:r>
      <w:r w:rsidR="00731ECC">
        <w:rPr>
          <w:sz w:val="28"/>
        </w:rPr>
        <w:t xml:space="preserve">65170,5 </w:t>
      </w:r>
      <w:r w:rsidRPr="002B7429">
        <w:rPr>
          <w:sz w:val="28"/>
          <w:szCs w:val="28"/>
        </w:rPr>
        <w:t>тыс. рублей</w:t>
      </w:r>
      <w:proofErr w:type="gramStart"/>
      <w:r w:rsidRPr="002B7429">
        <w:rPr>
          <w:sz w:val="28"/>
          <w:szCs w:val="28"/>
        </w:rPr>
        <w:t>. »</w:t>
      </w:r>
      <w:proofErr w:type="gramEnd"/>
    </w:p>
    <w:p w:rsidR="00B914DF" w:rsidRPr="002B7429" w:rsidRDefault="00B914DF" w:rsidP="00B914DF">
      <w:pPr>
        <w:tabs>
          <w:tab w:val="left" w:pos="8931"/>
          <w:tab w:val="left" w:pos="14459"/>
        </w:tabs>
        <w:jc w:val="both"/>
        <w:rPr>
          <w:sz w:val="28"/>
          <w:szCs w:val="28"/>
        </w:rPr>
      </w:pPr>
      <w:r w:rsidRPr="002B7429">
        <w:rPr>
          <w:sz w:val="28"/>
          <w:szCs w:val="28"/>
        </w:rPr>
        <w:t xml:space="preserve"> 1.11. приложение №1 «Цели, целевые показатели, задачи, показатели результативности» изложить в новой редакции согласно Приложению № 2 к настоящему постановлению.</w:t>
      </w:r>
    </w:p>
    <w:p w:rsidR="00B914DF" w:rsidRPr="002B7429" w:rsidRDefault="00B914DF" w:rsidP="00B914DF">
      <w:pPr>
        <w:tabs>
          <w:tab w:val="left" w:pos="8931"/>
          <w:tab w:val="left" w:pos="14459"/>
        </w:tabs>
        <w:jc w:val="both"/>
        <w:rPr>
          <w:sz w:val="28"/>
          <w:szCs w:val="28"/>
        </w:rPr>
      </w:pPr>
      <w:r w:rsidRPr="002B7429">
        <w:rPr>
          <w:sz w:val="28"/>
          <w:szCs w:val="28"/>
        </w:rPr>
        <w:t xml:space="preserve">  1.12. приложение № 2 «Расходы  бюджета Старомеловатского сельского поселения на реализацию муниципальной программы «Развитие местного самоуправления Старомеловатского сельского поселения» на 2014-2019 годы» изложить в новой редакции согласно Приложению № 3 к настоящему постановлению.</w:t>
      </w:r>
    </w:p>
    <w:p w:rsidR="00B914DF" w:rsidRPr="002B7429" w:rsidRDefault="00B914DF" w:rsidP="00B914DF">
      <w:pPr>
        <w:tabs>
          <w:tab w:val="left" w:pos="8931"/>
          <w:tab w:val="left" w:pos="14459"/>
        </w:tabs>
        <w:jc w:val="both"/>
        <w:rPr>
          <w:sz w:val="28"/>
          <w:szCs w:val="28"/>
        </w:rPr>
      </w:pPr>
    </w:p>
    <w:p w:rsidR="00B914DF" w:rsidRPr="002B7429" w:rsidRDefault="00B914DF" w:rsidP="00B914DF">
      <w:pPr>
        <w:ind w:left="-1080" w:firstLine="1080"/>
      </w:pPr>
      <w:r w:rsidRPr="002B7429">
        <w:rPr>
          <w:sz w:val="28"/>
          <w:szCs w:val="28"/>
        </w:rPr>
        <w:t xml:space="preserve">      2. Настоящее постановление вступает в силу со дня его обнародования.</w:t>
      </w:r>
    </w:p>
    <w:p w:rsidR="00B914DF" w:rsidRPr="002B7429" w:rsidRDefault="00B914DF" w:rsidP="00B914DF">
      <w:pPr>
        <w:ind w:left="-1080" w:firstLine="1080"/>
      </w:pPr>
    </w:p>
    <w:p w:rsidR="00B914DF" w:rsidRPr="002B7429" w:rsidRDefault="00B914DF" w:rsidP="00B914DF">
      <w:pPr>
        <w:ind w:left="-1080" w:firstLine="1080"/>
        <w:rPr>
          <w:sz w:val="28"/>
          <w:szCs w:val="28"/>
        </w:rPr>
      </w:pPr>
      <w:r w:rsidRPr="002B7429">
        <w:rPr>
          <w:sz w:val="28"/>
          <w:szCs w:val="28"/>
        </w:rPr>
        <w:t>Глава Старомеловатского</w:t>
      </w:r>
    </w:p>
    <w:p w:rsidR="00B914DF" w:rsidRDefault="00B914DF" w:rsidP="00B914DF">
      <w:pPr>
        <w:ind w:left="-1080" w:firstLine="1080"/>
        <w:rPr>
          <w:sz w:val="28"/>
          <w:szCs w:val="28"/>
        </w:rPr>
        <w:sectPr w:rsidR="00B914DF">
          <w:pgSz w:w="11906" w:h="16838"/>
          <w:pgMar w:top="540" w:right="566" w:bottom="284" w:left="1134" w:header="720" w:footer="720" w:gutter="0"/>
          <w:cols w:space="720"/>
          <w:docGrid w:linePitch="600" w:charSpace="32768"/>
        </w:sectPr>
      </w:pPr>
      <w:r w:rsidRPr="002B7429">
        <w:rPr>
          <w:sz w:val="28"/>
          <w:szCs w:val="28"/>
        </w:rPr>
        <w:t>сельского поселения:                                                                            В.И.Мирошников</w:t>
      </w:r>
    </w:p>
    <w:p w:rsidR="00B914DF" w:rsidRDefault="00B914DF" w:rsidP="00B914DF">
      <w:pPr>
        <w:ind w:left="-700" w:right="120" w:firstLine="700"/>
        <w:jc w:val="right"/>
        <w:rPr>
          <w:sz w:val="28"/>
          <w:szCs w:val="28"/>
        </w:rPr>
      </w:pPr>
      <w:r>
        <w:rPr>
          <w:sz w:val="28"/>
          <w:szCs w:val="28"/>
        </w:rPr>
        <w:lastRenderedPageBreak/>
        <w:t>Приложение № 1</w:t>
      </w:r>
    </w:p>
    <w:p w:rsidR="00B914DF" w:rsidRDefault="00B914DF" w:rsidP="00B914DF">
      <w:pPr>
        <w:ind w:left="-700" w:right="120" w:firstLine="700"/>
        <w:jc w:val="right"/>
        <w:rPr>
          <w:sz w:val="28"/>
          <w:szCs w:val="28"/>
        </w:rPr>
      </w:pPr>
      <w:r>
        <w:rPr>
          <w:sz w:val="28"/>
          <w:szCs w:val="28"/>
        </w:rPr>
        <w:t xml:space="preserve">                                                                                                                                                                             </w:t>
      </w:r>
    </w:p>
    <w:p w:rsidR="00B914DF" w:rsidRDefault="00B914DF" w:rsidP="00B914DF">
      <w:pPr>
        <w:ind w:left="-700" w:right="120" w:firstLine="700"/>
        <w:jc w:val="right"/>
        <w:rPr>
          <w:sz w:val="28"/>
          <w:szCs w:val="28"/>
        </w:rPr>
      </w:pPr>
      <w:r>
        <w:rPr>
          <w:sz w:val="28"/>
          <w:szCs w:val="28"/>
        </w:rPr>
        <w:t xml:space="preserve">     Таблица 1.</w:t>
      </w:r>
    </w:p>
    <w:p w:rsidR="00B914DF" w:rsidRDefault="00B914DF" w:rsidP="00B914DF">
      <w:pPr>
        <w:ind w:left="-700" w:firstLine="700"/>
        <w:jc w:val="center"/>
        <w:rPr>
          <w:sz w:val="28"/>
          <w:szCs w:val="28"/>
        </w:rPr>
      </w:pPr>
      <w:r>
        <w:rPr>
          <w:sz w:val="28"/>
          <w:szCs w:val="28"/>
        </w:rPr>
        <w:t>Объемы и источники финансирования мероприятий подпрограммы «Обеспечение реализации муниципальной программы»</w:t>
      </w:r>
    </w:p>
    <w:p w:rsidR="00B914DF" w:rsidRDefault="00B914DF" w:rsidP="00B914DF">
      <w:pPr>
        <w:tabs>
          <w:tab w:val="left" w:pos="13500"/>
        </w:tabs>
        <w:ind w:left="180" w:right="320"/>
        <w:jc w:val="right"/>
        <w:rPr>
          <w:sz w:val="28"/>
          <w:szCs w:val="28"/>
        </w:rPr>
      </w:pPr>
      <w:r>
        <w:rPr>
          <w:sz w:val="28"/>
          <w:szCs w:val="28"/>
        </w:rPr>
        <w:t xml:space="preserve">                                                                                                                                     тыс. рублей</w:t>
      </w:r>
    </w:p>
    <w:tbl>
      <w:tblPr>
        <w:tblW w:w="15944" w:type="dxa"/>
        <w:tblInd w:w="-527" w:type="dxa"/>
        <w:tblLayout w:type="fixed"/>
        <w:tblLook w:val="0000"/>
      </w:tblPr>
      <w:tblGrid>
        <w:gridCol w:w="493"/>
        <w:gridCol w:w="2552"/>
        <w:gridCol w:w="1080"/>
        <w:gridCol w:w="904"/>
        <w:gridCol w:w="1067"/>
        <w:gridCol w:w="787"/>
        <w:gridCol w:w="1303"/>
        <w:gridCol w:w="1120"/>
        <w:gridCol w:w="1252"/>
        <w:gridCol w:w="1201"/>
        <w:gridCol w:w="1134"/>
        <w:gridCol w:w="1000"/>
        <w:gridCol w:w="1000"/>
        <w:gridCol w:w="1051"/>
      </w:tblGrid>
      <w:tr w:rsidR="00B914DF" w:rsidTr="003167DA">
        <w:trPr>
          <w:trHeight w:val="330"/>
        </w:trPr>
        <w:tc>
          <w:tcPr>
            <w:tcW w:w="493" w:type="dxa"/>
            <w:vMerge w:val="restart"/>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Наименование мероприятия</w:t>
            </w:r>
          </w:p>
        </w:tc>
        <w:tc>
          <w:tcPr>
            <w:tcW w:w="1984"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2014 г.</w:t>
            </w:r>
          </w:p>
        </w:tc>
        <w:tc>
          <w:tcPr>
            <w:tcW w:w="1854"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2015г.</w:t>
            </w:r>
          </w:p>
        </w:tc>
        <w:tc>
          <w:tcPr>
            <w:tcW w:w="242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2016 г.</w:t>
            </w:r>
          </w:p>
        </w:tc>
        <w:tc>
          <w:tcPr>
            <w:tcW w:w="245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jc w:val="center"/>
              <w:rPr>
                <w:sz w:val="28"/>
                <w:szCs w:val="28"/>
              </w:rPr>
            </w:pPr>
            <w:r>
              <w:rPr>
                <w:sz w:val="28"/>
                <w:szCs w:val="28"/>
              </w:rPr>
              <w:t>2017 г.</w:t>
            </w:r>
          </w:p>
        </w:tc>
        <w:tc>
          <w:tcPr>
            <w:tcW w:w="2134"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ind w:left="-88" w:firstLine="88"/>
              <w:jc w:val="center"/>
              <w:rPr>
                <w:sz w:val="28"/>
                <w:szCs w:val="28"/>
              </w:rPr>
            </w:pPr>
            <w:r>
              <w:rPr>
                <w:sz w:val="28"/>
                <w:szCs w:val="28"/>
              </w:rPr>
              <w:t>2018 г.</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center"/>
            </w:pPr>
            <w:r>
              <w:rPr>
                <w:sz w:val="28"/>
                <w:szCs w:val="28"/>
              </w:rPr>
              <w:t>2019 г.</w:t>
            </w:r>
          </w:p>
        </w:tc>
      </w:tr>
      <w:tr w:rsidR="00B914DF" w:rsidTr="003167DA">
        <w:trPr>
          <w:trHeight w:val="300"/>
        </w:trPr>
        <w:tc>
          <w:tcPr>
            <w:tcW w:w="493" w:type="dxa"/>
            <w:vMerge/>
            <w:tcBorders>
              <w:top w:val="single" w:sz="4" w:space="0" w:color="000000"/>
              <w:left w:val="single" w:sz="4" w:space="0" w:color="000000"/>
              <w:bottom w:val="single" w:sz="4" w:space="0" w:color="000000"/>
            </w:tcBorders>
            <w:shd w:val="clear" w:color="auto" w:fill="auto"/>
          </w:tcPr>
          <w:p w:rsidR="00B914DF" w:rsidRDefault="00B914DF" w:rsidP="003167DA">
            <w:pPr>
              <w:snapToGrid w:val="0"/>
              <w:rPr>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B914DF" w:rsidRDefault="00B914DF" w:rsidP="003167DA">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 т.ч. федеральные, областные</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 т.ч. федеральные, областные</w:t>
            </w: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 т.ч. федеральные, областные</w:t>
            </w: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 т.ч. федеральные, областные</w:t>
            </w: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 т.ч. федеральные, областные</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rPr>
                <w:sz w:val="28"/>
                <w:szCs w:val="28"/>
              </w:rPr>
            </w:pPr>
            <w:r>
              <w:rPr>
                <w:sz w:val="28"/>
                <w:szCs w:val="28"/>
              </w:rPr>
              <w:t>Всего</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rPr>
                <w:sz w:val="28"/>
                <w:szCs w:val="28"/>
              </w:rPr>
              <w:t>в т.ч. федеральные, областные</w:t>
            </w: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pPr>
            <w:proofErr w:type="gramStart"/>
            <w:r>
              <w:rPr>
                <w:rFonts w:ascii="Times New Roman" w:hAnsi="Times New Roman" w:cs="Times New Roman"/>
                <w:sz w:val="24"/>
                <w:szCs w:val="24"/>
              </w:rPr>
              <w:t xml:space="preserve">Расходы на обеспечение деятельности органов местного самоуправления (администрация Старомеловатского </w:t>
            </w:r>
            <w:proofErr w:type="gramEnd"/>
          </w:p>
          <w:p w:rsidR="00B914DF" w:rsidRDefault="00B914DF" w:rsidP="003167DA">
            <w:r>
              <w:t>сельского поселения Петропавловского муниципального района Воронежской области)</w:t>
            </w:r>
            <w:r>
              <w:rPr>
                <w:sz w:val="28"/>
                <w:szCs w:val="28"/>
              </w:rPr>
              <w:t xml:space="preserve"> </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1979,7</w:t>
            </w:r>
          </w:p>
        </w:tc>
        <w:tc>
          <w:tcPr>
            <w:tcW w:w="90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2061,7</w:t>
            </w:r>
          </w:p>
        </w:tc>
        <w:tc>
          <w:tcPr>
            <w:tcW w:w="78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2133,6</w:t>
            </w:r>
          </w:p>
        </w:tc>
        <w:tc>
          <w:tcPr>
            <w:tcW w:w="112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r>
              <w:t>2475,9</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4C2FB4" w:rsidRDefault="004C2FB4"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4C2FB4" w:rsidRDefault="004C2FB4" w:rsidP="004C2FB4">
            <w:pPr>
              <w:ind w:right="-108"/>
              <w:jc w:val="center"/>
            </w:pPr>
            <w:r>
              <w:t>2994,00</w:t>
            </w:r>
          </w:p>
          <w:p w:rsidR="00B914DF" w:rsidRDefault="00B914DF" w:rsidP="003167DA">
            <w:pPr>
              <w:ind w:right="-108"/>
              <w:jc w:val="center"/>
            </w:pPr>
          </w:p>
          <w:p w:rsidR="00B914DF" w:rsidRPr="008455D2" w:rsidRDefault="00B914DF" w:rsidP="003167DA">
            <w:pPr>
              <w:ind w:left="-249" w:right="-108"/>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Default="00B914DF" w:rsidP="003167DA">
            <w:pPr>
              <w:ind w:right="-108"/>
              <w:jc w:val="center"/>
            </w:pPr>
          </w:p>
          <w:p w:rsidR="00B914DF" w:rsidRPr="00D05043" w:rsidRDefault="004C2FB4" w:rsidP="004C2FB4">
            <w:pPr>
              <w:ind w:right="-108"/>
              <w:jc w:val="center"/>
            </w:pPr>
            <w:r>
              <w:t>2440, 5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2.</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Расходы на обеспечение деятельности</w:t>
            </w:r>
            <w:r>
              <w:rPr>
                <w:sz w:val="28"/>
                <w:szCs w:val="28"/>
              </w:rPr>
              <w:t xml:space="preserve"> </w:t>
            </w:r>
            <w:r>
              <w:t>главы местного самоуправления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559,1</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119,0</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p w:rsidR="00B914DF" w:rsidRDefault="00B914DF" w:rsidP="003167DA"/>
          <w:p w:rsidR="00B914DF" w:rsidRDefault="00B914DF" w:rsidP="003167DA">
            <w:r>
              <w:t xml:space="preserve">    656,5</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657,1</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657,1</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571,7</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690,7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3.</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 xml:space="preserve">Выборы главы местного </w:t>
            </w:r>
            <w:r>
              <w:lastRenderedPageBreak/>
              <w:t>самоуправления</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lastRenderedPageBreak/>
              <w:t>-</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96,5</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pPr>
              <w:jc w:val="center"/>
            </w:pPr>
            <w:r>
              <w:lastRenderedPageBreak/>
              <w:t>-</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pPr>
              <w:jc w:val="center"/>
            </w:pPr>
            <w:r>
              <w:lastRenderedPageBreak/>
              <w:t>-</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r>
              <w:lastRenderedPageBreak/>
              <w:t xml:space="preserve">    -</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r>
              <w:lastRenderedPageBreak/>
              <w:t xml:space="preserve">   -</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lastRenderedPageBreak/>
              <w:t>4</w:t>
            </w:r>
            <w:r>
              <w:rPr>
                <w:sz w:val="28"/>
                <w:szCs w:val="28"/>
              </w:rPr>
              <w:t>.</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146,6</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146,6</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166,8</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166,8</w:t>
            </w: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172,3</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p w:rsidR="00B914DF" w:rsidRDefault="00B914DF" w:rsidP="003167DA"/>
          <w:p w:rsidR="00B914DF" w:rsidRDefault="00B914DF" w:rsidP="003167DA"/>
          <w:p w:rsidR="00B914DF" w:rsidRDefault="00B914DF" w:rsidP="003167DA">
            <w:pPr>
              <w:jc w:val="center"/>
            </w:pPr>
            <w:r>
              <w:t>172,3</w:t>
            </w: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170,9</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170,9</w:t>
            </w:r>
          </w:p>
        </w:tc>
        <w:tc>
          <w:tcPr>
            <w:tcW w:w="1134" w:type="dxa"/>
            <w:tcBorders>
              <w:top w:val="single" w:sz="4" w:space="0" w:color="000000"/>
              <w:left w:val="single" w:sz="4" w:space="0" w:color="000000"/>
              <w:bottom w:val="single" w:sz="4" w:space="0" w:color="000000"/>
            </w:tcBorders>
            <w:shd w:val="clear" w:color="auto" w:fill="auto"/>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188,3</w:t>
            </w:r>
          </w:p>
        </w:tc>
        <w:tc>
          <w:tcPr>
            <w:tcW w:w="1000" w:type="dxa"/>
            <w:tcBorders>
              <w:top w:val="single" w:sz="4" w:space="0" w:color="000000"/>
              <w:left w:val="single" w:sz="4" w:space="0" w:color="000000"/>
              <w:bottom w:val="single" w:sz="4" w:space="0" w:color="000000"/>
            </w:tcBorders>
            <w:shd w:val="clear" w:color="auto" w:fill="auto"/>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188,3</w:t>
            </w:r>
          </w:p>
        </w:tc>
        <w:tc>
          <w:tcPr>
            <w:tcW w:w="1000" w:type="dxa"/>
            <w:tcBorders>
              <w:top w:val="single" w:sz="4" w:space="0" w:color="000000"/>
              <w:left w:val="single" w:sz="4" w:space="0" w:color="000000"/>
              <w:bottom w:val="single" w:sz="4" w:space="0" w:color="000000"/>
            </w:tcBorders>
            <w:shd w:val="clear" w:color="auto" w:fill="auto"/>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78,8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78,8</w:t>
            </w:r>
          </w:p>
        </w:tc>
      </w:tr>
      <w:tr w:rsidR="00B914DF" w:rsidTr="003167DA">
        <w:trPr>
          <w:trHeight w:val="564"/>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5.</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both"/>
            </w:pPr>
            <w:r>
              <w:rPr>
                <w:rFonts w:ascii="Times New Roman" w:hAnsi="Times New Roman" w:cs="Times New Roman"/>
                <w:sz w:val="24"/>
                <w:szCs w:val="24"/>
              </w:rPr>
              <w:t>Мероприятия в сфере защиты населения от чрезвычайных ситуаций и пожаров</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9,2</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18,6</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p w:rsidR="00B914DF" w:rsidRDefault="00B914DF" w:rsidP="003167DA">
            <w:r>
              <w:t xml:space="preserve">    </w:t>
            </w: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6.</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Мероприятия по развитию сети автомобильных дорог общего пользования сельского поселения</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867,0</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992,2</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4037,1</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r>
              <w:t xml:space="preserve">   2617,2</w:t>
            </w: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rPr>
                <w:bCs/>
              </w:rPr>
              <w:t>6362,2</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4490,6</w:t>
            </w:r>
          </w:p>
        </w:tc>
        <w:tc>
          <w:tcPr>
            <w:tcW w:w="1134" w:type="dxa"/>
            <w:tcBorders>
              <w:top w:val="single" w:sz="4" w:space="0" w:color="000000"/>
              <w:left w:val="single" w:sz="4" w:space="0" w:color="000000"/>
              <w:bottom w:val="single" w:sz="4" w:space="0" w:color="000000"/>
            </w:tcBorders>
            <w:shd w:val="clear" w:color="auto" w:fill="auto"/>
            <w:vAlign w:val="bottom"/>
          </w:tcPr>
          <w:p w:rsidR="00B914DF" w:rsidRPr="00D05043" w:rsidRDefault="004C2FB4" w:rsidP="003167DA">
            <w:pPr>
              <w:jc w:val="center"/>
            </w:pPr>
            <w:r>
              <w:t>5150,1</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snapToGrid w:val="0"/>
              <w:jc w:val="center"/>
            </w:pPr>
          </w:p>
          <w:p w:rsidR="00B914DF" w:rsidRPr="00D05043" w:rsidRDefault="00B914DF" w:rsidP="003167DA">
            <w:pPr>
              <w:jc w:val="center"/>
            </w:pPr>
          </w:p>
          <w:p w:rsidR="00B914DF" w:rsidRPr="00D05043" w:rsidRDefault="00B914DF" w:rsidP="003167DA">
            <w:pPr>
              <w:jc w:val="center"/>
            </w:pPr>
          </w:p>
          <w:p w:rsidR="00B914DF" w:rsidRPr="00D05043" w:rsidRDefault="004C2FB4" w:rsidP="003167DA">
            <w:pPr>
              <w:jc w:val="center"/>
            </w:pPr>
            <w:r>
              <w:t>2099,4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7.</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Мероприятия по развитию и содержанию уличного освещения сельского поселения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47,3</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255,1</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216,4</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rPr>
                <w:bCs/>
              </w:rPr>
              <w:t>300,4</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Pr="00D05043" w:rsidRDefault="004C2FB4" w:rsidP="003167DA">
            <w:pPr>
              <w:jc w:val="center"/>
            </w:pPr>
            <w:r>
              <w:t>123,3</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D05043" w:rsidRDefault="00B914DF" w:rsidP="003167DA">
            <w:pPr>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Pr="006670E6" w:rsidRDefault="00956933" w:rsidP="003167DA">
            <w:pPr>
              <w:jc w:val="center"/>
            </w:pPr>
            <w:r w:rsidRPr="006670E6">
              <w:t>130,0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8.</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Мероприятия по организации и содержанию мест захоронения сельского поселения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58,4</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101,9</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251,4</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rPr>
                <w:bCs/>
              </w:rPr>
              <w:t>203,4</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154C9" w:rsidP="003167DA">
            <w:pPr>
              <w:jc w:val="center"/>
            </w:pPr>
            <w:r>
              <w:t>62,9</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Pr="006670E6" w:rsidRDefault="00B914DF" w:rsidP="003167DA">
            <w:pPr>
              <w:snapToGrid w:val="0"/>
              <w:jc w:val="center"/>
            </w:pPr>
          </w:p>
          <w:p w:rsidR="00B914DF" w:rsidRPr="006670E6" w:rsidRDefault="00B914DF" w:rsidP="003167DA">
            <w:pPr>
              <w:jc w:val="center"/>
            </w:pPr>
          </w:p>
          <w:p w:rsidR="00B914DF" w:rsidRPr="006670E6" w:rsidRDefault="00B914DF" w:rsidP="003167DA">
            <w:pPr>
              <w:jc w:val="center"/>
            </w:pPr>
          </w:p>
          <w:p w:rsidR="00B914DF" w:rsidRPr="006670E6" w:rsidRDefault="00B914DF" w:rsidP="003167DA">
            <w:pPr>
              <w:jc w:val="center"/>
            </w:pPr>
          </w:p>
          <w:p w:rsidR="00B914DF" w:rsidRPr="006670E6" w:rsidRDefault="004D4A93" w:rsidP="003167DA">
            <w:pPr>
              <w:jc w:val="center"/>
            </w:pPr>
            <w:r w:rsidRPr="006670E6">
              <w:t>106,0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9.</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Прочие мероприятия по благоустройству  поселения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357,9</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 w:rsidR="00B914DF" w:rsidRDefault="00B914DF" w:rsidP="003167DA">
            <w:r>
              <w:t xml:space="preserve">   20,0</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485,4</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412,7</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rPr>
                <w:bCs/>
              </w:rPr>
              <w:t>412,9</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4A6C77" w:rsidP="003167DA">
            <w:pPr>
              <w:jc w:val="center"/>
            </w:pPr>
            <w:r>
              <w:t>428,7</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6670E6" w:rsidP="005D6129">
            <w:pPr>
              <w:jc w:val="center"/>
            </w:pPr>
            <w:r>
              <w:t>77,</w:t>
            </w:r>
            <w:r w:rsidR="005D6129">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085"/>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10.</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Комплектование книжных фондов библиотек сельского поселения</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0,9</w:t>
            </w: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1,0</w:t>
            </w:r>
          </w:p>
        </w:tc>
        <w:tc>
          <w:tcPr>
            <w:tcW w:w="787"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12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3,8</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r>
              <w:t>0,0</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snapToGrid w:val="0"/>
              <w:jc w:val="center"/>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11.</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 xml:space="preserve">Расходы на обеспечение деятельности (оказание услуг) </w:t>
            </w:r>
            <w:r>
              <w:lastRenderedPageBreak/>
              <w:t>муниципальных учреждений (Муниципальное казенное учреждение Старомеловатского сельского поселения «Досуг»)</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1826,5</w:t>
            </w:r>
          </w:p>
        </w:tc>
        <w:tc>
          <w:tcPr>
            <w:tcW w:w="90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33,0</w:t>
            </w: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1772,3</w:t>
            </w:r>
          </w:p>
        </w:tc>
        <w:tc>
          <w:tcPr>
            <w:tcW w:w="78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2079,9</w:t>
            </w:r>
          </w:p>
        </w:tc>
        <w:tc>
          <w:tcPr>
            <w:tcW w:w="112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48,5</w:t>
            </w: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rPr>
                <w:bCs/>
              </w:rPr>
              <w:t>2529,1</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546EEB" w:rsidP="003167DA">
            <w:pPr>
              <w:jc w:val="center"/>
            </w:pPr>
            <w:r>
              <w:rPr>
                <w:bCs/>
              </w:rPr>
              <w:t>2181,3</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B914DF" w:rsidP="003167DA">
            <w:pPr>
              <w:jc w:val="center"/>
              <w:rPr>
                <w:bCs/>
              </w:rPr>
            </w:pPr>
          </w:p>
          <w:p w:rsidR="00B914DF" w:rsidRDefault="00546EEB" w:rsidP="003167DA">
            <w:pPr>
              <w:jc w:val="center"/>
            </w:pPr>
            <w:r>
              <w:rPr>
                <w:bCs/>
              </w:rPr>
              <w:t>1988,2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020"/>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lastRenderedPageBreak/>
              <w:t>12.</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Доплаты к пенсиям муниципальных служащих сельского поселения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46,5</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52,2</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54,6</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57,5</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59,8</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59,8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13.</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Выплата социальной помощи отдельным категориям граждан сельского поселения</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1,0</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1,0</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750"/>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14.</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 xml:space="preserve">Мероприятия в области физической культуры и спорта </w:t>
            </w:r>
          </w:p>
        </w:tc>
        <w:tc>
          <w:tcPr>
            <w:tcW w:w="108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31,0</w:t>
            </w:r>
          </w:p>
        </w:tc>
        <w:tc>
          <w:tcPr>
            <w:tcW w:w="90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66,4</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t>76,1</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r>
              <w:rPr>
                <w:bCs/>
              </w:rPr>
              <w:t>34,7</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546EEB" w:rsidP="003167DA">
            <w:pPr>
              <w:jc w:val="center"/>
            </w:pPr>
            <w:r>
              <w:t>57,0</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0A2621" w:rsidP="003167DA">
            <w:pPr>
              <w:jc w:val="center"/>
            </w:pPr>
            <w:r>
              <w:t>39,2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450"/>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15.</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Благоустройство парков, скверов, бульваров, зон отдыха, садов</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1698,6</w:t>
            </w: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1698,6</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r>
              <w:t>0,0</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560"/>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16.</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Благоустройство парка «Радуга» по ул. Мира   села Старая Меловая Петропавловского района Воронежской области</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392,4</w:t>
            </w:r>
          </w:p>
        </w:tc>
        <w:tc>
          <w:tcPr>
            <w:tcW w:w="90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19,3</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111,4</w:t>
            </w:r>
          </w:p>
        </w:tc>
        <w:tc>
          <w:tcPr>
            <w:tcW w:w="112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55,9</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Pr="00D94251" w:rsidRDefault="00546EEB" w:rsidP="003167DA">
            <w:pPr>
              <w:jc w:val="center"/>
            </w:pPr>
            <w:r>
              <w:t>33,4</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pacing w:after="200"/>
              <w:jc w:val="center"/>
              <w:rPr>
                <w:sz w:val="28"/>
                <w:szCs w:val="28"/>
              </w:rP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546EEB" w:rsidP="003167DA">
            <w:pPr>
              <w:jc w:val="center"/>
            </w:pPr>
            <w:r w:rsidRPr="006670E6">
              <w:t>84,0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795"/>
        </w:trPr>
        <w:tc>
          <w:tcPr>
            <w:tcW w:w="493" w:type="dxa"/>
            <w:tcBorders>
              <w:top w:val="single" w:sz="1" w:space="0" w:color="000000"/>
              <w:left w:val="single" w:sz="4" w:space="0" w:color="000000"/>
              <w:bottom w:val="single" w:sz="4" w:space="0" w:color="000000"/>
            </w:tcBorders>
            <w:shd w:val="clear" w:color="auto" w:fill="auto"/>
          </w:tcPr>
          <w:p w:rsidR="00B914DF" w:rsidRDefault="00B914DF" w:rsidP="003167DA">
            <w:r>
              <w:t>17.</w:t>
            </w:r>
          </w:p>
        </w:tc>
        <w:tc>
          <w:tcPr>
            <w:tcW w:w="2552" w:type="dxa"/>
            <w:tcBorders>
              <w:top w:val="single" w:sz="1" w:space="0" w:color="000000"/>
              <w:left w:val="single" w:sz="4" w:space="0" w:color="000000"/>
              <w:bottom w:val="single" w:sz="4" w:space="0" w:color="000000"/>
            </w:tcBorders>
            <w:shd w:val="clear" w:color="auto" w:fill="auto"/>
          </w:tcPr>
          <w:p w:rsidR="00B914DF" w:rsidRDefault="00B914DF" w:rsidP="003167DA">
            <w:r>
              <w:t>Развитие социальной и инженерной инфраструктуры</w:t>
            </w:r>
          </w:p>
        </w:tc>
        <w:tc>
          <w:tcPr>
            <w:tcW w:w="1080"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r>
              <w:t>4176,2</w:t>
            </w:r>
          </w:p>
        </w:tc>
        <w:tc>
          <w:tcPr>
            <w:tcW w:w="904"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tc>
        <w:tc>
          <w:tcPr>
            <w:tcW w:w="1067"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r>
              <w:t>0,0</w:t>
            </w:r>
          </w:p>
        </w:tc>
        <w:tc>
          <w:tcPr>
            <w:tcW w:w="787"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r>
              <w:t xml:space="preserve">       0,0</w:t>
            </w:r>
          </w:p>
        </w:tc>
        <w:tc>
          <w:tcPr>
            <w:tcW w:w="1120"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r>
              <w:t>0,0</w:t>
            </w:r>
          </w:p>
        </w:tc>
        <w:tc>
          <w:tcPr>
            <w:tcW w:w="1201"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r>
              <w:t>0,0</w:t>
            </w:r>
          </w:p>
        </w:tc>
        <w:tc>
          <w:tcPr>
            <w:tcW w:w="1000"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1"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r>
              <w:t>0,0</w:t>
            </w:r>
          </w:p>
        </w:tc>
        <w:tc>
          <w:tcPr>
            <w:tcW w:w="1051" w:type="dxa"/>
            <w:tcBorders>
              <w:top w:val="single" w:sz="1"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315"/>
        </w:trPr>
        <w:tc>
          <w:tcPr>
            <w:tcW w:w="493" w:type="dxa"/>
            <w:tcBorders>
              <w:top w:val="single" w:sz="1" w:space="0" w:color="000000"/>
              <w:left w:val="single" w:sz="4" w:space="0" w:color="000000"/>
              <w:bottom w:val="single" w:sz="1" w:space="0" w:color="000000"/>
            </w:tcBorders>
            <w:shd w:val="clear" w:color="auto" w:fill="auto"/>
          </w:tcPr>
          <w:p w:rsidR="00B914DF" w:rsidRDefault="00B914DF" w:rsidP="003167DA">
            <w:r>
              <w:t>18.</w:t>
            </w:r>
          </w:p>
        </w:tc>
        <w:tc>
          <w:tcPr>
            <w:tcW w:w="2552" w:type="dxa"/>
            <w:tcBorders>
              <w:top w:val="single" w:sz="1" w:space="0" w:color="000000"/>
              <w:left w:val="single" w:sz="4" w:space="0" w:color="000000"/>
              <w:bottom w:val="single" w:sz="1" w:space="0" w:color="000000"/>
            </w:tcBorders>
            <w:shd w:val="clear" w:color="auto" w:fill="auto"/>
          </w:tcPr>
          <w:p w:rsidR="00B914DF" w:rsidRDefault="00B914DF" w:rsidP="003167DA">
            <w:r>
              <w:t>Устройство тротуаров в с</w:t>
            </w:r>
            <w:proofErr w:type="gramStart"/>
            <w:r>
              <w:t>.С</w:t>
            </w:r>
            <w:proofErr w:type="gramEnd"/>
            <w:r>
              <w:t xml:space="preserve">тарая Меловая Петропавловского муниципального района Воронежской </w:t>
            </w:r>
            <w:r>
              <w:lastRenderedPageBreak/>
              <w:t>области</w:t>
            </w:r>
          </w:p>
        </w:tc>
        <w:tc>
          <w:tcPr>
            <w:tcW w:w="1080"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4,2</w:t>
            </w:r>
          </w:p>
        </w:tc>
        <w:tc>
          <w:tcPr>
            <w:tcW w:w="904"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pPr>
          </w:p>
        </w:tc>
        <w:tc>
          <w:tcPr>
            <w:tcW w:w="1067"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787"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pPr>
          </w:p>
        </w:tc>
        <w:tc>
          <w:tcPr>
            <w:tcW w:w="1303"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120"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pPr>
          </w:p>
        </w:tc>
        <w:tc>
          <w:tcPr>
            <w:tcW w:w="1252"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201"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tc>
        <w:tc>
          <w:tcPr>
            <w:tcW w:w="1134"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00"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tc>
        <w:tc>
          <w:tcPr>
            <w:tcW w:w="1000" w:type="dxa"/>
            <w:tcBorders>
              <w:top w:val="single" w:sz="1" w:space="0" w:color="000000"/>
              <w:left w:val="single" w:sz="4" w:space="0" w:color="000000"/>
              <w:bottom w:val="single" w:sz="1"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1" w:space="0" w:color="000000"/>
              <w:left w:val="single" w:sz="4" w:space="0" w:color="000000"/>
              <w:bottom w:val="single" w:sz="1" w:space="0" w:color="000000"/>
              <w:right w:val="single" w:sz="4" w:space="0" w:color="000000"/>
            </w:tcBorders>
            <w:shd w:val="clear" w:color="auto" w:fill="auto"/>
          </w:tcPr>
          <w:p w:rsidR="00B914DF" w:rsidRDefault="00B914DF" w:rsidP="003167DA">
            <w:pPr>
              <w:snapToGrid w:val="0"/>
            </w:pPr>
          </w:p>
        </w:tc>
      </w:tr>
      <w:tr w:rsidR="00B914DF" w:rsidTr="003167DA">
        <w:trPr>
          <w:trHeight w:val="1425"/>
        </w:trPr>
        <w:tc>
          <w:tcPr>
            <w:tcW w:w="493" w:type="dxa"/>
            <w:tcBorders>
              <w:top w:val="single" w:sz="1" w:space="0" w:color="000000"/>
              <w:left w:val="single" w:sz="4" w:space="0" w:color="000000"/>
              <w:bottom w:val="single" w:sz="4" w:space="0" w:color="000000"/>
            </w:tcBorders>
            <w:shd w:val="clear" w:color="auto" w:fill="auto"/>
          </w:tcPr>
          <w:p w:rsidR="00B914DF" w:rsidRDefault="00B914DF" w:rsidP="003167DA">
            <w:r>
              <w:lastRenderedPageBreak/>
              <w:t>19.</w:t>
            </w:r>
          </w:p>
        </w:tc>
        <w:tc>
          <w:tcPr>
            <w:tcW w:w="2552" w:type="dxa"/>
            <w:tcBorders>
              <w:top w:val="single" w:sz="1" w:space="0" w:color="000000"/>
              <w:left w:val="single" w:sz="4" w:space="0" w:color="000000"/>
              <w:bottom w:val="single" w:sz="4" w:space="0" w:color="000000"/>
            </w:tcBorders>
            <w:shd w:val="clear" w:color="auto" w:fill="auto"/>
          </w:tcPr>
          <w:p w:rsidR="00B914DF" w:rsidRDefault="00B914DF" w:rsidP="003167DA">
            <w:r>
              <w:t>Резервный фонд по предупреждению и ликвидации чрезвычайных ситуаций</w:t>
            </w:r>
          </w:p>
        </w:tc>
        <w:tc>
          <w:tcPr>
            <w:tcW w:w="1080"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3,0</w:t>
            </w:r>
          </w:p>
        </w:tc>
        <w:tc>
          <w:tcPr>
            <w:tcW w:w="904"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3,0</w:t>
            </w:r>
          </w:p>
        </w:tc>
        <w:tc>
          <w:tcPr>
            <w:tcW w:w="1067"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9,0</w:t>
            </w:r>
          </w:p>
        </w:tc>
        <w:tc>
          <w:tcPr>
            <w:tcW w:w="787"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9,0</w:t>
            </w:r>
          </w:p>
        </w:tc>
        <w:tc>
          <w:tcPr>
            <w:tcW w:w="1303"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3,0</w:t>
            </w:r>
          </w:p>
        </w:tc>
        <w:tc>
          <w:tcPr>
            <w:tcW w:w="1120"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3,0</w:t>
            </w:r>
          </w:p>
        </w:tc>
        <w:tc>
          <w:tcPr>
            <w:tcW w:w="1252"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r>
              <w:t>3,0</w:t>
            </w:r>
          </w:p>
        </w:tc>
        <w:tc>
          <w:tcPr>
            <w:tcW w:w="1201"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r>
              <w:t>3,0</w:t>
            </w:r>
          </w:p>
        </w:tc>
        <w:tc>
          <w:tcPr>
            <w:tcW w:w="1134"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546EEB" w:rsidP="003167DA">
            <w:pPr>
              <w:jc w:val="center"/>
            </w:pPr>
            <w:r>
              <w:t>3,0</w:t>
            </w:r>
          </w:p>
        </w:tc>
        <w:tc>
          <w:tcPr>
            <w:tcW w:w="1000"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1"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447014" w:rsidP="003167DA">
            <w:pPr>
              <w:jc w:val="center"/>
            </w:pPr>
            <w:r>
              <w:t>3,0</w:t>
            </w:r>
          </w:p>
        </w:tc>
        <w:tc>
          <w:tcPr>
            <w:tcW w:w="1051" w:type="dxa"/>
            <w:tcBorders>
              <w:top w:val="single" w:sz="1"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2655"/>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20.</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Повышение энергетической  эффективности  экономики Воронежской области и сокращение энергетических издержек в бюджетном секторе на 2011-2020 годы</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211,5</w:t>
            </w: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211,5</w:t>
            </w: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 w:rsidR="00B914DF" w:rsidRDefault="00B914DF" w:rsidP="003167DA"/>
          <w:p w:rsidR="00B914DF" w:rsidRDefault="00B914DF" w:rsidP="003167DA"/>
          <w:p w:rsidR="00B914DF" w:rsidRDefault="00B914DF" w:rsidP="003167DA">
            <w:pPr>
              <w:jc w:val="center"/>
            </w:pPr>
          </w:p>
          <w:p w:rsidR="00B914DF" w:rsidRDefault="00B914DF" w:rsidP="003167DA">
            <w:pPr>
              <w:jc w:val="center"/>
            </w:pPr>
          </w:p>
          <w:p w:rsidR="00B914DF" w:rsidRDefault="00B914DF" w:rsidP="003167DA">
            <w:pPr>
              <w:jc w:val="center"/>
            </w:pPr>
            <w:r>
              <w:t>159,5</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r>
              <w:t>159,5</w:t>
            </w: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83,1</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r>
              <w:t xml:space="preserve">   83,1</w:t>
            </w: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78,8</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78,8</w:t>
            </w: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546EEB" w:rsidP="003167DA">
            <w:pPr>
              <w:jc w:val="center"/>
            </w:pPr>
            <w:r>
              <w:t>192,6</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p>
          <w:p w:rsidR="00B914DF" w:rsidRDefault="00B914DF" w:rsidP="003167DA">
            <w:pPr>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255"/>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21.</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Процентные платежи по муниципальному долгу Старомеловатского сельского поселения Петропавловского муниципального района Воронежской области</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6,9</w:t>
            </w:r>
          </w:p>
        </w:tc>
        <w:tc>
          <w:tcPr>
            <w:tcW w:w="90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6,2</w:t>
            </w:r>
          </w:p>
        </w:tc>
        <w:tc>
          <w:tcPr>
            <w:tcW w:w="78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12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12,9</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335"/>
        </w:trPr>
        <w:tc>
          <w:tcPr>
            <w:tcW w:w="493" w:type="dxa"/>
            <w:tcBorders>
              <w:left w:val="single" w:sz="4" w:space="0" w:color="000000"/>
              <w:bottom w:val="single" w:sz="4" w:space="0" w:color="000000"/>
            </w:tcBorders>
            <w:shd w:val="clear" w:color="auto" w:fill="auto"/>
          </w:tcPr>
          <w:p w:rsidR="00B914DF" w:rsidRDefault="00B914DF" w:rsidP="003167DA">
            <w:pPr>
              <w:rPr>
                <w:color w:val="000000"/>
              </w:rPr>
            </w:pPr>
            <w:r>
              <w:t>22.</w:t>
            </w:r>
          </w:p>
        </w:tc>
        <w:tc>
          <w:tcPr>
            <w:tcW w:w="2552" w:type="dxa"/>
            <w:tcBorders>
              <w:left w:val="single" w:sz="4" w:space="0" w:color="000000"/>
              <w:bottom w:val="single" w:sz="4" w:space="0" w:color="000000"/>
            </w:tcBorders>
            <w:shd w:val="clear" w:color="auto" w:fill="auto"/>
          </w:tcPr>
          <w:p w:rsidR="00B914DF" w:rsidRDefault="00B914DF" w:rsidP="003167DA">
            <w:r>
              <w:rPr>
                <w:color w:val="000000"/>
              </w:rPr>
              <w:t>Поощрение поселений Петропавловского района по результатам оценки  эффективности их деятельности</w:t>
            </w:r>
          </w:p>
        </w:tc>
        <w:tc>
          <w:tcPr>
            <w:tcW w:w="1080" w:type="dxa"/>
            <w:tcBorders>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904" w:type="dxa"/>
            <w:tcBorders>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left w:val="single" w:sz="4" w:space="0" w:color="000000"/>
              <w:bottom w:val="single" w:sz="4" w:space="0" w:color="000000"/>
            </w:tcBorders>
            <w:shd w:val="clear" w:color="auto" w:fill="auto"/>
            <w:vAlign w:val="bottom"/>
          </w:tcPr>
          <w:p w:rsidR="00B914DF" w:rsidRDefault="00B914DF" w:rsidP="003167DA">
            <w:pPr>
              <w:snapToGrid w:val="0"/>
              <w:jc w:val="center"/>
            </w:pPr>
            <w:r>
              <w:t>35,0</w:t>
            </w:r>
          </w:p>
        </w:tc>
        <w:tc>
          <w:tcPr>
            <w:tcW w:w="787" w:type="dxa"/>
            <w:tcBorders>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303" w:type="dxa"/>
            <w:tcBorders>
              <w:left w:val="single" w:sz="4" w:space="0" w:color="000000"/>
              <w:bottom w:val="single" w:sz="4" w:space="0" w:color="000000"/>
            </w:tcBorders>
            <w:shd w:val="clear" w:color="auto" w:fill="auto"/>
            <w:vAlign w:val="bottom"/>
          </w:tcPr>
          <w:p w:rsidR="00B914DF" w:rsidRDefault="00B914DF" w:rsidP="003167DA">
            <w:pPr>
              <w:snapToGrid w:val="0"/>
              <w:jc w:val="center"/>
            </w:pPr>
            <w:r>
              <w:t>40,0</w:t>
            </w:r>
          </w:p>
        </w:tc>
        <w:tc>
          <w:tcPr>
            <w:tcW w:w="1120" w:type="dxa"/>
            <w:tcBorders>
              <w:left w:val="single" w:sz="4" w:space="0" w:color="000000"/>
              <w:bottom w:val="single" w:sz="4" w:space="0" w:color="000000"/>
            </w:tcBorders>
            <w:shd w:val="clear" w:color="auto" w:fill="auto"/>
          </w:tcPr>
          <w:p w:rsidR="00B914DF" w:rsidRDefault="00B914DF" w:rsidP="003167DA">
            <w:pPr>
              <w:snapToGrid w:val="0"/>
            </w:pPr>
          </w:p>
        </w:tc>
        <w:tc>
          <w:tcPr>
            <w:tcW w:w="1252" w:type="dxa"/>
            <w:tcBorders>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pPr>
            <w:r>
              <w:t xml:space="preserve">      30,0</w:t>
            </w:r>
          </w:p>
        </w:tc>
        <w:tc>
          <w:tcPr>
            <w:tcW w:w="1201" w:type="dxa"/>
            <w:tcBorders>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tc>
        <w:tc>
          <w:tcPr>
            <w:tcW w:w="1134" w:type="dxa"/>
            <w:tcBorders>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E72C3C" w:rsidP="003167DA">
            <w:pPr>
              <w:snapToGrid w:val="0"/>
              <w:jc w:val="center"/>
            </w:pPr>
            <w:r>
              <w:t>30,0</w:t>
            </w:r>
          </w:p>
        </w:tc>
        <w:tc>
          <w:tcPr>
            <w:tcW w:w="1000" w:type="dxa"/>
            <w:tcBorders>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pPr>
            <w:r>
              <w:t xml:space="preserve">    0,0</w:t>
            </w:r>
          </w:p>
        </w:tc>
        <w:tc>
          <w:tcPr>
            <w:tcW w:w="1051" w:type="dxa"/>
            <w:tcBorders>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215"/>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t>23.</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Государственная поддержка муниципальных учреждений культуры</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100,0</w:t>
            </w: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p>
          <w:p w:rsidR="00B914DF" w:rsidRDefault="00B914DF" w:rsidP="003167DA">
            <w:pPr>
              <w:snapToGrid w:val="0"/>
            </w:pPr>
            <w:r>
              <w:t>100,0</w:t>
            </w: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665"/>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r>
              <w:lastRenderedPageBreak/>
              <w:t>24.</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t>Иные межбюджетные трансферты на осуществление части полномочий по решению вопросов местного значения</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17,2</w:t>
            </w: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24,8</w:t>
            </w:r>
          </w:p>
        </w:tc>
        <w:tc>
          <w:tcPr>
            <w:tcW w:w="1201"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E72C3C" w:rsidP="003167DA">
            <w:pPr>
              <w:snapToGrid w:val="0"/>
              <w:jc w:val="center"/>
            </w:pPr>
            <w:r>
              <w:t>30,4</w:t>
            </w: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pPr>
            <w:r>
              <w:t xml:space="preserve">    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4687"/>
        </w:trPr>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pPr>
              <w:rPr>
                <w:color w:val="000000"/>
              </w:rPr>
            </w:pPr>
            <w:r>
              <w:t>25.</w:t>
            </w:r>
          </w:p>
        </w:tc>
        <w:tc>
          <w:tcPr>
            <w:tcW w:w="2552" w:type="dxa"/>
            <w:tcBorders>
              <w:top w:val="single" w:sz="4" w:space="0" w:color="000000"/>
              <w:left w:val="single" w:sz="4" w:space="0" w:color="000000"/>
              <w:bottom w:val="single" w:sz="4" w:space="0" w:color="000000"/>
            </w:tcBorders>
            <w:shd w:val="clear" w:color="auto" w:fill="auto"/>
          </w:tcPr>
          <w:p w:rsidR="00B914DF" w:rsidRDefault="00B914DF" w:rsidP="003167DA">
            <w:r>
              <w:rPr>
                <w:color w:val="000000"/>
              </w:rPr>
              <w:t>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tc>
        <w:tc>
          <w:tcPr>
            <w:tcW w:w="1080"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904" w:type="dxa"/>
            <w:tcBorders>
              <w:top w:val="single" w:sz="4" w:space="0" w:color="000000"/>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787"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jc w:val="center"/>
            </w:pPr>
          </w:p>
        </w:tc>
        <w:tc>
          <w:tcPr>
            <w:tcW w:w="1120"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1,0</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B914DF" w:rsidTr="003167DA">
        <w:trPr>
          <w:trHeight w:val="1395"/>
        </w:trPr>
        <w:tc>
          <w:tcPr>
            <w:tcW w:w="493" w:type="dxa"/>
            <w:tcBorders>
              <w:top w:val="single" w:sz="4" w:space="0" w:color="000000"/>
              <w:left w:val="single" w:sz="4" w:space="0" w:color="000000"/>
              <w:bottom w:val="single" w:sz="4" w:space="0" w:color="auto"/>
            </w:tcBorders>
            <w:shd w:val="clear" w:color="auto" w:fill="auto"/>
          </w:tcPr>
          <w:p w:rsidR="00B914DF" w:rsidRDefault="00B914DF" w:rsidP="003167DA">
            <w:pPr>
              <w:rPr>
                <w:color w:val="000000"/>
              </w:rPr>
            </w:pPr>
            <w:r>
              <w:t>26.</w:t>
            </w:r>
          </w:p>
        </w:tc>
        <w:tc>
          <w:tcPr>
            <w:tcW w:w="2552" w:type="dxa"/>
            <w:tcBorders>
              <w:top w:val="single" w:sz="4" w:space="0" w:color="000000"/>
              <w:left w:val="single" w:sz="4" w:space="0" w:color="000000"/>
              <w:bottom w:val="single" w:sz="4" w:space="0" w:color="auto"/>
            </w:tcBorders>
            <w:shd w:val="clear" w:color="auto" w:fill="auto"/>
          </w:tcPr>
          <w:p w:rsidR="00B914DF" w:rsidRDefault="00B914DF" w:rsidP="003167DA">
            <w:r>
              <w:rPr>
                <w:color w:val="000000"/>
              </w:rPr>
              <w:t>Регулирование вопросов административно-территориального устройства</w:t>
            </w:r>
          </w:p>
        </w:tc>
        <w:tc>
          <w:tcPr>
            <w:tcW w:w="1080" w:type="dxa"/>
            <w:tcBorders>
              <w:top w:val="single" w:sz="4" w:space="0" w:color="000000"/>
              <w:left w:val="single" w:sz="4" w:space="0" w:color="000000"/>
              <w:bottom w:val="single" w:sz="4" w:space="0" w:color="auto"/>
            </w:tcBorders>
            <w:shd w:val="clear" w:color="auto" w:fill="auto"/>
            <w:vAlign w:val="center"/>
          </w:tcPr>
          <w:p w:rsidR="00B914DF" w:rsidRDefault="00B914DF" w:rsidP="003167DA">
            <w:pPr>
              <w:snapToGrid w:val="0"/>
              <w:jc w:val="center"/>
            </w:pPr>
          </w:p>
        </w:tc>
        <w:tc>
          <w:tcPr>
            <w:tcW w:w="904" w:type="dxa"/>
            <w:tcBorders>
              <w:top w:val="single" w:sz="4" w:space="0" w:color="000000"/>
              <w:left w:val="single" w:sz="4" w:space="0" w:color="000000"/>
              <w:bottom w:val="single" w:sz="4" w:space="0" w:color="auto"/>
            </w:tcBorders>
            <w:shd w:val="clear" w:color="auto" w:fill="auto"/>
            <w:vAlign w:val="center"/>
          </w:tcPr>
          <w:p w:rsidR="00B914DF" w:rsidRDefault="00B914DF" w:rsidP="003167DA">
            <w:pPr>
              <w:snapToGrid w:val="0"/>
              <w:jc w:val="center"/>
            </w:pPr>
          </w:p>
        </w:tc>
        <w:tc>
          <w:tcPr>
            <w:tcW w:w="1067"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pPr>
          </w:p>
        </w:tc>
        <w:tc>
          <w:tcPr>
            <w:tcW w:w="787"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pPr>
          </w:p>
        </w:tc>
        <w:tc>
          <w:tcPr>
            <w:tcW w:w="1303"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pPr>
          </w:p>
        </w:tc>
        <w:tc>
          <w:tcPr>
            <w:tcW w:w="1120"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pPr>
          </w:p>
        </w:tc>
        <w:tc>
          <w:tcPr>
            <w:tcW w:w="1252" w:type="dxa"/>
            <w:tcBorders>
              <w:top w:val="single" w:sz="4" w:space="0" w:color="000000"/>
              <w:left w:val="single" w:sz="4" w:space="0" w:color="000000"/>
              <w:bottom w:val="single" w:sz="4" w:space="0" w:color="auto"/>
            </w:tcBorders>
            <w:shd w:val="clear" w:color="auto" w:fill="auto"/>
            <w:vAlign w:val="bottom"/>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rPr>
                <w:bCs/>
              </w:rPr>
              <w:t>157,2</w:t>
            </w:r>
          </w:p>
        </w:tc>
        <w:tc>
          <w:tcPr>
            <w:tcW w:w="1201"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r>
              <w:t>132,7</w:t>
            </w:r>
          </w:p>
        </w:tc>
        <w:tc>
          <w:tcPr>
            <w:tcW w:w="1134" w:type="dxa"/>
            <w:tcBorders>
              <w:top w:val="single" w:sz="4" w:space="0" w:color="000000"/>
              <w:left w:val="single" w:sz="4" w:space="0" w:color="000000"/>
              <w:bottom w:val="single" w:sz="4" w:space="0" w:color="auto"/>
            </w:tcBorders>
            <w:shd w:val="clear" w:color="auto" w:fill="auto"/>
          </w:tcPr>
          <w:p w:rsidR="00B914DF" w:rsidRDefault="00B914DF" w:rsidP="00447014">
            <w:pPr>
              <w:snapToGrid w:val="0"/>
              <w:jc w:val="center"/>
            </w:pPr>
          </w:p>
          <w:p w:rsidR="00B914DF" w:rsidRDefault="00B914DF" w:rsidP="00447014">
            <w:pPr>
              <w:snapToGrid w:val="0"/>
              <w:jc w:val="center"/>
            </w:pPr>
          </w:p>
          <w:p w:rsidR="00B914DF" w:rsidRDefault="00B914DF" w:rsidP="00447014">
            <w:pPr>
              <w:snapToGrid w:val="0"/>
              <w:jc w:val="center"/>
            </w:pPr>
          </w:p>
          <w:p w:rsidR="00B914DF" w:rsidRDefault="00B914DF" w:rsidP="00447014">
            <w:pPr>
              <w:snapToGrid w:val="0"/>
              <w:jc w:val="center"/>
            </w:pPr>
          </w:p>
          <w:p w:rsidR="00B914DF" w:rsidRDefault="000A2621" w:rsidP="00447014">
            <w:pPr>
              <w:snapToGrid w:val="0"/>
              <w:jc w:val="center"/>
            </w:pPr>
            <w:r>
              <w:t>0,0</w:t>
            </w:r>
          </w:p>
        </w:tc>
        <w:tc>
          <w:tcPr>
            <w:tcW w:w="1000"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pPr>
          </w:p>
        </w:tc>
        <w:tc>
          <w:tcPr>
            <w:tcW w:w="1000" w:type="dxa"/>
            <w:tcBorders>
              <w:top w:val="single" w:sz="4" w:space="0" w:color="000000"/>
              <w:left w:val="single" w:sz="4" w:space="0" w:color="000000"/>
              <w:bottom w:val="single" w:sz="4" w:space="0" w:color="auto"/>
            </w:tcBorders>
            <w:shd w:val="clear" w:color="auto" w:fill="auto"/>
          </w:tcPr>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B914DF" w:rsidP="003167DA">
            <w:pPr>
              <w:snapToGrid w:val="0"/>
              <w:jc w:val="center"/>
            </w:pPr>
          </w:p>
          <w:p w:rsidR="00B914DF" w:rsidRDefault="00447014" w:rsidP="003167DA">
            <w:pPr>
              <w:snapToGrid w:val="0"/>
              <w:jc w:val="center"/>
            </w:pPr>
            <w:r>
              <w:t>14,2</w:t>
            </w:r>
          </w:p>
        </w:tc>
        <w:tc>
          <w:tcPr>
            <w:tcW w:w="1051" w:type="dxa"/>
            <w:tcBorders>
              <w:top w:val="single" w:sz="4" w:space="0" w:color="000000"/>
              <w:left w:val="single" w:sz="4" w:space="0" w:color="000000"/>
              <w:bottom w:val="single" w:sz="4" w:space="0" w:color="auto"/>
              <w:right w:val="single" w:sz="4" w:space="0" w:color="000000"/>
            </w:tcBorders>
            <w:shd w:val="clear" w:color="auto" w:fill="auto"/>
          </w:tcPr>
          <w:p w:rsidR="00B914DF" w:rsidRDefault="00B914DF" w:rsidP="003167DA">
            <w:pPr>
              <w:snapToGrid w:val="0"/>
            </w:pPr>
          </w:p>
        </w:tc>
      </w:tr>
      <w:tr w:rsidR="00B914DF" w:rsidTr="003167DA">
        <w:trPr>
          <w:trHeight w:val="240"/>
        </w:trPr>
        <w:tc>
          <w:tcPr>
            <w:tcW w:w="493" w:type="dxa"/>
            <w:tcBorders>
              <w:top w:val="single" w:sz="4" w:space="0" w:color="auto"/>
              <w:left w:val="single" w:sz="4" w:space="0" w:color="000000"/>
              <w:bottom w:val="single" w:sz="4" w:space="0" w:color="000000"/>
            </w:tcBorders>
            <w:shd w:val="clear" w:color="auto" w:fill="auto"/>
          </w:tcPr>
          <w:p w:rsidR="00B914DF" w:rsidRDefault="00B914DF" w:rsidP="003167DA">
            <w:r>
              <w:t>27</w:t>
            </w:r>
          </w:p>
        </w:tc>
        <w:tc>
          <w:tcPr>
            <w:tcW w:w="2552" w:type="dxa"/>
            <w:tcBorders>
              <w:top w:val="single" w:sz="4" w:space="0" w:color="auto"/>
              <w:left w:val="single" w:sz="4" w:space="0" w:color="000000"/>
              <w:bottom w:val="single" w:sz="4" w:space="0" w:color="000000"/>
            </w:tcBorders>
            <w:shd w:val="clear" w:color="auto" w:fill="auto"/>
          </w:tcPr>
          <w:p w:rsidR="00B914DF" w:rsidRPr="00D94251" w:rsidRDefault="00B914DF" w:rsidP="003167DA">
            <w:pPr>
              <w:rPr>
                <w:color w:val="000000"/>
              </w:rPr>
            </w:pPr>
            <w:r w:rsidRPr="00D94251">
              <w:t>Развитие библиотечного дела</w:t>
            </w:r>
          </w:p>
        </w:tc>
        <w:tc>
          <w:tcPr>
            <w:tcW w:w="1080" w:type="dxa"/>
            <w:tcBorders>
              <w:top w:val="single" w:sz="4" w:space="0" w:color="auto"/>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904" w:type="dxa"/>
            <w:tcBorders>
              <w:top w:val="single" w:sz="4" w:space="0" w:color="auto"/>
              <w:left w:val="single" w:sz="4" w:space="0" w:color="000000"/>
              <w:bottom w:val="single" w:sz="4" w:space="0" w:color="000000"/>
            </w:tcBorders>
            <w:shd w:val="clear" w:color="auto" w:fill="auto"/>
            <w:vAlign w:val="center"/>
          </w:tcPr>
          <w:p w:rsidR="00B914DF" w:rsidRDefault="00B914DF" w:rsidP="003167DA">
            <w:pPr>
              <w:snapToGrid w:val="0"/>
              <w:jc w:val="center"/>
            </w:pPr>
          </w:p>
        </w:tc>
        <w:tc>
          <w:tcPr>
            <w:tcW w:w="1067"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pPr>
          </w:p>
        </w:tc>
        <w:tc>
          <w:tcPr>
            <w:tcW w:w="787"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pPr>
          </w:p>
        </w:tc>
        <w:tc>
          <w:tcPr>
            <w:tcW w:w="1303"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pPr>
          </w:p>
        </w:tc>
        <w:tc>
          <w:tcPr>
            <w:tcW w:w="1120"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pPr>
          </w:p>
        </w:tc>
        <w:tc>
          <w:tcPr>
            <w:tcW w:w="1252"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201" w:type="dxa"/>
            <w:tcBorders>
              <w:top w:val="single" w:sz="4" w:space="0" w:color="auto"/>
              <w:left w:val="single" w:sz="4" w:space="0" w:color="000000"/>
              <w:bottom w:val="single" w:sz="4" w:space="0" w:color="000000"/>
            </w:tcBorders>
            <w:shd w:val="clear" w:color="auto" w:fill="auto"/>
          </w:tcPr>
          <w:p w:rsidR="00B914DF" w:rsidRDefault="00B914DF" w:rsidP="003167DA">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bottom"/>
          </w:tcPr>
          <w:p w:rsidR="00B914DF" w:rsidRDefault="00E72C3C" w:rsidP="003167DA">
            <w:pPr>
              <w:snapToGrid w:val="0"/>
              <w:jc w:val="center"/>
            </w:pPr>
            <w:r>
              <w:t>599,2</w:t>
            </w:r>
          </w:p>
        </w:tc>
        <w:tc>
          <w:tcPr>
            <w:tcW w:w="1000"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snapToGrid w:val="0"/>
              <w:jc w:val="center"/>
            </w:pPr>
          </w:p>
        </w:tc>
        <w:tc>
          <w:tcPr>
            <w:tcW w:w="1000" w:type="dxa"/>
            <w:tcBorders>
              <w:top w:val="single" w:sz="4" w:space="0" w:color="auto"/>
              <w:left w:val="single" w:sz="4" w:space="0" w:color="000000"/>
              <w:bottom w:val="single" w:sz="4" w:space="0" w:color="000000"/>
            </w:tcBorders>
            <w:shd w:val="clear" w:color="auto" w:fill="auto"/>
            <w:vAlign w:val="bottom"/>
          </w:tcPr>
          <w:p w:rsidR="00B914DF" w:rsidRDefault="00E72C3C" w:rsidP="003167DA">
            <w:pPr>
              <w:snapToGrid w:val="0"/>
              <w:jc w:val="center"/>
            </w:pPr>
            <w:r>
              <w:t>638,2</w:t>
            </w:r>
          </w:p>
        </w:tc>
        <w:tc>
          <w:tcPr>
            <w:tcW w:w="1051" w:type="dxa"/>
            <w:tcBorders>
              <w:top w:val="single" w:sz="4" w:space="0" w:color="auto"/>
              <w:left w:val="single" w:sz="4" w:space="0" w:color="000000"/>
              <w:bottom w:val="single" w:sz="4" w:space="0" w:color="000000"/>
              <w:right w:val="single" w:sz="4" w:space="0" w:color="000000"/>
            </w:tcBorders>
            <w:shd w:val="clear" w:color="auto" w:fill="auto"/>
          </w:tcPr>
          <w:p w:rsidR="00B914DF" w:rsidRDefault="00B914DF" w:rsidP="003167DA">
            <w:pPr>
              <w:snapToGrid w:val="0"/>
            </w:pPr>
          </w:p>
        </w:tc>
      </w:tr>
      <w:tr w:rsidR="00E72C3C" w:rsidTr="003167DA">
        <w:trPr>
          <w:trHeight w:val="240"/>
        </w:trPr>
        <w:tc>
          <w:tcPr>
            <w:tcW w:w="493" w:type="dxa"/>
            <w:tcBorders>
              <w:top w:val="single" w:sz="4" w:space="0" w:color="auto"/>
              <w:left w:val="single" w:sz="4" w:space="0" w:color="000000"/>
              <w:bottom w:val="single" w:sz="4" w:space="0" w:color="000000"/>
            </w:tcBorders>
            <w:shd w:val="clear" w:color="auto" w:fill="auto"/>
          </w:tcPr>
          <w:p w:rsidR="00E72C3C" w:rsidRDefault="00E72C3C" w:rsidP="003167DA">
            <w:r>
              <w:t>28</w:t>
            </w:r>
          </w:p>
        </w:tc>
        <w:tc>
          <w:tcPr>
            <w:tcW w:w="2552" w:type="dxa"/>
            <w:tcBorders>
              <w:top w:val="single" w:sz="4" w:space="0" w:color="auto"/>
              <w:left w:val="single" w:sz="4" w:space="0" w:color="000000"/>
              <w:bottom w:val="single" w:sz="4" w:space="0" w:color="000000"/>
            </w:tcBorders>
            <w:shd w:val="clear" w:color="auto" w:fill="auto"/>
          </w:tcPr>
          <w:p w:rsidR="00E72C3C" w:rsidRPr="00D94251" w:rsidRDefault="00E72C3C" w:rsidP="00E72C3C">
            <w:r>
              <w:t xml:space="preserve">Обеспечение качественными жилищно-коммунальными услугами населения </w:t>
            </w:r>
            <w:r>
              <w:lastRenderedPageBreak/>
              <w:t>(при</w:t>
            </w:r>
            <w:r w:rsidR="00E85225">
              <w:t>обретение коммунальной специализ</w:t>
            </w:r>
            <w:r>
              <w:t>ированной техники</w:t>
            </w:r>
            <w:r w:rsidR="00E85225">
              <w:t>).</w:t>
            </w:r>
          </w:p>
        </w:tc>
        <w:tc>
          <w:tcPr>
            <w:tcW w:w="1080" w:type="dxa"/>
            <w:tcBorders>
              <w:top w:val="single" w:sz="4" w:space="0" w:color="auto"/>
              <w:left w:val="single" w:sz="4" w:space="0" w:color="000000"/>
              <w:bottom w:val="single" w:sz="4" w:space="0" w:color="000000"/>
            </w:tcBorders>
            <w:shd w:val="clear" w:color="auto" w:fill="auto"/>
            <w:vAlign w:val="center"/>
          </w:tcPr>
          <w:p w:rsidR="00E72C3C" w:rsidRDefault="00E72C3C" w:rsidP="003167DA">
            <w:pPr>
              <w:snapToGrid w:val="0"/>
              <w:jc w:val="center"/>
            </w:pPr>
          </w:p>
        </w:tc>
        <w:tc>
          <w:tcPr>
            <w:tcW w:w="904" w:type="dxa"/>
            <w:tcBorders>
              <w:top w:val="single" w:sz="4" w:space="0" w:color="auto"/>
              <w:left w:val="single" w:sz="4" w:space="0" w:color="000000"/>
              <w:bottom w:val="single" w:sz="4" w:space="0" w:color="000000"/>
            </w:tcBorders>
            <w:shd w:val="clear" w:color="auto" w:fill="auto"/>
            <w:vAlign w:val="center"/>
          </w:tcPr>
          <w:p w:rsidR="00E72C3C" w:rsidRDefault="00E72C3C" w:rsidP="003167DA">
            <w:pPr>
              <w:snapToGrid w:val="0"/>
              <w:jc w:val="center"/>
            </w:pPr>
          </w:p>
        </w:tc>
        <w:tc>
          <w:tcPr>
            <w:tcW w:w="1067"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787"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pPr>
          </w:p>
        </w:tc>
        <w:tc>
          <w:tcPr>
            <w:tcW w:w="1303"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1120"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pPr>
          </w:p>
        </w:tc>
        <w:tc>
          <w:tcPr>
            <w:tcW w:w="1252" w:type="dxa"/>
            <w:tcBorders>
              <w:top w:val="single" w:sz="4" w:space="0" w:color="auto"/>
              <w:left w:val="single" w:sz="4" w:space="0" w:color="000000"/>
              <w:bottom w:val="single" w:sz="4" w:space="0" w:color="000000"/>
            </w:tcBorders>
            <w:shd w:val="clear" w:color="auto" w:fill="auto"/>
            <w:vAlign w:val="bottom"/>
          </w:tcPr>
          <w:p w:rsidR="00E72C3C" w:rsidRDefault="00E72C3C" w:rsidP="003167DA">
            <w:pPr>
              <w:snapToGrid w:val="0"/>
              <w:jc w:val="center"/>
            </w:pPr>
          </w:p>
        </w:tc>
        <w:tc>
          <w:tcPr>
            <w:tcW w:w="1201"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bottom"/>
          </w:tcPr>
          <w:p w:rsidR="00E72C3C" w:rsidRDefault="00E85225" w:rsidP="003167DA">
            <w:pPr>
              <w:snapToGrid w:val="0"/>
              <w:jc w:val="center"/>
            </w:pPr>
            <w:r>
              <w:t>1517,9</w:t>
            </w:r>
          </w:p>
        </w:tc>
        <w:tc>
          <w:tcPr>
            <w:tcW w:w="1000" w:type="dxa"/>
            <w:tcBorders>
              <w:top w:val="single" w:sz="4" w:space="0" w:color="auto"/>
              <w:left w:val="single" w:sz="4" w:space="0" w:color="000000"/>
              <w:bottom w:val="single" w:sz="4" w:space="0" w:color="000000"/>
            </w:tcBorders>
            <w:shd w:val="clear" w:color="auto" w:fill="auto"/>
            <w:vAlign w:val="bottom"/>
          </w:tcPr>
          <w:p w:rsidR="00E72C3C" w:rsidRDefault="00E72C3C" w:rsidP="003167DA">
            <w:pPr>
              <w:snapToGrid w:val="0"/>
              <w:jc w:val="center"/>
            </w:pPr>
          </w:p>
        </w:tc>
        <w:tc>
          <w:tcPr>
            <w:tcW w:w="1000" w:type="dxa"/>
            <w:tcBorders>
              <w:top w:val="single" w:sz="4" w:space="0" w:color="auto"/>
              <w:left w:val="single" w:sz="4" w:space="0" w:color="000000"/>
              <w:bottom w:val="single" w:sz="4" w:space="0" w:color="000000"/>
            </w:tcBorders>
            <w:shd w:val="clear" w:color="auto" w:fill="auto"/>
            <w:vAlign w:val="bottom"/>
          </w:tcPr>
          <w:p w:rsidR="00E72C3C" w:rsidRDefault="00E85225" w:rsidP="003167DA">
            <w:pPr>
              <w:snapToGrid w:val="0"/>
              <w:jc w:val="center"/>
            </w:pPr>
            <w:r>
              <w:t>0,0</w:t>
            </w:r>
          </w:p>
        </w:tc>
        <w:tc>
          <w:tcPr>
            <w:tcW w:w="1051" w:type="dxa"/>
            <w:tcBorders>
              <w:top w:val="single" w:sz="4" w:space="0" w:color="auto"/>
              <w:left w:val="single" w:sz="4" w:space="0" w:color="000000"/>
              <w:bottom w:val="single" w:sz="4" w:space="0" w:color="000000"/>
              <w:right w:val="single" w:sz="4" w:space="0" w:color="000000"/>
            </w:tcBorders>
            <w:shd w:val="clear" w:color="auto" w:fill="auto"/>
          </w:tcPr>
          <w:p w:rsidR="00E72C3C" w:rsidRDefault="00E72C3C" w:rsidP="003167DA">
            <w:pPr>
              <w:snapToGrid w:val="0"/>
            </w:pPr>
          </w:p>
        </w:tc>
      </w:tr>
      <w:tr w:rsidR="00E72C3C" w:rsidTr="003167DA">
        <w:trPr>
          <w:trHeight w:val="240"/>
        </w:trPr>
        <w:tc>
          <w:tcPr>
            <w:tcW w:w="493" w:type="dxa"/>
            <w:tcBorders>
              <w:top w:val="single" w:sz="4" w:space="0" w:color="auto"/>
              <w:left w:val="single" w:sz="4" w:space="0" w:color="000000"/>
              <w:bottom w:val="single" w:sz="4" w:space="0" w:color="000000"/>
            </w:tcBorders>
            <w:shd w:val="clear" w:color="auto" w:fill="auto"/>
          </w:tcPr>
          <w:p w:rsidR="00E72C3C" w:rsidRDefault="00E72C3C" w:rsidP="003167DA">
            <w:r>
              <w:lastRenderedPageBreak/>
              <w:t>29</w:t>
            </w:r>
          </w:p>
        </w:tc>
        <w:tc>
          <w:tcPr>
            <w:tcW w:w="2552" w:type="dxa"/>
            <w:tcBorders>
              <w:top w:val="single" w:sz="4" w:space="0" w:color="auto"/>
              <w:left w:val="single" w:sz="4" w:space="0" w:color="000000"/>
              <w:bottom w:val="single" w:sz="4" w:space="0" w:color="000000"/>
            </w:tcBorders>
            <w:shd w:val="clear" w:color="auto" w:fill="auto"/>
          </w:tcPr>
          <w:p w:rsidR="00E72C3C" w:rsidRPr="00D94251" w:rsidRDefault="00E85225" w:rsidP="003167DA">
            <w:r>
              <w:t>Прочие общегосударственные вопросы.</w:t>
            </w:r>
          </w:p>
        </w:tc>
        <w:tc>
          <w:tcPr>
            <w:tcW w:w="1080" w:type="dxa"/>
            <w:tcBorders>
              <w:top w:val="single" w:sz="4" w:space="0" w:color="auto"/>
              <w:left w:val="single" w:sz="4" w:space="0" w:color="000000"/>
              <w:bottom w:val="single" w:sz="4" w:space="0" w:color="000000"/>
            </w:tcBorders>
            <w:shd w:val="clear" w:color="auto" w:fill="auto"/>
            <w:vAlign w:val="center"/>
          </w:tcPr>
          <w:p w:rsidR="00E72C3C" w:rsidRDefault="00E72C3C" w:rsidP="003167DA">
            <w:pPr>
              <w:snapToGrid w:val="0"/>
              <w:jc w:val="center"/>
            </w:pPr>
          </w:p>
        </w:tc>
        <w:tc>
          <w:tcPr>
            <w:tcW w:w="904" w:type="dxa"/>
            <w:tcBorders>
              <w:top w:val="single" w:sz="4" w:space="0" w:color="auto"/>
              <w:left w:val="single" w:sz="4" w:space="0" w:color="000000"/>
              <w:bottom w:val="single" w:sz="4" w:space="0" w:color="000000"/>
            </w:tcBorders>
            <w:shd w:val="clear" w:color="auto" w:fill="auto"/>
            <w:vAlign w:val="center"/>
          </w:tcPr>
          <w:p w:rsidR="00E72C3C" w:rsidRDefault="00E72C3C" w:rsidP="003167DA">
            <w:pPr>
              <w:snapToGrid w:val="0"/>
              <w:jc w:val="center"/>
            </w:pPr>
          </w:p>
        </w:tc>
        <w:tc>
          <w:tcPr>
            <w:tcW w:w="1067"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787"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pPr>
          </w:p>
        </w:tc>
        <w:tc>
          <w:tcPr>
            <w:tcW w:w="1303"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1120"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pPr>
          </w:p>
        </w:tc>
        <w:tc>
          <w:tcPr>
            <w:tcW w:w="1252" w:type="dxa"/>
            <w:tcBorders>
              <w:top w:val="single" w:sz="4" w:space="0" w:color="auto"/>
              <w:left w:val="single" w:sz="4" w:space="0" w:color="000000"/>
              <w:bottom w:val="single" w:sz="4" w:space="0" w:color="000000"/>
            </w:tcBorders>
            <w:shd w:val="clear" w:color="auto" w:fill="auto"/>
            <w:vAlign w:val="bottom"/>
          </w:tcPr>
          <w:p w:rsidR="00E72C3C" w:rsidRDefault="00E72C3C" w:rsidP="003167DA">
            <w:pPr>
              <w:snapToGrid w:val="0"/>
              <w:jc w:val="center"/>
            </w:pPr>
          </w:p>
        </w:tc>
        <w:tc>
          <w:tcPr>
            <w:tcW w:w="1201" w:type="dxa"/>
            <w:tcBorders>
              <w:top w:val="single" w:sz="4" w:space="0" w:color="auto"/>
              <w:left w:val="single" w:sz="4" w:space="0" w:color="000000"/>
              <w:bottom w:val="single" w:sz="4" w:space="0" w:color="000000"/>
            </w:tcBorders>
            <w:shd w:val="clear" w:color="auto" w:fill="auto"/>
          </w:tcPr>
          <w:p w:rsidR="00E72C3C" w:rsidRDefault="00E72C3C" w:rsidP="003167DA">
            <w:pPr>
              <w:snapToGrid w:val="0"/>
              <w:jc w:val="center"/>
            </w:pPr>
          </w:p>
        </w:tc>
        <w:tc>
          <w:tcPr>
            <w:tcW w:w="1134" w:type="dxa"/>
            <w:tcBorders>
              <w:top w:val="single" w:sz="4" w:space="0" w:color="auto"/>
              <w:left w:val="single" w:sz="4" w:space="0" w:color="000000"/>
              <w:bottom w:val="single" w:sz="4" w:space="0" w:color="000000"/>
            </w:tcBorders>
            <w:shd w:val="clear" w:color="auto" w:fill="auto"/>
            <w:vAlign w:val="bottom"/>
          </w:tcPr>
          <w:p w:rsidR="00E72C3C" w:rsidRDefault="00E85225" w:rsidP="003167DA">
            <w:pPr>
              <w:snapToGrid w:val="0"/>
              <w:jc w:val="center"/>
            </w:pPr>
            <w:r>
              <w:t>99,6</w:t>
            </w:r>
          </w:p>
        </w:tc>
        <w:tc>
          <w:tcPr>
            <w:tcW w:w="1000" w:type="dxa"/>
            <w:tcBorders>
              <w:top w:val="single" w:sz="4" w:space="0" w:color="auto"/>
              <w:left w:val="single" w:sz="4" w:space="0" w:color="000000"/>
              <w:bottom w:val="single" w:sz="4" w:space="0" w:color="000000"/>
            </w:tcBorders>
            <w:shd w:val="clear" w:color="auto" w:fill="auto"/>
            <w:vAlign w:val="bottom"/>
          </w:tcPr>
          <w:p w:rsidR="00E72C3C" w:rsidRDefault="00E72C3C" w:rsidP="003167DA">
            <w:pPr>
              <w:snapToGrid w:val="0"/>
              <w:jc w:val="center"/>
            </w:pPr>
          </w:p>
        </w:tc>
        <w:tc>
          <w:tcPr>
            <w:tcW w:w="1000" w:type="dxa"/>
            <w:tcBorders>
              <w:top w:val="single" w:sz="4" w:space="0" w:color="auto"/>
              <w:left w:val="single" w:sz="4" w:space="0" w:color="000000"/>
              <w:bottom w:val="single" w:sz="4" w:space="0" w:color="000000"/>
            </w:tcBorders>
            <w:shd w:val="clear" w:color="auto" w:fill="auto"/>
            <w:vAlign w:val="bottom"/>
          </w:tcPr>
          <w:p w:rsidR="00E72C3C" w:rsidRDefault="00E85225" w:rsidP="003167DA">
            <w:pPr>
              <w:snapToGrid w:val="0"/>
              <w:jc w:val="center"/>
            </w:pPr>
            <w:r>
              <w:t>0,0</w:t>
            </w:r>
          </w:p>
        </w:tc>
        <w:tc>
          <w:tcPr>
            <w:tcW w:w="1051" w:type="dxa"/>
            <w:tcBorders>
              <w:top w:val="single" w:sz="4" w:space="0" w:color="auto"/>
              <w:left w:val="single" w:sz="4" w:space="0" w:color="000000"/>
              <w:bottom w:val="single" w:sz="4" w:space="0" w:color="000000"/>
              <w:right w:val="single" w:sz="4" w:space="0" w:color="000000"/>
            </w:tcBorders>
            <w:shd w:val="clear" w:color="auto" w:fill="auto"/>
          </w:tcPr>
          <w:p w:rsidR="00E72C3C" w:rsidRDefault="00E72C3C" w:rsidP="003167DA">
            <w:pPr>
              <w:snapToGrid w:val="0"/>
            </w:pPr>
          </w:p>
        </w:tc>
      </w:tr>
      <w:tr w:rsidR="00B914DF" w:rsidTr="003167DA">
        <w:tc>
          <w:tcPr>
            <w:tcW w:w="493" w:type="dxa"/>
            <w:tcBorders>
              <w:top w:val="single" w:sz="4" w:space="0" w:color="000000"/>
              <w:left w:val="single" w:sz="4" w:space="0" w:color="000000"/>
              <w:bottom w:val="single" w:sz="4" w:space="0" w:color="000000"/>
            </w:tcBorders>
            <w:shd w:val="clear" w:color="auto" w:fill="auto"/>
          </w:tcPr>
          <w:p w:rsidR="00B914DF" w:rsidRDefault="00B914DF" w:rsidP="003167DA">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r>
              <w:t>Всего</w:t>
            </w:r>
          </w:p>
        </w:tc>
        <w:tc>
          <w:tcPr>
            <w:tcW w:w="108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12423,9</w:t>
            </w:r>
          </w:p>
        </w:tc>
        <w:tc>
          <w:tcPr>
            <w:tcW w:w="90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r>
              <w:t>2231,8</w:t>
            </w:r>
          </w:p>
        </w:tc>
        <w:tc>
          <w:tcPr>
            <w:tcW w:w="106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7056,6</w:t>
            </w:r>
          </w:p>
        </w:tc>
        <w:tc>
          <w:tcPr>
            <w:tcW w:w="787"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435,3</w:t>
            </w:r>
          </w:p>
        </w:tc>
        <w:tc>
          <w:tcPr>
            <w:tcW w:w="1303"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10345,9</w:t>
            </w:r>
          </w:p>
        </w:tc>
        <w:tc>
          <w:tcPr>
            <w:tcW w:w="1120"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2924,1</w:t>
            </w:r>
          </w:p>
        </w:tc>
        <w:tc>
          <w:tcPr>
            <w:tcW w:w="1252"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13571,5</w:t>
            </w:r>
          </w:p>
        </w:tc>
        <w:tc>
          <w:tcPr>
            <w:tcW w:w="120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pPr>
            <w:r>
              <w:t>4876,0</w:t>
            </w:r>
          </w:p>
        </w:tc>
        <w:tc>
          <w:tcPr>
            <w:tcW w:w="1134" w:type="dxa"/>
            <w:tcBorders>
              <w:top w:val="single" w:sz="4" w:space="0" w:color="000000"/>
              <w:left w:val="single" w:sz="4" w:space="0" w:color="000000"/>
              <w:bottom w:val="single" w:sz="4" w:space="0" w:color="000000"/>
            </w:tcBorders>
            <w:shd w:val="clear" w:color="auto" w:fill="auto"/>
            <w:vAlign w:val="bottom"/>
          </w:tcPr>
          <w:p w:rsidR="00B914DF" w:rsidRDefault="00E85225" w:rsidP="003167DA">
            <w:pPr>
              <w:jc w:val="center"/>
            </w:pPr>
            <w:r>
              <w:t>14323,2</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E85225" w:rsidP="003167DA">
            <w:pPr>
              <w:jc w:val="center"/>
            </w:pPr>
            <w:r>
              <w:t>188,3</w:t>
            </w:r>
          </w:p>
        </w:tc>
        <w:tc>
          <w:tcPr>
            <w:tcW w:w="1000" w:type="dxa"/>
            <w:tcBorders>
              <w:top w:val="single" w:sz="4" w:space="0" w:color="000000"/>
              <w:left w:val="single" w:sz="4" w:space="0" w:color="000000"/>
              <w:bottom w:val="single" w:sz="4" w:space="0" w:color="000000"/>
            </w:tcBorders>
            <w:shd w:val="clear" w:color="auto" w:fill="auto"/>
            <w:vAlign w:val="bottom"/>
          </w:tcPr>
          <w:p w:rsidR="00B914DF" w:rsidRDefault="00B22477" w:rsidP="005D6129">
            <w:pPr>
              <w:jc w:val="center"/>
            </w:pPr>
            <w:r>
              <w:t>8449,</w:t>
            </w:r>
            <w:r w:rsidR="005D6129">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14DF" w:rsidRDefault="000A2621" w:rsidP="003167DA">
            <w:pPr>
              <w:jc w:val="center"/>
            </w:pPr>
            <w:r>
              <w:t>78,8</w:t>
            </w:r>
          </w:p>
        </w:tc>
      </w:tr>
    </w:tbl>
    <w:p w:rsidR="00B914DF" w:rsidRDefault="00B914DF" w:rsidP="00B914DF">
      <w:pPr>
        <w:pStyle w:val="ConsPlusNormal0"/>
        <w:ind w:firstLine="0"/>
        <w:rPr>
          <w:b/>
          <w:sz w:val="28"/>
          <w:szCs w:val="28"/>
        </w:rPr>
      </w:pPr>
    </w:p>
    <w:p w:rsidR="00B914DF" w:rsidRDefault="00B914DF" w:rsidP="00B914DF">
      <w:pPr>
        <w:pStyle w:val="ConsPlusNormal0"/>
        <w:ind w:firstLine="0"/>
        <w:rPr>
          <w:b/>
          <w:sz w:val="28"/>
          <w:szCs w:val="28"/>
        </w:rPr>
      </w:pPr>
    </w:p>
    <w:p w:rsidR="00B914DF" w:rsidRDefault="00B914DF" w:rsidP="00B914DF">
      <w:pPr>
        <w:pStyle w:val="ConsPlusNormal0"/>
        <w:ind w:firstLine="0"/>
        <w:rPr>
          <w:b/>
          <w:sz w:val="28"/>
          <w:szCs w:val="28"/>
        </w:rPr>
      </w:pPr>
    </w:p>
    <w:p w:rsidR="00B914DF" w:rsidRDefault="00B914DF" w:rsidP="00B914DF">
      <w:pPr>
        <w:pStyle w:val="ConsPlusNormal0"/>
        <w:ind w:firstLine="0"/>
        <w:rPr>
          <w:b/>
          <w:sz w:val="28"/>
          <w:szCs w:val="28"/>
        </w:rPr>
      </w:pPr>
    </w:p>
    <w:p w:rsidR="00B914DF" w:rsidRDefault="00B914DF" w:rsidP="00B914DF">
      <w:pPr>
        <w:pStyle w:val="ConsPlusNormal0"/>
        <w:ind w:firstLine="0"/>
        <w:rPr>
          <w:b/>
          <w:sz w:val="28"/>
          <w:szCs w:val="28"/>
        </w:rPr>
      </w:pPr>
    </w:p>
    <w:p w:rsidR="00B914DF" w:rsidRDefault="00B914DF" w:rsidP="00B914DF">
      <w:pPr>
        <w:pStyle w:val="ConsPlusNormal0"/>
        <w:ind w:left="9460" w:firstLine="0"/>
        <w:jc w:val="center"/>
        <w:rPr>
          <w:b/>
          <w:sz w:val="28"/>
          <w:szCs w:val="28"/>
        </w:rPr>
      </w:pPr>
      <w:r>
        <w:rPr>
          <w:rFonts w:ascii="Times New Roman" w:hAnsi="Times New Roman" w:cs="Times New Roman"/>
          <w:sz w:val="24"/>
          <w:szCs w:val="24"/>
        </w:rPr>
        <w:t xml:space="preserve">                                                       Приложение № 2</w:t>
      </w:r>
    </w:p>
    <w:p w:rsidR="00B914DF" w:rsidRDefault="00B914DF" w:rsidP="00B914DF">
      <w:pPr>
        <w:pStyle w:val="a9"/>
        <w:rPr>
          <w:b/>
          <w:sz w:val="28"/>
          <w:szCs w:val="28"/>
        </w:rPr>
      </w:pPr>
    </w:p>
    <w:p w:rsidR="00B914DF" w:rsidRDefault="00B914DF" w:rsidP="00B914DF">
      <w:pPr>
        <w:pStyle w:val="a9"/>
        <w:rPr>
          <w:b/>
          <w:sz w:val="28"/>
          <w:szCs w:val="28"/>
        </w:rPr>
      </w:pPr>
    </w:p>
    <w:p w:rsidR="00B914DF" w:rsidRDefault="00B914DF" w:rsidP="00B914DF">
      <w:pPr>
        <w:pStyle w:val="ConsPlusNormal0"/>
        <w:ind w:firstLine="0"/>
        <w:jc w:val="center"/>
        <w:rPr>
          <w:rFonts w:ascii="Times New Roman" w:hAnsi="Times New Roman" w:cs="Times New Roman"/>
          <w:b/>
          <w:sz w:val="28"/>
          <w:szCs w:val="24"/>
        </w:rPr>
      </w:pPr>
      <w:r>
        <w:rPr>
          <w:rFonts w:ascii="Times New Roman" w:hAnsi="Times New Roman" w:cs="Times New Roman"/>
          <w:b/>
          <w:sz w:val="28"/>
          <w:szCs w:val="24"/>
        </w:rPr>
        <w:t xml:space="preserve">Цели, целевые показатели, задачи, показатели результативности </w:t>
      </w:r>
    </w:p>
    <w:p w:rsidR="00B914DF" w:rsidRDefault="00B914DF" w:rsidP="00B914DF">
      <w:pPr>
        <w:pStyle w:val="ConsPlusNormal0"/>
        <w:ind w:firstLine="0"/>
        <w:jc w:val="center"/>
        <w:rPr>
          <w:rFonts w:ascii="Times New Roman" w:hAnsi="Times New Roman" w:cs="Times New Roman"/>
          <w:b/>
          <w:sz w:val="28"/>
          <w:szCs w:val="24"/>
        </w:rPr>
      </w:pPr>
    </w:p>
    <w:tbl>
      <w:tblPr>
        <w:tblW w:w="14890" w:type="dxa"/>
        <w:tblInd w:w="-109" w:type="dxa"/>
        <w:tblLayout w:type="fixed"/>
        <w:tblCellMar>
          <w:left w:w="70" w:type="dxa"/>
          <w:right w:w="70" w:type="dxa"/>
        </w:tblCellMar>
        <w:tblLook w:val="0000"/>
      </w:tblPr>
      <w:tblGrid>
        <w:gridCol w:w="678"/>
        <w:gridCol w:w="4457"/>
        <w:gridCol w:w="186"/>
        <w:gridCol w:w="87"/>
        <w:gridCol w:w="62"/>
        <w:gridCol w:w="8"/>
        <w:gridCol w:w="901"/>
        <w:gridCol w:w="163"/>
        <w:gridCol w:w="6"/>
        <w:gridCol w:w="23"/>
        <w:gridCol w:w="12"/>
        <w:gridCol w:w="884"/>
        <w:gridCol w:w="63"/>
        <w:gridCol w:w="91"/>
        <w:gridCol w:w="7"/>
        <w:gridCol w:w="23"/>
        <w:gridCol w:w="713"/>
        <w:gridCol w:w="155"/>
        <w:gridCol w:w="30"/>
        <w:gridCol w:w="61"/>
        <w:gridCol w:w="804"/>
        <w:gridCol w:w="31"/>
        <w:gridCol w:w="64"/>
        <w:gridCol w:w="127"/>
        <w:gridCol w:w="869"/>
        <w:gridCol w:w="18"/>
        <w:gridCol w:w="66"/>
        <w:gridCol w:w="115"/>
        <w:gridCol w:w="773"/>
        <w:gridCol w:w="8"/>
        <w:gridCol w:w="8"/>
        <w:gridCol w:w="18"/>
        <w:gridCol w:w="79"/>
        <w:gridCol w:w="67"/>
        <w:gridCol w:w="127"/>
        <w:gridCol w:w="737"/>
        <w:gridCol w:w="54"/>
        <w:gridCol w:w="166"/>
        <w:gridCol w:w="812"/>
        <w:gridCol w:w="54"/>
        <w:gridCol w:w="36"/>
        <w:gridCol w:w="11"/>
        <w:gridCol w:w="26"/>
        <w:gridCol w:w="1086"/>
        <w:gridCol w:w="13"/>
        <w:gridCol w:w="27"/>
        <w:gridCol w:w="10"/>
        <w:gridCol w:w="74"/>
      </w:tblGrid>
      <w:tr w:rsidR="00B914DF" w:rsidTr="003167DA">
        <w:trPr>
          <w:cantSplit/>
          <w:trHeight w:val="302"/>
        </w:trPr>
        <w:tc>
          <w:tcPr>
            <w:tcW w:w="678" w:type="dxa"/>
            <w:vMerge w:val="restart"/>
            <w:tcBorders>
              <w:top w:val="single" w:sz="4" w:space="0" w:color="000000"/>
              <w:left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730" w:type="dxa"/>
            <w:gridSpan w:val="3"/>
            <w:vMerge w:val="restart"/>
            <w:tcBorders>
              <w:top w:val="single" w:sz="4" w:space="0" w:color="000000"/>
              <w:left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Цели,  целевые показатели</w:t>
            </w:r>
          </w:p>
        </w:tc>
        <w:tc>
          <w:tcPr>
            <w:tcW w:w="1134" w:type="dxa"/>
            <w:gridSpan w:val="4"/>
            <w:vMerge w:val="restart"/>
            <w:tcBorders>
              <w:top w:val="single" w:sz="4" w:space="0" w:color="000000"/>
              <w:left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988" w:type="dxa"/>
            <w:gridSpan w:val="5"/>
            <w:vMerge w:val="restart"/>
            <w:tcBorders>
              <w:top w:val="single" w:sz="4" w:space="0" w:color="000000"/>
              <w:left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2012 год</w:t>
            </w:r>
          </w:p>
        </w:tc>
        <w:tc>
          <w:tcPr>
            <w:tcW w:w="989" w:type="dxa"/>
            <w:gridSpan w:val="5"/>
            <w:vMerge w:val="restart"/>
            <w:tcBorders>
              <w:top w:val="single" w:sz="4" w:space="0" w:color="000000"/>
              <w:left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2013 год</w:t>
            </w:r>
          </w:p>
        </w:tc>
        <w:tc>
          <w:tcPr>
            <w:tcW w:w="2992" w:type="dxa"/>
            <w:gridSpan w:val="1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Плановый период</w:t>
            </w:r>
          </w:p>
        </w:tc>
        <w:tc>
          <w:tcPr>
            <w:tcW w:w="337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Долгосрочный период по годам</w:t>
            </w:r>
          </w:p>
        </w:tc>
      </w:tr>
      <w:tr w:rsidR="00B914DF" w:rsidTr="003167DA">
        <w:trPr>
          <w:cantSplit/>
          <w:trHeight w:val="240"/>
        </w:trPr>
        <w:tc>
          <w:tcPr>
            <w:tcW w:w="678" w:type="dxa"/>
            <w:vMerge/>
            <w:tcBorders>
              <w:left w:val="single" w:sz="4" w:space="0" w:color="000000"/>
              <w:bottom w:val="single" w:sz="4" w:space="0" w:color="000000"/>
            </w:tcBorders>
            <w:shd w:val="clear" w:color="auto" w:fill="auto"/>
            <w:vAlign w:val="center"/>
          </w:tcPr>
          <w:p w:rsidR="00B914DF" w:rsidRDefault="00B914DF" w:rsidP="003167DA">
            <w:pPr>
              <w:pStyle w:val="ConsPlusNormal0"/>
              <w:snapToGrid w:val="0"/>
              <w:ind w:firstLine="0"/>
              <w:jc w:val="center"/>
              <w:rPr>
                <w:rFonts w:ascii="Times New Roman" w:hAnsi="Times New Roman" w:cs="Times New Roman"/>
              </w:rPr>
            </w:pPr>
          </w:p>
        </w:tc>
        <w:tc>
          <w:tcPr>
            <w:tcW w:w="4730" w:type="dxa"/>
            <w:gridSpan w:val="3"/>
            <w:vMerge/>
            <w:tcBorders>
              <w:left w:val="single" w:sz="4" w:space="0" w:color="000000"/>
              <w:bottom w:val="single" w:sz="4" w:space="0" w:color="000000"/>
            </w:tcBorders>
            <w:shd w:val="clear" w:color="auto" w:fill="auto"/>
            <w:vAlign w:val="center"/>
          </w:tcPr>
          <w:p w:rsidR="00B914DF" w:rsidRDefault="00B914DF" w:rsidP="003167DA">
            <w:pPr>
              <w:pStyle w:val="ConsPlusNormal0"/>
              <w:snapToGrid w:val="0"/>
              <w:ind w:firstLine="0"/>
              <w:jc w:val="center"/>
              <w:rPr>
                <w:rFonts w:ascii="Times New Roman" w:hAnsi="Times New Roman" w:cs="Times New Roman"/>
              </w:rPr>
            </w:pPr>
          </w:p>
        </w:tc>
        <w:tc>
          <w:tcPr>
            <w:tcW w:w="1134" w:type="dxa"/>
            <w:gridSpan w:val="4"/>
            <w:vMerge/>
            <w:tcBorders>
              <w:left w:val="single" w:sz="4" w:space="0" w:color="000000"/>
              <w:bottom w:val="single" w:sz="4" w:space="0" w:color="000000"/>
            </w:tcBorders>
            <w:shd w:val="clear" w:color="auto" w:fill="auto"/>
            <w:vAlign w:val="center"/>
          </w:tcPr>
          <w:p w:rsidR="00B914DF" w:rsidRDefault="00B914DF" w:rsidP="003167DA">
            <w:pPr>
              <w:pStyle w:val="ConsPlusNormal0"/>
              <w:snapToGrid w:val="0"/>
              <w:ind w:firstLine="0"/>
              <w:jc w:val="center"/>
              <w:rPr>
                <w:rFonts w:ascii="Times New Roman" w:hAnsi="Times New Roman" w:cs="Times New Roman"/>
              </w:rPr>
            </w:pPr>
          </w:p>
        </w:tc>
        <w:tc>
          <w:tcPr>
            <w:tcW w:w="988" w:type="dxa"/>
            <w:gridSpan w:val="5"/>
            <w:vMerge/>
            <w:tcBorders>
              <w:left w:val="single" w:sz="4" w:space="0" w:color="000000"/>
              <w:bottom w:val="single" w:sz="4" w:space="0" w:color="000000"/>
            </w:tcBorders>
            <w:shd w:val="clear" w:color="auto" w:fill="auto"/>
            <w:vAlign w:val="center"/>
          </w:tcPr>
          <w:p w:rsidR="00B914DF" w:rsidRDefault="00B914DF" w:rsidP="003167DA">
            <w:pPr>
              <w:pStyle w:val="ConsPlusNormal0"/>
              <w:snapToGrid w:val="0"/>
              <w:ind w:firstLine="0"/>
              <w:jc w:val="center"/>
              <w:rPr>
                <w:rFonts w:ascii="Times New Roman" w:hAnsi="Times New Roman" w:cs="Times New Roman"/>
              </w:rPr>
            </w:pPr>
          </w:p>
        </w:tc>
        <w:tc>
          <w:tcPr>
            <w:tcW w:w="989" w:type="dxa"/>
            <w:gridSpan w:val="5"/>
            <w:vMerge/>
            <w:tcBorders>
              <w:left w:val="single" w:sz="4" w:space="0" w:color="000000"/>
              <w:bottom w:val="single" w:sz="4" w:space="0" w:color="000000"/>
            </w:tcBorders>
            <w:shd w:val="clear" w:color="auto" w:fill="auto"/>
            <w:vAlign w:val="center"/>
          </w:tcPr>
          <w:p w:rsidR="00B914DF" w:rsidRDefault="00B914DF" w:rsidP="003167DA">
            <w:pPr>
              <w:pStyle w:val="ConsPlusNormal0"/>
              <w:snapToGrid w:val="0"/>
              <w:ind w:firstLine="0"/>
              <w:rPr>
                <w:rFonts w:ascii="Times New Roman" w:hAnsi="Times New Roman" w:cs="Times New Roman"/>
              </w:rPr>
            </w:pP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rPr>
            </w:pPr>
            <w:r>
              <w:rPr>
                <w:rFonts w:ascii="Times New Roman" w:hAnsi="Times New Roman" w:cs="Times New Roman"/>
              </w:rPr>
              <w:t>2014 год</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2015 год</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rPr>
            </w:pPr>
            <w:r>
              <w:rPr>
                <w:rFonts w:ascii="Times New Roman" w:hAnsi="Times New Roman" w:cs="Times New Roman"/>
              </w:rPr>
              <w:t>2016 год</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2017 год</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2018 год</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2019 год</w:t>
            </w:r>
          </w:p>
        </w:tc>
      </w:tr>
      <w:tr w:rsidR="00B914DF" w:rsidTr="003167DA">
        <w:trPr>
          <w:cantSplit/>
          <w:trHeight w:val="898"/>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both"/>
            </w:pPr>
            <w:r>
              <w:t xml:space="preserve">Цель. </w:t>
            </w:r>
            <w:r>
              <w:rPr>
                <w:b/>
                <w:bCs/>
                <w:szCs w:val="28"/>
              </w:rPr>
              <w:t>Создание условий для качественной и эффективной реализации полномочий органов местного самоуправления Старомеловатского сельского поселения по решению вопросов местного значения, определенных законодательством Российской Федерации</w:t>
            </w:r>
          </w:p>
        </w:tc>
      </w:tr>
      <w:tr w:rsidR="00B914DF" w:rsidTr="003167DA">
        <w:trPr>
          <w:cantSplit/>
          <w:trHeight w:val="26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both"/>
            </w:pPr>
            <w:r>
              <w:t>Задача 1:</w:t>
            </w:r>
            <w:r>
              <w:rPr>
                <w:sz w:val="28"/>
                <w:szCs w:val="28"/>
              </w:rPr>
              <w:t xml:space="preserve"> </w:t>
            </w:r>
            <w:r>
              <w:rPr>
                <w:bCs/>
              </w:rPr>
              <w:t>Финансовое обеспечение деятельности органов местного самоуправления и главы местного самоуправления.</w:t>
            </w:r>
          </w:p>
        </w:tc>
      </w:tr>
      <w:tr w:rsidR="00B914DF" w:rsidTr="003167DA">
        <w:trPr>
          <w:cantSplit/>
          <w:trHeight w:val="65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both"/>
            </w:pPr>
            <w:r>
              <w:t>Мероприятие 1</w:t>
            </w:r>
            <w:r>
              <w:rPr>
                <w:sz w:val="28"/>
                <w:szCs w:val="28"/>
              </w:rPr>
              <w:t>:</w:t>
            </w:r>
            <w:r>
              <w:t xml:space="preserve">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w:t>
            </w:r>
          </w:p>
        </w:tc>
      </w:tr>
      <w:tr w:rsidR="00B914DF" w:rsidTr="003167DA">
        <w:trPr>
          <w:cantSplit/>
          <w:trHeight w:val="299"/>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jc w:val="both"/>
              <w:rPr>
                <w:bCs/>
              </w:rPr>
            </w:pPr>
            <w:r>
              <w:t>1.1</w:t>
            </w:r>
          </w:p>
        </w:tc>
        <w:tc>
          <w:tcPr>
            <w:tcW w:w="4792" w:type="dxa"/>
            <w:gridSpan w:val="4"/>
            <w:tcBorders>
              <w:top w:val="single" w:sz="4" w:space="0" w:color="000000"/>
              <w:left w:val="single" w:sz="4" w:space="0" w:color="000000"/>
              <w:bottom w:val="single" w:sz="4" w:space="0" w:color="000000"/>
            </w:tcBorders>
            <w:shd w:val="clear" w:color="auto" w:fill="auto"/>
          </w:tcPr>
          <w:p w:rsidR="00B914DF" w:rsidRDefault="00B914DF" w:rsidP="003167DA">
            <w:pPr>
              <w:jc w:val="both"/>
            </w:pPr>
            <w:r>
              <w:rPr>
                <w:bCs/>
              </w:rPr>
              <w:t>Финансовое обеспечение деятельности органов местного самоуправления</w:t>
            </w:r>
          </w:p>
        </w:tc>
        <w:tc>
          <w:tcPr>
            <w:tcW w:w="1078"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w:t>
            </w:r>
          </w:p>
        </w:tc>
        <w:tc>
          <w:tcPr>
            <w:tcW w:w="1080"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99,3</w:t>
            </w:r>
          </w:p>
        </w:tc>
        <w:tc>
          <w:tcPr>
            <w:tcW w:w="921"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99</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14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68"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8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90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529"/>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spacing w:after="240"/>
              <w:jc w:val="both"/>
            </w:pPr>
            <w:r>
              <w:t>Мероприятие 2</w:t>
            </w:r>
            <w:r>
              <w:rPr>
                <w:sz w:val="28"/>
                <w:szCs w:val="28"/>
              </w:rPr>
              <w:t>: «</w:t>
            </w:r>
            <w:r>
              <w:t>Расходы на обеспечение деятельности главы местного самоуправления»</w:t>
            </w:r>
          </w:p>
        </w:tc>
      </w:tr>
      <w:tr w:rsidR="00B914DF" w:rsidTr="003167DA">
        <w:trPr>
          <w:cantSplit/>
          <w:trHeight w:val="611"/>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jc w:val="both"/>
              <w:rPr>
                <w:bCs/>
              </w:rPr>
            </w:pPr>
            <w:r>
              <w:t>1.2</w:t>
            </w:r>
          </w:p>
        </w:tc>
        <w:tc>
          <w:tcPr>
            <w:tcW w:w="4800" w:type="dxa"/>
            <w:gridSpan w:val="5"/>
            <w:tcBorders>
              <w:top w:val="single" w:sz="4" w:space="0" w:color="000000"/>
              <w:left w:val="single" w:sz="4" w:space="0" w:color="000000"/>
              <w:bottom w:val="single" w:sz="4" w:space="0" w:color="000000"/>
            </w:tcBorders>
            <w:shd w:val="clear" w:color="auto" w:fill="auto"/>
          </w:tcPr>
          <w:p w:rsidR="00B914DF" w:rsidRDefault="00B914DF" w:rsidP="003167DA">
            <w:pPr>
              <w:jc w:val="both"/>
            </w:pPr>
            <w:r>
              <w:rPr>
                <w:bCs/>
              </w:rPr>
              <w:t>Финансовое обеспечение деятельности главы местного самоуправления.</w:t>
            </w:r>
          </w:p>
        </w:tc>
        <w:tc>
          <w:tcPr>
            <w:tcW w:w="1093"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w:t>
            </w:r>
          </w:p>
        </w:tc>
        <w:tc>
          <w:tcPr>
            <w:tcW w:w="1080"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898"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14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68"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8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90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42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both"/>
            </w:pPr>
            <w:r>
              <w:t>Мероприятие 3:</w:t>
            </w:r>
            <w:r>
              <w:rPr>
                <w:sz w:val="28"/>
                <w:szCs w:val="28"/>
              </w:rPr>
              <w:t xml:space="preserve"> </w:t>
            </w:r>
            <w:r>
              <w:t>«Проведение выборов главы местного самоуправления»</w:t>
            </w:r>
          </w:p>
        </w:tc>
      </w:tr>
      <w:tr w:rsidR="00B914DF" w:rsidTr="003167DA">
        <w:trPr>
          <w:cantSplit/>
          <w:trHeight w:val="772"/>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jc w:val="both"/>
            </w:pPr>
            <w:r>
              <w:lastRenderedPageBreak/>
              <w:t>1.3</w:t>
            </w:r>
          </w:p>
        </w:tc>
        <w:tc>
          <w:tcPr>
            <w:tcW w:w="4792" w:type="dxa"/>
            <w:gridSpan w:val="4"/>
            <w:tcBorders>
              <w:top w:val="single" w:sz="4" w:space="0" w:color="000000"/>
              <w:left w:val="single" w:sz="4" w:space="0" w:color="000000"/>
              <w:bottom w:val="single" w:sz="4" w:space="0" w:color="000000"/>
            </w:tcBorders>
            <w:shd w:val="clear" w:color="auto" w:fill="auto"/>
          </w:tcPr>
          <w:p w:rsidR="00B914DF" w:rsidRDefault="00B914DF" w:rsidP="003167DA">
            <w:pPr>
              <w:jc w:val="both"/>
            </w:pPr>
            <w:r>
              <w:t>Проведение выборов главы местного самоуправления</w:t>
            </w:r>
          </w:p>
        </w:tc>
        <w:tc>
          <w:tcPr>
            <w:tcW w:w="107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898"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895"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10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67"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151"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93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jc w:val="both"/>
            </w:pPr>
            <w:r>
              <w:rPr>
                <w:rFonts w:ascii="Times New Roman" w:hAnsi="Times New Roman" w:cs="Times New Roman"/>
                <w:sz w:val="24"/>
                <w:szCs w:val="24"/>
              </w:rPr>
              <w:t>Задача 2: Обеспечение исполнения гражданами воинской обязанности, установленной законодательством РФ.</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Мероприятие 4: «Осуществление первичного воинского учета на территориях, где отсутствуют военные комиссариаты»</w:t>
            </w:r>
          </w:p>
          <w:p w:rsidR="00B914DF" w:rsidRDefault="00B914DF" w:rsidP="003167DA">
            <w:pPr>
              <w:pStyle w:val="ConsPlusNormal0"/>
              <w:ind w:firstLine="0"/>
              <w:jc w:val="both"/>
              <w:rPr>
                <w:rFonts w:ascii="Times New Roman" w:hAnsi="Times New Roman" w:cs="Times New Roman"/>
                <w:sz w:val="24"/>
                <w:szCs w:val="24"/>
              </w:rPr>
            </w:pP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2.1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Осуществление первичного воинского учета на территориях, где отсутствуют военные комиссариаты</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sz w:val="24"/>
                <w:szCs w:val="24"/>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100</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Задача 3: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Мероприятие 5</w:t>
            </w:r>
            <w:r>
              <w:rPr>
                <w:sz w:val="28"/>
                <w:szCs w:val="28"/>
              </w:rPr>
              <w:t xml:space="preserve">: </w:t>
            </w:r>
            <w:r>
              <w:t>«Мероприятия в сфере защиты населения от чрезвычайных ситуаций и пожаров»</w:t>
            </w:r>
          </w:p>
          <w:p w:rsidR="00B914DF" w:rsidRDefault="00B914DF" w:rsidP="003167DA">
            <w:pPr>
              <w:autoSpaceDE w:val="0"/>
              <w:jc w:val="both"/>
            </w:pP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3.1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Сокращение ущерба материальных потерь от пожаров на территории поселения</w:t>
            </w:r>
          </w:p>
          <w:p w:rsidR="00B914DF" w:rsidRDefault="00B914DF" w:rsidP="003167DA">
            <w:pPr>
              <w:autoSpaceDE w:val="0"/>
              <w:jc w:val="both"/>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Не менее 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Не менее 100</w:t>
            </w:r>
          </w:p>
        </w:tc>
      </w:tr>
      <w:tr w:rsidR="00B914DF" w:rsidTr="003167DA">
        <w:trPr>
          <w:cantSplit/>
          <w:trHeight w:val="57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Cell"/>
              <w:tabs>
                <w:tab w:val="left" w:pos="742"/>
              </w:tabs>
              <w:jc w:val="both"/>
            </w:pPr>
            <w:r>
              <w:t>Задача 4: 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tc>
      </w:tr>
      <w:tr w:rsidR="00B914DF" w:rsidTr="003167DA">
        <w:trPr>
          <w:cantSplit/>
          <w:trHeight w:val="242"/>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Cell"/>
              <w:tabs>
                <w:tab w:val="left" w:pos="742"/>
              </w:tabs>
              <w:jc w:val="both"/>
            </w:pPr>
            <w:r>
              <w:t>Мероприятие 6: « Мероприятия по развитию сети автомобильных дорог общего пользования сельского поселения»</w:t>
            </w:r>
          </w:p>
        </w:tc>
      </w:tr>
      <w:tr w:rsidR="00B914DF" w:rsidRPr="00EE2B54"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4.1.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Протяженность автомобильных дорог местного значения, в отношении которых проведен ремонт в общей протяженности автомобильных дорог общего пользования местного пользования.</w:t>
            </w:r>
          </w:p>
          <w:p w:rsidR="00B914DF" w:rsidRDefault="00B914DF" w:rsidP="003167DA">
            <w:pPr>
              <w:autoSpaceDE w:val="0"/>
              <w:jc w:val="both"/>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7</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6</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1,4</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20,0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6,0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autoSpaceDE w:val="0"/>
              <w:jc w:val="center"/>
            </w:pPr>
            <w:r w:rsidRPr="00EE2B54">
              <w:t>42,1</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EE2B54" w:rsidP="00EE2B54">
            <w:pPr>
              <w:autoSpaceDE w:val="0"/>
              <w:jc w:val="center"/>
            </w:pPr>
            <w:r>
              <w:t>33</w:t>
            </w:r>
            <w:r w:rsidR="00B914DF" w:rsidRPr="00EE2B54">
              <w:t>,7</w:t>
            </w: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4.2</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Доля протяженности дорог местного значения, в отношении которых производится очистка от снега</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50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60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100</w:t>
            </w:r>
          </w:p>
        </w:tc>
      </w:tr>
      <w:tr w:rsidR="00B914DF" w:rsidTr="003167DA">
        <w:trPr>
          <w:cantSplit/>
          <w:trHeight w:val="360"/>
        </w:trPr>
        <w:tc>
          <w:tcPr>
            <w:tcW w:w="678" w:type="dxa"/>
            <w:tcBorders>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4.3</w:t>
            </w:r>
          </w:p>
        </w:tc>
        <w:tc>
          <w:tcPr>
            <w:tcW w:w="4730" w:type="dxa"/>
            <w:gridSpan w:val="3"/>
            <w:tcBorders>
              <w:left w:val="single" w:sz="4" w:space="0" w:color="000000"/>
              <w:bottom w:val="single" w:sz="4" w:space="0" w:color="000000"/>
            </w:tcBorders>
            <w:shd w:val="clear" w:color="auto" w:fill="auto"/>
          </w:tcPr>
          <w:p w:rsidR="00B914DF" w:rsidRDefault="00B914DF" w:rsidP="003167DA">
            <w:pPr>
              <w:autoSpaceDE w:val="0"/>
              <w:jc w:val="both"/>
            </w:pPr>
            <w:r>
              <w:t>Количество восстановленных пешеходных переходов</w:t>
            </w:r>
          </w:p>
        </w:tc>
        <w:tc>
          <w:tcPr>
            <w:tcW w:w="1134" w:type="dxa"/>
            <w:gridSpan w:val="4"/>
            <w:tcBorders>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proofErr w:type="spellStart"/>
            <w:r>
              <w:rPr>
                <w:rFonts w:ascii="Times New Roman" w:hAnsi="Times New Roman" w:cs="Times New Roman"/>
              </w:rPr>
              <w:t>ус</w:t>
            </w:r>
            <w:proofErr w:type="gramStart"/>
            <w:r>
              <w:rPr>
                <w:rFonts w:ascii="Times New Roman" w:hAnsi="Times New Roman" w:cs="Times New Roman"/>
              </w:rPr>
              <w:t>.е</w:t>
            </w:r>
            <w:proofErr w:type="gramEnd"/>
            <w:r>
              <w:rPr>
                <w:rFonts w:ascii="Times New Roman" w:hAnsi="Times New Roman" w:cs="Times New Roman"/>
              </w:rPr>
              <w:t>д</w:t>
            </w:r>
            <w:proofErr w:type="spellEnd"/>
            <w:r>
              <w:rPr>
                <w:rFonts w:ascii="Times New Roman" w:hAnsi="Times New Roman" w:cs="Times New Roman"/>
              </w:rPr>
              <w:t>.</w:t>
            </w:r>
          </w:p>
        </w:tc>
        <w:tc>
          <w:tcPr>
            <w:tcW w:w="988" w:type="dxa"/>
            <w:gridSpan w:val="5"/>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989" w:type="dxa"/>
            <w:gridSpan w:val="5"/>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990" w:type="dxa"/>
            <w:gridSpan w:val="5"/>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1014" w:type="dxa"/>
            <w:gridSpan w:val="3"/>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988" w:type="dxa"/>
            <w:gridSpan w:val="6"/>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1064" w:type="dxa"/>
            <w:gridSpan w:val="5"/>
            <w:tcBorders>
              <w:left w:val="single" w:sz="4" w:space="0" w:color="000000"/>
              <w:bottom w:val="single" w:sz="4" w:space="0" w:color="000000"/>
            </w:tcBorders>
            <w:shd w:val="clear" w:color="auto" w:fill="auto"/>
            <w:vAlign w:val="center"/>
          </w:tcPr>
          <w:p w:rsidR="00B914DF" w:rsidRDefault="00B914DF" w:rsidP="003167DA">
            <w:pPr>
              <w:autoSpaceDE w:val="0"/>
              <w:jc w:val="center"/>
            </w:pPr>
            <w:r>
              <w:t>1</w:t>
            </w:r>
          </w:p>
        </w:tc>
        <w:tc>
          <w:tcPr>
            <w:tcW w:w="1032" w:type="dxa"/>
            <w:gridSpan w:val="3"/>
            <w:tcBorders>
              <w:left w:val="single" w:sz="4" w:space="0" w:color="000000"/>
              <w:bottom w:val="single" w:sz="4" w:space="0" w:color="000000"/>
            </w:tcBorders>
            <w:shd w:val="clear" w:color="auto" w:fill="auto"/>
            <w:vAlign w:val="center"/>
          </w:tcPr>
          <w:p w:rsidR="00B914DF" w:rsidRDefault="00B914DF" w:rsidP="003167DA">
            <w:pPr>
              <w:autoSpaceDE w:val="0"/>
              <w:snapToGrid w:val="0"/>
              <w:jc w:val="center"/>
            </w:pPr>
          </w:p>
        </w:tc>
        <w:tc>
          <w:tcPr>
            <w:tcW w:w="1283" w:type="dxa"/>
            <w:gridSpan w:val="8"/>
            <w:tcBorders>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snapToGrid w:val="0"/>
              <w:jc w:val="center"/>
            </w:pP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tabs>
                <w:tab w:val="left" w:pos="742"/>
              </w:tabs>
              <w:autoSpaceDE w:val="0"/>
              <w:jc w:val="both"/>
            </w:pPr>
            <w:r>
              <w:t>Задача 5: Развитие и содержание уличного освещения</w:t>
            </w:r>
          </w:p>
        </w:tc>
      </w:tr>
      <w:tr w:rsidR="00B914DF" w:rsidTr="003167DA">
        <w:trPr>
          <w:cantSplit/>
          <w:trHeight w:val="357"/>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Мероприятие 7</w:t>
            </w:r>
            <w:r>
              <w:rPr>
                <w:sz w:val="28"/>
                <w:szCs w:val="28"/>
              </w:rPr>
              <w:t xml:space="preserve">: « </w:t>
            </w:r>
            <w:r>
              <w:t>Мероприятия по развитию и содержанию уличного освещения сельского поселения»</w:t>
            </w:r>
          </w:p>
        </w:tc>
      </w:tr>
      <w:tr w:rsidR="00B914DF" w:rsidTr="003167DA">
        <w:trPr>
          <w:cantSplit/>
          <w:trHeight w:val="149"/>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rPr>
                <w:szCs w:val="28"/>
              </w:rPr>
            </w:pPr>
            <w:r>
              <w:t>5.1</w:t>
            </w:r>
          </w:p>
        </w:tc>
        <w:tc>
          <w:tcPr>
            <w:tcW w:w="464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rPr>
                <w:szCs w:val="28"/>
              </w:rPr>
              <w:t>Общая протяженность освещенных частей улиц, к общей протяженности улиц на конец года</w:t>
            </w:r>
          </w:p>
        </w:tc>
        <w:tc>
          <w:tcPr>
            <w:tcW w:w="125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w:t>
            </w:r>
          </w:p>
        </w:tc>
        <w:tc>
          <w:tcPr>
            <w:tcW w:w="1080"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95</w:t>
            </w:r>
          </w:p>
        </w:tc>
        <w:tc>
          <w:tcPr>
            <w:tcW w:w="898"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97</w:t>
            </w:r>
          </w:p>
        </w:tc>
        <w:tc>
          <w:tcPr>
            <w:tcW w:w="1087"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53"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8"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18" w:type="dxa"/>
            <w:gridSpan w:val="3"/>
            <w:tcBorders>
              <w:top w:val="single" w:sz="4" w:space="0" w:color="000000"/>
              <w:left w:val="single" w:sz="4" w:space="0" w:color="000000"/>
              <w:bottom w:val="single" w:sz="4" w:space="0" w:color="000000"/>
            </w:tcBorders>
            <w:shd w:val="clear" w:color="auto" w:fill="auto"/>
            <w:vAlign w:val="center"/>
          </w:tcPr>
          <w:p w:rsidR="00B914DF" w:rsidRPr="00B92D16" w:rsidRDefault="00B914DF" w:rsidP="003167DA">
            <w:pPr>
              <w:autoSpaceDE w:val="0"/>
              <w:jc w:val="center"/>
              <w:rPr>
                <w:highlight w:val="red"/>
              </w:rPr>
            </w:pPr>
            <w:r w:rsidRPr="00B44737">
              <w:t>85</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autoSpaceDE w:val="0"/>
              <w:jc w:val="center"/>
            </w:pPr>
            <w:r w:rsidRPr="00EE2B54">
              <w:t>85</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B914DF" w:rsidP="003167DA">
            <w:pPr>
              <w:autoSpaceDE w:val="0"/>
              <w:jc w:val="center"/>
            </w:pPr>
            <w:r w:rsidRPr="00EE2B54">
              <w:t>85</w:t>
            </w:r>
          </w:p>
        </w:tc>
      </w:tr>
      <w:tr w:rsidR="00B914DF" w:rsidTr="003167DA">
        <w:trPr>
          <w:cantSplit/>
          <w:trHeight w:val="41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 xml:space="preserve">Задача 6: </w:t>
            </w:r>
            <w:r>
              <w:rPr>
                <w:szCs w:val="28"/>
              </w:rPr>
              <w:t>Организация и содержание мест захоронения сельского поселения</w:t>
            </w:r>
          </w:p>
        </w:tc>
      </w:tr>
      <w:tr w:rsidR="00B914DF" w:rsidTr="003167DA">
        <w:trPr>
          <w:cantSplit/>
          <w:trHeight w:val="23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lastRenderedPageBreak/>
              <w:t>Мероприятие 8</w:t>
            </w:r>
            <w:r>
              <w:rPr>
                <w:sz w:val="28"/>
                <w:szCs w:val="28"/>
              </w:rPr>
              <w:t>:</w:t>
            </w:r>
            <w:r>
              <w:t xml:space="preserve"> «Мероприятия по организации и содержанию мест захоронения сельского поселения»</w:t>
            </w:r>
          </w:p>
        </w:tc>
      </w:tr>
      <w:tr w:rsidR="00B914DF" w:rsidTr="003167DA">
        <w:trPr>
          <w:cantSplit/>
          <w:trHeight w:val="345"/>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autoSpaceDE w:val="0"/>
              <w:jc w:val="both"/>
            </w:pPr>
            <w:r>
              <w:t>6.1</w:t>
            </w:r>
          </w:p>
        </w:tc>
        <w:tc>
          <w:tcPr>
            <w:tcW w:w="4457" w:type="dxa"/>
            <w:tcBorders>
              <w:top w:val="single" w:sz="4" w:space="0" w:color="000000"/>
              <w:left w:val="single" w:sz="4" w:space="0" w:color="000000"/>
              <w:bottom w:val="single" w:sz="4" w:space="0" w:color="000000"/>
            </w:tcBorders>
            <w:shd w:val="clear" w:color="auto" w:fill="auto"/>
          </w:tcPr>
          <w:p w:rsidR="00B914DF" w:rsidRDefault="00B914DF" w:rsidP="003167DA">
            <w:pPr>
              <w:jc w:val="both"/>
            </w:pPr>
            <w:r>
              <w:t xml:space="preserve">Доля убранного мусора, скошенной травы на  кладбищах </w:t>
            </w:r>
          </w:p>
        </w:tc>
        <w:tc>
          <w:tcPr>
            <w:tcW w:w="124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w:t>
            </w:r>
          </w:p>
        </w:tc>
        <w:tc>
          <w:tcPr>
            <w:tcW w:w="10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897"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272"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8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791" w:type="dxa"/>
            <w:gridSpan w:val="2"/>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100</w:t>
            </w:r>
          </w:p>
        </w:tc>
      </w:tr>
      <w:tr w:rsidR="00B914DF" w:rsidTr="003167DA">
        <w:trPr>
          <w:cantSplit/>
          <w:trHeight w:val="219"/>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 xml:space="preserve">Задача 7: </w:t>
            </w:r>
            <w:r>
              <w:rPr>
                <w:szCs w:val="28"/>
              </w:rPr>
              <w:t xml:space="preserve">Улучшение </w:t>
            </w:r>
            <w:proofErr w:type="spellStart"/>
            <w:r>
              <w:rPr>
                <w:szCs w:val="28"/>
              </w:rPr>
              <w:t>санитароно-экологической</w:t>
            </w:r>
            <w:proofErr w:type="spellEnd"/>
            <w:r>
              <w:rPr>
                <w:szCs w:val="28"/>
              </w:rPr>
              <w:t xml:space="preserve"> обстановки, внешнего и архитектурного облика поселения, вовлечение жителей в благоустройство сельского поселения</w:t>
            </w:r>
          </w:p>
        </w:tc>
      </w:tr>
      <w:tr w:rsidR="00B914DF" w:rsidTr="003167DA">
        <w:trPr>
          <w:cantSplit/>
          <w:trHeight w:val="219"/>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Мероприятие 9: Прочие мероприятия по благоустройству  поселения</w:t>
            </w: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7.1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Доля граждан, привлеченных к работам по благоустройству, от общего числа граждан, проживающих в муниципальном образовании.</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sz w:val="24"/>
                <w:szCs w:val="24"/>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70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80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85</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90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90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92</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autoSpaceDE w:val="0"/>
              <w:jc w:val="center"/>
            </w:pPr>
            <w:r w:rsidRPr="00EE2B54">
              <w:t>93</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B914DF" w:rsidP="003167DA">
            <w:pPr>
              <w:autoSpaceDE w:val="0"/>
            </w:pPr>
            <w:r w:rsidRPr="00EE2B54">
              <w:t xml:space="preserve">      94</w:t>
            </w: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7.2</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Доля посаженных зеленых насаждений, убранного мусора, скошенной травы, убранных несанкционированных свалок.</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sz w:val="24"/>
                <w:szCs w:val="24"/>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70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80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90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92</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autoSpaceDE w:val="0"/>
              <w:jc w:val="center"/>
            </w:pPr>
            <w:r w:rsidRPr="00EE2B54">
              <w:t>93</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B914DF" w:rsidP="003167DA">
            <w:pPr>
              <w:autoSpaceDE w:val="0"/>
              <w:jc w:val="center"/>
            </w:pPr>
            <w:r w:rsidRPr="00EE2B54">
              <w:t>95</w:t>
            </w:r>
          </w:p>
        </w:tc>
      </w:tr>
      <w:tr w:rsidR="00B914DF" w:rsidTr="003167DA">
        <w:trPr>
          <w:cantSplit/>
          <w:trHeight w:val="19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Задача 8:</w:t>
            </w:r>
            <w:r>
              <w:rPr>
                <w:sz w:val="28"/>
                <w:szCs w:val="28"/>
              </w:rPr>
              <w:t xml:space="preserve"> </w:t>
            </w:r>
            <w:r>
              <w:rPr>
                <w:rFonts w:ascii="Times New Roman" w:hAnsi="Times New Roman" w:cs="Times New Roman"/>
                <w:sz w:val="24"/>
                <w:szCs w:val="24"/>
              </w:rPr>
              <w:t>Организация библиотечного обслуживания населения, комплектование библиотечных фондов библиотек поселения</w:t>
            </w:r>
          </w:p>
        </w:tc>
      </w:tr>
      <w:tr w:rsidR="00B914DF" w:rsidTr="003167DA">
        <w:trPr>
          <w:cantSplit/>
          <w:trHeight w:val="34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jc w:val="both"/>
            </w:pPr>
            <w:r>
              <w:rPr>
                <w:rFonts w:ascii="Times New Roman" w:hAnsi="Times New Roman" w:cs="Times New Roman"/>
                <w:sz w:val="24"/>
                <w:szCs w:val="24"/>
              </w:rPr>
              <w:t>Мероприятие 10 :«Комплектование книжных фондов библиотек сельского поселения»</w:t>
            </w:r>
          </w:p>
        </w:tc>
      </w:tr>
      <w:tr w:rsidR="00B914DF" w:rsidTr="003167DA">
        <w:trPr>
          <w:cantSplit/>
          <w:trHeight w:val="126"/>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464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количество жителей сельского поселения посещающих библиотеки</w:t>
            </w:r>
          </w:p>
          <w:p w:rsidR="00B914DF" w:rsidRDefault="00B914DF" w:rsidP="003167DA">
            <w:pPr>
              <w:pStyle w:val="ConsPlusNormal0"/>
              <w:rPr>
                <w:rFonts w:ascii="Times New Roman" w:hAnsi="Times New Roman" w:cs="Times New Roman"/>
                <w:sz w:val="24"/>
                <w:szCs w:val="24"/>
              </w:rPr>
            </w:pPr>
          </w:p>
        </w:tc>
        <w:tc>
          <w:tcPr>
            <w:tcW w:w="125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96" w:type="dxa"/>
            <w:gridSpan w:val="2"/>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1143" w:type="dxa"/>
            <w:gridSpan w:val="8"/>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99" w:type="dxa"/>
            <w:gridSpan w:val="3"/>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rPr>
                <w:rFonts w:ascii="Times New Roman" w:hAnsi="Times New Roman" w:cs="Times New Roman"/>
                <w:sz w:val="24"/>
                <w:szCs w:val="24"/>
              </w:rPr>
            </w:pPr>
            <w:r w:rsidRPr="00B44737">
              <w:rPr>
                <w:rFonts w:ascii="Times New Roman" w:hAnsi="Times New Roman" w:cs="Times New Roman"/>
                <w:sz w:val="24"/>
                <w:szCs w:val="24"/>
              </w:rPr>
              <w:t xml:space="preserve">   52</w:t>
            </w:r>
          </w:p>
        </w:tc>
        <w:tc>
          <w:tcPr>
            <w:tcW w:w="1080" w:type="dxa"/>
            <w:gridSpan w:val="4"/>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rPr>
                <w:rFonts w:ascii="Times New Roman" w:hAnsi="Times New Roman" w:cs="Times New Roman"/>
                <w:sz w:val="24"/>
                <w:szCs w:val="24"/>
              </w:rPr>
            </w:pPr>
            <w:r w:rsidRPr="00B44737">
              <w:rPr>
                <w:rFonts w:ascii="Times New Roman" w:hAnsi="Times New Roman" w:cs="Times New Roman"/>
                <w:sz w:val="24"/>
                <w:szCs w:val="24"/>
              </w:rPr>
              <w:t xml:space="preserve">      53</w:t>
            </w:r>
          </w:p>
        </w:tc>
        <w:tc>
          <w:tcPr>
            <w:tcW w:w="888" w:type="dxa"/>
            <w:gridSpan w:val="2"/>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rPr>
                <w:rFonts w:ascii="Times New Roman" w:hAnsi="Times New Roman" w:cs="Times New Roman"/>
                <w:sz w:val="24"/>
                <w:szCs w:val="24"/>
              </w:rPr>
            </w:pPr>
            <w:r w:rsidRPr="00B44737">
              <w:rPr>
                <w:rFonts w:ascii="Times New Roman" w:hAnsi="Times New Roman" w:cs="Times New Roman"/>
                <w:sz w:val="24"/>
                <w:szCs w:val="24"/>
              </w:rPr>
              <w:t xml:space="preserve">  54</w:t>
            </w:r>
          </w:p>
        </w:tc>
        <w:tc>
          <w:tcPr>
            <w:tcW w:w="1098" w:type="dxa"/>
            <w:gridSpan w:val="8"/>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jc w:val="center"/>
              <w:rPr>
                <w:rFonts w:ascii="Times New Roman" w:hAnsi="Times New Roman" w:cs="Times New Roman"/>
                <w:sz w:val="24"/>
                <w:szCs w:val="24"/>
              </w:rPr>
            </w:pPr>
            <w:r w:rsidRPr="00B44737">
              <w:rPr>
                <w:rFonts w:ascii="Times New Roman" w:hAnsi="Times New Roman" w:cs="Times New Roman"/>
                <w:sz w:val="24"/>
                <w:szCs w:val="24"/>
              </w:rPr>
              <w:t>40</w:t>
            </w:r>
          </w:p>
        </w:tc>
        <w:tc>
          <w:tcPr>
            <w:tcW w:w="1079" w:type="dxa"/>
            <w:gridSpan w:val="5"/>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pStyle w:val="ConsPlusNormal0"/>
              <w:ind w:firstLine="0"/>
              <w:jc w:val="center"/>
              <w:rPr>
                <w:rFonts w:ascii="Times New Roman" w:hAnsi="Times New Roman" w:cs="Times New Roman"/>
                <w:sz w:val="24"/>
                <w:szCs w:val="24"/>
              </w:rPr>
            </w:pPr>
            <w:r w:rsidRPr="00EE2B54">
              <w:rPr>
                <w:rFonts w:ascii="Times New Roman" w:hAnsi="Times New Roman" w:cs="Times New Roman"/>
                <w:sz w:val="24"/>
                <w:szCs w:val="24"/>
              </w:rPr>
              <w:t>45</w:t>
            </w:r>
          </w:p>
        </w:tc>
        <w:tc>
          <w:tcPr>
            <w:tcW w:w="12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B914DF" w:rsidP="003167DA">
            <w:pPr>
              <w:pStyle w:val="ConsPlusNormal0"/>
              <w:ind w:firstLine="0"/>
              <w:jc w:val="center"/>
            </w:pPr>
            <w:r w:rsidRPr="00EE2B54">
              <w:rPr>
                <w:rFonts w:ascii="Times New Roman" w:hAnsi="Times New Roman" w:cs="Times New Roman"/>
                <w:sz w:val="24"/>
                <w:szCs w:val="24"/>
              </w:rPr>
              <w:t>50</w:t>
            </w:r>
          </w:p>
        </w:tc>
      </w:tr>
      <w:tr w:rsidR="00B914DF" w:rsidTr="003167DA">
        <w:trPr>
          <w:cantSplit/>
          <w:trHeight w:val="19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Задача 9:</w:t>
            </w:r>
            <w:r>
              <w:rPr>
                <w:sz w:val="28"/>
                <w:szCs w:val="28"/>
              </w:rPr>
              <w:t xml:space="preserve"> </w:t>
            </w:r>
            <w:r>
              <w:rPr>
                <w:rFonts w:ascii="Times New Roman" w:hAnsi="Times New Roman" w:cs="Times New Roman"/>
                <w:sz w:val="24"/>
                <w:szCs w:val="28"/>
              </w:rPr>
              <w:t>Обеспечение жителей поселения услугами организаций культуры финансовое обеспечение деятельности</w:t>
            </w:r>
          </w:p>
        </w:tc>
      </w:tr>
      <w:tr w:rsidR="00B914DF" w:rsidTr="003167DA">
        <w:trPr>
          <w:cantSplit/>
          <w:trHeight w:val="276"/>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Мероприятие 11:</w:t>
            </w:r>
            <w:r>
              <w:rPr>
                <w:color w:val="000000"/>
                <w:sz w:val="28"/>
                <w:szCs w:val="28"/>
              </w:rPr>
              <w:t xml:space="preserve"> </w:t>
            </w:r>
            <w:r>
              <w:rPr>
                <w:rFonts w:ascii="Times New Roman" w:hAnsi="Times New Roman" w:cs="Times New Roman"/>
                <w:sz w:val="24"/>
                <w:szCs w:val="28"/>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tc>
      </w:tr>
      <w:tr w:rsidR="00B914DF" w:rsidTr="003167DA">
        <w:trPr>
          <w:cantSplit/>
          <w:trHeight w:val="161"/>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rFonts w:ascii="Times New Roman" w:hAnsi="Times New Roman" w:cs="Times New Roman"/>
                <w:sz w:val="24"/>
                <w:szCs w:val="28"/>
              </w:rPr>
            </w:pPr>
            <w:r>
              <w:rPr>
                <w:rFonts w:ascii="Times New Roman" w:hAnsi="Times New Roman" w:cs="Times New Roman"/>
                <w:sz w:val="24"/>
                <w:szCs w:val="24"/>
              </w:rPr>
              <w:t>9.1</w:t>
            </w:r>
          </w:p>
        </w:tc>
        <w:tc>
          <w:tcPr>
            <w:tcW w:w="464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8"/>
              </w:rPr>
              <w:t xml:space="preserve">количество </w:t>
            </w:r>
            <w:proofErr w:type="spellStart"/>
            <w:r>
              <w:rPr>
                <w:rFonts w:ascii="Times New Roman" w:hAnsi="Times New Roman" w:cs="Times New Roman"/>
                <w:sz w:val="24"/>
                <w:szCs w:val="28"/>
              </w:rPr>
              <w:t>культурно-досуговых</w:t>
            </w:r>
            <w:proofErr w:type="spellEnd"/>
            <w:r>
              <w:rPr>
                <w:rFonts w:ascii="Times New Roman" w:hAnsi="Times New Roman" w:cs="Times New Roman"/>
                <w:sz w:val="24"/>
                <w:szCs w:val="28"/>
              </w:rPr>
              <w:t xml:space="preserve"> формирований</w:t>
            </w:r>
          </w:p>
          <w:p w:rsidR="00B914DF" w:rsidRDefault="00B914DF" w:rsidP="003167DA">
            <w:pPr>
              <w:pStyle w:val="ConsPlusNormal0"/>
              <w:rPr>
                <w:rFonts w:ascii="Times New Roman" w:hAnsi="Times New Roman" w:cs="Times New Roman"/>
                <w:sz w:val="24"/>
                <w:szCs w:val="24"/>
              </w:rPr>
            </w:pPr>
          </w:p>
        </w:tc>
        <w:tc>
          <w:tcPr>
            <w:tcW w:w="1262" w:type="dxa"/>
            <w:gridSpan w:val="8"/>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ед.</w:t>
            </w:r>
          </w:p>
        </w:tc>
        <w:tc>
          <w:tcPr>
            <w:tcW w:w="947"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snapToGrid w:val="0"/>
              <w:ind w:firstLine="0"/>
              <w:rPr>
                <w:rFonts w:ascii="Times New Roman" w:hAnsi="Times New Roman" w:cs="Times New Roman"/>
                <w:sz w:val="24"/>
                <w:szCs w:val="24"/>
              </w:rPr>
            </w:pPr>
          </w:p>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108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899"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1080"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9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sz w:val="24"/>
                <w:szCs w:val="24"/>
              </w:rPr>
              <w:t>1</w:t>
            </w:r>
          </w:p>
        </w:tc>
      </w:tr>
      <w:tr w:rsidR="00B914DF" w:rsidTr="003167DA">
        <w:trPr>
          <w:cantSplit/>
          <w:trHeight w:val="30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rFonts w:ascii="Times New Roman" w:hAnsi="Times New Roman" w:cs="Times New Roman"/>
                <w:sz w:val="24"/>
                <w:szCs w:val="28"/>
              </w:rPr>
            </w:pPr>
            <w:r>
              <w:rPr>
                <w:rFonts w:ascii="Times New Roman" w:hAnsi="Times New Roman" w:cs="Times New Roman"/>
                <w:sz w:val="24"/>
                <w:szCs w:val="24"/>
              </w:rPr>
              <w:t>9.2</w:t>
            </w:r>
          </w:p>
        </w:tc>
        <w:tc>
          <w:tcPr>
            <w:tcW w:w="464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8"/>
              </w:rPr>
              <w:t xml:space="preserve">количество </w:t>
            </w:r>
            <w:proofErr w:type="spellStart"/>
            <w:r>
              <w:rPr>
                <w:rFonts w:ascii="Times New Roman" w:hAnsi="Times New Roman" w:cs="Times New Roman"/>
                <w:sz w:val="24"/>
                <w:szCs w:val="28"/>
              </w:rPr>
              <w:t>культурно-досуговых</w:t>
            </w:r>
            <w:proofErr w:type="spellEnd"/>
            <w:r>
              <w:rPr>
                <w:rFonts w:ascii="Times New Roman" w:hAnsi="Times New Roman" w:cs="Times New Roman"/>
                <w:sz w:val="24"/>
                <w:szCs w:val="28"/>
              </w:rPr>
              <w:t xml:space="preserve"> мероприятий в год</w:t>
            </w:r>
          </w:p>
        </w:tc>
        <w:tc>
          <w:tcPr>
            <w:tcW w:w="1262" w:type="dxa"/>
            <w:gridSpan w:val="8"/>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ед.</w:t>
            </w:r>
          </w:p>
        </w:tc>
        <w:tc>
          <w:tcPr>
            <w:tcW w:w="947"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23</w:t>
            </w:r>
          </w:p>
        </w:tc>
        <w:tc>
          <w:tcPr>
            <w:tcW w:w="1080" w:type="dxa"/>
            <w:gridSpan w:val="7"/>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 xml:space="preserve">     24</w:t>
            </w:r>
          </w:p>
        </w:tc>
        <w:tc>
          <w:tcPr>
            <w:tcW w:w="899"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center"/>
            </w:pPr>
            <w:r>
              <w:t>25</w:t>
            </w:r>
          </w:p>
        </w:tc>
        <w:tc>
          <w:tcPr>
            <w:tcW w:w="1080" w:type="dxa"/>
            <w:gridSpan w:val="4"/>
            <w:tcBorders>
              <w:top w:val="single" w:sz="4" w:space="0" w:color="000000"/>
              <w:left w:val="single" w:sz="4" w:space="0" w:color="000000"/>
              <w:bottom w:val="single" w:sz="4" w:space="0" w:color="000000"/>
            </w:tcBorders>
            <w:shd w:val="clear" w:color="auto" w:fill="auto"/>
          </w:tcPr>
          <w:p w:rsidR="00B914DF" w:rsidRPr="00B44737" w:rsidRDefault="00B914DF" w:rsidP="003167DA">
            <w:pPr>
              <w:jc w:val="center"/>
            </w:pPr>
            <w:r w:rsidRPr="00B44737">
              <w:t>27</w:t>
            </w:r>
          </w:p>
        </w:tc>
        <w:tc>
          <w:tcPr>
            <w:tcW w:w="896" w:type="dxa"/>
            <w:gridSpan w:val="3"/>
            <w:tcBorders>
              <w:top w:val="single" w:sz="4" w:space="0" w:color="000000"/>
              <w:left w:val="single" w:sz="4" w:space="0" w:color="000000"/>
              <w:bottom w:val="single" w:sz="4" w:space="0" w:color="000000"/>
            </w:tcBorders>
            <w:shd w:val="clear" w:color="auto" w:fill="auto"/>
          </w:tcPr>
          <w:p w:rsidR="00B914DF" w:rsidRPr="00B44737" w:rsidRDefault="00B914DF" w:rsidP="003167DA">
            <w:pPr>
              <w:jc w:val="center"/>
            </w:pPr>
            <w:r w:rsidRPr="00B44737">
              <w:t>28</w:t>
            </w:r>
          </w:p>
        </w:tc>
        <w:tc>
          <w:tcPr>
            <w:tcW w:w="1090" w:type="dxa"/>
            <w:gridSpan w:val="7"/>
            <w:tcBorders>
              <w:top w:val="single" w:sz="4" w:space="0" w:color="000000"/>
              <w:left w:val="single" w:sz="4" w:space="0" w:color="000000"/>
              <w:bottom w:val="single" w:sz="4" w:space="0" w:color="000000"/>
            </w:tcBorders>
            <w:shd w:val="clear" w:color="auto" w:fill="auto"/>
          </w:tcPr>
          <w:p w:rsidR="00B914DF" w:rsidRPr="00B44737" w:rsidRDefault="00B914DF" w:rsidP="003167DA">
            <w:pPr>
              <w:jc w:val="center"/>
            </w:pPr>
            <w:r w:rsidRPr="00B44737">
              <w:t>187</w:t>
            </w:r>
          </w:p>
        </w:tc>
        <w:tc>
          <w:tcPr>
            <w:tcW w:w="1068" w:type="dxa"/>
            <w:gridSpan w:val="4"/>
            <w:tcBorders>
              <w:top w:val="single" w:sz="4" w:space="0" w:color="000000"/>
              <w:left w:val="single" w:sz="4" w:space="0" w:color="000000"/>
              <w:bottom w:val="single" w:sz="4" w:space="0" w:color="000000"/>
            </w:tcBorders>
            <w:shd w:val="clear" w:color="auto" w:fill="auto"/>
          </w:tcPr>
          <w:p w:rsidR="00B914DF" w:rsidRPr="00EE2B54" w:rsidRDefault="00B914DF" w:rsidP="003167DA">
            <w:pPr>
              <w:jc w:val="center"/>
            </w:pPr>
            <w:r w:rsidRPr="00EE2B54">
              <w:t>190</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tcPr>
          <w:p w:rsidR="00B914DF" w:rsidRPr="00EE2B54" w:rsidRDefault="00B914DF" w:rsidP="003167DA">
            <w:r w:rsidRPr="00EE2B54">
              <w:t xml:space="preserve">      195</w:t>
            </w:r>
          </w:p>
        </w:tc>
      </w:tr>
      <w:tr w:rsidR="00B914DF" w:rsidTr="003167DA">
        <w:trPr>
          <w:cantSplit/>
          <w:trHeight w:val="276"/>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rFonts w:ascii="Times New Roman" w:hAnsi="Times New Roman" w:cs="Times New Roman"/>
                <w:sz w:val="24"/>
                <w:szCs w:val="28"/>
              </w:rPr>
            </w:pPr>
            <w:r>
              <w:rPr>
                <w:rFonts w:ascii="Times New Roman" w:hAnsi="Times New Roman" w:cs="Times New Roman"/>
                <w:sz w:val="24"/>
                <w:szCs w:val="24"/>
              </w:rPr>
              <w:t>9.3</w:t>
            </w:r>
          </w:p>
        </w:tc>
        <w:tc>
          <w:tcPr>
            <w:tcW w:w="4643" w:type="dxa"/>
            <w:gridSpan w:val="2"/>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8"/>
              </w:rPr>
              <w:t xml:space="preserve">количество жителей сельского поселения участвующих в </w:t>
            </w:r>
            <w:proofErr w:type="spellStart"/>
            <w:r>
              <w:rPr>
                <w:rFonts w:ascii="Times New Roman" w:hAnsi="Times New Roman" w:cs="Times New Roman"/>
                <w:sz w:val="24"/>
                <w:szCs w:val="28"/>
              </w:rPr>
              <w:t>культурно-досуговых</w:t>
            </w:r>
            <w:proofErr w:type="spellEnd"/>
            <w:r>
              <w:rPr>
                <w:rFonts w:ascii="Times New Roman" w:hAnsi="Times New Roman" w:cs="Times New Roman"/>
                <w:sz w:val="24"/>
                <w:szCs w:val="28"/>
              </w:rPr>
              <w:t xml:space="preserve"> мероприятиях в год</w:t>
            </w:r>
          </w:p>
        </w:tc>
        <w:tc>
          <w:tcPr>
            <w:tcW w:w="1262" w:type="dxa"/>
            <w:gridSpan w:val="8"/>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947" w:type="dxa"/>
            <w:gridSpan w:val="2"/>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1080" w:type="dxa"/>
            <w:gridSpan w:val="7"/>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899"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47</w:t>
            </w:r>
          </w:p>
        </w:tc>
        <w:tc>
          <w:tcPr>
            <w:tcW w:w="1080" w:type="dxa"/>
            <w:gridSpan w:val="4"/>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rPr>
                <w:rFonts w:ascii="Times New Roman" w:hAnsi="Times New Roman" w:cs="Times New Roman"/>
                <w:sz w:val="24"/>
                <w:szCs w:val="24"/>
              </w:rPr>
            </w:pPr>
            <w:r w:rsidRPr="00B44737">
              <w:rPr>
                <w:rFonts w:ascii="Times New Roman" w:hAnsi="Times New Roman" w:cs="Times New Roman"/>
                <w:sz w:val="24"/>
                <w:szCs w:val="24"/>
              </w:rPr>
              <w:t xml:space="preserve">      47</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jc w:val="center"/>
              <w:rPr>
                <w:rFonts w:ascii="Times New Roman" w:hAnsi="Times New Roman" w:cs="Times New Roman"/>
                <w:sz w:val="24"/>
                <w:szCs w:val="24"/>
              </w:rPr>
            </w:pPr>
            <w:r w:rsidRPr="00B44737">
              <w:rPr>
                <w:rFonts w:ascii="Times New Roman" w:hAnsi="Times New Roman" w:cs="Times New Roman"/>
                <w:sz w:val="24"/>
                <w:szCs w:val="24"/>
              </w:rPr>
              <w:t>48</w:t>
            </w:r>
          </w:p>
        </w:tc>
        <w:tc>
          <w:tcPr>
            <w:tcW w:w="1090" w:type="dxa"/>
            <w:gridSpan w:val="7"/>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pStyle w:val="ConsPlusNormal0"/>
              <w:ind w:firstLine="0"/>
              <w:jc w:val="center"/>
              <w:rPr>
                <w:rFonts w:ascii="Times New Roman" w:hAnsi="Times New Roman" w:cs="Times New Roman"/>
                <w:sz w:val="24"/>
                <w:szCs w:val="24"/>
              </w:rPr>
            </w:pPr>
            <w:r w:rsidRPr="00B44737">
              <w:rPr>
                <w:rFonts w:ascii="Times New Roman" w:hAnsi="Times New Roman" w:cs="Times New Roman"/>
                <w:sz w:val="24"/>
                <w:szCs w:val="24"/>
              </w:rPr>
              <w:t>49</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B914DF" w:rsidRPr="00EE2B54" w:rsidRDefault="00B914DF" w:rsidP="003167DA">
            <w:pPr>
              <w:pStyle w:val="ConsPlusNormal0"/>
              <w:ind w:firstLine="0"/>
              <w:rPr>
                <w:rFonts w:ascii="Times New Roman" w:hAnsi="Times New Roman" w:cs="Times New Roman"/>
                <w:sz w:val="24"/>
                <w:szCs w:val="24"/>
              </w:rPr>
            </w:pPr>
            <w:r w:rsidRPr="00EE2B54">
              <w:rPr>
                <w:rFonts w:ascii="Times New Roman" w:hAnsi="Times New Roman" w:cs="Times New Roman"/>
                <w:sz w:val="24"/>
                <w:szCs w:val="24"/>
              </w:rPr>
              <w:t xml:space="preserve">    50,0</w:t>
            </w:r>
          </w:p>
        </w:tc>
        <w:tc>
          <w:tcPr>
            <w:tcW w:w="12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EE2B54" w:rsidRDefault="00B914DF" w:rsidP="003167DA">
            <w:pPr>
              <w:pStyle w:val="ConsPlusNormal0"/>
              <w:ind w:firstLine="0"/>
            </w:pPr>
            <w:r w:rsidRPr="00EE2B54">
              <w:rPr>
                <w:rFonts w:ascii="Times New Roman" w:hAnsi="Times New Roman" w:cs="Times New Roman"/>
                <w:sz w:val="24"/>
                <w:szCs w:val="24"/>
              </w:rPr>
              <w:t xml:space="preserve">    51,0</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Задача 10: Ежемесячные доплаты за выслугу лет, выплачиваемые к трудовой пенсии муниципальным служащим</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t>Мероприятие 12: «Доплаты к пенсиям муниципальных служащих сельского поселения»</w:t>
            </w:r>
          </w:p>
          <w:p w:rsidR="00B914DF" w:rsidRDefault="00B914DF" w:rsidP="003167DA">
            <w:pPr>
              <w:pStyle w:val="ConsPlusNormal0"/>
              <w:ind w:firstLine="0"/>
              <w:rPr>
                <w:rFonts w:ascii="Times New Roman" w:hAnsi="Times New Roman" w:cs="Times New Roman"/>
                <w:sz w:val="24"/>
                <w:szCs w:val="24"/>
              </w:rPr>
            </w:pP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pPr>
            <w:r>
              <w:rPr>
                <w:rFonts w:ascii="Times New Roman" w:hAnsi="Times New Roman" w:cs="Times New Roman"/>
                <w:sz w:val="24"/>
                <w:szCs w:val="24"/>
              </w:rPr>
              <w:t>10.1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 xml:space="preserve">Пенсионное обеспечение муниципального служащего в администрации </w:t>
            </w:r>
            <w:r>
              <w:rPr>
                <w:szCs w:val="28"/>
              </w:rPr>
              <w:t>Старомеловатского сельского поселения</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100</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Задача 11: Социальная поддержка отдельных категорий граждан</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autoSpaceDE w:val="0"/>
              <w:jc w:val="both"/>
            </w:pPr>
            <w:r>
              <w:lastRenderedPageBreak/>
              <w:t>Мероприятие 13: «Выплата социальной помощи отдельным категориям граждан сельского поселения»</w:t>
            </w:r>
          </w:p>
          <w:p w:rsidR="00B914DF" w:rsidRDefault="00B914DF" w:rsidP="003167DA">
            <w:pPr>
              <w:pStyle w:val="ConsPlusNormal0"/>
              <w:ind w:firstLine="0"/>
              <w:jc w:val="center"/>
              <w:rPr>
                <w:rFonts w:ascii="Times New Roman" w:hAnsi="Times New Roman" w:cs="Times New Roman"/>
                <w:sz w:val="24"/>
                <w:szCs w:val="24"/>
              </w:rPr>
            </w:pPr>
          </w:p>
        </w:tc>
      </w:tr>
      <w:tr w:rsidR="00B914DF" w:rsidTr="003167DA">
        <w:trPr>
          <w:cantSplit/>
          <w:trHeight w:val="36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szCs w:val="28"/>
              </w:rPr>
            </w:pPr>
            <w:r>
              <w:rPr>
                <w:rFonts w:ascii="Times New Roman" w:hAnsi="Times New Roman" w:cs="Times New Roman"/>
                <w:sz w:val="24"/>
                <w:szCs w:val="24"/>
              </w:rPr>
              <w:t>11.1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rPr>
                <w:szCs w:val="28"/>
              </w:rPr>
              <w:t>количество граждан, получивших материальную помощь за счет средств местного бюджета</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чел.</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2</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3</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2</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3</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autoSpaceDE w:val="0"/>
              <w:jc w:val="center"/>
            </w:pPr>
            <w:r>
              <w:t>0</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Задача 12:</w:t>
            </w:r>
            <w:r>
              <w:rPr>
                <w:rFonts w:ascii="Times New Roman" w:hAnsi="Times New Roman" w:cs="Times New Roman"/>
                <w:sz w:val="28"/>
                <w:szCs w:val="28"/>
              </w:rPr>
              <w:t xml:space="preserve"> </w:t>
            </w:r>
            <w:r>
              <w:rPr>
                <w:rFonts w:ascii="Times New Roman" w:hAnsi="Times New Roman" w:cs="Times New Roman"/>
                <w:sz w:val="24"/>
                <w:szCs w:val="28"/>
              </w:rPr>
              <w:t>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tc>
      </w:tr>
      <w:tr w:rsidR="00B914DF" w:rsidTr="003167DA">
        <w:trPr>
          <w:cantSplit/>
          <w:trHeight w:val="36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pStyle w:val="ConsPlusNormal0"/>
              <w:ind w:firstLine="0"/>
            </w:pPr>
            <w:r>
              <w:rPr>
                <w:rFonts w:ascii="Times New Roman" w:hAnsi="Times New Roman" w:cs="Times New Roman"/>
                <w:sz w:val="24"/>
                <w:szCs w:val="24"/>
              </w:rPr>
              <w:t>Мероприятие 14</w:t>
            </w:r>
            <w:r>
              <w:rPr>
                <w:rFonts w:ascii="Times New Roman" w:hAnsi="Times New Roman" w:cs="Times New Roman"/>
                <w:sz w:val="28"/>
                <w:szCs w:val="28"/>
              </w:rPr>
              <w:t xml:space="preserve">: </w:t>
            </w:r>
            <w:r>
              <w:rPr>
                <w:rFonts w:ascii="Times New Roman" w:hAnsi="Times New Roman" w:cs="Times New Roman"/>
                <w:sz w:val="24"/>
                <w:szCs w:val="28"/>
              </w:rPr>
              <w:t>«Мероприятия  в области физической культуры и спорта »</w:t>
            </w:r>
          </w:p>
        </w:tc>
      </w:tr>
      <w:tr w:rsidR="00B914DF" w:rsidRPr="0036303E" w:rsidTr="003167DA">
        <w:trPr>
          <w:cantSplit/>
          <w:trHeight w:val="1365"/>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firstLine="0"/>
              <w:jc w:val="center"/>
              <w:rPr>
                <w:szCs w:val="28"/>
              </w:rPr>
            </w:pPr>
            <w:r>
              <w:rPr>
                <w:rFonts w:ascii="Times New Roman" w:hAnsi="Times New Roman" w:cs="Times New Roman"/>
                <w:sz w:val="24"/>
                <w:szCs w:val="24"/>
              </w:rPr>
              <w:t>12.1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tabs>
                <w:tab w:val="left" w:pos="1026"/>
              </w:tabs>
              <w:jc w:val="both"/>
            </w:pPr>
            <w:r>
              <w:rPr>
                <w:szCs w:val="28"/>
              </w:rPr>
              <w:t>количество населения, систематически занимающегося физической культурой и спортом</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35</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40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45</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50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autoSpaceDE w:val="0"/>
              <w:jc w:val="center"/>
            </w:pPr>
            <w:r w:rsidRPr="00B44737">
              <w:t>60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Pr="00B44737" w:rsidRDefault="00B914DF" w:rsidP="003167DA">
            <w:pPr>
              <w:jc w:val="center"/>
            </w:pPr>
            <w:r w:rsidRPr="00B44737">
              <w:t>61</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Pr="0036303E" w:rsidRDefault="00B914DF" w:rsidP="003167DA">
            <w:pPr>
              <w:jc w:val="center"/>
            </w:pPr>
            <w:r w:rsidRPr="0036303E">
              <w:t>62</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Pr="0036303E" w:rsidRDefault="00B914DF" w:rsidP="003167DA">
            <w:pPr>
              <w:jc w:val="center"/>
            </w:pPr>
            <w:r w:rsidRPr="0036303E">
              <w:t>63</w:t>
            </w:r>
          </w:p>
        </w:tc>
      </w:tr>
      <w:tr w:rsidR="00B914DF" w:rsidTr="003167DA">
        <w:trPr>
          <w:cantSplit/>
          <w:trHeight w:val="55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Задача 13:</w:t>
            </w:r>
            <w:r>
              <w:rPr>
                <w:sz w:val="28"/>
                <w:szCs w:val="28"/>
              </w:rPr>
              <w:t xml:space="preserve"> </w:t>
            </w:r>
            <w:r>
              <w:t>Обеспечение финансирования мероприятий по  благоустройству парков, скверов, бульваров, зон отдыха, садов</w:t>
            </w:r>
          </w:p>
        </w:tc>
      </w:tr>
      <w:tr w:rsidR="00B914DF" w:rsidTr="003167DA">
        <w:tblPrEx>
          <w:tblCellMar>
            <w:left w:w="0" w:type="dxa"/>
            <w:right w:w="0" w:type="dxa"/>
          </w:tblCellMar>
        </w:tblPrEx>
        <w:trPr>
          <w:gridAfter w:val="2"/>
          <w:wAfter w:w="84" w:type="dxa"/>
          <w:cantSplit/>
          <w:trHeight w:val="345"/>
        </w:trPr>
        <w:tc>
          <w:tcPr>
            <w:tcW w:w="14766" w:type="dxa"/>
            <w:gridSpan w:val="44"/>
            <w:tcBorders>
              <w:top w:val="single" w:sz="4" w:space="0" w:color="000000"/>
              <w:left w:val="single" w:sz="4" w:space="0" w:color="000000"/>
              <w:bottom w:val="single" w:sz="4" w:space="0" w:color="000000"/>
            </w:tcBorders>
            <w:shd w:val="clear" w:color="auto" w:fill="auto"/>
          </w:tcPr>
          <w:p w:rsidR="00B914DF" w:rsidRDefault="00B914DF" w:rsidP="003167DA">
            <w:r>
              <w:t>Мероприятие 15</w:t>
            </w:r>
            <w:r>
              <w:rPr>
                <w:sz w:val="28"/>
                <w:szCs w:val="28"/>
              </w:rPr>
              <w:t xml:space="preserve">: </w:t>
            </w:r>
            <w:r>
              <w:rPr>
                <w:szCs w:val="28"/>
              </w:rPr>
              <w:t>«</w:t>
            </w:r>
            <w:r>
              <w:t>Благоустройство парков, скверов, бульваров, зон отдыха, садов</w:t>
            </w:r>
            <w:r>
              <w:rPr>
                <w:szCs w:val="28"/>
              </w:rPr>
              <w:t>»</w:t>
            </w:r>
          </w:p>
        </w:tc>
        <w:tc>
          <w:tcPr>
            <w:tcW w:w="40" w:type="dxa"/>
            <w:gridSpan w:val="2"/>
            <w:shd w:val="clear" w:color="auto" w:fill="auto"/>
          </w:tcPr>
          <w:p w:rsidR="00B914DF" w:rsidRDefault="00B914DF" w:rsidP="003167DA">
            <w:pPr>
              <w:snapToGrid w:val="0"/>
            </w:pPr>
          </w:p>
        </w:tc>
      </w:tr>
      <w:tr w:rsidR="00B914DF" w:rsidTr="003167DA">
        <w:trPr>
          <w:cantSplit/>
          <w:trHeight w:val="345"/>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left="-693"/>
              <w:jc w:val="center"/>
            </w:pPr>
            <w:r>
              <w:rPr>
                <w:rFonts w:ascii="Times New Roman" w:hAnsi="Times New Roman" w:cs="Times New Roman"/>
                <w:sz w:val="24"/>
                <w:szCs w:val="24"/>
              </w:rPr>
              <w:t>13.1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Финансирование мероприятий по благоустройству парков, скверов, бульваров, зон отдыха, садов</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398"/>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94,4</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10"/>
        </w:trPr>
        <w:tc>
          <w:tcPr>
            <w:tcW w:w="14890" w:type="dxa"/>
            <w:gridSpan w:val="48"/>
            <w:tcBorders>
              <w:left w:val="single" w:sz="4" w:space="0" w:color="000000"/>
              <w:bottom w:val="single" w:sz="4" w:space="0" w:color="000000"/>
              <w:right w:val="single" w:sz="4" w:space="0" w:color="000000"/>
            </w:tcBorders>
            <w:shd w:val="clear" w:color="auto" w:fill="auto"/>
          </w:tcPr>
          <w:p w:rsidR="00B914DF" w:rsidRDefault="00B914DF" w:rsidP="003167DA">
            <w:r>
              <w:t>Задача 14:</w:t>
            </w:r>
            <w:r>
              <w:rPr>
                <w:sz w:val="28"/>
                <w:szCs w:val="28"/>
              </w:rPr>
              <w:t xml:space="preserve"> </w:t>
            </w:r>
            <w:r>
              <w:t>Организация благоустройства парка «Радуга» по ул</w:t>
            </w:r>
            <w:proofErr w:type="gramStart"/>
            <w:r>
              <w:t>.М</w:t>
            </w:r>
            <w:proofErr w:type="gramEnd"/>
            <w:r>
              <w:t>ира села Старая Меловая и его содержание</w:t>
            </w:r>
          </w:p>
        </w:tc>
      </w:tr>
      <w:tr w:rsidR="00B914DF" w:rsidTr="003167DA">
        <w:trPr>
          <w:cantSplit/>
          <w:trHeight w:val="28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16</w:t>
            </w:r>
            <w:r>
              <w:rPr>
                <w:sz w:val="28"/>
                <w:szCs w:val="28"/>
              </w:rPr>
              <w:t xml:space="preserve">: </w:t>
            </w:r>
            <w:r>
              <w:rPr>
                <w:szCs w:val="28"/>
              </w:rPr>
              <w:t>«</w:t>
            </w:r>
            <w:r>
              <w:t>Благоустройство парка «Радуга» по ул. Мира   села Старая Меловая Петропавловского района Воронежской области</w:t>
            </w:r>
            <w:r>
              <w:rPr>
                <w:szCs w:val="28"/>
              </w:rPr>
              <w:t>»</w:t>
            </w:r>
          </w:p>
        </w:tc>
      </w:tr>
      <w:tr w:rsidR="00B914DF" w:rsidTr="003167DA">
        <w:trPr>
          <w:cantSplit/>
          <w:trHeight w:val="30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pPr>
              <w:pStyle w:val="ConsPlusNormal0"/>
              <w:ind w:left="-708"/>
              <w:jc w:val="center"/>
            </w:pPr>
            <w:r>
              <w:rPr>
                <w:rFonts w:ascii="Times New Roman" w:hAnsi="Times New Roman" w:cs="Times New Roman"/>
                <w:sz w:val="24"/>
                <w:szCs w:val="24"/>
              </w:rPr>
              <w:t>14.1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Финансовое обеспечение благоустройства парка «Радуга» по ул</w:t>
            </w:r>
            <w:proofErr w:type="gramStart"/>
            <w:r>
              <w:t>.М</w:t>
            </w:r>
            <w:proofErr w:type="gramEnd"/>
            <w:r>
              <w:t>ира села Старая Меловая</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tabs>
                <w:tab w:val="left" w:pos="413"/>
              </w:tabs>
              <w:ind w:firstLine="3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5,603</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420"/>
        </w:trPr>
        <w:tc>
          <w:tcPr>
            <w:tcW w:w="678" w:type="dxa"/>
            <w:tcBorders>
              <w:top w:val="single" w:sz="4" w:space="0" w:color="000000"/>
              <w:left w:val="single" w:sz="4" w:space="0" w:color="000000"/>
              <w:bottom w:val="single" w:sz="1" w:space="0" w:color="000000"/>
            </w:tcBorders>
            <w:shd w:val="clear" w:color="auto" w:fill="auto"/>
          </w:tcPr>
          <w:p w:rsidR="00B914DF" w:rsidRDefault="00B914DF" w:rsidP="003167DA">
            <w:pPr>
              <w:pStyle w:val="ConsPlusNormal0"/>
              <w:ind w:left="-693"/>
              <w:jc w:val="center"/>
              <w:rPr>
                <w:szCs w:val="28"/>
              </w:rPr>
            </w:pPr>
            <w:r>
              <w:rPr>
                <w:rFonts w:ascii="Times New Roman" w:hAnsi="Times New Roman" w:cs="Times New Roman"/>
                <w:sz w:val="24"/>
                <w:szCs w:val="24"/>
              </w:rPr>
              <w:t>14.2</w:t>
            </w:r>
          </w:p>
        </w:tc>
        <w:tc>
          <w:tcPr>
            <w:tcW w:w="4730" w:type="dxa"/>
            <w:gridSpan w:val="3"/>
            <w:tcBorders>
              <w:top w:val="single" w:sz="4" w:space="0" w:color="000000"/>
              <w:left w:val="single" w:sz="4" w:space="0" w:color="000000"/>
              <w:bottom w:val="single" w:sz="1" w:space="0" w:color="000000"/>
            </w:tcBorders>
            <w:shd w:val="clear" w:color="auto" w:fill="auto"/>
          </w:tcPr>
          <w:p w:rsidR="00B914DF" w:rsidRDefault="00B914DF" w:rsidP="003167DA">
            <w:pPr>
              <w:tabs>
                <w:tab w:val="left" w:pos="1026"/>
              </w:tabs>
              <w:jc w:val="both"/>
            </w:pPr>
            <w:r>
              <w:rPr>
                <w:szCs w:val="28"/>
              </w:rPr>
              <w:t>количество населения, посещающего парк</w:t>
            </w:r>
          </w:p>
          <w:p w:rsidR="00B914DF" w:rsidRDefault="00B914DF" w:rsidP="003167DA">
            <w:pPr>
              <w:pStyle w:val="ConsPlusNormal0"/>
              <w:ind w:firstLine="218"/>
              <w:jc w:val="center"/>
              <w:rPr>
                <w:rFonts w:ascii="Times New Roman" w:hAnsi="Times New Roman" w:cs="Times New Roman"/>
              </w:rPr>
            </w:pPr>
          </w:p>
        </w:tc>
        <w:tc>
          <w:tcPr>
            <w:tcW w:w="1134" w:type="dxa"/>
            <w:gridSpan w:val="4"/>
            <w:tcBorders>
              <w:top w:val="single" w:sz="4" w:space="0" w:color="000000"/>
              <w:left w:val="single" w:sz="1" w:space="0" w:color="000000"/>
              <w:bottom w:val="single" w:sz="1" w:space="0" w:color="000000"/>
            </w:tcBorders>
            <w:shd w:val="clear" w:color="auto" w:fill="auto"/>
          </w:tcPr>
          <w:p w:rsidR="00B914DF" w:rsidRDefault="00B914DF" w:rsidP="003167DA">
            <w:pPr>
              <w:snapToGrid w:val="0"/>
              <w:rPr>
                <w:sz w:val="20"/>
                <w:szCs w:val="20"/>
              </w:rPr>
            </w:pPr>
          </w:p>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50</w:t>
            </w:r>
          </w:p>
        </w:tc>
        <w:tc>
          <w:tcPr>
            <w:tcW w:w="1014" w:type="dxa"/>
            <w:gridSpan w:val="3"/>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55</w:t>
            </w:r>
          </w:p>
        </w:tc>
        <w:tc>
          <w:tcPr>
            <w:tcW w:w="988" w:type="dxa"/>
            <w:gridSpan w:val="6"/>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60</w:t>
            </w:r>
          </w:p>
        </w:tc>
        <w:tc>
          <w:tcPr>
            <w:tcW w:w="1064"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jc w:val="center"/>
            </w:pPr>
            <w:r>
              <w:t>65</w:t>
            </w:r>
          </w:p>
        </w:tc>
        <w:tc>
          <w:tcPr>
            <w:tcW w:w="1032" w:type="dxa"/>
            <w:gridSpan w:val="3"/>
            <w:tcBorders>
              <w:top w:val="single" w:sz="4" w:space="0" w:color="000000"/>
              <w:left w:val="single" w:sz="4" w:space="0" w:color="000000"/>
              <w:bottom w:val="single" w:sz="1" w:space="0" w:color="000000"/>
            </w:tcBorders>
            <w:shd w:val="clear" w:color="auto" w:fill="auto"/>
            <w:vAlign w:val="center"/>
          </w:tcPr>
          <w:p w:rsidR="00B914DF" w:rsidRPr="00EE2B54" w:rsidRDefault="00B914DF" w:rsidP="003167DA">
            <w:pPr>
              <w:jc w:val="center"/>
            </w:pPr>
            <w:r w:rsidRPr="00EE2B54">
              <w:t>70</w:t>
            </w:r>
          </w:p>
        </w:tc>
        <w:tc>
          <w:tcPr>
            <w:tcW w:w="1283" w:type="dxa"/>
            <w:gridSpan w:val="8"/>
            <w:tcBorders>
              <w:top w:val="single" w:sz="4" w:space="0" w:color="000000"/>
              <w:left w:val="single" w:sz="4" w:space="0" w:color="000000"/>
              <w:bottom w:val="single" w:sz="1" w:space="0" w:color="000000"/>
              <w:right w:val="single" w:sz="4" w:space="0" w:color="000000"/>
            </w:tcBorders>
            <w:shd w:val="clear" w:color="auto" w:fill="auto"/>
            <w:vAlign w:val="center"/>
          </w:tcPr>
          <w:p w:rsidR="00B914DF" w:rsidRPr="00EE2B54" w:rsidRDefault="00B914DF" w:rsidP="003167DA">
            <w:pPr>
              <w:jc w:val="center"/>
            </w:pPr>
            <w:r w:rsidRPr="00EE2B54">
              <w:t>75</w:t>
            </w:r>
          </w:p>
        </w:tc>
      </w:tr>
      <w:tr w:rsidR="00B914DF" w:rsidTr="003167DA">
        <w:trPr>
          <w:cantSplit/>
          <w:trHeight w:val="300"/>
        </w:trPr>
        <w:tc>
          <w:tcPr>
            <w:tcW w:w="14890" w:type="dxa"/>
            <w:gridSpan w:val="48"/>
            <w:tcBorders>
              <w:top w:val="single" w:sz="1" w:space="0" w:color="000000"/>
              <w:left w:val="single" w:sz="4" w:space="0" w:color="000000"/>
              <w:bottom w:val="single" w:sz="1" w:space="0" w:color="000000"/>
              <w:right w:val="single" w:sz="4" w:space="0" w:color="000000"/>
            </w:tcBorders>
            <w:shd w:val="clear" w:color="auto" w:fill="auto"/>
          </w:tcPr>
          <w:p w:rsidR="00B914DF" w:rsidRDefault="00B914DF" w:rsidP="003167DA">
            <w:r>
              <w:t>Задача 15: «Долевое финансирование инвестиционных программ (проектов) развития социальной и инженерной инфраструктуры муниципального значения»</w:t>
            </w:r>
          </w:p>
        </w:tc>
      </w:tr>
      <w:tr w:rsidR="00B914DF" w:rsidTr="003167DA">
        <w:trPr>
          <w:cantSplit/>
          <w:trHeight w:val="180"/>
        </w:trPr>
        <w:tc>
          <w:tcPr>
            <w:tcW w:w="14890" w:type="dxa"/>
            <w:gridSpan w:val="48"/>
            <w:tcBorders>
              <w:top w:val="single" w:sz="1" w:space="0" w:color="000000"/>
              <w:left w:val="single" w:sz="4" w:space="0" w:color="000000"/>
              <w:bottom w:val="single" w:sz="1" w:space="0" w:color="000000"/>
              <w:right w:val="single" w:sz="4" w:space="0" w:color="000000"/>
            </w:tcBorders>
            <w:shd w:val="clear" w:color="auto" w:fill="auto"/>
          </w:tcPr>
          <w:p w:rsidR="00B914DF" w:rsidRDefault="00B914DF" w:rsidP="003167DA">
            <w:r>
              <w:t>Мероприятие 17</w:t>
            </w:r>
            <w:r>
              <w:rPr>
                <w:sz w:val="28"/>
                <w:szCs w:val="28"/>
              </w:rPr>
              <w:t xml:space="preserve">: </w:t>
            </w:r>
            <w:r>
              <w:rPr>
                <w:szCs w:val="28"/>
              </w:rPr>
              <w:t>«</w:t>
            </w:r>
            <w:r>
              <w:t>Развитие социальной и инженерной инфраструктуры</w:t>
            </w:r>
            <w:r>
              <w:rPr>
                <w:szCs w:val="28"/>
              </w:rPr>
              <w:t>»</w:t>
            </w:r>
          </w:p>
        </w:tc>
      </w:tr>
      <w:tr w:rsidR="00B914DF" w:rsidTr="003167DA">
        <w:trPr>
          <w:cantSplit/>
          <w:trHeight w:val="1355"/>
        </w:trPr>
        <w:tc>
          <w:tcPr>
            <w:tcW w:w="678" w:type="dxa"/>
            <w:tcBorders>
              <w:top w:val="single" w:sz="1" w:space="0" w:color="000000"/>
              <w:left w:val="single" w:sz="4" w:space="0" w:color="000000"/>
              <w:bottom w:val="single" w:sz="1" w:space="0" w:color="000000"/>
            </w:tcBorders>
            <w:shd w:val="clear" w:color="auto" w:fill="auto"/>
          </w:tcPr>
          <w:p w:rsidR="00B914DF" w:rsidRDefault="00B914DF" w:rsidP="003167DA">
            <w:pPr>
              <w:pStyle w:val="ConsPlusNormal0"/>
              <w:ind w:left="-693"/>
              <w:jc w:val="center"/>
            </w:pPr>
            <w:r>
              <w:rPr>
                <w:rFonts w:ascii="Times New Roman" w:hAnsi="Times New Roman" w:cs="Times New Roman"/>
                <w:sz w:val="24"/>
                <w:szCs w:val="24"/>
              </w:rPr>
              <w:t>15.1</w:t>
            </w:r>
          </w:p>
        </w:tc>
        <w:tc>
          <w:tcPr>
            <w:tcW w:w="4730" w:type="dxa"/>
            <w:gridSpan w:val="3"/>
            <w:tcBorders>
              <w:top w:val="single" w:sz="1" w:space="0" w:color="000000"/>
              <w:left w:val="single" w:sz="4" w:space="0" w:color="000000"/>
              <w:bottom w:val="single" w:sz="1" w:space="0" w:color="000000"/>
            </w:tcBorders>
            <w:shd w:val="clear" w:color="auto" w:fill="auto"/>
          </w:tcPr>
          <w:p w:rsidR="00B914DF" w:rsidRDefault="00B914DF" w:rsidP="003167DA">
            <w:r>
              <w:t>Долевое финансирование инвестиционного  проекта «Устройство тротуаров в с</w:t>
            </w:r>
            <w:proofErr w:type="gramStart"/>
            <w:r>
              <w:t>.С</w:t>
            </w:r>
            <w:proofErr w:type="gramEnd"/>
            <w:r>
              <w:t>тарая Меловая Петропавловского муниципального района Воронежской области».</w:t>
            </w:r>
          </w:p>
          <w:p w:rsidR="00B914DF" w:rsidRDefault="00B914DF" w:rsidP="003167DA"/>
        </w:tc>
        <w:tc>
          <w:tcPr>
            <w:tcW w:w="1134" w:type="dxa"/>
            <w:gridSpan w:val="4"/>
            <w:tcBorders>
              <w:top w:val="single" w:sz="1" w:space="0" w:color="000000"/>
              <w:left w:val="single" w:sz="4" w:space="0" w:color="000000"/>
              <w:bottom w:val="single" w:sz="1"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1" w:space="0" w:color="000000"/>
              <w:left w:val="single" w:sz="1" w:space="0" w:color="000000"/>
              <w:bottom w:val="single" w:sz="1"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99,9</w:t>
            </w:r>
          </w:p>
        </w:tc>
        <w:tc>
          <w:tcPr>
            <w:tcW w:w="1014" w:type="dxa"/>
            <w:gridSpan w:val="3"/>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jc w:val="center"/>
            </w:pPr>
            <w:r>
              <w:t>0</w:t>
            </w:r>
          </w:p>
        </w:tc>
        <w:tc>
          <w:tcPr>
            <w:tcW w:w="1032" w:type="dxa"/>
            <w:gridSpan w:val="3"/>
            <w:tcBorders>
              <w:top w:val="single" w:sz="1" w:space="0" w:color="000000"/>
              <w:left w:val="single" w:sz="4" w:space="0" w:color="000000"/>
              <w:bottom w:val="single" w:sz="1" w:space="0" w:color="000000"/>
            </w:tcBorders>
            <w:shd w:val="clear" w:color="auto" w:fill="auto"/>
            <w:vAlign w:val="center"/>
          </w:tcPr>
          <w:p w:rsidR="00B914DF" w:rsidRDefault="00B914DF" w:rsidP="003167DA">
            <w:pPr>
              <w:jc w:val="center"/>
            </w:pPr>
            <w:r>
              <w:t>0</w:t>
            </w:r>
          </w:p>
        </w:tc>
        <w:tc>
          <w:tcPr>
            <w:tcW w:w="1283" w:type="dxa"/>
            <w:gridSpan w:val="8"/>
            <w:tcBorders>
              <w:top w:val="single" w:sz="1" w:space="0" w:color="000000"/>
              <w:left w:val="single" w:sz="4" w:space="0" w:color="000000"/>
              <w:bottom w:val="single" w:sz="1" w:space="0" w:color="000000"/>
              <w:right w:val="single" w:sz="4" w:space="0" w:color="000000"/>
            </w:tcBorders>
            <w:shd w:val="clear" w:color="auto" w:fill="auto"/>
            <w:vAlign w:val="center"/>
          </w:tcPr>
          <w:p w:rsidR="00B914DF" w:rsidRDefault="00B914DF" w:rsidP="003167DA">
            <w:pPr>
              <w:jc w:val="center"/>
            </w:pPr>
            <w:r>
              <w:t>0</w:t>
            </w:r>
          </w:p>
        </w:tc>
      </w:tr>
      <w:tr w:rsidR="00B914DF" w:rsidTr="003167DA">
        <w:tblPrEx>
          <w:tblCellMar>
            <w:left w:w="0" w:type="dxa"/>
            <w:right w:w="0" w:type="dxa"/>
          </w:tblCellMar>
        </w:tblPrEx>
        <w:trPr>
          <w:gridAfter w:val="2"/>
          <w:wAfter w:w="84" w:type="dxa"/>
          <w:cantSplit/>
          <w:trHeight w:val="345"/>
        </w:trPr>
        <w:tc>
          <w:tcPr>
            <w:tcW w:w="14766" w:type="dxa"/>
            <w:gridSpan w:val="44"/>
            <w:tcBorders>
              <w:top w:val="single" w:sz="1" w:space="0" w:color="000000"/>
              <w:left w:val="single" w:sz="4" w:space="0" w:color="000000"/>
              <w:bottom w:val="single" w:sz="1" w:space="0" w:color="000000"/>
            </w:tcBorders>
            <w:shd w:val="clear" w:color="auto" w:fill="auto"/>
          </w:tcPr>
          <w:p w:rsidR="00B914DF" w:rsidRDefault="00B914DF" w:rsidP="003167DA">
            <w:r>
              <w:t>Задача 16: «Организация  устройства тротуаров в селе Старая Меловая»</w:t>
            </w:r>
          </w:p>
        </w:tc>
        <w:tc>
          <w:tcPr>
            <w:tcW w:w="40" w:type="dxa"/>
            <w:gridSpan w:val="2"/>
            <w:shd w:val="clear" w:color="auto" w:fill="auto"/>
          </w:tcPr>
          <w:p w:rsidR="00B914DF" w:rsidRDefault="00B914DF" w:rsidP="003167DA">
            <w:pPr>
              <w:snapToGrid w:val="0"/>
            </w:pPr>
          </w:p>
        </w:tc>
      </w:tr>
      <w:tr w:rsidR="00B914DF" w:rsidTr="003167DA">
        <w:trPr>
          <w:cantSplit/>
          <w:trHeight w:val="180"/>
        </w:trPr>
        <w:tc>
          <w:tcPr>
            <w:tcW w:w="14890" w:type="dxa"/>
            <w:gridSpan w:val="48"/>
            <w:tcBorders>
              <w:top w:val="single" w:sz="1" w:space="0" w:color="000000"/>
              <w:left w:val="single" w:sz="4" w:space="0" w:color="000000"/>
              <w:bottom w:val="single" w:sz="1" w:space="0" w:color="000000"/>
              <w:right w:val="single" w:sz="4" w:space="0" w:color="000000"/>
            </w:tcBorders>
            <w:shd w:val="clear" w:color="auto" w:fill="auto"/>
          </w:tcPr>
          <w:p w:rsidR="00B914DF" w:rsidRDefault="00B914DF" w:rsidP="003167DA">
            <w:r>
              <w:lastRenderedPageBreak/>
              <w:t>Мероприятие 18</w:t>
            </w:r>
            <w:r>
              <w:rPr>
                <w:sz w:val="28"/>
                <w:szCs w:val="28"/>
              </w:rPr>
              <w:t xml:space="preserve">: </w:t>
            </w:r>
            <w:r>
              <w:rPr>
                <w:szCs w:val="28"/>
              </w:rPr>
              <w:t>«</w:t>
            </w:r>
            <w:r>
              <w:t>Устройство тротуаров в с</w:t>
            </w:r>
            <w:proofErr w:type="gramStart"/>
            <w:r>
              <w:t>.С</w:t>
            </w:r>
            <w:proofErr w:type="gramEnd"/>
            <w:r>
              <w:t>тарая Меловая Петропавловского муниципального района Воронежской области</w:t>
            </w:r>
            <w:r>
              <w:rPr>
                <w:szCs w:val="28"/>
              </w:rPr>
              <w:t>»</w:t>
            </w:r>
          </w:p>
        </w:tc>
      </w:tr>
      <w:tr w:rsidR="00B914DF" w:rsidTr="003167DA">
        <w:trPr>
          <w:cantSplit/>
          <w:trHeight w:val="1650"/>
        </w:trPr>
        <w:tc>
          <w:tcPr>
            <w:tcW w:w="678" w:type="dxa"/>
            <w:tcBorders>
              <w:top w:val="single" w:sz="1" w:space="0" w:color="000000"/>
              <w:left w:val="single" w:sz="1" w:space="0" w:color="000000"/>
              <w:bottom w:val="single" w:sz="4" w:space="0" w:color="000000"/>
            </w:tcBorders>
            <w:shd w:val="clear" w:color="auto" w:fill="auto"/>
          </w:tcPr>
          <w:p w:rsidR="00B914DF" w:rsidRDefault="00B914DF" w:rsidP="003167DA">
            <w:pPr>
              <w:jc w:val="both"/>
            </w:pPr>
            <w:r>
              <w:t>16.1</w:t>
            </w:r>
          </w:p>
        </w:tc>
        <w:tc>
          <w:tcPr>
            <w:tcW w:w="4730" w:type="dxa"/>
            <w:gridSpan w:val="3"/>
            <w:tcBorders>
              <w:top w:val="single" w:sz="1" w:space="0" w:color="000000"/>
              <w:left w:val="single" w:sz="1" w:space="0" w:color="000000"/>
              <w:bottom w:val="single" w:sz="4" w:space="0" w:color="000000"/>
            </w:tcBorders>
            <w:shd w:val="clear" w:color="auto" w:fill="auto"/>
          </w:tcPr>
          <w:p w:rsidR="00B914DF" w:rsidRDefault="00B914DF" w:rsidP="003167DA">
            <w:r>
              <w:t>Долевое финансирование за счет средств бюджета поселения  инвестиционного  проекта «Устройство тротуаров в с</w:t>
            </w:r>
            <w:proofErr w:type="gramStart"/>
            <w:r>
              <w:t>.С</w:t>
            </w:r>
            <w:proofErr w:type="gramEnd"/>
            <w:r>
              <w:t>тарая Меловая Петропавловского муниципального района Воронежской области».</w:t>
            </w:r>
          </w:p>
        </w:tc>
        <w:tc>
          <w:tcPr>
            <w:tcW w:w="1134" w:type="dxa"/>
            <w:gridSpan w:val="4"/>
            <w:tcBorders>
              <w:top w:val="single" w:sz="1" w:space="0" w:color="000000"/>
              <w:left w:val="single" w:sz="1"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0,1</w:t>
            </w:r>
          </w:p>
        </w:tc>
        <w:tc>
          <w:tcPr>
            <w:tcW w:w="1014" w:type="dxa"/>
            <w:gridSpan w:val="3"/>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032" w:type="dxa"/>
            <w:gridSpan w:val="3"/>
            <w:tcBorders>
              <w:top w:val="single" w:sz="1"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1" w:space="0" w:color="000000"/>
              <w:left w:val="single" w:sz="1"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70"/>
        </w:trPr>
        <w:tc>
          <w:tcPr>
            <w:tcW w:w="678" w:type="dxa"/>
            <w:tcBorders>
              <w:top w:val="single" w:sz="4" w:space="0" w:color="000000"/>
              <w:left w:val="single" w:sz="1" w:space="0" w:color="000000"/>
              <w:bottom w:val="single" w:sz="1" w:space="0" w:color="000000"/>
            </w:tcBorders>
            <w:shd w:val="clear" w:color="auto" w:fill="auto"/>
          </w:tcPr>
          <w:p w:rsidR="00B914DF" w:rsidRDefault="00B914DF" w:rsidP="003167DA">
            <w:pPr>
              <w:snapToGrid w:val="0"/>
              <w:jc w:val="both"/>
            </w:pPr>
          </w:p>
        </w:tc>
        <w:tc>
          <w:tcPr>
            <w:tcW w:w="4730" w:type="dxa"/>
            <w:gridSpan w:val="3"/>
            <w:tcBorders>
              <w:top w:val="single" w:sz="4" w:space="0" w:color="000000"/>
              <w:left w:val="single" w:sz="1" w:space="0" w:color="000000"/>
              <w:bottom w:val="single" w:sz="1" w:space="0" w:color="000000"/>
            </w:tcBorders>
            <w:shd w:val="clear" w:color="auto" w:fill="auto"/>
          </w:tcPr>
          <w:p w:rsidR="00B914DF" w:rsidRDefault="00B914DF" w:rsidP="003167DA">
            <w:pPr>
              <w:snapToGrid w:val="0"/>
              <w:jc w:val="both"/>
            </w:pPr>
          </w:p>
        </w:tc>
        <w:tc>
          <w:tcPr>
            <w:tcW w:w="1134" w:type="dxa"/>
            <w:gridSpan w:val="4"/>
            <w:tcBorders>
              <w:top w:val="single" w:sz="4" w:space="0" w:color="000000"/>
              <w:left w:val="single" w:sz="1" w:space="0" w:color="000000"/>
              <w:bottom w:val="single" w:sz="1" w:space="0" w:color="000000"/>
            </w:tcBorders>
            <w:shd w:val="clear" w:color="auto" w:fill="auto"/>
            <w:vAlign w:val="center"/>
          </w:tcPr>
          <w:p w:rsidR="00B914DF" w:rsidRDefault="00B914DF" w:rsidP="003167DA">
            <w:pPr>
              <w:pStyle w:val="ConsPlusNormal0"/>
              <w:snapToGrid w:val="0"/>
              <w:ind w:firstLine="218"/>
              <w:jc w:val="center"/>
              <w:rPr>
                <w:rFonts w:ascii="Times New Roman" w:hAnsi="Times New Roman" w:cs="Times New Roman"/>
              </w:rPr>
            </w:pPr>
          </w:p>
        </w:tc>
        <w:tc>
          <w:tcPr>
            <w:tcW w:w="988"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snapToGrid w:val="0"/>
              <w:jc w:val="center"/>
            </w:pPr>
          </w:p>
        </w:tc>
        <w:tc>
          <w:tcPr>
            <w:tcW w:w="989"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snapToGrid w:val="0"/>
              <w:jc w:val="center"/>
            </w:pPr>
          </w:p>
        </w:tc>
        <w:tc>
          <w:tcPr>
            <w:tcW w:w="990"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snapToGrid w:val="0"/>
              <w:jc w:val="center"/>
            </w:pPr>
          </w:p>
        </w:tc>
        <w:tc>
          <w:tcPr>
            <w:tcW w:w="1014" w:type="dxa"/>
            <w:gridSpan w:val="3"/>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snapToGrid w:val="0"/>
              <w:jc w:val="center"/>
            </w:pPr>
          </w:p>
        </w:tc>
        <w:tc>
          <w:tcPr>
            <w:tcW w:w="988" w:type="dxa"/>
            <w:gridSpan w:val="6"/>
            <w:tcBorders>
              <w:top w:val="single" w:sz="4" w:space="0" w:color="000000"/>
              <w:left w:val="single" w:sz="4" w:space="0" w:color="000000"/>
              <w:bottom w:val="single" w:sz="1" w:space="0" w:color="000000"/>
            </w:tcBorders>
            <w:shd w:val="clear" w:color="auto" w:fill="auto"/>
            <w:vAlign w:val="center"/>
          </w:tcPr>
          <w:p w:rsidR="00B914DF" w:rsidRDefault="00B914DF" w:rsidP="003167DA">
            <w:pPr>
              <w:autoSpaceDE w:val="0"/>
              <w:snapToGrid w:val="0"/>
              <w:jc w:val="center"/>
            </w:pPr>
          </w:p>
        </w:tc>
        <w:tc>
          <w:tcPr>
            <w:tcW w:w="1064" w:type="dxa"/>
            <w:gridSpan w:val="5"/>
            <w:tcBorders>
              <w:top w:val="single" w:sz="4" w:space="0" w:color="000000"/>
              <w:left w:val="single" w:sz="4" w:space="0" w:color="000000"/>
              <w:bottom w:val="single" w:sz="1" w:space="0" w:color="000000"/>
            </w:tcBorders>
            <w:shd w:val="clear" w:color="auto" w:fill="auto"/>
            <w:vAlign w:val="center"/>
          </w:tcPr>
          <w:p w:rsidR="00B914DF" w:rsidRDefault="00B914DF" w:rsidP="003167DA">
            <w:pPr>
              <w:snapToGrid w:val="0"/>
              <w:jc w:val="center"/>
            </w:pPr>
          </w:p>
        </w:tc>
        <w:tc>
          <w:tcPr>
            <w:tcW w:w="1032" w:type="dxa"/>
            <w:gridSpan w:val="3"/>
            <w:tcBorders>
              <w:top w:val="single" w:sz="4" w:space="0" w:color="000000"/>
              <w:left w:val="single" w:sz="4" w:space="0" w:color="000000"/>
              <w:bottom w:val="single" w:sz="1" w:space="0" w:color="000000"/>
            </w:tcBorders>
            <w:shd w:val="clear" w:color="auto" w:fill="auto"/>
            <w:vAlign w:val="center"/>
          </w:tcPr>
          <w:p w:rsidR="00B914DF" w:rsidRDefault="00B914DF" w:rsidP="003167DA">
            <w:pPr>
              <w:snapToGrid w:val="0"/>
              <w:jc w:val="center"/>
            </w:pPr>
          </w:p>
        </w:tc>
        <w:tc>
          <w:tcPr>
            <w:tcW w:w="1283" w:type="dxa"/>
            <w:gridSpan w:val="8"/>
            <w:tcBorders>
              <w:top w:val="single" w:sz="4" w:space="0" w:color="000000"/>
              <w:left w:val="single" w:sz="1" w:space="0" w:color="000000"/>
              <w:bottom w:val="single" w:sz="1" w:space="0" w:color="000000"/>
              <w:right w:val="single" w:sz="4" w:space="0" w:color="000000"/>
            </w:tcBorders>
            <w:shd w:val="clear" w:color="auto" w:fill="auto"/>
            <w:vAlign w:val="center"/>
          </w:tcPr>
          <w:p w:rsidR="00B914DF" w:rsidRDefault="00B914DF" w:rsidP="003167DA">
            <w:pPr>
              <w:snapToGrid w:val="0"/>
              <w:jc w:val="center"/>
            </w:pPr>
          </w:p>
        </w:tc>
      </w:tr>
      <w:tr w:rsidR="00B914DF" w:rsidTr="003167DA">
        <w:trPr>
          <w:cantSplit/>
          <w:trHeight w:val="225"/>
        </w:trPr>
        <w:tc>
          <w:tcPr>
            <w:tcW w:w="678" w:type="dxa"/>
            <w:tcBorders>
              <w:top w:val="single" w:sz="1" w:space="0" w:color="000000"/>
              <w:left w:val="single" w:sz="4" w:space="0" w:color="000000"/>
              <w:bottom w:val="single" w:sz="1" w:space="0" w:color="000000"/>
            </w:tcBorders>
            <w:shd w:val="clear" w:color="auto" w:fill="auto"/>
          </w:tcPr>
          <w:p w:rsidR="00B914DF" w:rsidRDefault="00B914DF" w:rsidP="003167DA">
            <w:pPr>
              <w:pStyle w:val="ConsPlusNormal0"/>
              <w:ind w:left="-693"/>
              <w:jc w:val="center"/>
              <w:rPr>
                <w:szCs w:val="28"/>
              </w:rPr>
            </w:pPr>
            <w:r>
              <w:rPr>
                <w:rFonts w:ascii="Times New Roman" w:hAnsi="Times New Roman" w:cs="Times New Roman"/>
                <w:sz w:val="24"/>
                <w:szCs w:val="24"/>
              </w:rPr>
              <w:t>16.2</w:t>
            </w:r>
          </w:p>
        </w:tc>
        <w:tc>
          <w:tcPr>
            <w:tcW w:w="4730" w:type="dxa"/>
            <w:gridSpan w:val="3"/>
            <w:tcBorders>
              <w:top w:val="single" w:sz="1" w:space="0" w:color="000000"/>
              <w:left w:val="single" w:sz="1" w:space="0" w:color="000000"/>
              <w:bottom w:val="single" w:sz="1" w:space="0" w:color="000000"/>
            </w:tcBorders>
            <w:shd w:val="clear" w:color="auto" w:fill="auto"/>
          </w:tcPr>
          <w:p w:rsidR="00B914DF" w:rsidRDefault="00B914DF" w:rsidP="003167DA">
            <w:pPr>
              <w:tabs>
                <w:tab w:val="left" w:pos="1026"/>
              </w:tabs>
              <w:jc w:val="both"/>
            </w:pPr>
            <w:r>
              <w:rPr>
                <w:szCs w:val="28"/>
              </w:rPr>
              <w:t>количество населения, использующего для передвижения к объектам соцкультбыта  тротуарные дорожки</w:t>
            </w:r>
          </w:p>
          <w:p w:rsidR="00B914DF" w:rsidRDefault="00B914DF" w:rsidP="003167DA">
            <w:pPr>
              <w:jc w:val="both"/>
            </w:pPr>
          </w:p>
        </w:tc>
        <w:tc>
          <w:tcPr>
            <w:tcW w:w="1134" w:type="dxa"/>
            <w:gridSpan w:val="4"/>
            <w:tcBorders>
              <w:top w:val="single" w:sz="1" w:space="0" w:color="000000"/>
              <w:left w:val="single" w:sz="4" w:space="0" w:color="000000"/>
              <w:bottom w:val="single" w:sz="1" w:space="0" w:color="000000"/>
            </w:tcBorders>
            <w:shd w:val="clear" w:color="auto" w:fill="auto"/>
          </w:tcPr>
          <w:p w:rsidR="00B914DF" w:rsidRDefault="00B914DF" w:rsidP="003167DA">
            <w:pPr>
              <w:snapToGrid w:val="0"/>
              <w:rPr>
                <w:sz w:val="20"/>
                <w:szCs w:val="20"/>
              </w:rPr>
            </w:pPr>
          </w:p>
          <w:p w:rsidR="00B914DF" w:rsidRDefault="00B914DF" w:rsidP="003167DA">
            <w:pPr>
              <w:pStyle w:val="ConsPlusNormal0"/>
              <w:ind w:firstLine="0"/>
              <w:jc w:val="center"/>
            </w:pPr>
            <w:r>
              <w:rPr>
                <w:rFonts w:ascii="Times New Roman" w:hAnsi="Times New Roman" w:cs="Times New Roman"/>
              </w:rPr>
              <w:t>%</w:t>
            </w:r>
          </w:p>
        </w:tc>
        <w:tc>
          <w:tcPr>
            <w:tcW w:w="988"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85</w:t>
            </w:r>
          </w:p>
        </w:tc>
        <w:tc>
          <w:tcPr>
            <w:tcW w:w="1014" w:type="dxa"/>
            <w:gridSpan w:val="3"/>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90</w:t>
            </w:r>
          </w:p>
        </w:tc>
        <w:tc>
          <w:tcPr>
            <w:tcW w:w="988" w:type="dxa"/>
            <w:gridSpan w:val="6"/>
            <w:tcBorders>
              <w:top w:val="single" w:sz="1" w:space="0" w:color="000000"/>
              <w:left w:val="single" w:sz="4" w:space="0" w:color="000000"/>
              <w:bottom w:val="single" w:sz="1" w:space="0" w:color="000000"/>
            </w:tcBorders>
            <w:shd w:val="clear" w:color="auto" w:fill="auto"/>
            <w:vAlign w:val="center"/>
          </w:tcPr>
          <w:p w:rsidR="00B914DF" w:rsidRDefault="00B914DF" w:rsidP="003167DA">
            <w:pPr>
              <w:autoSpaceDE w:val="0"/>
              <w:jc w:val="center"/>
            </w:pPr>
            <w:r>
              <w:t>95</w:t>
            </w:r>
          </w:p>
        </w:tc>
        <w:tc>
          <w:tcPr>
            <w:tcW w:w="1064" w:type="dxa"/>
            <w:gridSpan w:val="5"/>
            <w:tcBorders>
              <w:top w:val="single" w:sz="1" w:space="0" w:color="000000"/>
              <w:left w:val="single" w:sz="4" w:space="0" w:color="000000"/>
              <w:bottom w:val="single" w:sz="1" w:space="0" w:color="000000"/>
            </w:tcBorders>
            <w:shd w:val="clear" w:color="auto" w:fill="auto"/>
            <w:vAlign w:val="center"/>
          </w:tcPr>
          <w:p w:rsidR="00B914DF" w:rsidRDefault="00B914DF" w:rsidP="003167DA">
            <w:pPr>
              <w:jc w:val="center"/>
            </w:pPr>
            <w:r>
              <w:t>96</w:t>
            </w:r>
          </w:p>
        </w:tc>
        <w:tc>
          <w:tcPr>
            <w:tcW w:w="1032" w:type="dxa"/>
            <w:gridSpan w:val="3"/>
            <w:tcBorders>
              <w:top w:val="single" w:sz="1" w:space="0" w:color="000000"/>
              <w:left w:val="single" w:sz="4" w:space="0" w:color="000000"/>
              <w:bottom w:val="single" w:sz="1" w:space="0" w:color="000000"/>
            </w:tcBorders>
            <w:shd w:val="clear" w:color="auto" w:fill="auto"/>
            <w:vAlign w:val="center"/>
          </w:tcPr>
          <w:p w:rsidR="00B914DF" w:rsidRDefault="00B914DF" w:rsidP="003167DA">
            <w:pPr>
              <w:jc w:val="center"/>
            </w:pPr>
            <w:r>
              <w:t>97</w:t>
            </w:r>
          </w:p>
        </w:tc>
        <w:tc>
          <w:tcPr>
            <w:tcW w:w="1283" w:type="dxa"/>
            <w:gridSpan w:val="8"/>
            <w:tcBorders>
              <w:top w:val="single" w:sz="1" w:space="0" w:color="000000"/>
              <w:left w:val="single" w:sz="4" w:space="0" w:color="000000"/>
              <w:bottom w:val="single" w:sz="1" w:space="0" w:color="000000"/>
              <w:right w:val="single" w:sz="4" w:space="0" w:color="000000"/>
            </w:tcBorders>
            <w:shd w:val="clear" w:color="auto" w:fill="auto"/>
            <w:vAlign w:val="center"/>
          </w:tcPr>
          <w:p w:rsidR="00B914DF" w:rsidRDefault="00B914DF" w:rsidP="003167DA">
            <w:pPr>
              <w:jc w:val="center"/>
            </w:pPr>
            <w:r>
              <w:t>98</w:t>
            </w:r>
          </w:p>
        </w:tc>
      </w:tr>
      <w:tr w:rsidR="00B914DF" w:rsidTr="003167DA">
        <w:tblPrEx>
          <w:tblCellMar>
            <w:left w:w="0" w:type="dxa"/>
            <w:right w:w="0" w:type="dxa"/>
          </w:tblCellMar>
        </w:tblPrEx>
        <w:trPr>
          <w:gridAfter w:val="1"/>
          <w:wAfter w:w="74" w:type="dxa"/>
          <w:cantSplit/>
          <w:trHeight w:val="195"/>
        </w:trPr>
        <w:tc>
          <w:tcPr>
            <w:tcW w:w="14779" w:type="dxa"/>
            <w:gridSpan w:val="45"/>
            <w:tcBorders>
              <w:left w:val="single" w:sz="4" w:space="0" w:color="000000"/>
              <w:bottom w:val="single" w:sz="1" w:space="0" w:color="000000"/>
            </w:tcBorders>
            <w:shd w:val="clear" w:color="auto" w:fill="auto"/>
          </w:tcPr>
          <w:p w:rsidR="00B914DF" w:rsidRDefault="00B914DF" w:rsidP="003167DA">
            <w:r>
              <w:t>Задача 17: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tc>
        <w:tc>
          <w:tcPr>
            <w:tcW w:w="37" w:type="dxa"/>
            <w:gridSpan w:val="2"/>
            <w:tcBorders>
              <w:left w:val="single" w:sz="1" w:space="0" w:color="000000"/>
            </w:tcBorders>
            <w:shd w:val="clear" w:color="auto" w:fill="auto"/>
          </w:tcPr>
          <w:p w:rsidR="00B914DF" w:rsidRDefault="00B914DF" w:rsidP="003167DA">
            <w:pPr>
              <w:snapToGrid w:val="0"/>
            </w:pPr>
          </w:p>
        </w:tc>
      </w:tr>
      <w:tr w:rsidR="00B914DF" w:rsidTr="003167DA">
        <w:tblPrEx>
          <w:tblCellMar>
            <w:left w:w="0" w:type="dxa"/>
            <w:right w:w="0" w:type="dxa"/>
          </w:tblCellMar>
        </w:tblPrEx>
        <w:trPr>
          <w:gridAfter w:val="1"/>
          <w:wAfter w:w="74" w:type="dxa"/>
          <w:cantSplit/>
          <w:trHeight w:val="345"/>
        </w:trPr>
        <w:tc>
          <w:tcPr>
            <w:tcW w:w="14779" w:type="dxa"/>
            <w:gridSpan w:val="45"/>
            <w:tcBorders>
              <w:top w:val="single" w:sz="1" w:space="0" w:color="000000"/>
              <w:left w:val="single" w:sz="4" w:space="0" w:color="000000"/>
              <w:bottom w:val="single" w:sz="1" w:space="0" w:color="000000"/>
            </w:tcBorders>
            <w:shd w:val="clear" w:color="auto" w:fill="auto"/>
          </w:tcPr>
          <w:p w:rsidR="00B914DF" w:rsidRDefault="00B914DF" w:rsidP="003167DA">
            <w:r>
              <w:t>Мероприятие 19</w:t>
            </w:r>
            <w:r>
              <w:rPr>
                <w:sz w:val="28"/>
                <w:szCs w:val="28"/>
              </w:rPr>
              <w:t xml:space="preserve">: </w:t>
            </w:r>
            <w:r>
              <w:rPr>
                <w:szCs w:val="28"/>
              </w:rPr>
              <w:t>«</w:t>
            </w:r>
            <w:r>
              <w:t>Резервный фонд по предупреждению и ликвидации чрезвычайных ситуаций</w:t>
            </w:r>
            <w:r>
              <w:rPr>
                <w:szCs w:val="28"/>
              </w:rPr>
              <w:t>»</w:t>
            </w:r>
          </w:p>
        </w:tc>
        <w:tc>
          <w:tcPr>
            <w:tcW w:w="37" w:type="dxa"/>
            <w:gridSpan w:val="2"/>
            <w:tcBorders>
              <w:left w:val="single" w:sz="1" w:space="0" w:color="000000"/>
            </w:tcBorders>
            <w:shd w:val="clear" w:color="auto" w:fill="auto"/>
          </w:tcPr>
          <w:p w:rsidR="00B914DF" w:rsidRDefault="00B914DF" w:rsidP="003167DA">
            <w:pPr>
              <w:snapToGrid w:val="0"/>
            </w:pPr>
          </w:p>
        </w:tc>
      </w:tr>
      <w:tr w:rsidR="00B914DF" w:rsidTr="003167DA">
        <w:trPr>
          <w:cantSplit/>
          <w:trHeight w:val="1260"/>
        </w:trPr>
        <w:tc>
          <w:tcPr>
            <w:tcW w:w="678" w:type="dxa"/>
            <w:tcBorders>
              <w:top w:val="single" w:sz="1" w:space="0" w:color="000000"/>
              <w:left w:val="single" w:sz="4" w:space="0" w:color="000000"/>
              <w:bottom w:val="single" w:sz="4" w:space="0" w:color="000000"/>
            </w:tcBorders>
            <w:shd w:val="clear" w:color="auto" w:fill="auto"/>
          </w:tcPr>
          <w:p w:rsidR="00B914DF" w:rsidRDefault="00B914DF" w:rsidP="003167DA">
            <w:r>
              <w:t>17.1</w:t>
            </w:r>
          </w:p>
        </w:tc>
        <w:tc>
          <w:tcPr>
            <w:tcW w:w="4730" w:type="dxa"/>
            <w:gridSpan w:val="3"/>
            <w:tcBorders>
              <w:top w:val="single" w:sz="1" w:space="0" w:color="000000"/>
              <w:left w:val="single" w:sz="4" w:space="0" w:color="000000"/>
              <w:bottom w:val="single" w:sz="4" w:space="0" w:color="000000"/>
            </w:tcBorders>
            <w:shd w:val="clear" w:color="auto" w:fill="auto"/>
          </w:tcPr>
          <w:p w:rsidR="00B914DF" w:rsidRDefault="00B914DF" w:rsidP="003167DA">
            <w:pPr>
              <w:jc w:val="both"/>
            </w:pPr>
            <w:r>
              <w:t>Финансовое обеспечение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B914DF" w:rsidRDefault="00B914DF" w:rsidP="003167DA">
            <w:pPr>
              <w:jc w:val="both"/>
            </w:pPr>
          </w:p>
        </w:tc>
        <w:tc>
          <w:tcPr>
            <w:tcW w:w="1134" w:type="dxa"/>
            <w:gridSpan w:val="4"/>
            <w:tcBorders>
              <w:top w:val="single" w:sz="1"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14" w:type="dxa"/>
            <w:gridSpan w:val="3"/>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1"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1"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1"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1"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4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 xml:space="preserve">Задача 18: «Осуществление </w:t>
            </w:r>
            <w:proofErr w:type="spellStart"/>
            <w:r>
              <w:t>софинансирования</w:t>
            </w:r>
            <w:proofErr w:type="spellEnd"/>
            <w:r>
              <w:t xml:space="preserve"> расходных обязатель</w:t>
            </w:r>
            <w:proofErr w:type="gramStart"/>
            <w:r>
              <w:t>ств в сф</w:t>
            </w:r>
            <w:proofErr w:type="gramEnd"/>
            <w:r>
              <w:t>ере обеспечения уличного освещения»</w:t>
            </w:r>
          </w:p>
        </w:tc>
      </w:tr>
      <w:tr w:rsidR="00B914DF" w:rsidTr="003167DA">
        <w:trPr>
          <w:cantSplit/>
          <w:trHeight w:val="30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20</w:t>
            </w:r>
            <w:r>
              <w:rPr>
                <w:sz w:val="28"/>
                <w:szCs w:val="28"/>
              </w:rPr>
              <w:t xml:space="preserve">: </w:t>
            </w:r>
            <w:r>
              <w:rPr>
                <w:szCs w:val="28"/>
              </w:rPr>
              <w:t>«</w:t>
            </w:r>
            <w:r>
              <w:t>Повышение энергетической  эффективности  экономики Воронежской области и сокращение энергетических издержек в бюджетном секторе на 2011-2020 годы</w:t>
            </w:r>
            <w:r>
              <w:rPr>
                <w:szCs w:val="28"/>
              </w:rPr>
              <w:t>»</w:t>
            </w:r>
          </w:p>
        </w:tc>
      </w:tr>
      <w:tr w:rsidR="00B914DF" w:rsidTr="003167DA">
        <w:trPr>
          <w:cantSplit/>
          <w:trHeight w:val="24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t>18.1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proofErr w:type="spellStart"/>
            <w:r>
              <w:t>Софинансирование</w:t>
            </w:r>
            <w:proofErr w:type="spellEnd"/>
            <w:r>
              <w:t xml:space="preserve"> расходных обязатель</w:t>
            </w:r>
            <w:proofErr w:type="gramStart"/>
            <w:r>
              <w:t>ств в сф</w:t>
            </w:r>
            <w:proofErr w:type="gramEnd"/>
            <w:r>
              <w:t>ере обеспечения уличного освещения</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90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90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44737" w:rsidP="003167DA">
            <w:pPr>
              <w:jc w:val="center"/>
            </w:pPr>
            <w:r>
              <w:t>90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40"/>
        </w:trPr>
        <w:tc>
          <w:tcPr>
            <w:tcW w:w="14890" w:type="dxa"/>
            <w:gridSpan w:val="48"/>
            <w:tcBorders>
              <w:left w:val="single" w:sz="4" w:space="0" w:color="000000"/>
              <w:bottom w:val="single" w:sz="4" w:space="0" w:color="000000"/>
              <w:right w:val="single" w:sz="4" w:space="0" w:color="000000"/>
            </w:tcBorders>
            <w:shd w:val="clear" w:color="auto" w:fill="auto"/>
          </w:tcPr>
          <w:p w:rsidR="00B914DF" w:rsidRDefault="00B914DF" w:rsidP="003167DA">
            <w:r>
              <w:t>Задача 19: «Осуществление уплаты процентных платежей по бюджетным кредитам»</w:t>
            </w:r>
          </w:p>
        </w:tc>
      </w:tr>
      <w:tr w:rsidR="00B914DF" w:rsidTr="003167DA">
        <w:trPr>
          <w:cantSplit/>
          <w:trHeight w:val="240"/>
        </w:trPr>
        <w:tc>
          <w:tcPr>
            <w:tcW w:w="14890" w:type="dxa"/>
            <w:gridSpan w:val="48"/>
            <w:tcBorders>
              <w:left w:val="single" w:sz="4" w:space="0" w:color="000000"/>
              <w:bottom w:val="single" w:sz="4" w:space="0" w:color="000000"/>
              <w:right w:val="single" w:sz="4" w:space="0" w:color="000000"/>
            </w:tcBorders>
            <w:shd w:val="clear" w:color="auto" w:fill="auto"/>
          </w:tcPr>
          <w:p w:rsidR="00B914DF" w:rsidRDefault="00B914DF" w:rsidP="003167DA">
            <w:r>
              <w:t>Мероприятие 21</w:t>
            </w:r>
            <w:r>
              <w:rPr>
                <w:sz w:val="28"/>
                <w:szCs w:val="28"/>
              </w:rPr>
              <w:t xml:space="preserve">: </w:t>
            </w:r>
            <w:r>
              <w:rPr>
                <w:szCs w:val="28"/>
              </w:rPr>
              <w:t>«</w:t>
            </w:r>
            <w:r>
              <w:t>Процентные платежи по муниципальному долгу Старомеловатского сельского поселения Петропавловского муниципального района Воронежской области</w:t>
            </w:r>
            <w:r>
              <w:rPr>
                <w:szCs w:val="28"/>
              </w:rPr>
              <w:t>»</w:t>
            </w:r>
          </w:p>
        </w:tc>
      </w:tr>
      <w:tr w:rsidR="00B914DF" w:rsidTr="003167DA">
        <w:trPr>
          <w:cantSplit/>
          <w:trHeight w:val="240"/>
        </w:trPr>
        <w:tc>
          <w:tcPr>
            <w:tcW w:w="678" w:type="dxa"/>
            <w:tcBorders>
              <w:left w:val="single" w:sz="4" w:space="0" w:color="000000"/>
              <w:bottom w:val="single" w:sz="4" w:space="0" w:color="000000"/>
            </w:tcBorders>
            <w:shd w:val="clear" w:color="auto" w:fill="auto"/>
          </w:tcPr>
          <w:p w:rsidR="00B914DF" w:rsidRDefault="00B914DF" w:rsidP="003167DA">
            <w:r>
              <w:t>19.1</w:t>
            </w:r>
          </w:p>
        </w:tc>
        <w:tc>
          <w:tcPr>
            <w:tcW w:w="4730" w:type="dxa"/>
            <w:gridSpan w:val="3"/>
            <w:tcBorders>
              <w:left w:val="single" w:sz="4" w:space="0" w:color="000000"/>
              <w:bottom w:val="single" w:sz="4" w:space="0" w:color="000000"/>
            </w:tcBorders>
            <w:shd w:val="clear" w:color="auto" w:fill="auto"/>
          </w:tcPr>
          <w:p w:rsidR="00B914DF" w:rsidRDefault="00B914DF" w:rsidP="003167DA">
            <w:pPr>
              <w:jc w:val="both"/>
            </w:pPr>
            <w:r>
              <w:t>Обеспечение уплаты процентных платежей по бюджетным кредитам</w:t>
            </w:r>
          </w:p>
        </w:tc>
        <w:tc>
          <w:tcPr>
            <w:tcW w:w="1134" w:type="dxa"/>
            <w:gridSpan w:val="4"/>
            <w:tcBorders>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14" w:type="dxa"/>
            <w:gridSpan w:val="3"/>
            <w:tcBorders>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32" w:type="dxa"/>
            <w:gridSpan w:val="3"/>
            <w:tcBorders>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25"/>
        </w:trPr>
        <w:tc>
          <w:tcPr>
            <w:tcW w:w="14890" w:type="dxa"/>
            <w:gridSpan w:val="48"/>
            <w:tcBorders>
              <w:left w:val="single" w:sz="4" w:space="0" w:color="000000"/>
              <w:bottom w:val="single" w:sz="4" w:space="0" w:color="000000"/>
              <w:right w:val="single" w:sz="4" w:space="0" w:color="000000"/>
            </w:tcBorders>
            <w:shd w:val="clear" w:color="auto" w:fill="auto"/>
          </w:tcPr>
          <w:p w:rsidR="00B914DF" w:rsidRDefault="00B914DF" w:rsidP="003167DA">
            <w:r>
              <w:t>Задача 20: «Получение поощрений по результатам эффективности деятельности поселения»</w:t>
            </w:r>
          </w:p>
        </w:tc>
      </w:tr>
      <w:tr w:rsidR="00B914DF" w:rsidTr="003167DA">
        <w:trPr>
          <w:cantSplit/>
          <w:trHeight w:val="28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22</w:t>
            </w:r>
            <w:r>
              <w:rPr>
                <w:sz w:val="28"/>
                <w:szCs w:val="28"/>
              </w:rPr>
              <w:t xml:space="preserve">: </w:t>
            </w:r>
            <w:r>
              <w:rPr>
                <w:szCs w:val="28"/>
              </w:rPr>
              <w:t>«</w:t>
            </w:r>
            <w:r>
              <w:rPr>
                <w:color w:val="000000"/>
              </w:rPr>
              <w:t>Поощрение поселений Петропавловского района по результатам оценки  эффективности их деятельности</w:t>
            </w:r>
            <w:r>
              <w:rPr>
                <w:szCs w:val="28"/>
              </w:rPr>
              <w:t>»</w:t>
            </w:r>
          </w:p>
        </w:tc>
      </w:tr>
      <w:tr w:rsidR="00B914DF" w:rsidTr="003167DA">
        <w:trPr>
          <w:cantSplit/>
          <w:trHeight w:val="48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lastRenderedPageBreak/>
              <w:t>20.1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Получение поощрений по результатам эффективности деятельности поселения</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39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Задача 21: «Осуществление государственной поддержки муниципальным учреждениям культуры»</w:t>
            </w:r>
          </w:p>
        </w:tc>
      </w:tr>
      <w:tr w:rsidR="00B914DF" w:rsidTr="003167DA">
        <w:trPr>
          <w:cantSplit/>
          <w:trHeight w:val="27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pPr>
              <w:jc w:val="both"/>
            </w:pPr>
            <w:r>
              <w:t>Мероприятие 23</w:t>
            </w:r>
            <w:r>
              <w:rPr>
                <w:sz w:val="28"/>
                <w:szCs w:val="28"/>
              </w:rPr>
              <w:t xml:space="preserve">: </w:t>
            </w:r>
            <w:r>
              <w:t>«Государственная поддержка муниципальных учреждений культуры»</w:t>
            </w:r>
          </w:p>
        </w:tc>
      </w:tr>
      <w:tr w:rsidR="00B914DF" w:rsidTr="003167DA">
        <w:trPr>
          <w:cantSplit/>
          <w:trHeight w:val="54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t>21.1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Осуществление государственной поддержки муниципальным учреждениям культуры</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8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Задача 22: «Осуществление передачи  части полномочий по вопросам градостроительства»</w:t>
            </w:r>
          </w:p>
        </w:tc>
      </w:tr>
      <w:tr w:rsidR="00B914DF" w:rsidTr="003167DA">
        <w:trPr>
          <w:cantSplit/>
          <w:trHeight w:val="25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24</w:t>
            </w:r>
            <w:r>
              <w:rPr>
                <w:sz w:val="28"/>
                <w:szCs w:val="28"/>
              </w:rPr>
              <w:t>: «</w:t>
            </w:r>
            <w:r>
              <w:t>Иные межбюджетные трансферты на осуществление части полномочий по решению вопросов местного значения»</w:t>
            </w:r>
          </w:p>
        </w:tc>
      </w:tr>
      <w:tr w:rsidR="00B914DF" w:rsidTr="003167DA">
        <w:trPr>
          <w:cantSplit/>
          <w:trHeight w:val="795"/>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t>22.1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Осуществление передачи  части полномочий по вопросам градостроительства</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570"/>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t>22.2</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 xml:space="preserve">Осуществление передачи полномочий по осуществлению </w:t>
            </w:r>
            <w:r>
              <w:rPr>
                <w:bCs/>
              </w:rPr>
              <w:t xml:space="preserve">внутреннего муниципального финансового контроля </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22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Задача 23: «Управление резервным фондом администрации Старомеловатского сельского поселения Петропавловского муниципального района Воронежской области»</w:t>
            </w:r>
          </w:p>
        </w:tc>
      </w:tr>
      <w:tr w:rsidR="00B914DF" w:rsidTr="003167DA">
        <w:trPr>
          <w:cantSplit/>
          <w:trHeight w:val="315"/>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25</w:t>
            </w:r>
            <w:r>
              <w:rPr>
                <w:sz w:val="28"/>
                <w:szCs w:val="28"/>
              </w:rPr>
              <w:t>: «</w:t>
            </w:r>
            <w:r>
              <w:rPr>
                <w:color w:val="000000"/>
              </w:rPr>
              <w:t>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tc>
      </w:tr>
      <w:tr w:rsidR="00B914DF" w:rsidTr="003167DA">
        <w:trPr>
          <w:cantSplit/>
          <w:trHeight w:val="285"/>
        </w:trPr>
        <w:tc>
          <w:tcPr>
            <w:tcW w:w="678" w:type="dxa"/>
            <w:tcBorders>
              <w:top w:val="single" w:sz="4" w:space="0" w:color="000000"/>
              <w:left w:val="single" w:sz="4" w:space="0" w:color="000000"/>
              <w:bottom w:val="single" w:sz="4" w:space="0" w:color="000000"/>
            </w:tcBorders>
            <w:shd w:val="clear" w:color="auto" w:fill="auto"/>
          </w:tcPr>
          <w:p w:rsidR="00B914DF" w:rsidRDefault="00B914DF" w:rsidP="003167DA">
            <w:r>
              <w:t>23.1</w:t>
            </w:r>
          </w:p>
        </w:tc>
        <w:tc>
          <w:tcPr>
            <w:tcW w:w="4730" w:type="dxa"/>
            <w:gridSpan w:val="3"/>
            <w:tcBorders>
              <w:top w:val="single" w:sz="4" w:space="0" w:color="000000"/>
              <w:left w:val="single" w:sz="4" w:space="0" w:color="000000"/>
              <w:bottom w:val="single" w:sz="4" w:space="0" w:color="000000"/>
            </w:tcBorders>
            <w:shd w:val="clear" w:color="auto" w:fill="auto"/>
          </w:tcPr>
          <w:p w:rsidR="00B914DF" w:rsidRDefault="00B914DF" w:rsidP="003167DA">
            <w:pPr>
              <w:jc w:val="both"/>
            </w:pPr>
            <w:r>
              <w:t>Управление резервным фондом администрации Старомеловатского сельского поселения Петропавловского муниципального района Воронежской области</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0</w:t>
            </w:r>
          </w:p>
        </w:tc>
      </w:tr>
      <w:tr w:rsidR="00B914DF" w:rsidTr="003167DA">
        <w:trPr>
          <w:cantSplit/>
          <w:trHeight w:val="27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Задача 24: «Осуществление регулирования вопросов административно-территориального устройства»</w:t>
            </w:r>
          </w:p>
        </w:tc>
      </w:tr>
      <w:tr w:rsidR="00B914DF" w:rsidTr="003167DA">
        <w:trPr>
          <w:cantSplit/>
          <w:trHeight w:val="270"/>
        </w:trPr>
        <w:tc>
          <w:tcPr>
            <w:tcW w:w="14890" w:type="dxa"/>
            <w:gridSpan w:val="48"/>
            <w:tcBorders>
              <w:top w:val="single" w:sz="4" w:space="0" w:color="000000"/>
              <w:left w:val="single" w:sz="4" w:space="0" w:color="000000"/>
              <w:bottom w:val="single" w:sz="4" w:space="0" w:color="000000"/>
              <w:right w:val="single" w:sz="4" w:space="0" w:color="000000"/>
            </w:tcBorders>
            <w:shd w:val="clear" w:color="auto" w:fill="auto"/>
          </w:tcPr>
          <w:p w:rsidR="00B914DF" w:rsidRDefault="00B914DF" w:rsidP="003167DA">
            <w:r>
              <w:t>Мероприятие 26</w:t>
            </w:r>
            <w:r>
              <w:rPr>
                <w:sz w:val="28"/>
                <w:szCs w:val="28"/>
              </w:rPr>
              <w:t>: «</w:t>
            </w:r>
            <w:r>
              <w:rPr>
                <w:color w:val="000000"/>
              </w:rPr>
              <w:t>Регулирование вопросов административно-территориального устройства»</w:t>
            </w:r>
          </w:p>
        </w:tc>
      </w:tr>
      <w:tr w:rsidR="00B914DF" w:rsidTr="003167DA">
        <w:trPr>
          <w:cantSplit/>
          <w:trHeight w:val="705"/>
        </w:trPr>
        <w:tc>
          <w:tcPr>
            <w:tcW w:w="678" w:type="dxa"/>
            <w:tcBorders>
              <w:left w:val="single" w:sz="4" w:space="0" w:color="000000"/>
              <w:bottom w:val="single" w:sz="4" w:space="0" w:color="000000"/>
            </w:tcBorders>
            <w:shd w:val="clear" w:color="auto" w:fill="auto"/>
          </w:tcPr>
          <w:p w:rsidR="00B914DF" w:rsidRDefault="00B914DF" w:rsidP="003167DA">
            <w:r>
              <w:t>24.1</w:t>
            </w:r>
          </w:p>
        </w:tc>
        <w:tc>
          <w:tcPr>
            <w:tcW w:w="4730" w:type="dxa"/>
            <w:gridSpan w:val="3"/>
            <w:tcBorders>
              <w:left w:val="single" w:sz="4" w:space="0" w:color="000000"/>
              <w:bottom w:val="single" w:sz="4" w:space="0" w:color="000000"/>
            </w:tcBorders>
            <w:shd w:val="clear" w:color="auto" w:fill="auto"/>
          </w:tcPr>
          <w:p w:rsidR="00B914DF" w:rsidRDefault="00B914DF" w:rsidP="003167DA">
            <w:pPr>
              <w:jc w:val="both"/>
            </w:pPr>
            <w:r>
              <w:t>Осуществление регулирования вопросов административно-территориального устройства</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t>100</w:t>
            </w:r>
          </w:p>
        </w:tc>
        <w:tc>
          <w:tcPr>
            <w:tcW w:w="12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693"/>
        </w:trPr>
        <w:tc>
          <w:tcPr>
            <w:tcW w:w="678" w:type="dxa"/>
            <w:tcBorders>
              <w:top w:val="single" w:sz="4" w:space="0" w:color="000000"/>
              <w:left w:val="single" w:sz="4" w:space="0" w:color="000000"/>
              <w:bottom w:val="single" w:sz="4" w:space="0" w:color="auto"/>
            </w:tcBorders>
            <w:shd w:val="clear" w:color="auto" w:fill="auto"/>
          </w:tcPr>
          <w:p w:rsidR="00B914DF" w:rsidRDefault="00B914DF" w:rsidP="003167DA">
            <w:pPr>
              <w:rPr>
                <w:color w:val="000000"/>
              </w:rPr>
            </w:pPr>
            <w:r>
              <w:t>24.2</w:t>
            </w:r>
          </w:p>
        </w:tc>
        <w:tc>
          <w:tcPr>
            <w:tcW w:w="4730" w:type="dxa"/>
            <w:gridSpan w:val="3"/>
            <w:tcBorders>
              <w:top w:val="single" w:sz="4" w:space="0" w:color="000000"/>
              <w:left w:val="single" w:sz="4" w:space="0" w:color="000000"/>
              <w:bottom w:val="single" w:sz="4" w:space="0" w:color="auto"/>
            </w:tcBorders>
            <w:shd w:val="clear" w:color="auto" w:fill="auto"/>
          </w:tcPr>
          <w:p w:rsidR="00B914DF" w:rsidRDefault="00B914DF" w:rsidP="003167DA">
            <w:pPr>
              <w:jc w:val="both"/>
            </w:pPr>
            <w:r>
              <w:rPr>
                <w:color w:val="000000"/>
              </w:rPr>
              <w:t>Подготовка карт (планов) для установления границ населенных пунктов</w:t>
            </w:r>
          </w:p>
        </w:tc>
        <w:tc>
          <w:tcPr>
            <w:tcW w:w="1134" w:type="dxa"/>
            <w:gridSpan w:val="4"/>
            <w:tcBorders>
              <w:top w:val="single" w:sz="4" w:space="0" w:color="000000"/>
              <w:left w:val="single" w:sz="4" w:space="0" w:color="000000"/>
              <w:bottom w:val="single" w:sz="4" w:space="0" w:color="auto"/>
            </w:tcBorders>
            <w:shd w:val="clear" w:color="auto" w:fill="auto"/>
            <w:vAlign w:val="center"/>
          </w:tcPr>
          <w:p w:rsidR="00B914DF" w:rsidRDefault="00B914DF" w:rsidP="003167DA">
            <w:pPr>
              <w:pStyle w:val="ConsPlusNormal0"/>
              <w:ind w:firstLine="218"/>
              <w:jc w:val="center"/>
            </w:pPr>
            <w:r>
              <w:rPr>
                <w:rFonts w:ascii="Times New Roman" w:hAnsi="Times New Roman" w:cs="Times New Roman"/>
              </w:rPr>
              <w:t>%</w:t>
            </w:r>
          </w:p>
        </w:tc>
        <w:tc>
          <w:tcPr>
            <w:tcW w:w="988" w:type="dxa"/>
            <w:gridSpan w:val="5"/>
            <w:tcBorders>
              <w:top w:val="single" w:sz="4" w:space="0" w:color="000000"/>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000000"/>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000000"/>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1014" w:type="dxa"/>
            <w:gridSpan w:val="3"/>
            <w:tcBorders>
              <w:top w:val="single" w:sz="4" w:space="0" w:color="000000"/>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000000"/>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1064" w:type="dxa"/>
            <w:gridSpan w:val="5"/>
            <w:tcBorders>
              <w:top w:val="single" w:sz="4" w:space="0" w:color="000000"/>
              <w:left w:val="single" w:sz="4" w:space="0" w:color="000000"/>
              <w:bottom w:val="single" w:sz="4" w:space="0" w:color="auto"/>
            </w:tcBorders>
            <w:shd w:val="clear" w:color="auto" w:fill="auto"/>
            <w:vAlign w:val="center"/>
          </w:tcPr>
          <w:p w:rsidR="00B914DF" w:rsidRDefault="00B914DF" w:rsidP="003167DA">
            <w:pPr>
              <w:jc w:val="center"/>
            </w:pPr>
            <w:r>
              <w:t>100</w:t>
            </w:r>
          </w:p>
        </w:tc>
        <w:tc>
          <w:tcPr>
            <w:tcW w:w="1032" w:type="dxa"/>
            <w:gridSpan w:val="3"/>
            <w:tcBorders>
              <w:top w:val="single" w:sz="4" w:space="0" w:color="000000"/>
              <w:left w:val="single" w:sz="4" w:space="0" w:color="000000"/>
              <w:bottom w:val="single" w:sz="4" w:space="0" w:color="auto"/>
            </w:tcBorders>
            <w:shd w:val="clear" w:color="auto" w:fill="auto"/>
            <w:vAlign w:val="center"/>
          </w:tcPr>
          <w:p w:rsidR="00B914DF" w:rsidRDefault="00B914DF" w:rsidP="003167DA">
            <w:pPr>
              <w:jc w:val="center"/>
            </w:pPr>
            <w:r>
              <w:t>100</w:t>
            </w:r>
          </w:p>
        </w:tc>
        <w:tc>
          <w:tcPr>
            <w:tcW w:w="1283"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B914DF" w:rsidRDefault="00B914DF" w:rsidP="003167DA">
            <w:pPr>
              <w:jc w:val="center"/>
            </w:pPr>
            <w:r>
              <w:t>100</w:t>
            </w:r>
          </w:p>
        </w:tc>
      </w:tr>
      <w:tr w:rsidR="00B914DF" w:rsidTr="003167DA">
        <w:trPr>
          <w:cantSplit/>
          <w:trHeight w:val="285"/>
        </w:trPr>
        <w:tc>
          <w:tcPr>
            <w:tcW w:w="14890" w:type="dxa"/>
            <w:gridSpan w:val="48"/>
            <w:tcBorders>
              <w:top w:val="single" w:sz="4" w:space="0" w:color="auto"/>
              <w:left w:val="single" w:sz="4" w:space="0" w:color="000000"/>
              <w:bottom w:val="single" w:sz="4" w:space="0" w:color="auto"/>
              <w:right w:val="single" w:sz="4" w:space="0" w:color="auto"/>
            </w:tcBorders>
            <w:shd w:val="clear" w:color="auto" w:fill="auto"/>
          </w:tcPr>
          <w:p w:rsidR="00B914DF" w:rsidRDefault="00B914DF" w:rsidP="003167DA">
            <w:r>
              <w:t>Задача 25: «О</w:t>
            </w:r>
            <w:r w:rsidRPr="007B28C1">
              <w:t>беспечение гарантированного комплектования библиотечных фондов библиотек поселения современными источниками информации на различных носителях информации, периодическими изданиями</w:t>
            </w:r>
            <w:r>
              <w:t>»</w:t>
            </w:r>
          </w:p>
        </w:tc>
      </w:tr>
      <w:tr w:rsidR="00B914DF" w:rsidTr="003167DA">
        <w:trPr>
          <w:cantSplit/>
          <w:trHeight w:val="225"/>
        </w:trPr>
        <w:tc>
          <w:tcPr>
            <w:tcW w:w="14890" w:type="dxa"/>
            <w:gridSpan w:val="48"/>
            <w:tcBorders>
              <w:top w:val="single" w:sz="4" w:space="0" w:color="auto"/>
              <w:left w:val="single" w:sz="4" w:space="0" w:color="000000"/>
              <w:bottom w:val="single" w:sz="4" w:space="0" w:color="auto"/>
              <w:right w:val="single" w:sz="4" w:space="0" w:color="auto"/>
            </w:tcBorders>
            <w:shd w:val="clear" w:color="auto" w:fill="auto"/>
          </w:tcPr>
          <w:p w:rsidR="00B914DF" w:rsidRDefault="00B914DF" w:rsidP="003167DA">
            <w:r>
              <w:t>Мероприятие 27</w:t>
            </w:r>
            <w:r>
              <w:rPr>
                <w:sz w:val="28"/>
                <w:szCs w:val="28"/>
              </w:rPr>
              <w:t xml:space="preserve">: </w:t>
            </w:r>
            <w:proofErr w:type="gramStart"/>
            <w:r w:rsidR="006261EA" w:rsidRPr="006261EA">
              <w:t xml:space="preserve">Расходы на обеспечение деятельности  муниципальных учреждений (Муниципальное казенное учреждение Старомеловатского сельского поселения «Досуг» </w:t>
            </w:r>
            <w:r w:rsidRPr="006261EA">
              <w:t>«</w:t>
            </w:r>
            <w:r w:rsidRPr="006261EA">
              <w:rPr>
                <w:color w:val="000000"/>
              </w:rPr>
              <w:t>Развитие библиотечного дела»</w:t>
            </w:r>
            <w:proofErr w:type="gramEnd"/>
          </w:p>
        </w:tc>
      </w:tr>
      <w:tr w:rsidR="00B914DF" w:rsidTr="003167DA">
        <w:trPr>
          <w:cantSplit/>
          <w:trHeight w:val="315"/>
        </w:trPr>
        <w:tc>
          <w:tcPr>
            <w:tcW w:w="678" w:type="dxa"/>
            <w:tcBorders>
              <w:top w:val="single" w:sz="4" w:space="0" w:color="auto"/>
              <w:left w:val="single" w:sz="4" w:space="0" w:color="000000"/>
              <w:bottom w:val="single" w:sz="4" w:space="0" w:color="auto"/>
            </w:tcBorders>
            <w:shd w:val="clear" w:color="auto" w:fill="auto"/>
          </w:tcPr>
          <w:p w:rsidR="00B914DF" w:rsidRDefault="00B914DF" w:rsidP="003167DA">
            <w:r>
              <w:lastRenderedPageBreak/>
              <w:t>25.1</w:t>
            </w:r>
          </w:p>
        </w:tc>
        <w:tc>
          <w:tcPr>
            <w:tcW w:w="4730" w:type="dxa"/>
            <w:gridSpan w:val="3"/>
            <w:tcBorders>
              <w:top w:val="single" w:sz="4" w:space="0" w:color="auto"/>
              <w:left w:val="single" w:sz="4" w:space="0" w:color="000000"/>
              <w:bottom w:val="single" w:sz="4" w:space="0" w:color="auto"/>
            </w:tcBorders>
            <w:shd w:val="clear" w:color="auto" w:fill="auto"/>
          </w:tcPr>
          <w:p w:rsidR="00B914DF" w:rsidRPr="00DA2B49" w:rsidRDefault="00B914DF" w:rsidP="003167DA">
            <w:pPr>
              <w:jc w:val="both"/>
            </w:pPr>
            <w:r w:rsidRPr="00DA2B49">
              <w:t>организация социально-эффективного и экономически целесообразного культурно-информационного библиотечного обслуживания жителей поселения, доступность информации</w:t>
            </w:r>
          </w:p>
        </w:tc>
        <w:tc>
          <w:tcPr>
            <w:tcW w:w="1134" w:type="dxa"/>
            <w:gridSpan w:val="4"/>
            <w:tcBorders>
              <w:top w:val="single" w:sz="4" w:space="0" w:color="auto"/>
              <w:left w:val="single" w:sz="4" w:space="0" w:color="000000"/>
              <w:bottom w:val="single" w:sz="4" w:space="0" w:color="auto"/>
            </w:tcBorders>
            <w:shd w:val="clear" w:color="auto" w:fill="auto"/>
            <w:vAlign w:val="center"/>
          </w:tcPr>
          <w:p w:rsidR="00B914DF" w:rsidRDefault="00B914DF" w:rsidP="003167DA">
            <w:pPr>
              <w:pStyle w:val="ConsPlusNormal0"/>
              <w:ind w:firstLine="218"/>
              <w:jc w:val="center"/>
              <w:rPr>
                <w:rFonts w:ascii="Times New Roman" w:hAnsi="Times New Roman" w:cs="Times New Roman"/>
              </w:rPr>
            </w:pPr>
            <w:r>
              <w:rPr>
                <w:rFonts w:ascii="Times New Roman" w:hAnsi="Times New Roman" w:cs="Times New Roman"/>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jc w:val="center"/>
            </w:pPr>
            <w:r>
              <w:t>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B914DF" w:rsidRDefault="00B914DF" w:rsidP="003167DA">
            <w:pPr>
              <w:jc w:val="center"/>
            </w:pPr>
            <w:r>
              <w:t>100</w:t>
            </w:r>
          </w:p>
        </w:tc>
        <w:tc>
          <w:tcPr>
            <w:tcW w:w="1337"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B914DF" w:rsidRDefault="00B914DF" w:rsidP="003167DA">
            <w:pPr>
              <w:jc w:val="center"/>
            </w:pPr>
            <w:r>
              <w:t>100</w:t>
            </w:r>
          </w:p>
        </w:tc>
      </w:tr>
      <w:tr w:rsidR="00B914DF" w:rsidTr="003167DA">
        <w:trPr>
          <w:cantSplit/>
          <w:trHeight w:val="225"/>
        </w:trPr>
        <w:tc>
          <w:tcPr>
            <w:tcW w:w="678" w:type="dxa"/>
            <w:tcBorders>
              <w:top w:val="single" w:sz="4" w:space="0" w:color="auto"/>
              <w:left w:val="single" w:sz="4" w:space="0" w:color="000000"/>
              <w:bottom w:val="single" w:sz="4" w:space="0" w:color="auto"/>
            </w:tcBorders>
            <w:shd w:val="clear" w:color="auto" w:fill="auto"/>
          </w:tcPr>
          <w:p w:rsidR="00B914DF" w:rsidRDefault="00B914DF" w:rsidP="003167DA">
            <w:r>
              <w:t>25.2</w:t>
            </w:r>
          </w:p>
        </w:tc>
        <w:tc>
          <w:tcPr>
            <w:tcW w:w="4730" w:type="dxa"/>
            <w:gridSpan w:val="3"/>
            <w:tcBorders>
              <w:top w:val="single" w:sz="4" w:space="0" w:color="auto"/>
              <w:left w:val="single" w:sz="4" w:space="0" w:color="000000"/>
              <w:bottom w:val="single" w:sz="4" w:space="0" w:color="auto"/>
            </w:tcBorders>
            <w:shd w:val="clear" w:color="auto" w:fill="auto"/>
          </w:tcPr>
          <w:p w:rsidR="00B914DF" w:rsidRPr="00DA2B49" w:rsidRDefault="00B914DF" w:rsidP="003167DA">
            <w:pPr>
              <w:jc w:val="both"/>
            </w:pPr>
            <w:r w:rsidRPr="00DA2B49">
              <w:t>обеспечение гарантированного комплектования библиотечных фондов современными источниками информации на</w:t>
            </w:r>
            <w:r>
              <w:t xml:space="preserve"> различных носителях информации</w:t>
            </w:r>
            <w:r w:rsidRPr="00DA2B49">
              <w:t xml:space="preserve"> </w:t>
            </w:r>
          </w:p>
        </w:tc>
        <w:tc>
          <w:tcPr>
            <w:tcW w:w="1134" w:type="dxa"/>
            <w:gridSpan w:val="4"/>
            <w:tcBorders>
              <w:top w:val="single" w:sz="4" w:space="0" w:color="auto"/>
              <w:left w:val="single" w:sz="4" w:space="0" w:color="000000"/>
              <w:bottom w:val="single" w:sz="4" w:space="0" w:color="auto"/>
            </w:tcBorders>
            <w:shd w:val="clear" w:color="auto" w:fill="auto"/>
            <w:vAlign w:val="center"/>
          </w:tcPr>
          <w:p w:rsidR="00B914DF" w:rsidRDefault="00B914DF" w:rsidP="003167DA">
            <w:pPr>
              <w:pStyle w:val="ConsPlusNormal0"/>
              <w:ind w:firstLine="218"/>
              <w:jc w:val="center"/>
              <w:rPr>
                <w:rFonts w:ascii="Times New Roman" w:hAnsi="Times New Roman" w:cs="Times New Roman"/>
              </w:rPr>
            </w:pPr>
            <w:r>
              <w:rPr>
                <w:rFonts w:ascii="Times New Roman" w:hAnsi="Times New Roman" w:cs="Times New Roman"/>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9"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B914DF" w:rsidRDefault="00B914DF" w:rsidP="003167DA">
            <w:pPr>
              <w:autoSpaceDE w:val="0"/>
              <w:jc w:val="center"/>
            </w:pPr>
            <w:r>
              <w:t>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B914DF" w:rsidRDefault="00B914DF" w:rsidP="003167DA">
            <w:pPr>
              <w:jc w:val="center"/>
            </w:pPr>
            <w:r>
              <w:t>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B914DF" w:rsidRDefault="00B44737" w:rsidP="003167DA">
            <w:pPr>
              <w:jc w:val="center"/>
            </w:pPr>
            <w:r>
              <w:t>0</w:t>
            </w:r>
          </w:p>
        </w:tc>
        <w:tc>
          <w:tcPr>
            <w:tcW w:w="1337"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B914DF" w:rsidRDefault="00B44737" w:rsidP="003167DA">
            <w:pPr>
              <w:jc w:val="center"/>
            </w:pPr>
            <w:r>
              <w:t>0</w:t>
            </w:r>
          </w:p>
        </w:tc>
      </w:tr>
      <w:tr w:rsidR="006261EA" w:rsidTr="002B7429">
        <w:trPr>
          <w:cantSplit/>
          <w:trHeight w:val="225"/>
        </w:trPr>
        <w:tc>
          <w:tcPr>
            <w:tcW w:w="14890" w:type="dxa"/>
            <w:gridSpan w:val="48"/>
            <w:tcBorders>
              <w:top w:val="single" w:sz="4" w:space="0" w:color="auto"/>
              <w:left w:val="single" w:sz="4" w:space="0" w:color="000000"/>
              <w:bottom w:val="single" w:sz="4" w:space="0" w:color="auto"/>
              <w:right w:val="single" w:sz="4" w:space="0" w:color="auto"/>
            </w:tcBorders>
            <w:shd w:val="clear" w:color="auto" w:fill="auto"/>
          </w:tcPr>
          <w:p w:rsidR="006261EA" w:rsidRDefault="006261EA" w:rsidP="006261EA">
            <w:r>
              <w:t xml:space="preserve">Задача 26 «Финансовое обеспечение качественными жилищно-коммунальными услугами населения </w:t>
            </w:r>
            <w:r w:rsidR="009E1CC6">
              <w:t>Воронежской области»</w:t>
            </w:r>
          </w:p>
        </w:tc>
      </w:tr>
      <w:tr w:rsidR="009E1CC6" w:rsidTr="002B7429">
        <w:trPr>
          <w:cantSplit/>
          <w:trHeight w:val="225"/>
        </w:trPr>
        <w:tc>
          <w:tcPr>
            <w:tcW w:w="14890" w:type="dxa"/>
            <w:gridSpan w:val="48"/>
            <w:tcBorders>
              <w:top w:val="single" w:sz="4" w:space="0" w:color="auto"/>
              <w:left w:val="single" w:sz="4" w:space="0" w:color="000000"/>
              <w:bottom w:val="single" w:sz="4" w:space="0" w:color="auto"/>
              <w:right w:val="single" w:sz="4" w:space="0" w:color="auto"/>
            </w:tcBorders>
            <w:shd w:val="clear" w:color="auto" w:fill="auto"/>
          </w:tcPr>
          <w:p w:rsidR="009E1CC6" w:rsidRDefault="009E1CC6" w:rsidP="009E1CC6">
            <w:r>
              <w:t>Мероприятие 28 расходы на обеспечение качественными жилищно-коммунальными услугами населения Воронежской области</w:t>
            </w:r>
          </w:p>
        </w:tc>
      </w:tr>
      <w:tr w:rsidR="00B92D16" w:rsidTr="003167DA">
        <w:trPr>
          <w:cantSplit/>
          <w:trHeight w:val="225"/>
        </w:trPr>
        <w:tc>
          <w:tcPr>
            <w:tcW w:w="678" w:type="dxa"/>
            <w:tcBorders>
              <w:top w:val="single" w:sz="4" w:space="0" w:color="auto"/>
              <w:left w:val="single" w:sz="4" w:space="0" w:color="000000"/>
              <w:bottom w:val="single" w:sz="4" w:space="0" w:color="auto"/>
            </w:tcBorders>
            <w:shd w:val="clear" w:color="auto" w:fill="auto"/>
          </w:tcPr>
          <w:p w:rsidR="00B92D16" w:rsidRDefault="009E1CC6" w:rsidP="003167DA">
            <w:r>
              <w:t>26.1</w:t>
            </w:r>
          </w:p>
        </w:tc>
        <w:tc>
          <w:tcPr>
            <w:tcW w:w="4730" w:type="dxa"/>
            <w:gridSpan w:val="3"/>
            <w:tcBorders>
              <w:top w:val="single" w:sz="4" w:space="0" w:color="auto"/>
              <w:left w:val="single" w:sz="4" w:space="0" w:color="000000"/>
              <w:bottom w:val="single" w:sz="4" w:space="0" w:color="auto"/>
            </w:tcBorders>
            <w:shd w:val="clear" w:color="auto" w:fill="auto"/>
          </w:tcPr>
          <w:p w:rsidR="00B92D16" w:rsidRPr="00DA2B49" w:rsidRDefault="009E1CC6" w:rsidP="003167DA">
            <w:pPr>
              <w:jc w:val="both"/>
            </w:pPr>
            <w:r>
              <w:t>Осуществление обеспечения качественными жилищно-коммунальными услугами населения Воронежской области</w:t>
            </w:r>
          </w:p>
        </w:tc>
        <w:tc>
          <w:tcPr>
            <w:tcW w:w="1134" w:type="dxa"/>
            <w:gridSpan w:val="4"/>
            <w:tcBorders>
              <w:top w:val="single" w:sz="4" w:space="0" w:color="auto"/>
              <w:left w:val="single" w:sz="4" w:space="0" w:color="000000"/>
              <w:bottom w:val="single" w:sz="4" w:space="0" w:color="auto"/>
            </w:tcBorders>
            <w:shd w:val="clear" w:color="auto" w:fill="auto"/>
            <w:vAlign w:val="center"/>
          </w:tcPr>
          <w:p w:rsidR="00B92D16" w:rsidRDefault="009E1CC6" w:rsidP="003167DA">
            <w:pPr>
              <w:pStyle w:val="ConsPlusNormal0"/>
              <w:ind w:firstLine="218"/>
              <w:jc w:val="center"/>
              <w:rPr>
                <w:rFonts w:ascii="Times New Roman" w:hAnsi="Times New Roman" w:cs="Times New Roman"/>
              </w:rPr>
            </w:pPr>
            <w:r>
              <w:rPr>
                <w:rFonts w:ascii="Times New Roman" w:hAnsi="Times New Roman" w:cs="Times New Roman"/>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B92D16" w:rsidRDefault="009E1CC6" w:rsidP="003167DA">
            <w:pPr>
              <w:autoSpaceDE w:val="0"/>
              <w:jc w:val="center"/>
            </w:pPr>
            <w:r>
              <w:t>0</w:t>
            </w:r>
          </w:p>
        </w:tc>
        <w:tc>
          <w:tcPr>
            <w:tcW w:w="989" w:type="dxa"/>
            <w:gridSpan w:val="5"/>
            <w:tcBorders>
              <w:top w:val="single" w:sz="4" w:space="0" w:color="auto"/>
              <w:left w:val="single" w:sz="4" w:space="0" w:color="000000"/>
              <w:bottom w:val="single" w:sz="4" w:space="0" w:color="auto"/>
            </w:tcBorders>
            <w:shd w:val="clear" w:color="auto" w:fill="auto"/>
            <w:vAlign w:val="center"/>
          </w:tcPr>
          <w:p w:rsidR="00B92D16" w:rsidRDefault="009E1CC6" w:rsidP="003167DA">
            <w:pPr>
              <w:autoSpaceDE w:val="0"/>
              <w:jc w:val="center"/>
            </w:pPr>
            <w: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B92D16" w:rsidRDefault="009E1CC6" w:rsidP="003167DA">
            <w:pPr>
              <w:autoSpaceDE w:val="0"/>
              <w:jc w:val="center"/>
            </w:pPr>
            <w: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B92D16" w:rsidRDefault="009E1CC6" w:rsidP="003167DA">
            <w:pPr>
              <w:autoSpaceDE w:val="0"/>
              <w:jc w:val="center"/>
            </w:pPr>
            <w: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B92D16" w:rsidRDefault="009E1CC6" w:rsidP="003167DA">
            <w:pPr>
              <w:autoSpaceDE w:val="0"/>
              <w:jc w:val="center"/>
            </w:pPr>
            <w:r>
              <w:t>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B92D16" w:rsidRDefault="009E1CC6" w:rsidP="003167DA">
            <w:pPr>
              <w:jc w:val="center"/>
            </w:pPr>
            <w:r>
              <w:t>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B92D16" w:rsidRDefault="009E1CC6" w:rsidP="003167DA">
            <w:pPr>
              <w:jc w:val="center"/>
            </w:pPr>
            <w:r>
              <w:t>100</w:t>
            </w:r>
          </w:p>
        </w:tc>
        <w:tc>
          <w:tcPr>
            <w:tcW w:w="1337"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B92D16" w:rsidRDefault="009E1CC6" w:rsidP="003167DA">
            <w:pPr>
              <w:jc w:val="center"/>
            </w:pPr>
            <w:r>
              <w:t>100</w:t>
            </w:r>
          </w:p>
        </w:tc>
      </w:tr>
      <w:tr w:rsidR="009E1CC6" w:rsidTr="002B7429">
        <w:trPr>
          <w:cantSplit/>
          <w:trHeight w:val="225"/>
        </w:trPr>
        <w:tc>
          <w:tcPr>
            <w:tcW w:w="14890" w:type="dxa"/>
            <w:gridSpan w:val="48"/>
            <w:tcBorders>
              <w:top w:val="single" w:sz="4" w:space="0" w:color="auto"/>
              <w:left w:val="single" w:sz="4" w:space="0" w:color="000000"/>
              <w:bottom w:val="single" w:sz="4" w:space="0" w:color="auto"/>
              <w:right w:val="single" w:sz="4" w:space="0" w:color="auto"/>
            </w:tcBorders>
            <w:shd w:val="clear" w:color="auto" w:fill="auto"/>
          </w:tcPr>
          <w:p w:rsidR="009E1CC6" w:rsidRDefault="009E1CC6" w:rsidP="009E1CC6">
            <w:r>
              <w:t xml:space="preserve">Задача 27 «Финансовое обеспечение прочих общегосударственных вопросов» </w:t>
            </w:r>
          </w:p>
        </w:tc>
      </w:tr>
      <w:tr w:rsidR="00B92D16" w:rsidTr="003167DA">
        <w:trPr>
          <w:cantSplit/>
          <w:trHeight w:val="225"/>
        </w:trPr>
        <w:tc>
          <w:tcPr>
            <w:tcW w:w="678" w:type="dxa"/>
            <w:tcBorders>
              <w:top w:val="single" w:sz="4" w:space="0" w:color="auto"/>
              <w:left w:val="single" w:sz="4" w:space="0" w:color="000000"/>
              <w:bottom w:val="single" w:sz="4" w:space="0" w:color="auto"/>
            </w:tcBorders>
            <w:shd w:val="clear" w:color="auto" w:fill="auto"/>
          </w:tcPr>
          <w:p w:rsidR="00B92D16" w:rsidRDefault="009E1CC6" w:rsidP="003167DA">
            <w:r>
              <w:t>27.1</w:t>
            </w:r>
          </w:p>
        </w:tc>
        <w:tc>
          <w:tcPr>
            <w:tcW w:w="4730" w:type="dxa"/>
            <w:gridSpan w:val="3"/>
            <w:tcBorders>
              <w:top w:val="single" w:sz="4" w:space="0" w:color="auto"/>
              <w:left w:val="single" w:sz="4" w:space="0" w:color="000000"/>
              <w:bottom w:val="single" w:sz="4" w:space="0" w:color="auto"/>
            </w:tcBorders>
            <w:shd w:val="clear" w:color="auto" w:fill="auto"/>
          </w:tcPr>
          <w:p w:rsidR="00B92D16" w:rsidRPr="00DA2B49" w:rsidRDefault="0099070C" w:rsidP="003167DA">
            <w:pPr>
              <w:jc w:val="both"/>
            </w:pPr>
            <w:r>
              <w:t>Осуществление обеспечения прочих общегосударственных вопросов</w:t>
            </w:r>
          </w:p>
        </w:tc>
        <w:tc>
          <w:tcPr>
            <w:tcW w:w="1134" w:type="dxa"/>
            <w:gridSpan w:val="4"/>
            <w:tcBorders>
              <w:top w:val="single" w:sz="4" w:space="0" w:color="auto"/>
              <w:left w:val="single" w:sz="4" w:space="0" w:color="000000"/>
              <w:bottom w:val="single" w:sz="4" w:space="0" w:color="auto"/>
            </w:tcBorders>
            <w:shd w:val="clear" w:color="auto" w:fill="auto"/>
            <w:vAlign w:val="center"/>
          </w:tcPr>
          <w:p w:rsidR="00B92D16" w:rsidRDefault="0099070C" w:rsidP="003167DA">
            <w:pPr>
              <w:pStyle w:val="ConsPlusNormal0"/>
              <w:ind w:firstLine="218"/>
              <w:jc w:val="center"/>
              <w:rPr>
                <w:rFonts w:ascii="Times New Roman" w:hAnsi="Times New Roman" w:cs="Times New Roman"/>
              </w:rPr>
            </w:pPr>
            <w:r>
              <w:rPr>
                <w:rFonts w:ascii="Times New Roman" w:hAnsi="Times New Roman" w:cs="Times New Roman"/>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B92D16" w:rsidRDefault="0099070C" w:rsidP="003167DA">
            <w:pPr>
              <w:autoSpaceDE w:val="0"/>
              <w:jc w:val="center"/>
            </w:pPr>
            <w:r>
              <w:t>0</w:t>
            </w:r>
          </w:p>
        </w:tc>
        <w:tc>
          <w:tcPr>
            <w:tcW w:w="989" w:type="dxa"/>
            <w:gridSpan w:val="5"/>
            <w:tcBorders>
              <w:top w:val="single" w:sz="4" w:space="0" w:color="auto"/>
              <w:left w:val="single" w:sz="4" w:space="0" w:color="000000"/>
              <w:bottom w:val="single" w:sz="4" w:space="0" w:color="auto"/>
            </w:tcBorders>
            <w:shd w:val="clear" w:color="auto" w:fill="auto"/>
            <w:vAlign w:val="center"/>
          </w:tcPr>
          <w:p w:rsidR="00B92D16" w:rsidRDefault="0099070C" w:rsidP="003167DA">
            <w:pPr>
              <w:autoSpaceDE w:val="0"/>
              <w:jc w:val="center"/>
            </w:pPr>
            <w: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B92D16" w:rsidRDefault="0099070C" w:rsidP="003167DA">
            <w:pPr>
              <w:autoSpaceDE w:val="0"/>
              <w:jc w:val="center"/>
            </w:pPr>
            <w: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B92D16" w:rsidRDefault="0099070C" w:rsidP="003167DA">
            <w:pPr>
              <w:autoSpaceDE w:val="0"/>
              <w:jc w:val="center"/>
            </w:pPr>
            <w: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B92D16" w:rsidRDefault="0099070C" w:rsidP="003167DA">
            <w:pPr>
              <w:autoSpaceDE w:val="0"/>
              <w:jc w:val="center"/>
            </w:pPr>
            <w:r>
              <w:t>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B92D16" w:rsidRDefault="0099070C" w:rsidP="003167DA">
            <w:pPr>
              <w:jc w:val="center"/>
            </w:pPr>
            <w:r>
              <w:t>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B92D16" w:rsidRDefault="0099070C" w:rsidP="003167DA">
            <w:pPr>
              <w:jc w:val="center"/>
            </w:pPr>
            <w:r>
              <w:t>100</w:t>
            </w:r>
          </w:p>
        </w:tc>
        <w:tc>
          <w:tcPr>
            <w:tcW w:w="1337"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B92D16" w:rsidRDefault="0099070C" w:rsidP="003167DA">
            <w:pPr>
              <w:jc w:val="center"/>
            </w:pPr>
            <w:r>
              <w:t>100</w:t>
            </w:r>
          </w:p>
        </w:tc>
      </w:tr>
    </w:tbl>
    <w:p w:rsidR="00B914DF" w:rsidRDefault="00B914DF" w:rsidP="00B914DF">
      <w:pPr>
        <w:pStyle w:val="ConsPlusNormal0"/>
        <w:ind w:firstLine="0"/>
        <w:rPr>
          <w:rFonts w:ascii="Times New Roman" w:hAnsi="Times New Roman" w:cs="Times New Roman"/>
          <w:sz w:val="24"/>
          <w:szCs w:val="24"/>
        </w:rPr>
      </w:pPr>
    </w:p>
    <w:p w:rsidR="00B914DF" w:rsidRDefault="00B914DF" w:rsidP="00B914DF">
      <w:pPr>
        <w:pStyle w:val="a9"/>
        <w:tabs>
          <w:tab w:val="left" w:pos="3240"/>
        </w:tabs>
        <w:rPr>
          <w:sz w:val="24"/>
          <w:szCs w:val="24"/>
        </w:rPr>
      </w:pPr>
      <w:r>
        <w:rPr>
          <w:b/>
          <w:sz w:val="28"/>
          <w:szCs w:val="28"/>
        </w:rPr>
        <w:tab/>
      </w:r>
    </w:p>
    <w:p w:rsidR="00B914DF" w:rsidRDefault="00B914DF" w:rsidP="00B914DF">
      <w:pPr>
        <w:pStyle w:val="ConsPlusNormal0"/>
        <w:ind w:firstLine="0"/>
        <w:jc w:val="right"/>
        <w:rPr>
          <w:rFonts w:cs="Times New Roman"/>
          <w:color w:val="000000"/>
          <w:sz w:val="24"/>
          <w:szCs w:val="24"/>
        </w:rPr>
      </w:pPr>
      <w:r>
        <w:rPr>
          <w:rFonts w:ascii="Times New Roman" w:hAnsi="Times New Roman" w:cs="Times New Roman"/>
          <w:sz w:val="24"/>
          <w:szCs w:val="24"/>
        </w:rPr>
        <w:t>Приложение № 3</w:t>
      </w:r>
    </w:p>
    <w:p w:rsidR="00B914DF" w:rsidRDefault="00B914DF" w:rsidP="00B914DF">
      <w:pPr>
        <w:jc w:val="center"/>
        <w:rPr>
          <w:color w:val="000000"/>
        </w:rPr>
      </w:pPr>
      <w:r>
        <w:rPr>
          <w:color w:val="000000"/>
        </w:rPr>
        <w:t xml:space="preserve">Расходы  бюджета Старомеловатского сельского поселения на реализацию муниципальной программы Старомеловатского сельского </w:t>
      </w:r>
      <w:r>
        <w:rPr>
          <w:color w:val="000000"/>
        </w:rPr>
        <w:br/>
        <w:t xml:space="preserve">поселения «Развитие местного самоуправления Старомеловатского сельского поселения»  на 2014-2019 годы </w:t>
      </w:r>
    </w:p>
    <w:p w:rsidR="00B914DF" w:rsidRDefault="00B914DF" w:rsidP="00B914DF">
      <w:pPr>
        <w:jc w:val="center"/>
        <w:rPr>
          <w:color w:val="000000"/>
        </w:rPr>
      </w:pPr>
    </w:p>
    <w:tbl>
      <w:tblPr>
        <w:tblW w:w="15602" w:type="dxa"/>
        <w:tblInd w:w="-176" w:type="dxa"/>
        <w:tblLayout w:type="fixed"/>
        <w:tblLook w:val="0000"/>
      </w:tblPr>
      <w:tblGrid>
        <w:gridCol w:w="3099"/>
        <w:gridCol w:w="20"/>
        <w:gridCol w:w="2552"/>
        <w:gridCol w:w="2126"/>
        <w:gridCol w:w="1275"/>
        <w:gridCol w:w="1188"/>
        <w:gridCol w:w="981"/>
        <w:gridCol w:w="1234"/>
        <w:gridCol w:w="1200"/>
        <w:gridCol w:w="1068"/>
        <w:gridCol w:w="859"/>
      </w:tblGrid>
      <w:tr w:rsidR="00B914DF" w:rsidTr="002145A1">
        <w:trPr>
          <w:trHeight w:val="617"/>
        </w:trPr>
        <w:tc>
          <w:tcPr>
            <w:tcW w:w="3099" w:type="dxa"/>
            <w:vMerge w:val="restart"/>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rPr>
                <w:color w:val="000000"/>
              </w:rPr>
            </w:pPr>
            <w:r>
              <w:t>Статус</w:t>
            </w:r>
          </w:p>
        </w:tc>
        <w:tc>
          <w:tcPr>
            <w:tcW w:w="2572" w:type="dxa"/>
            <w:gridSpan w:val="2"/>
            <w:vMerge w:val="restart"/>
            <w:tcBorders>
              <w:top w:val="single" w:sz="4" w:space="0" w:color="000000"/>
              <w:left w:val="single" w:sz="4" w:space="0" w:color="000000"/>
              <w:bottom w:val="single" w:sz="4" w:space="0" w:color="000000"/>
            </w:tcBorders>
            <w:shd w:val="clear" w:color="auto" w:fill="auto"/>
            <w:vAlign w:val="center"/>
          </w:tcPr>
          <w:p w:rsidR="00B914DF" w:rsidRDefault="00B914DF" w:rsidP="003167DA">
            <w:pPr>
              <w:jc w:val="center"/>
            </w:pPr>
            <w:r>
              <w:rPr>
                <w:color w:val="000000"/>
                <w:sz w:val="22"/>
                <w:szCs w:val="22"/>
              </w:rPr>
              <w:t xml:space="preserve">Наименование муниципальной программы, подпрограммы, </w:t>
            </w:r>
            <w:r>
              <w:rPr>
                <w:color w:val="000000"/>
                <w:sz w:val="22"/>
                <w:szCs w:val="22"/>
              </w:rPr>
              <w:lastRenderedPageBreak/>
              <w:t xml:space="preserve">основного мероприятия </w:t>
            </w:r>
          </w:p>
        </w:tc>
        <w:tc>
          <w:tcPr>
            <w:tcW w:w="2126" w:type="dxa"/>
            <w:vMerge w:val="restart"/>
            <w:tcBorders>
              <w:top w:val="single" w:sz="4" w:space="0" w:color="000000"/>
              <w:left w:val="single" w:sz="4" w:space="0" w:color="000000"/>
              <w:bottom w:val="single" w:sz="4" w:space="0" w:color="000000"/>
            </w:tcBorders>
            <w:shd w:val="clear" w:color="auto" w:fill="FFFFFF"/>
            <w:vAlign w:val="center"/>
          </w:tcPr>
          <w:p w:rsidR="00B914DF" w:rsidRDefault="00B914DF" w:rsidP="003167DA">
            <w:pPr>
              <w:jc w:val="center"/>
            </w:pPr>
            <w:r>
              <w:rPr>
                <w:sz w:val="22"/>
                <w:szCs w:val="22"/>
              </w:rPr>
              <w:lastRenderedPageBreak/>
              <w:t xml:space="preserve">Наименование ответственного исполнителя, исполнителя - </w:t>
            </w:r>
            <w:r>
              <w:rPr>
                <w:sz w:val="22"/>
                <w:szCs w:val="22"/>
              </w:rPr>
              <w:lastRenderedPageBreak/>
              <w:t>главного распорядителя средств  бюджета Старомеловатского сельского поселения (далее - ГРБС), наименование статей расходов</w:t>
            </w:r>
          </w:p>
        </w:tc>
        <w:tc>
          <w:tcPr>
            <w:tcW w:w="780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B914DF" w:rsidRDefault="00B914DF" w:rsidP="003167DA">
            <w:pPr>
              <w:jc w:val="center"/>
            </w:pPr>
            <w:r>
              <w:lastRenderedPageBreak/>
              <w:t xml:space="preserve">Расходы областного бюджета по годам реализации муниципальной программы </w:t>
            </w:r>
            <w:r>
              <w:br/>
              <w:t>(тыс. руб.), годы</w:t>
            </w:r>
          </w:p>
        </w:tc>
      </w:tr>
      <w:tr w:rsidR="00B914DF" w:rsidTr="002145A1">
        <w:trPr>
          <w:trHeight w:val="411"/>
        </w:trPr>
        <w:tc>
          <w:tcPr>
            <w:tcW w:w="3099" w:type="dxa"/>
            <w:vMerge/>
            <w:tcBorders>
              <w:left w:val="single" w:sz="4" w:space="0" w:color="000000"/>
              <w:bottom w:val="single" w:sz="4" w:space="0" w:color="000000"/>
            </w:tcBorders>
            <w:shd w:val="clear" w:color="auto" w:fill="auto"/>
            <w:vAlign w:val="center"/>
          </w:tcPr>
          <w:p w:rsidR="00B914DF" w:rsidRDefault="00B914DF" w:rsidP="003167DA">
            <w:pPr>
              <w:snapToGrid w:val="0"/>
              <w:rPr>
                <w:sz w:val="20"/>
                <w:szCs w:val="20"/>
              </w:rPr>
            </w:pPr>
          </w:p>
        </w:tc>
        <w:tc>
          <w:tcPr>
            <w:tcW w:w="2572" w:type="dxa"/>
            <w:gridSpan w:val="2"/>
            <w:vMerge/>
            <w:tcBorders>
              <w:left w:val="single" w:sz="4" w:space="0" w:color="000000"/>
              <w:bottom w:val="single" w:sz="4" w:space="0" w:color="000000"/>
            </w:tcBorders>
            <w:shd w:val="clear" w:color="auto" w:fill="auto"/>
            <w:vAlign w:val="center"/>
          </w:tcPr>
          <w:p w:rsidR="00B914DF" w:rsidRDefault="00B914DF" w:rsidP="003167DA">
            <w:pPr>
              <w:snapToGrid w:val="0"/>
              <w:rPr>
                <w:color w:val="000000"/>
              </w:rPr>
            </w:pPr>
          </w:p>
        </w:tc>
        <w:tc>
          <w:tcPr>
            <w:tcW w:w="2126" w:type="dxa"/>
            <w:vMerge/>
            <w:tcBorders>
              <w:left w:val="single" w:sz="4" w:space="0" w:color="000000"/>
              <w:bottom w:val="single" w:sz="4" w:space="0" w:color="000000"/>
            </w:tcBorders>
            <w:shd w:val="clear" w:color="auto" w:fill="auto"/>
            <w:vAlign w:val="center"/>
          </w:tcPr>
          <w:p w:rsidR="00B914DF" w:rsidRDefault="00B914DF" w:rsidP="003167DA">
            <w:pPr>
              <w:snapToGrid w:val="0"/>
            </w:pPr>
          </w:p>
        </w:tc>
        <w:tc>
          <w:tcPr>
            <w:tcW w:w="1275" w:type="dxa"/>
            <w:vMerge w:val="restart"/>
            <w:tcBorders>
              <w:left w:val="single" w:sz="4" w:space="0" w:color="000000"/>
              <w:bottom w:val="single" w:sz="4" w:space="0" w:color="000000"/>
            </w:tcBorders>
            <w:shd w:val="clear" w:color="auto" w:fill="FFFFFF"/>
            <w:vAlign w:val="center"/>
          </w:tcPr>
          <w:p w:rsidR="00B914DF" w:rsidRDefault="00B914DF" w:rsidP="003167DA">
            <w:pPr>
              <w:jc w:val="center"/>
            </w:pPr>
            <w:r>
              <w:t>Всего</w:t>
            </w:r>
          </w:p>
        </w:tc>
        <w:tc>
          <w:tcPr>
            <w:tcW w:w="65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914DF" w:rsidRDefault="00B914DF" w:rsidP="003167DA">
            <w:pPr>
              <w:jc w:val="center"/>
            </w:pPr>
            <w:r>
              <w:t>в том числе по годам реализации муниципальной программы</w:t>
            </w:r>
          </w:p>
        </w:tc>
      </w:tr>
      <w:tr w:rsidR="00B914DF" w:rsidTr="002145A1">
        <w:trPr>
          <w:trHeight w:val="3201"/>
        </w:trPr>
        <w:tc>
          <w:tcPr>
            <w:tcW w:w="3099" w:type="dxa"/>
            <w:vMerge/>
            <w:tcBorders>
              <w:left w:val="single" w:sz="4" w:space="0" w:color="000000"/>
              <w:bottom w:val="single" w:sz="4" w:space="0" w:color="000000"/>
            </w:tcBorders>
            <w:shd w:val="clear" w:color="auto" w:fill="auto"/>
            <w:vAlign w:val="center"/>
          </w:tcPr>
          <w:p w:rsidR="00B914DF" w:rsidRDefault="00B914DF" w:rsidP="003167DA">
            <w:pPr>
              <w:snapToGrid w:val="0"/>
              <w:rPr>
                <w:sz w:val="20"/>
                <w:szCs w:val="20"/>
              </w:rPr>
            </w:pPr>
          </w:p>
        </w:tc>
        <w:tc>
          <w:tcPr>
            <w:tcW w:w="2572" w:type="dxa"/>
            <w:gridSpan w:val="2"/>
            <w:vMerge/>
            <w:tcBorders>
              <w:left w:val="single" w:sz="4" w:space="0" w:color="000000"/>
              <w:bottom w:val="single" w:sz="4" w:space="0" w:color="000000"/>
            </w:tcBorders>
            <w:shd w:val="clear" w:color="auto" w:fill="auto"/>
            <w:vAlign w:val="center"/>
          </w:tcPr>
          <w:p w:rsidR="00B914DF" w:rsidRDefault="00B914DF" w:rsidP="003167DA">
            <w:pPr>
              <w:snapToGrid w:val="0"/>
              <w:rPr>
                <w:color w:val="000000"/>
              </w:rPr>
            </w:pPr>
          </w:p>
        </w:tc>
        <w:tc>
          <w:tcPr>
            <w:tcW w:w="2126" w:type="dxa"/>
            <w:vMerge/>
            <w:tcBorders>
              <w:left w:val="single" w:sz="4" w:space="0" w:color="000000"/>
              <w:bottom w:val="single" w:sz="4" w:space="0" w:color="000000"/>
            </w:tcBorders>
            <w:shd w:val="clear" w:color="auto" w:fill="auto"/>
            <w:vAlign w:val="center"/>
          </w:tcPr>
          <w:p w:rsidR="00B914DF" w:rsidRDefault="00B914DF" w:rsidP="003167DA">
            <w:pPr>
              <w:snapToGrid w:val="0"/>
            </w:pPr>
          </w:p>
        </w:tc>
        <w:tc>
          <w:tcPr>
            <w:tcW w:w="1275" w:type="dxa"/>
            <w:vMerge/>
            <w:tcBorders>
              <w:left w:val="single" w:sz="4" w:space="0" w:color="000000"/>
              <w:bottom w:val="single" w:sz="4" w:space="0" w:color="000000"/>
            </w:tcBorders>
            <w:shd w:val="clear" w:color="auto" w:fill="auto"/>
            <w:vAlign w:val="center"/>
          </w:tcPr>
          <w:p w:rsidR="00B914DF" w:rsidRDefault="00B914DF" w:rsidP="003167DA">
            <w:pPr>
              <w:snapToGrid w:val="0"/>
            </w:pPr>
          </w:p>
        </w:tc>
        <w:tc>
          <w:tcPr>
            <w:tcW w:w="1188" w:type="dxa"/>
            <w:tcBorders>
              <w:left w:val="single" w:sz="4" w:space="0" w:color="000000"/>
              <w:bottom w:val="single" w:sz="4" w:space="0" w:color="000000"/>
            </w:tcBorders>
            <w:shd w:val="clear" w:color="auto" w:fill="auto"/>
            <w:vAlign w:val="center"/>
          </w:tcPr>
          <w:p w:rsidR="00B914DF" w:rsidRDefault="00B914DF" w:rsidP="003167DA">
            <w:pPr>
              <w:jc w:val="center"/>
            </w:pPr>
            <w:r>
              <w:rPr>
                <w:sz w:val="22"/>
                <w:szCs w:val="22"/>
              </w:rPr>
              <w:t>2014</w:t>
            </w:r>
          </w:p>
        </w:tc>
        <w:tc>
          <w:tcPr>
            <w:tcW w:w="981" w:type="dxa"/>
            <w:tcBorders>
              <w:left w:val="single" w:sz="4" w:space="0" w:color="000000"/>
              <w:bottom w:val="single" w:sz="4" w:space="0" w:color="000000"/>
            </w:tcBorders>
            <w:shd w:val="clear" w:color="auto" w:fill="auto"/>
            <w:vAlign w:val="center"/>
          </w:tcPr>
          <w:p w:rsidR="00B914DF" w:rsidRDefault="00B914DF" w:rsidP="003167DA">
            <w:pPr>
              <w:jc w:val="center"/>
            </w:pPr>
            <w:r>
              <w:rPr>
                <w:sz w:val="22"/>
                <w:szCs w:val="22"/>
              </w:rPr>
              <w:t>2015</w:t>
            </w:r>
          </w:p>
        </w:tc>
        <w:tc>
          <w:tcPr>
            <w:tcW w:w="1234" w:type="dxa"/>
            <w:tcBorders>
              <w:left w:val="single" w:sz="4" w:space="0" w:color="000000"/>
              <w:bottom w:val="single" w:sz="4" w:space="0" w:color="000000"/>
            </w:tcBorders>
            <w:shd w:val="clear" w:color="auto" w:fill="auto"/>
            <w:vAlign w:val="center"/>
          </w:tcPr>
          <w:p w:rsidR="00B914DF" w:rsidRDefault="00B914DF" w:rsidP="003167DA">
            <w:pPr>
              <w:jc w:val="center"/>
            </w:pPr>
            <w:r>
              <w:rPr>
                <w:sz w:val="22"/>
                <w:szCs w:val="22"/>
              </w:rPr>
              <w:t>2016</w:t>
            </w:r>
          </w:p>
        </w:tc>
        <w:tc>
          <w:tcPr>
            <w:tcW w:w="1200" w:type="dxa"/>
            <w:tcBorders>
              <w:left w:val="single" w:sz="4" w:space="0" w:color="000000"/>
              <w:bottom w:val="single" w:sz="4" w:space="0" w:color="000000"/>
            </w:tcBorders>
            <w:shd w:val="clear" w:color="auto" w:fill="auto"/>
            <w:vAlign w:val="center"/>
          </w:tcPr>
          <w:p w:rsidR="00B914DF" w:rsidRDefault="00B914DF" w:rsidP="003167DA">
            <w:pPr>
              <w:jc w:val="center"/>
            </w:pPr>
            <w:r>
              <w:rPr>
                <w:sz w:val="22"/>
                <w:szCs w:val="22"/>
              </w:rPr>
              <w:t>2017</w:t>
            </w:r>
          </w:p>
        </w:tc>
        <w:tc>
          <w:tcPr>
            <w:tcW w:w="1068" w:type="dxa"/>
            <w:tcBorders>
              <w:left w:val="single" w:sz="4" w:space="0" w:color="000000"/>
              <w:bottom w:val="single" w:sz="4" w:space="0" w:color="000000"/>
            </w:tcBorders>
            <w:shd w:val="clear" w:color="auto" w:fill="auto"/>
            <w:vAlign w:val="center"/>
          </w:tcPr>
          <w:p w:rsidR="00B914DF" w:rsidRDefault="00B914DF" w:rsidP="003167DA">
            <w:pPr>
              <w:jc w:val="center"/>
            </w:pPr>
            <w:r>
              <w:rPr>
                <w:sz w:val="22"/>
                <w:szCs w:val="22"/>
              </w:rPr>
              <w:t>2018</w:t>
            </w:r>
          </w:p>
        </w:tc>
        <w:tc>
          <w:tcPr>
            <w:tcW w:w="859" w:type="dxa"/>
            <w:tcBorders>
              <w:left w:val="single" w:sz="4" w:space="0" w:color="000000"/>
              <w:bottom w:val="single" w:sz="4" w:space="0" w:color="000000"/>
              <w:right w:val="single" w:sz="4" w:space="0" w:color="000000"/>
            </w:tcBorders>
            <w:shd w:val="clear" w:color="auto" w:fill="auto"/>
            <w:vAlign w:val="center"/>
          </w:tcPr>
          <w:p w:rsidR="00B914DF" w:rsidRDefault="00B914DF" w:rsidP="003167DA">
            <w:pPr>
              <w:jc w:val="center"/>
            </w:pPr>
            <w:r>
              <w:rPr>
                <w:sz w:val="22"/>
                <w:szCs w:val="22"/>
              </w:rPr>
              <w:t>2019</w:t>
            </w:r>
          </w:p>
        </w:tc>
      </w:tr>
      <w:tr w:rsidR="00B914DF" w:rsidTr="002145A1">
        <w:trPr>
          <w:trHeight w:val="308"/>
        </w:trPr>
        <w:tc>
          <w:tcPr>
            <w:tcW w:w="3099" w:type="dxa"/>
            <w:tcBorders>
              <w:top w:val="single" w:sz="4" w:space="0" w:color="000000"/>
              <w:left w:val="single" w:sz="4" w:space="0" w:color="000000"/>
              <w:bottom w:val="single" w:sz="4" w:space="0" w:color="000000"/>
            </w:tcBorders>
            <w:shd w:val="clear" w:color="auto" w:fill="FFFFFF"/>
            <w:vAlign w:val="center"/>
          </w:tcPr>
          <w:p w:rsidR="00B914DF" w:rsidRDefault="00B914DF" w:rsidP="003167DA">
            <w:pPr>
              <w:jc w:val="center"/>
            </w:pPr>
            <w:r>
              <w:lastRenderedPageBreak/>
              <w:t>1</w:t>
            </w:r>
          </w:p>
        </w:tc>
        <w:tc>
          <w:tcPr>
            <w:tcW w:w="2572" w:type="dxa"/>
            <w:gridSpan w:val="2"/>
            <w:tcBorders>
              <w:top w:val="single" w:sz="4" w:space="0" w:color="000000"/>
              <w:left w:val="single" w:sz="4" w:space="0" w:color="000000"/>
              <w:bottom w:val="single" w:sz="4" w:space="0" w:color="000000"/>
            </w:tcBorders>
            <w:shd w:val="clear" w:color="auto" w:fill="FFFFFF"/>
            <w:vAlign w:val="center"/>
          </w:tcPr>
          <w:p w:rsidR="00B914DF" w:rsidRDefault="00B914DF" w:rsidP="003167DA">
            <w:pPr>
              <w:jc w:val="center"/>
            </w:pPr>
            <w:r>
              <w:t>2</w:t>
            </w:r>
          </w:p>
        </w:tc>
        <w:tc>
          <w:tcPr>
            <w:tcW w:w="2126" w:type="dxa"/>
            <w:tcBorders>
              <w:top w:val="single" w:sz="4" w:space="0" w:color="000000"/>
              <w:left w:val="single" w:sz="4" w:space="0" w:color="000000"/>
              <w:bottom w:val="single" w:sz="4" w:space="0" w:color="000000"/>
            </w:tcBorders>
            <w:shd w:val="clear" w:color="auto" w:fill="FFFFFF"/>
            <w:vAlign w:val="center"/>
          </w:tcPr>
          <w:p w:rsidR="00B914DF" w:rsidRDefault="00B914DF" w:rsidP="003167DA">
            <w:pPr>
              <w:jc w:val="center"/>
            </w:pPr>
            <w:r>
              <w:t>3</w:t>
            </w:r>
          </w:p>
        </w:tc>
        <w:tc>
          <w:tcPr>
            <w:tcW w:w="1275" w:type="dxa"/>
            <w:tcBorders>
              <w:top w:val="single" w:sz="4" w:space="0" w:color="000000"/>
              <w:left w:val="single" w:sz="4" w:space="0" w:color="000000"/>
              <w:bottom w:val="single" w:sz="4" w:space="0" w:color="000000"/>
            </w:tcBorders>
            <w:shd w:val="clear" w:color="auto" w:fill="FFFFFF"/>
            <w:vAlign w:val="center"/>
          </w:tcPr>
          <w:p w:rsidR="00B914DF" w:rsidRDefault="00B914DF" w:rsidP="003167DA">
            <w:pPr>
              <w:jc w:val="center"/>
            </w:pPr>
            <w:r>
              <w:t>4</w:t>
            </w:r>
          </w:p>
        </w:tc>
        <w:tc>
          <w:tcPr>
            <w:tcW w:w="1188" w:type="dxa"/>
            <w:tcBorders>
              <w:left w:val="single" w:sz="4" w:space="0" w:color="000000"/>
              <w:bottom w:val="single" w:sz="4" w:space="0" w:color="000000"/>
            </w:tcBorders>
            <w:shd w:val="clear" w:color="auto" w:fill="FFFFFF"/>
            <w:vAlign w:val="center"/>
          </w:tcPr>
          <w:p w:rsidR="00B914DF" w:rsidRDefault="00B914DF" w:rsidP="003167DA">
            <w:pPr>
              <w:jc w:val="center"/>
            </w:pPr>
            <w:r>
              <w:rPr>
                <w:sz w:val="22"/>
                <w:szCs w:val="22"/>
              </w:rPr>
              <w:t>5</w:t>
            </w:r>
          </w:p>
        </w:tc>
        <w:tc>
          <w:tcPr>
            <w:tcW w:w="981" w:type="dxa"/>
            <w:tcBorders>
              <w:left w:val="single" w:sz="4" w:space="0" w:color="000000"/>
              <w:bottom w:val="single" w:sz="4" w:space="0" w:color="000000"/>
            </w:tcBorders>
            <w:shd w:val="clear" w:color="auto" w:fill="FFFFFF"/>
            <w:vAlign w:val="center"/>
          </w:tcPr>
          <w:p w:rsidR="00B914DF" w:rsidRDefault="00B914DF" w:rsidP="003167DA">
            <w:pPr>
              <w:jc w:val="center"/>
            </w:pPr>
            <w:r>
              <w:rPr>
                <w:sz w:val="22"/>
                <w:szCs w:val="22"/>
              </w:rPr>
              <w:t>6</w:t>
            </w:r>
          </w:p>
        </w:tc>
        <w:tc>
          <w:tcPr>
            <w:tcW w:w="1234" w:type="dxa"/>
            <w:tcBorders>
              <w:left w:val="single" w:sz="4" w:space="0" w:color="000000"/>
              <w:bottom w:val="single" w:sz="4" w:space="0" w:color="000000"/>
            </w:tcBorders>
            <w:shd w:val="clear" w:color="auto" w:fill="FFFFFF"/>
            <w:vAlign w:val="center"/>
          </w:tcPr>
          <w:p w:rsidR="00B914DF" w:rsidRDefault="00B914DF" w:rsidP="003167DA">
            <w:pPr>
              <w:jc w:val="center"/>
            </w:pPr>
            <w:r>
              <w:rPr>
                <w:sz w:val="22"/>
                <w:szCs w:val="22"/>
              </w:rPr>
              <w:t>7</w:t>
            </w:r>
          </w:p>
        </w:tc>
        <w:tc>
          <w:tcPr>
            <w:tcW w:w="1200" w:type="dxa"/>
            <w:tcBorders>
              <w:left w:val="single" w:sz="4" w:space="0" w:color="000000"/>
              <w:bottom w:val="single" w:sz="4" w:space="0" w:color="000000"/>
            </w:tcBorders>
            <w:shd w:val="clear" w:color="auto" w:fill="FFFFFF"/>
            <w:vAlign w:val="center"/>
          </w:tcPr>
          <w:p w:rsidR="00B914DF" w:rsidRDefault="00B914DF" w:rsidP="003167DA">
            <w:pPr>
              <w:jc w:val="center"/>
            </w:pPr>
            <w:r>
              <w:rPr>
                <w:sz w:val="22"/>
                <w:szCs w:val="22"/>
              </w:rPr>
              <w:t>8</w:t>
            </w:r>
          </w:p>
        </w:tc>
        <w:tc>
          <w:tcPr>
            <w:tcW w:w="1068"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9</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Default="00B914DF" w:rsidP="003167DA">
            <w:pPr>
              <w:jc w:val="center"/>
            </w:pPr>
            <w:r>
              <w:rPr>
                <w:sz w:val="22"/>
                <w:szCs w:val="22"/>
              </w:rPr>
              <w:t>10</w:t>
            </w:r>
          </w:p>
        </w:tc>
      </w:tr>
      <w:tr w:rsidR="00B914DF" w:rsidTr="002145A1">
        <w:trPr>
          <w:trHeight w:val="294"/>
        </w:trPr>
        <w:tc>
          <w:tcPr>
            <w:tcW w:w="3099" w:type="dxa"/>
            <w:vMerge w:val="restart"/>
            <w:tcBorders>
              <w:top w:val="single" w:sz="4" w:space="0" w:color="000000"/>
              <w:left w:val="single" w:sz="4" w:space="0" w:color="000000"/>
            </w:tcBorders>
            <w:shd w:val="clear" w:color="auto" w:fill="auto"/>
          </w:tcPr>
          <w:p w:rsidR="00B914DF" w:rsidRDefault="00B914DF" w:rsidP="003167DA">
            <w:r>
              <w:rPr>
                <w:sz w:val="22"/>
                <w:szCs w:val="22"/>
              </w:rPr>
              <w:t>Муниципальная программа Старомеловатского сельского поселения</w:t>
            </w:r>
          </w:p>
        </w:tc>
        <w:tc>
          <w:tcPr>
            <w:tcW w:w="2572" w:type="dxa"/>
            <w:gridSpan w:val="2"/>
            <w:vMerge w:val="restart"/>
            <w:tcBorders>
              <w:top w:val="single" w:sz="4" w:space="0" w:color="000000"/>
              <w:left w:val="single" w:sz="4" w:space="0" w:color="000000"/>
              <w:bottom w:val="single" w:sz="4" w:space="0" w:color="000000"/>
            </w:tcBorders>
            <w:shd w:val="clear" w:color="auto" w:fill="auto"/>
          </w:tcPr>
          <w:p w:rsidR="00B914DF" w:rsidRDefault="00B914DF" w:rsidP="003167DA">
            <w:pPr>
              <w:rPr>
                <w:sz w:val="20"/>
                <w:szCs w:val="20"/>
              </w:rPr>
            </w:pPr>
            <w:r>
              <w:rPr>
                <w:sz w:val="22"/>
                <w:szCs w:val="22"/>
              </w:rPr>
              <w:t xml:space="preserve">«Развитие местного самоуправления Старомеловатского сельского поселения»  на 2014-2019 годы </w:t>
            </w:r>
          </w:p>
        </w:tc>
        <w:tc>
          <w:tcPr>
            <w:tcW w:w="2126" w:type="dxa"/>
            <w:tcBorders>
              <w:left w:val="single" w:sz="4" w:space="0" w:color="000000"/>
              <w:bottom w:val="single" w:sz="4" w:space="0" w:color="000000"/>
            </w:tcBorders>
            <w:shd w:val="clear" w:color="auto" w:fill="auto"/>
          </w:tcPr>
          <w:p w:rsidR="00B914DF" w:rsidRDefault="00B914DF" w:rsidP="003167DA">
            <w:r>
              <w:rPr>
                <w:sz w:val="20"/>
                <w:szCs w:val="20"/>
              </w:rPr>
              <w:t>всего</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sz w:val="22"/>
                <w:szCs w:val="22"/>
              </w:rPr>
              <w:t>58701,9</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12423,9</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7056,6</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10345,9</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13571,5</w:t>
            </w:r>
          </w:p>
        </w:tc>
        <w:tc>
          <w:tcPr>
            <w:tcW w:w="1068" w:type="dxa"/>
            <w:tcBorders>
              <w:left w:val="single" w:sz="4" w:space="0" w:color="000000"/>
              <w:bottom w:val="single" w:sz="4" w:space="0" w:color="000000"/>
            </w:tcBorders>
            <w:shd w:val="clear" w:color="auto" w:fill="auto"/>
            <w:vAlign w:val="bottom"/>
          </w:tcPr>
          <w:p w:rsidR="00B914DF" w:rsidRDefault="00704463" w:rsidP="003167DA">
            <w:pPr>
              <w:jc w:val="center"/>
              <w:rPr>
                <w:color w:val="000000"/>
              </w:rPr>
            </w:pPr>
            <w:r>
              <w:rPr>
                <w:color w:val="000000"/>
                <w:sz w:val="22"/>
                <w:szCs w:val="22"/>
              </w:rPr>
              <w:t>14323,2</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Default="005606A2" w:rsidP="003167DA">
            <w:pPr>
              <w:jc w:val="center"/>
            </w:pPr>
            <w:r>
              <w:rPr>
                <w:color w:val="000000"/>
                <w:sz w:val="22"/>
                <w:szCs w:val="22"/>
              </w:rPr>
              <w:t>8449,4</w:t>
            </w:r>
          </w:p>
        </w:tc>
      </w:tr>
      <w:tr w:rsidR="005606A2" w:rsidTr="002145A1">
        <w:trPr>
          <w:trHeight w:val="881"/>
        </w:trPr>
        <w:tc>
          <w:tcPr>
            <w:tcW w:w="3099" w:type="dxa"/>
            <w:vMerge/>
            <w:tcBorders>
              <w:left w:val="single" w:sz="4" w:space="0" w:color="000000"/>
            </w:tcBorders>
            <w:shd w:val="clear" w:color="auto" w:fill="auto"/>
            <w:vAlign w:val="center"/>
          </w:tcPr>
          <w:p w:rsidR="005606A2" w:rsidRDefault="005606A2" w:rsidP="003167DA">
            <w:pPr>
              <w:snapToGrid w:val="0"/>
            </w:pPr>
          </w:p>
        </w:tc>
        <w:tc>
          <w:tcPr>
            <w:tcW w:w="2572" w:type="dxa"/>
            <w:gridSpan w:val="2"/>
            <w:vMerge/>
            <w:tcBorders>
              <w:left w:val="single" w:sz="4" w:space="0" w:color="000000"/>
              <w:bottom w:val="single" w:sz="4" w:space="0" w:color="000000"/>
            </w:tcBorders>
            <w:shd w:val="clear" w:color="auto" w:fill="auto"/>
            <w:vAlign w:val="center"/>
          </w:tcPr>
          <w:p w:rsidR="005606A2" w:rsidRDefault="005606A2" w:rsidP="003167DA">
            <w:pPr>
              <w:snapToGrid w:val="0"/>
            </w:pPr>
          </w:p>
        </w:tc>
        <w:tc>
          <w:tcPr>
            <w:tcW w:w="2126" w:type="dxa"/>
            <w:tcBorders>
              <w:left w:val="single" w:sz="4" w:space="0" w:color="000000"/>
              <w:bottom w:val="single" w:sz="4" w:space="0" w:color="000000"/>
            </w:tcBorders>
            <w:shd w:val="clear" w:color="auto" w:fill="auto"/>
            <w:vAlign w:val="center"/>
          </w:tcPr>
          <w:p w:rsidR="005606A2" w:rsidRDefault="005606A2" w:rsidP="003167DA">
            <w:r>
              <w:rPr>
                <w:sz w:val="22"/>
                <w:szCs w:val="22"/>
              </w:rPr>
              <w:t>Администрация Старомеловатского сельского поселения</w:t>
            </w:r>
          </w:p>
        </w:tc>
        <w:tc>
          <w:tcPr>
            <w:tcW w:w="1275"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sz w:val="22"/>
                <w:szCs w:val="22"/>
              </w:rPr>
              <w:t>58701,9</w:t>
            </w:r>
          </w:p>
        </w:tc>
        <w:tc>
          <w:tcPr>
            <w:tcW w:w="1188"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12423,9</w:t>
            </w:r>
          </w:p>
        </w:tc>
        <w:tc>
          <w:tcPr>
            <w:tcW w:w="981"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7056,6</w:t>
            </w:r>
          </w:p>
        </w:tc>
        <w:tc>
          <w:tcPr>
            <w:tcW w:w="1234"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10345,9</w:t>
            </w:r>
          </w:p>
        </w:tc>
        <w:tc>
          <w:tcPr>
            <w:tcW w:w="1200"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13571,5</w:t>
            </w:r>
          </w:p>
        </w:tc>
        <w:tc>
          <w:tcPr>
            <w:tcW w:w="1068"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14323,2</w:t>
            </w:r>
          </w:p>
        </w:tc>
        <w:tc>
          <w:tcPr>
            <w:tcW w:w="859" w:type="dxa"/>
            <w:tcBorders>
              <w:left w:val="single" w:sz="4" w:space="0" w:color="000000"/>
              <w:bottom w:val="single" w:sz="4" w:space="0" w:color="000000"/>
              <w:right w:val="single" w:sz="4" w:space="0" w:color="000000"/>
            </w:tcBorders>
            <w:shd w:val="clear" w:color="auto" w:fill="auto"/>
            <w:vAlign w:val="bottom"/>
          </w:tcPr>
          <w:p w:rsidR="005606A2" w:rsidRDefault="005606A2" w:rsidP="002B7429">
            <w:pPr>
              <w:jc w:val="center"/>
            </w:pPr>
            <w:r>
              <w:rPr>
                <w:color w:val="000000"/>
                <w:sz w:val="22"/>
                <w:szCs w:val="22"/>
              </w:rPr>
              <w:t>8449,4</w:t>
            </w:r>
          </w:p>
        </w:tc>
      </w:tr>
      <w:tr w:rsidR="00B914DF" w:rsidTr="002145A1">
        <w:trPr>
          <w:trHeight w:val="308"/>
        </w:trPr>
        <w:tc>
          <w:tcPr>
            <w:tcW w:w="15602" w:type="dxa"/>
            <w:gridSpan w:val="11"/>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r>
              <w:t>в том числе:</w:t>
            </w:r>
          </w:p>
        </w:tc>
      </w:tr>
      <w:tr w:rsidR="005606A2" w:rsidTr="002B7429">
        <w:trPr>
          <w:trHeight w:val="294"/>
        </w:trPr>
        <w:tc>
          <w:tcPr>
            <w:tcW w:w="3099" w:type="dxa"/>
            <w:vMerge w:val="restart"/>
            <w:tcBorders>
              <w:top w:val="single" w:sz="4" w:space="0" w:color="000000"/>
              <w:left w:val="single" w:sz="4" w:space="0" w:color="000000"/>
              <w:bottom w:val="single" w:sz="4" w:space="0" w:color="000000"/>
            </w:tcBorders>
            <w:shd w:val="clear" w:color="auto" w:fill="auto"/>
          </w:tcPr>
          <w:p w:rsidR="005606A2" w:rsidRDefault="005606A2" w:rsidP="003167DA">
            <w:pPr>
              <w:jc w:val="center"/>
            </w:pPr>
            <w:r>
              <w:rPr>
                <w:sz w:val="22"/>
                <w:szCs w:val="22"/>
              </w:rPr>
              <w:t>Подпрограмма 1</w:t>
            </w:r>
          </w:p>
        </w:tc>
        <w:tc>
          <w:tcPr>
            <w:tcW w:w="2572" w:type="dxa"/>
            <w:gridSpan w:val="2"/>
            <w:vMerge w:val="restart"/>
            <w:tcBorders>
              <w:top w:val="single" w:sz="4" w:space="0" w:color="000000"/>
              <w:left w:val="single" w:sz="4" w:space="0" w:color="000000"/>
              <w:bottom w:val="single" w:sz="4" w:space="0" w:color="000000"/>
            </w:tcBorders>
            <w:shd w:val="clear" w:color="auto" w:fill="auto"/>
          </w:tcPr>
          <w:p w:rsidR="005606A2" w:rsidRDefault="005606A2" w:rsidP="003167DA">
            <w:pPr>
              <w:rPr>
                <w:sz w:val="20"/>
                <w:szCs w:val="20"/>
              </w:rPr>
            </w:pPr>
            <w:r>
              <w:rPr>
                <w:sz w:val="22"/>
                <w:szCs w:val="22"/>
              </w:rPr>
              <w:t>"Обеспечение реализации муниципальной программы"</w:t>
            </w:r>
          </w:p>
        </w:tc>
        <w:tc>
          <w:tcPr>
            <w:tcW w:w="2126" w:type="dxa"/>
            <w:tcBorders>
              <w:top w:val="single" w:sz="4" w:space="0" w:color="000000"/>
              <w:left w:val="single" w:sz="4" w:space="0" w:color="000000"/>
              <w:bottom w:val="single" w:sz="4" w:space="0" w:color="000000"/>
            </w:tcBorders>
            <w:shd w:val="clear" w:color="auto" w:fill="auto"/>
          </w:tcPr>
          <w:p w:rsidR="005606A2" w:rsidRDefault="005606A2" w:rsidP="003167DA">
            <w:r>
              <w:rPr>
                <w:sz w:val="20"/>
                <w:szCs w:val="20"/>
              </w:rPr>
              <w:t>всего</w:t>
            </w:r>
          </w:p>
        </w:tc>
        <w:tc>
          <w:tcPr>
            <w:tcW w:w="1275" w:type="dxa"/>
            <w:tcBorders>
              <w:top w:val="single" w:sz="4" w:space="0" w:color="000000"/>
              <w:left w:val="single" w:sz="4" w:space="0" w:color="000000"/>
              <w:bottom w:val="single" w:sz="4" w:space="0" w:color="000000"/>
            </w:tcBorders>
            <w:shd w:val="clear" w:color="auto" w:fill="auto"/>
            <w:vAlign w:val="bottom"/>
          </w:tcPr>
          <w:p w:rsidR="005606A2" w:rsidRDefault="005606A2" w:rsidP="003167DA">
            <w:pPr>
              <w:jc w:val="center"/>
              <w:rPr>
                <w:color w:val="000000"/>
              </w:rPr>
            </w:pPr>
            <w:r>
              <w:rPr>
                <w:sz w:val="22"/>
                <w:szCs w:val="22"/>
              </w:rPr>
              <w:t>58701,9</w:t>
            </w:r>
          </w:p>
        </w:tc>
        <w:tc>
          <w:tcPr>
            <w:tcW w:w="1188"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12423,9</w:t>
            </w:r>
          </w:p>
        </w:tc>
        <w:tc>
          <w:tcPr>
            <w:tcW w:w="981"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7056,6</w:t>
            </w:r>
          </w:p>
        </w:tc>
        <w:tc>
          <w:tcPr>
            <w:tcW w:w="1234"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10345,9</w:t>
            </w:r>
          </w:p>
        </w:tc>
        <w:tc>
          <w:tcPr>
            <w:tcW w:w="1200"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13571,5</w:t>
            </w:r>
          </w:p>
        </w:tc>
        <w:tc>
          <w:tcPr>
            <w:tcW w:w="1068" w:type="dxa"/>
            <w:tcBorders>
              <w:left w:val="single" w:sz="4" w:space="0" w:color="000000"/>
              <w:bottom w:val="single" w:sz="4" w:space="0" w:color="000000"/>
            </w:tcBorders>
            <w:shd w:val="clear" w:color="auto" w:fill="auto"/>
          </w:tcPr>
          <w:p w:rsidR="005606A2" w:rsidRDefault="005606A2">
            <w:r w:rsidRPr="00D629A3">
              <w:rPr>
                <w:color w:val="000000"/>
                <w:sz w:val="22"/>
                <w:szCs w:val="22"/>
              </w:rPr>
              <w:t>14323,2</w:t>
            </w:r>
          </w:p>
        </w:tc>
        <w:tc>
          <w:tcPr>
            <w:tcW w:w="859" w:type="dxa"/>
            <w:tcBorders>
              <w:left w:val="single" w:sz="4" w:space="0" w:color="000000"/>
              <w:bottom w:val="single" w:sz="4" w:space="0" w:color="000000"/>
              <w:right w:val="single" w:sz="4" w:space="0" w:color="000000"/>
            </w:tcBorders>
            <w:shd w:val="clear" w:color="auto" w:fill="auto"/>
            <w:vAlign w:val="bottom"/>
          </w:tcPr>
          <w:p w:rsidR="005606A2" w:rsidRDefault="005606A2" w:rsidP="002B7429">
            <w:pPr>
              <w:jc w:val="center"/>
            </w:pPr>
            <w:r>
              <w:rPr>
                <w:color w:val="000000"/>
                <w:sz w:val="22"/>
                <w:szCs w:val="22"/>
              </w:rPr>
              <w:t>8449,4</w:t>
            </w:r>
          </w:p>
        </w:tc>
      </w:tr>
      <w:tr w:rsidR="005606A2" w:rsidTr="002145A1">
        <w:trPr>
          <w:trHeight w:val="1189"/>
        </w:trPr>
        <w:tc>
          <w:tcPr>
            <w:tcW w:w="3099" w:type="dxa"/>
            <w:vMerge/>
            <w:tcBorders>
              <w:left w:val="single" w:sz="4" w:space="0" w:color="000000"/>
              <w:bottom w:val="single" w:sz="4" w:space="0" w:color="000000"/>
            </w:tcBorders>
            <w:shd w:val="clear" w:color="auto" w:fill="auto"/>
            <w:vAlign w:val="center"/>
          </w:tcPr>
          <w:p w:rsidR="005606A2" w:rsidRDefault="005606A2" w:rsidP="003167DA">
            <w:pPr>
              <w:snapToGrid w:val="0"/>
            </w:pPr>
          </w:p>
        </w:tc>
        <w:tc>
          <w:tcPr>
            <w:tcW w:w="2572" w:type="dxa"/>
            <w:gridSpan w:val="2"/>
            <w:vMerge/>
            <w:tcBorders>
              <w:left w:val="single" w:sz="4" w:space="0" w:color="000000"/>
              <w:bottom w:val="single" w:sz="4" w:space="0" w:color="000000"/>
            </w:tcBorders>
            <w:shd w:val="clear" w:color="auto" w:fill="auto"/>
            <w:vAlign w:val="center"/>
          </w:tcPr>
          <w:p w:rsidR="005606A2" w:rsidRDefault="005606A2" w:rsidP="003167DA">
            <w:pPr>
              <w:snapToGrid w:val="0"/>
            </w:pPr>
          </w:p>
        </w:tc>
        <w:tc>
          <w:tcPr>
            <w:tcW w:w="2126" w:type="dxa"/>
            <w:tcBorders>
              <w:left w:val="single" w:sz="4" w:space="0" w:color="000000"/>
              <w:bottom w:val="single" w:sz="4" w:space="0" w:color="000000"/>
            </w:tcBorders>
            <w:shd w:val="clear" w:color="auto" w:fill="auto"/>
            <w:vAlign w:val="center"/>
          </w:tcPr>
          <w:p w:rsidR="005606A2" w:rsidRDefault="005606A2" w:rsidP="003167DA">
            <w:r>
              <w:rPr>
                <w:sz w:val="22"/>
                <w:szCs w:val="22"/>
              </w:rPr>
              <w:t>Администрация Старомеловатского сельского поселения</w:t>
            </w:r>
          </w:p>
        </w:tc>
        <w:tc>
          <w:tcPr>
            <w:tcW w:w="1275"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sz w:val="22"/>
                <w:szCs w:val="22"/>
              </w:rPr>
              <w:t>58701,9</w:t>
            </w:r>
          </w:p>
        </w:tc>
        <w:tc>
          <w:tcPr>
            <w:tcW w:w="1188"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12423,9</w:t>
            </w:r>
          </w:p>
        </w:tc>
        <w:tc>
          <w:tcPr>
            <w:tcW w:w="981"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7056,6</w:t>
            </w:r>
          </w:p>
        </w:tc>
        <w:tc>
          <w:tcPr>
            <w:tcW w:w="1234"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10345,9</w:t>
            </w:r>
          </w:p>
        </w:tc>
        <w:tc>
          <w:tcPr>
            <w:tcW w:w="1200" w:type="dxa"/>
            <w:tcBorders>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13571,5</w:t>
            </w:r>
          </w:p>
        </w:tc>
        <w:tc>
          <w:tcPr>
            <w:tcW w:w="1068" w:type="dxa"/>
            <w:tcBorders>
              <w:left w:val="single" w:sz="4" w:space="0" w:color="000000"/>
              <w:bottom w:val="single" w:sz="4" w:space="0" w:color="000000"/>
            </w:tcBorders>
            <w:shd w:val="clear" w:color="auto" w:fill="auto"/>
          </w:tcPr>
          <w:p w:rsidR="005606A2" w:rsidRDefault="005606A2">
            <w:pPr>
              <w:rPr>
                <w:color w:val="000000"/>
              </w:rPr>
            </w:pPr>
          </w:p>
          <w:p w:rsidR="005606A2" w:rsidRDefault="005606A2">
            <w:pPr>
              <w:rPr>
                <w:color w:val="000000"/>
              </w:rPr>
            </w:pPr>
          </w:p>
          <w:p w:rsidR="005606A2" w:rsidRDefault="005606A2">
            <w:pPr>
              <w:rPr>
                <w:color w:val="000000"/>
              </w:rPr>
            </w:pPr>
          </w:p>
          <w:p w:rsidR="005606A2" w:rsidRDefault="005606A2">
            <w:pPr>
              <w:rPr>
                <w:color w:val="000000"/>
              </w:rPr>
            </w:pPr>
          </w:p>
          <w:p w:rsidR="005606A2" w:rsidRDefault="005606A2">
            <w:r w:rsidRPr="00D629A3">
              <w:rPr>
                <w:color w:val="000000"/>
                <w:sz w:val="22"/>
                <w:szCs w:val="22"/>
              </w:rPr>
              <w:t>14323,2</w:t>
            </w:r>
          </w:p>
        </w:tc>
        <w:tc>
          <w:tcPr>
            <w:tcW w:w="859" w:type="dxa"/>
            <w:tcBorders>
              <w:left w:val="single" w:sz="4" w:space="0" w:color="000000"/>
              <w:bottom w:val="single" w:sz="4" w:space="0" w:color="000000"/>
              <w:right w:val="single" w:sz="4" w:space="0" w:color="000000"/>
            </w:tcBorders>
            <w:shd w:val="clear" w:color="auto" w:fill="auto"/>
            <w:vAlign w:val="bottom"/>
          </w:tcPr>
          <w:p w:rsidR="005606A2" w:rsidRDefault="005606A2" w:rsidP="002B7429">
            <w:pPr>
              <w:jc w:val="center"/>
            </w:pPr>
            <w:r>
              <w:rPr>
                <w:color w:val="000000"/>
                <w:sz w:val="22"/>
                <w:szCs w:val="22"/>
              </w:rPr>
              <w:t>8449,4</w:t>
            </w:r>
          </w:p>
        </w:tc>
      </w:tr>
      <w:tr w:rsidR="00B914DF" w:rsidTr="002145A1">
        <w:trPr>
          <w:trHeight w:val="308"/>
        </w:trPr>
        <w:tc>
          <w:tcPr>
            <w:tcW w:w="15602" w:type="dxa"/>
            <w:gridSpan w:val="11"/>
            <w:tcBorders>
              <w:top w:val="single" w:sz="4" w:space="0" w:color="000000"/>
              <w:left w:val="single" w:sz="4" w:space="0" w:color="000000"/>
              <w:bottom w:val="single" w:sz="4" w:space="0" w:color="000000"/>
              <w:right w:val="single" w:sz="4" w:space="0" w:color="000000"/>
            </w:tcBorders>
            <w:shd w:val="clear" w:color="auto" w:fill="FFFFFF"/>
          </w:tcPr>
          <w:p w:rsidR="00B914DF" w:rsidRDefault="00B914DF" w:rsidP="003167DA">
            <w:r>
              <w:t>в том числе:</w:t>
            </w:r>
          </w:p>
        </w:tc>
      </w:tr>
      <w:tr w:rsidR="00B914DF" w:rsidTr="002145A1">
        <w:trPr>
          <w:trHeight w:val="367"/>
        </w:trPr>
        <w:tc>
          <w:tcPr>
            <w:tcW w:w="3119" w:type="dxa"/>
            <w:gridSpan w:val="2"/>
            <w:vMerge w:val="restart"/>
            <w:tcBorders>
              <w:top w:val="single" w:sz="4" w:space="0" w:color="auto"/>
              <w:left w:val="single" w:sz="4" w:space="0" w:color="auto"/>
              <w:bottom w:val="single" w:sz="4" w:space="0" w:color="auto"/>
            </w:tcBorders>
            <w:shd w:val="clear" w:color="auto" w:fill="auto"/>
          </w:tcPr>
          <w:p w:rsidR="00B914DF" w:rsidRDefault="00B914DF" w:rsidP="003167DA">
            <w:r>
              <w:rPr>
                <w:sz w:val="22"/>
                <w:szCs w:val="22"/>
              </w:rPr>
              <w:t>Основное мероприятие 1.</w:t>
            </w:r>
          </w:p>
        </w:tc>
        <w:tc>
          <w:tcPr>
            <w:tcW w:w="2552" w:type="dxa"/>
            <w:vMerge w:val="restart"/>
            <w:tcBorders>
              <w:top w:val="single" w:sz="4" w:space="0" w:color="auto"/>
              <w:left w:val="single" w:sz="4" w:space="0" w:color="000000"/>
              <w:bottom w:val="single" w:sz="4" w:space="0" w:color="auto"/>
              <w:right w:val="single" w:sz="4" w:space="0" w:color="auto"/>
            </w:tcBorders>
            <w:shd w:val="clear" w:color="auto" w:fill="auto"/>
          </w:tcPr>
          <w:p w:rsidR="00B914DF" w:rsidRDefault="00B914DF" w:rsidP="003167DA">
            <w:pPr>
              <w:rPr>
                <w:sz w:val="20"/>
                <w:szCs w:val="20"/>
              </w:rPr>
            </w:pPr>
            <w:r>
              <w:rPr>
                <w:sz w:val="22"/>
                <w:szCs w:val="22"/>
              </w:rPr>
              <w:t>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w:t>
            </w:r>
          </w:p>
        </w:tc>
        <w:tc>
          <w:tcPr>
            <w:tcW w:w="2126" w:type="dxa"/>
            <w:tcBorders>
              <w:top w:val="single" w:sz="4" w:space="0" w:color="000000"/>
              <w:left w:val="single" w:sz="4" w:space="0" w:color="auto"/>
              <w:bottom w:val="single" w:sz="4" w:space="0" w:color="000000"/>
            </w:tcBorders>
            <w:shd w:val="clear" w:color="auto" w:fill="auto"/>
          </w:tcPr>
          <w:p w:rsidR="00B914DF" w:rsidRDefault="00B914DF" w:rsidP="003167DA">
            <w:pPr>
              <w:rPr>
                <w:color w:val="000000"/>
              </w:rPr>
            </w:pPr>
            <w:r>
              <w:rPr>
                <w:sz w:val="20"/>
                <w:szCs w:val="20"/>
              </w:rPr>
              <w:t>всего</w:t>
            </w:r>
          </w:p>
        </w:tc>
        <w:tc>
          <w:tcPr>
            <w:tcW w:w="1275"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12438,0</w:t>
            </w:r>
          </w:p>
        </w:tc>
        <w:tc>
          <w:tcPr>
            <w:tcW w:w="1188"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1979,7</w:t>
            </w:r>
          </w:p>
        </w:tc>
        <w:tc>
          <w:tcPr>
            <w:tcW w:w="981"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2061,7</w:t>
            </w:r>
          </w:p>
        </w:tc>
        <w:tc>
          <w:tcPr>
            <w:tcW w:w="1234" w:type="dxa"/>
            <w:tcBorders>
              <w:top w:val="single" w:sz="4" w:space="0" w:color="000000"/>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2133,6</w:t>
            </w:r>
          </w:p>
        </w:tc>
        <w:tc>
          <w:tcPr>
            <w:tcW w:w="1200" w:type="dxa"/>
            <w:tcBorders>
              <w:top w:val="single" w:sz="4" w:space="0" w:color="000000"/>
              <w:left w:val="single" w:sz="4" w:space="0" w:color="000000"/>
              <w:bottom w:val="single" w:sz="4" w:space="0" w:color="000000"/>
            </w:tcBorders>
            <w:shd w:val="clear" w:color="auto" w:fill="auto"/>
            <w:vAlign w:val="bottom"/>
          </w:tcPr>
          <w:p w:rsidR="00B914DF" w:rsidRPr="008E688A" w:rsidRDefault="00B914DF" w:rsidP="003167DA">
            <w:pPr>
              <w:jc w:val="center"/>
              <w:rPr>
                <w:color w:val="000000"/>
              </w:rPr>
            </w:pPr>
            <w:r w:rsidRPr="008E688A">
              <w:rPr>
                <w:sz w:val="22"/>
                <w:szCs w:val="22"/>
              </w:rPr>
              <w:t>2475,9</w:t>
            </w:r>
          </w:p>
        </w:tc>
        <w:tc>
          <w:tcPr>
            <w:tcW w:w="1068" w:type="dxa"/>
            <w:tcBorders>
              <w:top w:val="single" w:sz="4" w:space="0" w:color="000000"/>
              <w:left w:val="single" w:sz="4" w:space="0" w:color="000000"/>
              <w:bottom w:val="single" w:sz="4" w:space="0" w:color="000000"/>
            </w:tcBorders>
            <w:shd w:val="clear" w:color="auto" w:fill="auto"/>
            <w:vAlign w:val="bottom"/>
          </w:tcPr>
          <w:p w:rsidR="00B914DF" w:rsidRPr="008E688A" w:rsidRDefault="00704463" w:rsidP="003167DA">
            <w:pPr>
              <w:jc w:val="center"/>
              <w:rPr>
                <w:color w:val="000000"/>
              </w:rPr>
            </w:pPr>
            <w:r>
              <w:rPr>
                <w:sz w:val="22"/>
                <w:szCs w:val="22"/>
              </w:rPr>
              <w:t>2994,00</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14DF" w:rsidRPr="008E688A" w:rsidRDefault="005606A2" w:rsidP="005606A2">
            <w:pPr>
              <w:jc w:val="center"/>
            </w:pPr>
            <w:r>
              <w:rPr>
                <w:sz w:val="22"/>
                <w:szCs w:val="22"/>
              </w:rPr>
              <w:t>2440,5</w:t>
            </w:r>
          </w:p>
        </w:tc>
      </w:tr>
      <w:tr w:rsidR="00B914DF" w:rsidTr="002145A1">
        <w:trPr>
          <w:trHeight w:val="1741"/>
        </w:trPr>
        <w:tc>
          <w:tcPr>
            <w:tcW w:w="3119" w:type="dxa"/>
            <w:gridSpan w:val="2"/>
            <w:vMerge/>
            <w:tcBorders>
              <w:top w:val="single" w:sz="4" w:space="0" w:color="000000"/>
              <w:left w:val="single" w:sz="4" w:space="0" w:color="auto"/>
              <w:bottom w:val="single" w:sz="4" w:space="0" w:color="auto"/>
            </w:tcBorders>
            <w:shd w:val="clear" w:color="auto" w:fill="auto"/>
            <w:vAlign w:val="center"/>
          </w:tcPr>
          <w:p w:rsidR="00B914DF" w:rsidRDefault="00B914DF" w:rsidP="003167DA">
            <w:pPr>
              <w:snapToGrid w:val="0"/>
            </w:pPr>
          </w:p>
        </w:tc>
        <w:tc>
          <w:tcPr>
            <w:tcW w:w="2552"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B914DF" w:rsidRDefault="00B914DF" w:rsidP="003167DA">
            <w:pPr>
              <w:snapToGrid w:val="0"/>
            </w:pPr>
          </w:p>
        </w:tc>
        <w:tc>
          <w:tcPr>
            <w:tcW w:w="2126" w:type="dxa"/>
            <w:tcBorders>
              <w:left w:val="single" w:sz="4" w:space="0" w:color="auto"/>
              <w:bottom w:val="single" w:sz="4" w:space="0" w:color="000000"/>
            </w:tcBorders>
            <w:shd w:val="clear" w:color="auto" w:fill="auto"/>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12438,0</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1979,7</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2061,7</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2133,6</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sidRPr="004E7BD0">
              <w:rPr>
                <w:sz w:val="20"/>
                <w:szCs w:val="20"/>
              </w:rPr>
              <w:t>2475,9</w:t>
            </w:r>
          </w:p>
        </w:tc>
        <w:tc>
          <w:tcPr>
            <w:tcW w:w="1068" w:type="dxa"/>
            <w:tcBorders>
              <w:left w:val="single" w:sz="4" w:space="0" w:color="000000"/>
              <w:bottom w:val="single" w:sz="4" w:space="0" w:color="000000"/>
            </w:tcBorders>
            <w:shd w:val="clear" w:color="auto" w:fill="auto"/>
            <w:vAlign w:val="bottom"/>
          </w:tcPr>
          <w:p w:rsidR="00B914DF" w:rsidRPr="008E688A" w:rsidRDefault="00704463" w:rsidP="003167DA">
            <w:pPr>
              <w:jc w:val="center"/>
              <w:rPr>
                <w:color w:val="000000"/>
              </w:rPr>
            </w:pPr>
            <w:r>
              <w:rPr>
                <w:sz w:val="22"/>
                <w:szCs w:val="22"/>
              </w:rPr>
              <w:t>2994,00</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Pr="008E688A" w:rsidRDefault="005606A2" w:rsidP="003167DA">
            <w:pPr>
              <w:jc w:val="center"/>
            </w:pPr>
            <w:r>
              <w:rPr>
                <w:sz w:val="22"/>
                <w:szCs w:val="22"/>
              </w:rPr>
              <w:t>2440,5</w:t>
            </w:r>
          </w:p>
        </w:tc>
      </w:tr>
      <w:tr w:rsidR="00B914DF" w:rsidTr="002145A1">
        <w:trPr>
          <w:trHeight w:val="475"/>
        </w:trPr>
        <w:tc>
          <w:tcPr>
            <w:tcW w:w="3119" w:type="dxa"/>
            <w:gridSpan w:val="2"/>
            <w:vMerge w:val="restart"/>
            <w:tcBorders>
              <w:top w:val="single" w:sz="4" w:space="0" w:color="auto"/>
              <w:left w:val="single" w:sz="4" w:space="0" w:color="auto"/>
              <w:bottom w:val="single" w:sz="4" w:space="0" w:color="auto"/>
            </w:tcBorders>
            <w:shd w:val="clear" w:color="auto" w:fill="auto"/>
          </w:tcPr>
          <w:p w:rsidR="00B914DF" w:rsidRDefault="00B914DF" w:rsidP="003167DA">
            <w:r>
              <w:rPr>
                <w:sz w:val="22"/>
                <w:szCs w:val="22"/>
              </w:rPr>
              <w:t>Основное мероприятие 2</w:t>
            </w:r>
          </w:p>
        </w:tc>
        <w:tc>
          <w:tcPr>
            <w:tcW w:w="2552" w:type="dxa"/>
            <w:vMerge w:val="restart"/>
            <w:tcBorders>
              <w:top w:val="single" w:sz="4" w:space="0" w:color="auto"/>
              <w:left w:val="single" w:sz="4" w:space="0" w:color="000000"/>
              <w:bottom w:val="single" w:sz="4" w:space="0" w:color="auto"/>
              <w:right w:val="single" w:sz="4" w:space="0" w:color="auto"/>
            </w:tcBorders>
            <w:shd w:val="clear" w:color="auto" w:fill="auto"/>
          </w:tcPr>
          <w:p w:rsidR="00B914DF" w:rsidRDefault="00B914DF" w:rsidP="003167DA">
            <w:pPr>
              <w:rPr>
                <w:sz w:val="20"/>
                <w:szCs w:val="20"/>
              </w:rPr>
            </w:pPr>
            <w:r>
              <w:rPr>
                <w:sz w:val="22"/>
                <w:szCs w:val="22"/>
              </w:rPr>
              <w:t xml:space="preserve">Расходы на обеспечение </w:t>
            </w:r>
            <w:r>
              <w:rPr>
                <w:sz w:val="22"/>
                <w:szCs w:val="22"/>
              </w:rPr>
              <w:lastRenderedPageBreak/>
              <w:t>деятельности главы местного самоуправления</w:t>
            </w:r>
          </w:p>
        </w:tc>
        <w:tc>
          <w:tcPr>
            <w:tcW w:w="2126" w:type="dxa"/>
            <w:tcBorders>
              <w:left w:val="single" w:sz="4" w:space="0" w:color="auto"/>
              <w:bottom w:val="single" w:sz="4" w:space="0" w:color="000000"/>
            </w:tcBorders>
            <w:shd w:val="clear" w:color="auto" w:fill="auto"/>
            <w:vAlign w:val="center"/>
          </w:tcPr>
          <w:p w:rsidR="00B914DF" w:rsidRDefault="00B914DF" w:rsidP="003167DA">
            <w:pPr>
              <w:rPr>
                <w:color w:val="000000"/>
              </w:rPr>
            </w:pPr>
            <w:r>
              <w:rPr>
                <w:sz w:val="20"/>
                <w:szCs w:val="20"/>
              </w:rPr>
              <w:lastRenderedPageBreak/>
              <w:t>всего</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3896,4</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559,1</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656,5</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657,1</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657,1</w:t>
            </w:r>
          </w:p>
        </w:tc>
        <w:tc>
          <w:tcPr>
            <w:tcW w:w="1068" w:type="dxa"/>
            <w:tcBorders>
              <w:left w:val="single" w:sz="4" w:space="0" w:color="000000"/>
              <w:bottom w:val="single" w:sz="4" w:space="0" w:color="000000"/>
            </w:tcBorders>
            <w:shd w:val="clear" w:color="auto" w:fill="auto"/>
            <w:vAlign w:val="bottom"/>
          </w:tcPr>
          <w:p w:rsidR="00B914DF" w:rsidRPr="00D14B9C" w:rsidRDefault="00704463" w:rsidP="003167DA">
            <w:pPr>
              <w:jc w:val="center"/>
              <w:rPr>
                <w:color w:val="000000"/>
              </w:rPr>
            </w:pPr>
            <w:r>
              <w:rPr>
                <w:sz w:val="22"/>
                <w:szCs w:val="22"/>
              </w:rPr>
              <w:t>571,7</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Pr="00D14B9C" w:rsidRDefault="005606A2" w:rsidP="003167DA">
            <w:pPr>
              <w:jc w:val="center"/>
            </w:pPr>
            <w:r>
              <w:rPr>
                <w:sz w:val="22"/>
                <w:szCs w:val="22"/>
              </w:rPr>
              <w:t>690,7</w:t>
            </w:r>
          </w:p>
        </w:tc>
      </w:tr>
      <w:tr w:rsidR="00B914DF" w:rsidTr="002145A1">
        <w:trPr>
          <w:trHeight w:val="1463"/>
        </w:trPr>
        <w:tc>
          <w:tcPr>
            <w:tcW w:w="3119" w:type="dxa"/>
            <w:gridSpan w:val="2"/>
            <w:vMerge/>
            <w:tcBorders>
              <w:top w:val="single" w:sz="4" w:space="0" w:color="000000"/>
              <w:left w:val="single" w:sz="4" w:space="0" w:color="auto"/>
              <w:bottom w:val="single" w:sz="4" w:space="0" w:color="auto"/>
            </w:tcBorders>
            <w:shd w:val="clear" w:color="auto" w:fill="auto"/>
            <w:vAlign w:val="center"/>
          </w:tcPr>
          <w:p w:rsidR="00B914DF" w:rsidRDefault="00B914DF" w:rsidP="003167DA">
            <w:pPr>
              <w:snapToGrid w:val="0"/>
            </w:pPr>
          </w:p>
        </w:tc>
        <w:tc>
          <w:tcPr>
            <w:tcW w:w="2552"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B914DF" w:rsidRDefault="00B914DF" w:rsidP="003167DA">
            <w:pPr>
              <w:snapToGrid w:val="0"/>
            </w:pPr>
          </w:p>
        </w:tc>
        <w:tc>
          <w:tcPr>
            <w:tcW w:w="2126" w:type="dxa"/>
            <w:tcBorders>
              <w:left w:val="single" w:sz="4" w:space="0" w:color="auto"/>
              <w:bottom w:val="single" w:sz="4" w:space="0" w:color="000000"/>
            </w:tcBorders>
            <w:shd w:val="clear" w:color="auto" w:fill="auto"/>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3896,4</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559,1</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656,5</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657,1</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657,1</w:t>
            </w:r>
          </w:p>
        </w:tc>
        <w:tc>
          <w:tcPr>
            <w:tcW w:w="1068" w:type="dxa"/>
            <w:tcBorders>
              <w:left w:val="single" w:sz="4" w:space="0" w:color="000000"/>
              <w:bottom w:val="single" w:sz="4" w:space="0" w:color="000000"/>
            </w:tcBorders>
            <w:shd w:val="clear" w:color="auto" w:fill="auto"/>
            <w:vAlign w:val="bottom"/>
          </w:tcPr>
          <w:p w:rsidR="00B914DF" w:rsidRPr="00D14B9C" w:rsidRDefault="00704463" w:rsidP="003167DA">
            <w:pPr>
              <w:jc w:val="center"/>
              <w:rPr>
                <w:color w:val="000000"/>
              </w:rPr>
            </w:pPr>
            <w:r>
              <w:rPr>
                <w:sz w:val="22"/>
                <w:szCs w:val="22"/>
              </w:rPr>
              <w:t>571,7</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Pr="00D14B9C" w:rsidRDefault="005606A2" w:rsidP="003167DA">
            <w:pPr>
              <w:jc w:val="center"/>
            </w:pPr>
            <w:r>
              <w:rPr>
                <w:sz w:val="22"/>
                <w:szCs w:val="22"/>
              </w:rPr>
              <w:t>690,7</w:t>
            </w:r>
          </w:p>
        </w:tc>
      </w:tr>
      <w:tr w:rsidR="00B914DF" w:rsidTr="002145A1">
        <w:trPr>
          <w:trHeight w:val="680"/>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14DF" w:rsidRDefault="00B914DF" w:rsidP="003167DA">
            <w:r>
              <w:rPr>
                <w:sz w:val="22"/>
                <w:szCs w:val="22"/>
              </w:rPr>
              <w:lastRenderedPageBreak/>
              <w:t>Основное мероприятие 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914DF" w:rsidRDefault="00B914DF" w:rsidP="003167DA">
            <w:pPr>
              <w:rPr>
                <w:sz w:val="20"/>
                <w:szCs w:val="20"/>
              </w:rPr>
            </w:pPr>
            <w:r>
              <w:rPr>
                <w:sz w:val="22"/>
                <w:szCs w:val="22"/>
              </w:rPr>
              <w:t>Выборы главы местного самоуправления</w:t>
            </w:r>
          </w:p>
        </w:tc>
        <w:tc>
          <w:tcPr>
            <w:tcW w:w="2126" w:type="dxa"/>
            <w:tcBorders>
              <w:left w:val="single" w:sz="4" w:space="0" w:color="auto"/>
              <w:bottom w:val="single" w:sz="4" w:space="0" w:color="000000"/>
            </w:tcBorders>
            <w:shd w:val="clear" w:color="auto" w:fill="auto"/>
            <w:vAlign w:val="center"/>
          </w:tcPr>
          <w:p w:rsidR="00B914DF" w:rsidRDefault="00B914DF" w:rsidP="003167DA">
            <w:pPr>
              <w:rPr>
                <w:color w:val="000000"/>
              </w:rPr>
            </w:pPr>
            <w:r>
              <w:rPr>
                <w:sz w:val="20"/>
                <w:szCs w:val="20"/>
              </w:rPr>
              <w:t>всего</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96,5</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0,0</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pPr>
            <w:r>
              <w:rPr>
                <w:color w:val="000000"/>
                <w:sz w:val="22"/>
                <w:szCs w:val="22"/>
              </w:rPr>
              <w:t>96,5</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1068"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Default="00B914DF" w:rsidP="003167DA">
            <w:pPr>
              <w:jc w:val="center"/>
            </w:pPr>
            <w:r>
              <w:rPr>
                <w:sz w:val="22"/>
                <w:szCs w:val="22"/>
              </w:rPr>
              <w:t>0,0</w:t>
            </w:r>
          </w:p>
        </w:tc>
      </w:tr>
      <w:tr w:rsidR="00B914DF" w:rsidTr="002145A1">
        <w:trPr>
          <w:trHeight w:val="1541"/>
        </w:trPr>
        <w:tc>
          <w:tcPr>
            <w:tcW w:w="3119" w:type="dxa"/>
            <w:gridSpan w:val="2"/>
            <w:vMerge/>
            <w:tcBorders>
              <w:left w:val="single" w:sz="4" w:space="0" w:color="auto"/>
              <w:bottom w:val="single" w:sz="4" w:space="0" w:color="auto"/>
              <w:right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auto"/>
              <w:bottom w:val="single" w:sz="4" w:space="0" w:color="auto"/>
              <w:right w:val="single" w:sz="4" w:space="0" w:color="auto"/>
            </w:tcBorders>
            <w:shd w:val="clear" w:color="auto" w:fill="auto"/>
            <w:vAlign w:val="center"/>
          </w:tcPr>
          <w:p w:rsidR="00B914DF" w:rsidRDefault="00B914DF" w:rsidP="003167DA">
            <w:pPr>
              <w:snapToGrid w:val="0"/>
            </w:pPr>
          </w:p>
        </w:tc>
        <w:tc>
          <w:tcPr>
            <w:tcW w:w="2126" w:type="dxa"/>
            <w:tcBorders>
              <w:left w:val="single" w:sz="4" w:space="0" w:color="auto"/>
              <w:bottom w:val="single" w:sz="4" w:space="0" w:color="000000"/>
            </w:tcBorders>
            <w:shd w:val="clear" w:color="auto" w:fill="auto"/>
          </w:tcPr>
          <w:p w:rsidR="00B914DF" w:rsidRDefault="00B914DF" w:rsidP="003167DA">
            <w:r>
              <w:rPr>
                <w:sz w:val="22"/>
                <w:szCs w:val="22"/>
              </w:rPr>
              <w:t>Администрация Старомеловатского сельского поселения</w:t>
            </w:r>
          </w:p>
        </w:tc>
        <w:tc>
          <w:tcPr>
            <w:tcW w:w="1275"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96,5</w:t>
            </w:r>
          </w:p>
        </w:tc>
        <w:tc>
          <w:tcPr>
            <w:tcW w:w="1188"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981"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96,5</w:t>
            </w:r>
          </w:p>
        </w:tc>
        <w:tc>
          <w:tcPr>
            <w:tcW w:w="1234"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1200"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1068" w:type="dxa"/>
            <w:tcBorders>
              <w:left w:val="single" w:sz="4" w:space="0" w:color="000000"/>
              <w:bottom w:val="single" w:sz="4" w:space="0" w:color="000000"/>
            </w:tcBorders>
            <w:shd w:val="clear" w:color="auto" w:fill="auto"/>
            <w:vAlign w:val="bottom"/>
          </w:tcPr>
          <w:p w:rsidR="00B914DF" w:rsidRDefault="00B914DF" w:rsidP="003167DA">
            <w:pPr>
              <w:jc w:val="center"/>
            </w:pPr>
            <w:r>
              <w:rPr>
                <w:sz w:val="22"/>
                <w:szCs w:val="22"/>
              </w:rPr>
              <w:t>0,0</w:t>
            </w:r>
          </w:p>
        </w:tc>
        <w:tc>
          <w:tcPr>
            <w:tcW w:w="859" w:type="dxa"/>
            <w:tcBorders>
              <w:left w:val="single" w:sz="4" w:space="0" w:color="000000"/>
              <w:bottom w:val="single" w:sz="4" w:space="0" w:color="000000"/>
              <w:right w:val="single" w:sz="4" w:space="0" w:color="000000"/>
            </w:tcBorders>
            <w:shd w:val="clear" w:color="auto" w:fill="auto"/>
            <w:vAlign w:val="bottom"/>
          </w:tcPr>
          <w:p w:rsidR="00B914DF" w:rsidRDefault="00B914DF" w:rsidP="003167DA">
            <w:pPr>
              <w:jc w:val="center"/>
            </w:pPr>
            <w:r>
              <w:rPr>
                <w:sz w:val="22"/>
                <w:szCs w:val="22"/>
              </w:rPr>
              <w:t>0,0</w:t>
            </w:r>
          </w:p>
        </w:tc>
      </w:tr>
      <w:tr w:rsidR="00B914DF" w:rsidTr="002145A1">
        <w:trPr>
          <w:trHeight w:val="587"/>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t>Основное мероприятие 4</w:t>
            </w:r>
          </w:p>
        </w:tc>
        <w:tc>
          <w:tcPr>
            <w:tcW w:w="2552" w:type="dxa"/>
            <w:vMerge w:val="restart"/>
            <w:tcBorders>
              <w:top w:val="single" w:sz="4" w:space="0" w:color="auto"/>
              <w:left w:val="single" w:sz="4" w:space="0" w:color="000000"/>
            </w:tcBorders>
            <w:shd w:val="clear" w:color="auto" w:fill="auto"/>
          </w:tcPr>
          <w:p w:rsidR="00B914DF" w:rsidRDefault="00B914DF" w:rsidP="003167DA">
            <w:pPr>
              <w:rPr>
                <w:sz w:val="20"/>
                <w:szCs w:val="20"/>
              </w:rPr>
            </w:pPr>
            <w:r>
              <w:rPr>
                <w:sz w:val="22"/>
                <w:szCs w:val="22"/>
              </w:rPr>
              <w:t>Осуществление первичного воинского учета на территориях, где отсутствуют военные комиссариаты</w:t>
            </w:r>
          </w:p>
        </w:tc>
        <w:tc>
          <w:tcPr>
            <w:tcW w:w="2126" w:type="dxa"/>
            <w:tcBorders>
              <w:left w:val="single" w:sz="4" w:space="0" w:color="000000"/>
              <w:bottom w:val="single" w:sz="4" w:space="0" w:color="000000"/>
            </w:tcBorders>
            <w:shd w:val="clear" w:color="auto" w:fill="auto"/>
          </w:tcPr>
          <w:p w:rsidR="00B914DF" w:rsidRDefault="00B914DF" w:rsidP="003167DA">
            <w:pPr>
              <w:rPr>
                <w:color w:val="000000"/>
              </w:rPr>
            </w:pPr>
            <w:r>
              <w:rPr>
                <w:sz w:val="20"/>
                <w:szCs w:val="20"/>
              </w:rPr>
              <w:t>всего</w:t>
            </w:r>
          </w:p>
        </w:tc>
        <w:tc>
          <w:tcPr>
            <w:tcW w:w="1275" w:type="dxa"/>
            <w:tcBorders>
              <w:left w:val="single" w:sz="4" w:space="0" w:color="000000"/>
              <w:bottom w:val="single" w:sz="4" w:space="0" w:color="000000"/>
            </w:tcBorders>
            <w:shd w:val="clear" w:color="auto" w:fill="auto"/>
          </w:tcPr>
          <w:p w:rsidR="00B914DF" w:rsidRDefault="00B914DF" w:rsidP="003167DA">
            <w:pPr>
              <w:jc w:val="center"/>
            </w:pPr>
            <w:r>
              <w:rPr>
                <w:color w:val="000000"/>
                <w:sz w:val="22"/>
                <w:szCs w:val="22"/>
              </w:rPr>
              <w:t>1026,8</w:t>
            </w:r>
          </w:p>
        </w:tc>
        <w:tc>
          <w:tcPr>
            <w:tcW w:w="1188" w:type="dxa"/>
            <w:tcBorders>
              <w:left w:val="single" w:sz="4" w:space="0" w:color="000000"/>
              <w:bottom w:val="single" w:sz="4" w:space="0" w:color="000000"/>
            </w:tcBorders>
            <w:shd w:val="clear" w:color="auto" w:fill="auto"/>
          </w:tcPr>
          <w:p w:rsidR="00B914DF" w:rsidRDefault="00B914DF" w:rsidP="003167DA">
            <w:pPr>
              <w:jc w:val="center"/>
            </w:pPr>
            <w:r>
              <w:rPr>
                <w:sz w:val="22"/>
                <w:szCs w:val="22"/>
              </w:rPr>
              <w:t>146,6</w:t>
            </w:r>
          </w:p>
        </w:tc>
        <w:tc>
          <w:tcPr>
            <w:tcW w:w="981" w:type="dxa"/>
            <w:tcBorders>
              <w:left w:val="single" w:sz="4" w:space="0" w:color="000000"/>
              <w:bottom w:val="single" w:sz="4" w:space="0" w:color="000000"/>
            </w:tcBorders>
            <w:shd w:val="clear" w:color="auto" w:fill="auto"/>
          </w:tcPr>
          <w:p w:rsidR="00B914DF" w:rsidRDefault="00B914DF" w:rsidP="003167DA">
            <w:pPr>
              <w:jc w:val="center"/>
            </w:pPr>
            <w:r>
              <w:rPr>
                <w:sz w:val="22"/>
                <w:szCs w:val="22"/>
              </w:rPr>
              <w:t>166,8</w:t>
            </w:r>
          </w:p>
        </w:tc>
        <w:tc>
          <w:tcPr>
            <w:tcW w:w="1234" w:type="dxa"/>
            <w:tcBorders>
              <w:left w:val="single" w:sz="4" w:space="0" w:color="000000"/>
              <w:bottom w:val="single" w:sz="4" w:space="0" w:color="000000"/>
            </w:tcBorders>
            <w:shd w:val="clear" w:color="auto" w:fill="auto"/>
          </w:tcPr>
          <w:p w:rsidR="00B914DF" w:rsidRDefault="00B914DF" w:rsidP="003167DA">
            <w:pPr>
              <w:jc w:val="center"/>
            </w:pPr>
            <w:r>
              <w:rPr>
                <w:sz w:val="22"/>
                <w:szCs w:val="22"/>
              </w:rPr>
              <w:t>172,3</w:t>
            </w:r>
          </w:p>
        </w:tc>
        <w:tc>
          <w:tcPr>
            <w:tcW w:w="1200" w:type="dxa"/>
            <w:tcBorders>
              <w:left w:val="single" w:sz="4" w:space="0" w:color="000000"/>
              <w:bottom w:val="single" w:sz="4" w:space="0" w:color="000000"/>
            </w:tcBorders>
            <w:shd w:val="clear" w:color="auto" w:fill="auto"/>
          </w:tcPr>
          <w:p w:rsidR="00B914DF" w:rsidRDefault="00B914DF" w:rsidP="003167DA">
            <w:pPr>
              <w:jc w:val="center"/>
            </w:pPr>
            <w:r>
              <w:rPr>
                <w:sz w:val="22"/>
                <w:szCs w:val="22"/>
              </w:rPr>
              <w:t>170,9</w:t>
            </w:r>
          </w:p>
        </w:tc>
        <w:tc>
          <w:tcPr>
            <w:tcW w:w="1068" w:type="dxa"/>
            <w:tcBorders>
              <w:left w:val="single" w:sz="4" w:space="0" w:color="000000"/>
              <w:bottom w:val="single" w:sz="4" w:space="0" w:color="000000"/>
            </w:tcBorders>
            <w:shd w:val="clear" w:color="auto" w:fill="auto"/>
          </w:tcPr>
          <w:p w:rsidR="00B914DF" w:rsidRDefault="00704463" w:rsidP="003167DA">
            <w:pPr>
              <w:jc w:val="center"/>
            </w:pPr>
            <w:r>
              <w:rPr>
                <w:sz w:val="22"/>
                <w:szCs w:val="22"/>
              </w:rPr>
              <w:t>188,3</w:t>
            </w:r>
          </w:p>
        </w:tc>
        <w:tc>
          <w:tcPr>
            <w:tcW w:w="859" w:type="dxa"/>
            <w:tcBorders>
              <w:left w:val="single" w:sz="4" w:space="0" w:color="000000"/>
              <w:bottom w:val="single" w:sz="4" w:space="0" w:color="000000"/>
              <w:right w:val="single" w:sz="4" w:space="0" w:color="000000"/>
            </w:tcBorders>
            <w:shd w:val="clear" w:color="auto" w:fill="auto"/>
          </w:tcPr>
          <w:p w:rsidR="00B914DF" w:rsidRDefault="005606A2" w:rsidP="003167DA">
            <w:pPr>
              <w:jc w:val="center"/>
            </w:pPr>
            <w:r>
              <w:rPr>
                <w:sz w:val="22"/>
                <w:szCs w:val="22"/>
              </w:rPr>
              <w:t>78,8</w:t>
            </w:r>
          </w:p>
        </w:tc>
      </w:tr>
      <w:tr w:rsidR="00B914DF" w:rsidTr="002145A1">
        <w:trPr>
          <w:trHeight w:val="1020"/>
        </w:trPr>
        <w:tc>
          <w:tcPr>
            <w:tcW w:w="3119" w:type="dxa"/>
            <w:gridSpan w:val="2"/>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126" w:type="dxa"/>
            <w:tcBorders>
              <w:left w:val="single" w:sz="4" w:space="0" w:color="000000"/>
              <w:bottom w:val="single" w:sz="4" w:space="0" w:color="auto"/>
            </w:tcBorders>
            <w:shd w:val="clear" w:color="auto" w:fill="auto"/>
            <w:vAlign w:val="center"/>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left w:val="single" w:sz="4" w:space="0" w:color="000000"/>
              <w:bottom w:val="single" w:sz="4" w:space="0" w:color="auto"/>
            </w:tcBorders>
            <w:shd w:val="clear" w:color="auto" w:fill="auto"/>
            <w:vAlign w:val="bottom"/>
          </w:tcPr>
          <w:p w:rsidR="00B914DF" w:rsidRDefault="00B914DF" w:rsidP="003167DA">
            <w:pPr>
              <w:jc w:val="center"/>
            </w:pPr>
            <w:r>
              <w:rPr>
                <w:color w:val="000000"/>
                <w:sz w:val="22"/>
                <w:szCs w:val="22"/>
              </w:rPr>
              <w:t>1026,8</w:t>
            </w:r>
          </w:p>
        </w:tc>
        <w:tc>
          <w:tcPr>
            <w:tcW w:w="1188" w:type="dxa"/>
            <w:tcBorders>
              <w:left w:val="single" w:sz="4" w:space="0" w:color="000000"/>
              <w:bottom w:val="single" w:sz="4" w:space="0" w:color="auto"/>
            </w:tcBorders>
            <w:shd w:val="clear" w:color="auto" w:fill="auto"/>
            <w:vAlign w:val="bottom"/>
          </w:tcPr>
          <w:p w:rsidR="00B914DF" w:rsidRDefault="00B914DF" w:rsidP="003167DA">
            <w:pPr>
              <w:jc w:val="center"/>
            </w:pPr>
            <w:r>
              <w:rPr>
                <w:sz w:val="22"/>
                <w:szCs w:val="22"/>
              </w:rPr>
              <w:t>146,6</w:t>
            </w:r>
          </w:p>
        </w:tc>
        <w:tc>
          <w:tcPr>
            <w:tcW w:w="981" w:type="dxa"/>
            <w:tcBorders>
              <w:left w:val="single" w:sz="4" w:space="0" w:color="000000"/>
              <w:bottom w:val="single" w:sz="4" w:space="0" w:color="auto"/>
            </w:tcBorders>
            <w:shd w:val="clear" w:color="auto" w:fill="auto"/>
            <w:vAlign w:val="bottom"/>
          </w:tcPr>
          <w:p w:rsidR="00B914DF" w:rsidRDefault="00B914DF" w:rsidP="003167DA">
            <w:pPr>
              <w:jc w:val="center"/>
            </w:pPr>
            <w:r>
              <w:rPr>
                <w:sz w:val="22"/>
                <w:szCs w:val="22"/>
              </w:rPr>
              <w:t>166,8</w:t>
            </w:r>
          </w:p>
        </w:tc>
        <w:tc>
          <w:tcPr>
            <w:tcW w:w="1234" w:type="dxa"/>
            <w:tcBorders>
              <w:left w:val="single" w:sz="4" w:space="0" w:color="000000"/>
              <w:bottom w:val="single" w:sz="4" w:space="0" w:color="auto"/>
            </w:tcBorders>
            <w:shd w:val="clear" w:color="auto" w:fill="auto"/>
            <w:vAlign w:val="bottom"/>
          </w:tcPr>
          <w:p w:rsidR="00B914DF" w:rsidRDefault="00B914DF" w:rsidP="003167DA">
            <w:pPr>
              <w:jc w:val="center"/>
            </w:pPr>
            <w:r>
              <w:rPr>
                <w:sz w:val="22"/>
                <w:szCs w:val="22"/>
              </w:rPr>
              <w:t>172,3</w:t>
            </w:r>
          </w:p>
        </w:tc>
        <w:tc>
          <w:tcPr>
            <w:tcW w:w="1200" w:type="dxa"/>
            <w:tcBorders>
              <w:left w:val="single" w:sz="4" w:space="0" w:color="000000"/>
              <w:bottom w:val="single" w:sz="4" w:space="0" w:color="auto"/>
            </w:tcBorders>
            <w:shd w:val="clear" w:color="auto" w:fill="auto"/>
            <w:vAlign w:val="bottom"/>
          </w:tcPr>
          <w:p w:rsidR="00B914DF" w:rsidRDefault="00B914DF" w:rsidP="003167DA">
            <w:pPr>
              <w:jc w:val="center"/>
            </w:pPr>
            <w:r>
              <w:rPr>
                <w:sz w:val="22"/>
                <w:szCs w:val="22"/>
              </w:rPr>
              <w:t>170,9</w:t>
            </w:r>
          </w:p>
        </w:tc>
        <w:tc>
          <w:tcPr>
            <w:tcW w:w="1068" w:type="dxa"/>
            <w:tcBorders>
              <w:left w:val="single" w:sz="4" w:space="0" w:color="000000"/>
              <w:bottom w:val="single" w:sz="4" w:space="0" w:color="auto"/>
            </w:tcBorders>
            <w:shd w:val="clear" w:color="auto" w:fill="auto"/>
            <w:vAlign w:val="bottom"/>
          </w:tcPr>
          <w:p w:rsidR="00B914DF" w:rsidRDefault="00704463" w:rsidP="003167DA">
            <w:pPr>
              <w:jc w:val="center"/>
            </w:pPr>
            <w:r>
              <w:rPr>
                <w:sz w:val="22"/>
                <w:szCs w:val="22"/>
              </w:rPr>
              <w:t>188,3</w:t>
            </w:r>
          </w:p>
        </w:tc>
        <w:tc>
          <w:tcPr>
            <w:tcW w:w="859" w:type="dxa"/>
            <w:tcBorders>
              <w:left w:val="single" w:sz="4" w:space="0" w:color="000000"/>
              <w:bottom w:val="single" w:sz="4" w:space="0" w:color="auto"/>
              <w:right w:val="single" w:sz="4" w:space="0" w:color="000000"/>
            </w:tcBorders>
            <w:shd w:val="clear" w:color="auto" w:fill="auto"/>
            <w:vAlign w:val="bottom"/>
          </w:tcPr>
          <w:p w:rsidR="00B914DF" w:rsidRDefault="005606A2" w:rsidP="003167DA">
            <w:pPr>
              <w:jc w:val="center"/>
            </w:pPr>
            <w:r>
              <w:rPr>
                <w:sz w:val="22"/>
                <w:szCs w:val="22"/>
              </w:rPr>
              <w:t>78,8</w:t>
            </w:r>
          </w:p>
        </w:tc>
      </w:tr>
      <w:tr w:rsidR="00B914DF" w:rsidTr="002145A1">
        <w:trPr>
          <w:trHeight w:val="450"/>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t>Основное мероприятие 5</w:t>
            </w:r>
          </w:p>
        </w:tc>
        <w:tc>
          <w:tcPr>
            <w:tcW w:w="2552" w:type="dxa"/>
            <w:vMerge w:val="restart"/>
            <w:tcBorders>
              <w:top w:val="single" w:sz="4" w:space="0" w:color="auto"/>
              <w:left w:val="single" w:sz="4" w:space="0" w:color="000000"/>
            </w:tcBorders>
            <w:shd w:val="clear" w:color="auto" w:fill="auto"/>
          </w:tcPr>
          <w:p w:rsidR="00B914DF" w:rsidRDefault="00B914DF" w:rsidP="003167DA">
            <w:pPr>
              <w:rPr>
                <w:sz w:val="20"/>
                <w:szCs w:val="20"/>
              </w:rPr>
            </w:pPr>
            <w:r>
              <w:rPr>
                <w:sz w:val="22"/>
                <w:szCs w:val="22"/>
              </w:rPr>
              <w:t>Мероприятия в сфере защиты населения от чрезвычайных ситуаций и пожаров</w:t>
            </w:r>
          </w:p>
        </w:tc>
        <w:tc>
          <w:tcPr>
            <w:tcW w:w="2126" w:type="dxa"/>
            <w:tcBorders>
              <w:top w:val="single" w:sz="4" w:space="0" w:color="auto"/>
              <w:left w:val="single" w:sz="4" w:space="0" w:color="000000"/>
              <w:bottom w:val="single" w:sz="4" w:space="0" w:color="auto"/>
            </w:tcBorders>
            <w:shd w:val="clear" w:color="auto" w:fill="auto"/>
          </w:tcPr>
          <w:p w:rsidR="00B914DF" w:rsidRDefault="00B914DF"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27,8</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9,2</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18,6</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Default="00B914DF" w:rsidP="003167DA">
            <w:pPr>
              <w:jc w:val="center"/>
            </w:pPr>
            <w:r>
              <w:rPr>
                <w:color w:val="000000"/>
                <w:sz w:val="22"/>
                <w:szCs w:val="22"/>
              </w:rPr>
              <w:t>0,0</w:t>
            </w:r>
          </w:p>
        </w:tc>
      </w:tr>
      <w:tr w:rsidR="00B914DF" w:rsidTr="002145A1">
        <w:trPr>
          <w:trHeight w:val="315"/>
        </w:trPr>
        <w:tc>
          <w:tcPr>
            <w:tcW w:w="3119" w:type="dxa"/>
            <w:gridSpan w:val="2"/>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B914DF" w:rsidRDefault="00B914DF" w:rsidP="003167DA">
            <w:r>
              <w:rPr>
                <w:sz w:val="22"/>
                <w:szCs w:val="22"/>
              </w:rPr>
              <w:t>Администрация Старомеловатского сельского поселения</w:t>
            </w:r>
          </w:p>
          <w:p w:rsidR="00B914DF" w:rsidRDefault="00B914DF" w:rsidP="003167DA"/>
          <w:p w:rsidR="00B914DF" w:rsidRDefault="00B914DF" w:rsidP="003167DA">
            <w:pPr>
              <w:rPr>
                <w:color w:val="000000"/>
              </w:rPr>
            </w:pP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27,8</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9,2</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18,6</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Default="00B914DF" w:rsidP="003167DA">
            <w:pPr>
              <w:jc w:val="center"/>
            </w:pPr>
            <w:r>
              <w:rPr>
                <w:color w:val="000000"/>
                <w:sz w:val="22"/>
                <w:szCs w:val="22"/>
              </w:rPr>
              <w:t>0,0</w:t>
            </w:r>
          </w:p>
        </w:tc>
      </w:tr>
      <w:tr w:rsidR="00B914DF" w:rsidTr="002145A1">
        <w:trPr>
          <w:trHeight w:val="465"/>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t>Основное мероприятие 6</w:t>
            </w:r>
          </w:p>
        </w:tc>
        <w:tc>
          <w:tcPr>
            <w:tcW w:w="2552" w:type="dxa"/>
            <w:vMerge w:val="restart"/>
            <w:tcBorders>
              <w:top w:val="single" w:sz="4" w:space="0" w:color="auto"/>
              <w:left w:val="single" w:sz="4" w:space="0" w:color="000000"/>
            </w:tcBorders>
            <w:shd w:val="clear" w:color="auto" w:fill="auto"/>
          </w:tcPr>
          <w:p w:rsidR="00B914DF" w:rsidRDefault="00B914DF" w:rsidP="003167DA">
            <w:r>
              <w:rPr>
                <w:sz w:val="22"/>
                <w:szCs w:val="22"/>
              </w:rPr>
              <w:t>Мероприятия по развитию сети автомобильных дорог общего пользования сельского поселения</w:t>
            </w:r>
          </w:p>
          <w:p w:rsidR="00B914DF" w:rsidRDefault="00B914DF" w:rsidP="003167DA">
            <w:pPr>
              <w:rPr>
                <w:sz w:val="20"/>
                <w:szCs w:val="20"/>
              </w:rPr>
            </w:pPr>
          </w:p>
        </w:tc>
        <w:tc>
          <w:tcPr>
            <w:tcW w:w="2126" w:type="dxa"/>
            <w:tcBorders>
              <w:top w:val="single" w:sz="4" w:space="0" w:color="auto"/>
              <w:left w:val="single" w:sz="4" w:space="0" w:color="000000"/>
              <w:bottom w:val="single" w:sz="4" w:space="0" w:color="000000"/>
            </w:tcBorders>
            <w:shd w:val="clear" w:color="auto" w:fill="auto"/>
          </w:tcPr>
          <w:p w:rsidR="00B914DF" w:rsidRDefault="00B914DF" w:rsidP="003167DA">
            <w:pPr>
              <w:rPr>
                <w:color w:val="000000"/>
              </w:rPr>
            </w:pPr>
            <w:r>
              <w:rPr>
                <w:sz w:val="20"/>
                <w:szCs w:val="20"/>
              </w:rPr>
              <w:t>всего</w:t>
            </w:r>
          </w:p>
        </w:tc>
        <w:tc>
          <w:tcPr>
            <w:tcW w:w="1275"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16249,4</w:t>
            </w:r>
          </w:p>
        </w:tc>
        <w:tc>
          <w:tcPr>
            <w:tcW w:w="1188"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867,0</w:t>
            </w:r>
          </w:p>
        </w:tc>
        <w:tc>
          <w:tcPr>
            <w:tcW w:w="981"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992,2</w:t>
            </w:r>
          </w:p>
        </w:tc>
        <w:tc>
          <w:tcPr>
            <w:tcW w:w="1234"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jc w:val="center"/>
              <w:rPr>
                <w:color w:val="000000"/>
              </w:rPr>
            </w:pPr>
            <w:r>
              <w:rPr>
                <w:color w:val="000000"/>
                <w:sz w:val="22"/>
                <w:szCs w:val="22"/>
              </w:rPr>
              <w:t>4037,1</w:t>
            </w:r>
          </w:p>
        </w:tc>
        <w:tc>
          <w:tcPr>
            <w:tcW w:w="1200" w:type="dxa"/>
            <w:tcBorders>
              <w:top w:val="single" w:sz="4" w:space="0" w:color="auto"/>
              <w:left w:val="single" w:sz="4" w:space="0" w:color="000000"/>
              <w:bottom w:val="single" w:sz="4" w:space="0" w:color="000000"/>
            </w:tcBorders>
            <w:shd w:val="clear" w:color="auto" w:fill="auto"/>
            <w:vAlign w:val="bottom"/>
          </w:tcPr>
          <w:p w:rsidR="00B914DF" w:rsidRDefault="00B914DF" w:rsidP="003167DA">
            <w:pPr>
              <w:jc w:val="center"/>
              <w:rPr>
                <w:color w:val="000000"/>
              </w:rPr>
            </w:pPr>
            <w:r>
              <w:rPr>
                <w:sz w:val="22"/>
                <w:szCs w:val="22"/>
              </w:rPr>
              <w:t>6362,2</w:t>
            </w:r>
          </w:p>
        </w:tc>
        <w:tc>
          <w:tcPr>
            <w:tcW w:w="1068" w:type="dxa"/>
            <w:tcBorders>
              <w:top w:val="single" w:sz="4" w:space="0" w:color="auto"/>
              <w:left w:val="single" w:sz="4" w:space="0" w:color="000000"/>
              <w:bottom w:val="single" w:sz="4" w:space="0" w:color="000000"/>
            </w:tcBorders>
            <w:shd w:val="clear" w:color="auto" w:fill="auto"/>
            <w:vAlign w:val="bottom"/>
          </w:tcPr>
          <w:p w:rsidR="00B914DF" w:rsidRPr="006D2881" w:rsidRDefault="00704463" w:rsidP="003167DA">
            <w:pPr>
              <w:jc w:val="center"/>
              <w:rPr>
                <w:color w:val="000000"/>
              </w:rPr>
            </w:pPr>
            <w:r>
              <w:rPr>
                <w:sz w:val="22"/>
                <w:szCs w:val="22"/>
              </w:rPr>
              <w:t>5150,1</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B914DF" w:rsidRPr="006D2881" w:rsidRDefault="005606A2" w:rsidP="003167DA">
            <w:pPr>
              <w:jc w:val="center"/>
            </w:pPr>
            <w:r>
              <w:rPr>
                <w:sz w:val="22"/>
                <w:szCs w:val="22"/>
              </w:rPr>
              <w:t>2099,4</w:t>
            </w:r>
          </w:p>
        </w:tc>
      </w:tr>
      <w:tr w:rsidR="00B914DF" w:rsidTr="002145A1">
        <w:trPr>
          <w:trHeight w:val="870"/>
        </w:trPr>
        <w:tc>
          <w:tcPr>
            <w:tcW w:w="3119" w:type="dxa"/>
            <w:gridSpan w:val="2"/>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16249,4</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867,0</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992,2</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4037,1</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sz w:val="22"/>
                <w:szCs w:val="22"/>
              </w:rPr>
              <w:t>6362,2</w:t>
            </w:r>
          </w:p>
        </w:tc>
        <w:tc>
          <w:tcPr>
            <w:tcW w:w="1068" w:type="dxa"/>
            <w:tcBorders>
              <w:top w:val="single" w:sz="4" w:space="0" w:color="auto"/>
              <w:left w:val="single" w:sz="4" w:space="0" w:color="000000"/>
              <w:bottom w:val="single" w:sz="4" w:space="0" w:color="auto"/>
            </w:tcBorders>
            <w:shd w:val="clear" w:color="auto" w:fill="auto"/>
            <w:vAlign w:val="bottom"/>
          </w:tcPr>
          <w:p w:rsidR="00B914DF" w:rsidRPr="006D2881" w:rsidRDefault="00704463" w:rsidP="003167DA">
            <w:pPr>
              <w:jc w:val="center"/>
              <w:rPr>
                <w:color w:val="000000"/>
              </w:rPr>
            </w:pPr>
            <w:r>
              <w:rPr>
                <w:sz w:val="22"/>
                <w:szCs w:val="22"/>
              </w:rPr>
              <w:t>5150,1</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Pr="006D2881" w:rsidRDefault="005606A2" w:rsidP="003167DA">
            <w:pPr>
              <w:jc w:val="center"/>
            </w:pPr>
            <w:r>
              <w:rPr>
                <w:sz w:val="22"/>
                <w:szCs w:val="22"/>
              </w:rPr>
              <w:t>2099,4</w:t>
            </w:r>
          </w:p>
        </w:tc>
      </w:tr>
      <w:tr w:rsidR="00B914DF" w:rsidTr="002145A1">
        <w:trPr>
          <w:trHeight w:val="270"/>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t>Основное мероприятие 7</w:t>
            </w:r>
          </w:p>
        </w:tc>
        <w:tc>
          <w:tcPr>
            <w:tcW w:w="2552" w:type="dxa"/>
            <w:vMerge w:val="restart"/>
            <w:tcBorders>
              <w:top w:val="single" w:sz="4" w:space="0" w:color="auto"/>
              <w:left w:val="single" w:sz="4" w:space="0" w:color="000000"/>
            </w:tcBorders>
            <w:shd w:val="clear" w:color="auto" w:fill="auto"/>
          </w:tcPr>
          <w:p w:rsidR="00B914DF" w:rsidRDefault="00B914DF" w:rsidP="003167DA">
            <w:r>
              <w:rPr>
                <w:sz w:val="22"/>
                <w:szCs w:val="22"/>
              </w:rPr>
              <w:t xml:space="preserve">Мероприятия по развитию и содержанию уличного освещения </w:t>
            </w:r>
            <w:r>
              <w:rPr>
                <w:sz w:val="22"/>
                <w:szCs w:val="22"/>
              </w:rPr>
              <w:lastRenderedPageBreak/>
              <w:t>сельского поселения</w:t>
            </w:r>
          </w:p>
          <w:p w:rsidR="00B914DF" w:rsidRDefault="00B914DF" w:rsidP="003167DA"/>
          <w:p w:rsidR="00B914DF" w:rsidRDefault="00B914DF" w:rsidP="003167DA">
            <w:pPr>
              <w:rPr>
                <w:sz w:val="20"/>
                <w:szCs w:val="20"/>
              </w:rPr>
            </w:pPr>
          </w:p>
        </w:tc>
        <w:tc>
          <w:tcPr>
            <w:tcW w:w="2126" w:type="dxa"/>
            <w:tcBorders>
              <w:top w:val="single" w:sz="4" w:space="0" w:color="auto"/>
              <w:left w:val="single" w:sz="4" w:space="0" w:color="000000"/>
              <w:bottom w:val="single" w:sz="4" w:space="0" w:color="auto"/>
            </w:tcBorders>
            <w:shd w:val="clear" w:color="auto" w:fill="auto"/>
          </w:tcPr>
          <w:p w:rsidR="00B914DF" w:rsidRDefault="00B914DF" w:rsidP="003167DA">
            <w:pPr>
              <w:rPr>
                <w:color w:val="000000"/>
              </w:rPr>
            </w:pPr>
            <w:r>
              <w:rPr>
                <w:sz w:val="20"/>
                <w:szCs w:val="20"/>
              </w:rPr>
              <w:lastRenderedPageBreak/>
              <w:t>всего</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1273,4</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47,3</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255,1</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216,4</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sidRPr="00F10891">
              <w:rPr>
                <w:sz w:val="20"/>
                <w:szCs w:val="20"/>
              </w:rPr>
              <w:t>300,4</w:t>
            </w:r>
          </w:p>
        </w:tc>
        <w:tc>
          <w:tcPr>
            <w:tcW w:w="1068" w:type="dxa"/>
            <w:tcBorders>
              <w:top w:val="single" w:sz="4" w:space="0" w:color="auto"/>
              <w:left w:val="single" w:sz="4" w:space="0" w:color="000000"/>
              <w:bottom w:val="single" w:sz="4" w:space="0" w:color="auto"/>
            </w:tcBorders>
            <w:shd w:val="clear" w:color="auto" w:fill="auto"/>
            <w:vAlign w:val="bottom"/>
          </w:tcPr>
          <w:p w:rsidR="00704463" w:rsidRDefault="00704463" w:rsidP="003167DA">
            <w:pPr>
              <w:jc w:val="center"/>
            </w:pPr>
          </w:p>
          <w:p w:rsidR="00704463" w:rsidRDefault="00704463" w:rsidP="00704463">
            <w:pPr>
              <w:jc w:val="center"/>
            </w:pPr>
            <w:r>
              <w:rPr>
                <w:sz w:val="22"/>
                <w:szCs w:val="22"/>
              </w:rPr>
              <w:t>123,3</w:t>
            </w:r>
          </w:p>
          <w:p w:rsidR="00704463" w:rsidRPr="006D2881" w:rsidRDefault="00704463" w:rsidP="00704463">
            <w:pPr>
              <w:rPr>
                <w:color w:val="000000"/>
              </w:rPr>
            </w:pP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Pr="006D2881" w:rsidRDefault="005606A2" w:rsidP="003167DA">
            <w:pPr>
              <w:jc w:val="center"/>
            </w:pPr>
            <w:r>
              <w:rPr>
                <w:sz w:val="22"/>
                <w:szCs w:val="22"/>
              </w:rPr>
              <w:t>130,0</w:t>
            </w:r>
          </w:p>
        </w:tc>
      </w:tr>
      <w:tr w:rsidR="00B914DF" w:rsidTr="002145A1">
        <w:trPr>
          <w:trHeight w:val="1215"/>
        </w:trPr>
        <w:tc>
          <w:tcPr>
            <w:tcW w:w="3119" w:type="dxa"/>
            <w:gridSpan w:val="2"/>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1273,4</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47,3</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255,1</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216,4</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sidRPr="00F10891">
              <w:rPr>
                <w:sz w:val="20"/>
                <w:szCs w:val="20"/>
              </w:rPr>
              <w:t>300,4</w:t>
            </w:r>
          </w:p>
        </w:tc>
        <w:tc>
          <w:tcPr>
            <w:tcW w:w="1068" w:type="dxa"/>
            <w:tcBorders>
              <w:top w:val="single" w:sz="4" w:space="0" w:color="auto"/>
              <w:left w:val="single" w:sz="4" w:space="0" w:color="000000"/>
              <w:bottom w:val="single" w:sz="4" w:space="0" w:color="auto"/>
            </w:tcBorders>
            <w:shd w:val="clear" w:color="auto" w:fill="auto"/>
            <w:vAlign w:val="bottom"/>
          </w:tcPr>
          <w:p w:rsidR="00B914DF" w:rsidRPr="006D2881" w:rsidRDefault="00704463" w:rsidP="003167DA">
            <w:pPr>
              <w:jc w:val="center"/>
              <w:rPr>
                <w:color w:val="000000"/>
              </w:rPr>
            </w:pPr>
            <w:r>
              <w:rPr>
                <w:sz w:val="22"/>
                <w:szCs w:val="22"/>
              </w:rPr>
              <w:t>123,3</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Pr="006D2881" w:rsidRDefault="005606A2" w:rsidP="003167DA">
            <w:pPr>
              <w:jc w:val="center"/>
            </w:pPr>
            <w:r>
              <w:rPr>
                <w:sz w:val="22"/>
                <w:szCs w:val="22"/>
              </w:rPr>
              <w:t>130,0</w:t>
            </w:r>
          </w:p>
        </w:tc>
      </w:tr>
      <w:tr w:rsidR="00B914DF" w:rsidTr="002145A1">
        <w:trPr>
          <w:trHeight w:val="210"/>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lastRenderedPageBreak/>
              <w:t>Основное мероприятие 8</w:t>
            </w:r>
          </w:p>
        </w:tc>
        <w:tc>
          <w:tcPr>
            <w:tcW w:w="2552" w:type="dxa"/>
            <w:vMerge w:val="restart"/>
            <w:tcBorders>
              <w:top w:val="single" w:sz="4" w:space="0" w:color="auto"/>
              <w:left w:val="single" w:sz="4" w:space="0" w:color="000000"/>
            </w:tcBorders>
            <w:shd w:val="clear" w:color="auto" w:fill="auto"/>
          </w:tcPr>
          <w:p w:rsidR="00B914DF" w:rsidRDefault="00B914DF" w:rsidP="003167DA">
            <w:pPr>
              <w:rPr>
                <w:sz w:val="20"/>
                <w:szCs w:val="20"/>
              </w:rPr>
            </w:pPr>
            <w:r>
              <w:rPr>
                <w:sz w:val="22"/>
                <w:szCs w:val="22"/>
              </w:rPr>
              <w:t>Мероприятия по организации и содержанию мест захоронения сельского поселения</w:t>
            </w:r>
          </w:p>
        </w:tc>
        <w:tc>
          <w:tcPr>
            <w:tcW w:w="2126" w:type="dxa"/>
            <w:tcBorders>
              <w:top w:val="single" w:sz="4" w:space="0" w:color="auto"/>
              <w:left w:val="single" w:sz="4" w:space="0" w:color="000000"/>
              <w:bottom w:val="single" w:sz="4" w:space="0" w:color="auto"/>
            </w:tcBorders>
            <w:shd w:val="clear" w:color="auto" w:fill="auto"/>
          </w:tcPr>
          <w:p w:rsidR="00B914DF" w:rsidRDefault="00B914DF"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728,1</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58,4</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101,9</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251,4</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sidRPr="00F10891">
              <w:rPr>
                <w:sz w:val="20"/>
                <w:szCs w:val="20"/>
              </w:rPr>
              <w:t>203,4</w:t>
            </w:r>
          </w:p>
        </w:tc>
        <w:tc>
          <w:tcPr>
            <w:tcW w:w="1068" w:type="dxa"/>
            <w:tcBorders>
              <w:top w:val="single" w:sz="4" w:space="0" w:color="auto"/>
              <w:left w:val="single" w:sz="4" w:space="0" w:color="000000"/>
              <w:bottom w:val="single" w:sz="4" w:space="0" w:color="auto"/>
            </w:tcBorders>
            <w:shd w:val="clear" w:color="auto" w:fill="auto"/>
            <w:vAlign w:val="bottom"/>
          </w:tcPr>
          <w:p w:rsidR="00B914DF" w:rsidRPr="004E7929" w:rsidRDefault="00704463" w:rsidP="003167DA">
            <w:pPr>
              <w:jc w:val="center"/>
              <w:rPr>
                <w:color w:val="000000"/>
              </w:rPr>
            </w:pPr>
            <w:r>
              <w:rPr>
                <w:sz w:val="22"/>
                <w:szCs w:val="22"/>
              </w:rPr>
              <w:t>62,9</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Default="005606A2" w:rsidP="003167DA">
            <w:pPr>
              <w:jc w:val="center"/>
            </w:pPr>
            <w:r>
              <w:rPr>
                <w:color w:val="000000"/>
                <w:sz w:val="22"/>
                <w:szCs w:val="22"/>
              </w:rPr>
              <w:t>106,0</w:t>
            </w:r>
          </w:p>
        </w:tc>
      </w:tr>
      <w:tr w:rsidR="00B914DF" w:rsidTr="002145A1">
        <w:trPr>
          <w:trHeight w:val="285"/>
        </w:trPr>
        <w:tc>
          <w:tcPr>
            <w:tcW w:w="3119" w:type="dxa"/>
            <w:gridSpan w:val="2"/>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552" w:type="dxa"/>
            <w:vMerge/>
            <w:tcBorders>
              <w:left w:val="single" w:sz="4" w:space="0" w:color="000000"/>
              <w:bottom w:val="single" w:sz="4" w:space="0" w:color="auto"/>
            </w:tcBorders>
            <w:shd w:val="clear" w:color="auto" w:fill="auto"/>
            <w:vAlign w:val="center"/>
          </w:tcPr>
          <w:p w:rsidR="00B914DF" w:rsidRDefault="00B914DF"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B914DF" w:rsidRDefault="00B914DF"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728,1</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58,4</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101,9</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251,4</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sidRPr="00F10891">
              <w:rPr>
                <w:sz w:val="20"/>
                <w:szCs w:val="20"/>
              </w:rPr>
              <w:t>203,4</w:t>
            </w:r>
          </w:p>
        </w:tc>
        <w:tc>
          <w:tcPr>
            <w:tcW w:w="1068" w:type="dxa"/>
            <w:tcBorders>
              <w:top w:val="single" w:sz="4" w:space="0" w:color="auto"/>
              <w:left w:val="single" w:sz="4" w:space="0" w:color="000000"/>
              <w:bottom w:val="single" w:sz="4" w:space="0" w:color="auto"/>
            </w:tcBorders>
            <w:shd w:val="clear" w:color="auto" w:fill="auto"/>
            <w:vAlign w:val="bottom"/>
          </w:tcPr>
          <w:p w:rsidR="00B914DF" w:rsidRDefault="00704463" w:rsidP="003167DA">
            <w:pPr>
              <w:jc w:val="center"/>
              <w:rPr>
                <w:color w:val="000000"/>
              </w:rPr>
            </w:pPr>
            <w:r>
              <w:rPr>
                <w:sz w:val="22"/>
                <w:szCs w:val="22"/>
              </w:rPr>
              <w:t>62,9</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Default="005606A2" w:rsidP="003167DA">
            <w:pPr>
              <w:jc w:val="center"/>
            </w:pPr>
            <w:r>
              <w:rPr>
                <w:color w:val="000000"/>
                <w:sz w:val="22"/>
                <w:szCs w:val="22"/>
              </w:rPr>
              <w:t>106,0</w:t>
            </w:r>
          </w:p>
        </w:tc>
      </w:tr>
      <w:tr w:rsidR="00B914DF" w:rsidTr="002145A1">
        <w:trPr>
          <w:trHeight w:val="195"/>
        </w:trPr>
        <w:tc>
          <w:tcPr>
            <w:tcW w:w="3119" w:type="dxa"/>
            <w:gridSpan w:val="2"/>
            <w:vMerge w:val="restart"/>
            <w:tcBorders>
              <w:top w:val="single" w:sz="4" w:space="0" w:color="auto"/>
              <w:left w:val="single" w:sz="4" w:space="0" w:color="000000"/>
            </w:tcBorders>
            <w:shd w:val="clear" w:color="auto" w:fill="auto"/>
          </w:tcPr>
          <w:p w:rsidR="00B914DF" w:rsidRDefault="00B914DF" w:rsidP="003167DA">
            <w:r>
              <w:rPr>
                <w:sz w:val="22"/>
                <w:szCs w:val="22"/>
              </w:rPr>
              <w:t>Основное мероприятие 9</w:t>
            </w:r>
          </w:p>
        </w:tc>
        <w:tc>
          <w:tcPr>
            <w:tcW w:w="2552" w:type="dxa"/>
            <w:vMerge w:val="restart"/>
            <w:tcBorders>
              <w:top w:val="single" w:sz="4" w:space="0" w:color="auto"/>
              <w:left w:val="single" w:sz="4" w:space="0" w:color="000000"/>
            </w:tcBorders>
            <w:shd w:val="clear" w:color="auto" w:fill="auto"/>
          </w:tcPr>
          <w:p w:rsidR="00B914DF" w:rsidRDefault="00B914DF" w:rsidP="003167DA">
            <w:pPr>
              <w:rPr>
                <w:sz w:val="20"/>
                <w:szCs w:val="20"/>
              </w:rPr>
            </w:pPr>
            <w:r>
              <w:rPr>
                <w:sz w:val="22"/>
                <w:szCs w:val="22"/>
              </w:rPr>
              <w:t>Прочие мероприятия по благоустройству  поселения</w:t>
            </w:r>
          </w:p>
        </w:tc>
        <w:tc>
          <w:tcPr>
            <w:tcW w:w="2126" w:type="dxa"/>
            <w:tcBorders>
              <w:top w:val="single" w:sz="4" w:space="0" w:color="auto"/>
              <w:left w:val="single" w:sz="4" w:space="0" w:color="000000"/>
              <w:bottom w:val="single" w:sz="4" w:space="0" w:color="auto"/>
            </w:tcBorders>
            <w:shd w:val="clear" w:color="auto" w:fill="auto"/>
          </w:tcPr>
          <w:p w:rsidR="00B914DF" w:rsidRDefault="00B914DF"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2009,2</w:t>
            </w:r>
          </w:p>
        </w:tc>
        <w:tc>
          <w:tcPr>
            <w:tcW w:w="1188"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357,9</w:t>
            </w:r>
          </w:p>
        </w:tc>
        <w:tc>
          <w:tcPr>
            <w:tcW w:w="981"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485,4</w:t>
            </w:r>
          </w:p>
        </w:tc>
        <w:tc>
          <w:tcPr>
            <w:tcW w:w="1234"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Pr>
                <w:color w:val="000000"/>
                <w:sz w:val="22"/>
                <w:szCs w:val="22"/>
              </w:rPr>
              <w:t>412,7</w:t>
            </w:r>
          </w:p>
        </w:tc>
        <w:tc>
          <w:tcPr>
            <w:tcW w:w="1200" w:type="dxa"/>
            <w:tcBorders>
              <w:top w:val="single" w:sz="4" w:space="0" w:color="auto"/>
              <w:left w:val="single" w:sz="4" w:space="0" w:color="000000"/>
              <w:bottom w:val="single" w:sz="4" w:space="0" w:color="auto"/>
            </w:tcBorders>
            <w:shd w:val="clear" w:color="auto" w:fill="auto"/>
            <w:vAlign w:val="bottom"/>
          </w:tcPr>
          <w:p w:rsidR="00B914DF" w:rsidRDefault="00B914DF" w:rsidP="003167DA">
            <w:pPr>
              <w:jc w:val="center"/>
              <w:rPr>
                <w:color w:val="000000"/>
              </w:rPr>
            </w:pPr>
            <w:r w:rsidRPr="00F10891">
              <w:rPr>
                <w:sz w:val="20"/>
                <w:szCs w:val="20"/>
              </w:rPr>
              <w:t>412,9</w:t>
            </w:r>
          </w:p>
        </w:tc>
        <w:tc>
          <w:tcPr>
            <w:tcW w:w="1068" w:type="dxa"/>
            <w:tcBorders>
              <w:top w:val="single" w:sz="4" w:space="0" w:color="auto"/>
              <w:left w:val="single" w:sz="4" w:space="0" w:color="000000"/>
              <w:bottom w:val="single" w:sz="4" w:space="0" w:color="auto"/>
            </w:tcBorders>
            <w:shd w:val="clear" w:color="auto" w:fill="auto"/>
            <w:vAlign w:val="bottom"/>
          </w:tcPr>
          <w:p w:rsidR="00B914DF" w:rsidRPr="004E7929" w:rsidRDefault="00704463" w:rsidP="003167DA">
            <w:pPr>
              <w:jc w:val="center"/>
              <w:rPr>
                <w:color w:val="000000"/>
              </w:rPr>
            </w:pPr>
            <w:r>
              <w:rPr>
                <w:sz w:val="22"/>
                <w:szCs w:val="22"/>
              </w:rPr>
              <w:t>428,7</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B914DF" w:rsidRDefault="005606A2" w:rsidP="003167DA">
            <w:pPr>
              <w:jc w:val="center"/>
            </w:pPr>
            <w:r>
              <w:rPr>
                <w:color w:val="000000"/>
                <w:sz w:val="22"/>
                <w:szCs w:val="22"/>
              </w:rPr>
              <w:t>77,4</w:t>
            </w:r>
          </w:p>
        </w:tc>
      </w:tr>
      <w:tr w:rsidR="005606A2" w:rsidTr="002145A1">
        <w:trPr>
          <w:trHeight w:val="300"/>
        </w:trPr>
        <w:tc>
          <w:tcPr>
            <w:tcW w:w="3119" w:type="dxa"/>
            <w:gridSpan w:val="2"/>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2009,2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357,9</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485,4</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412,7</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F10891">
              <w:rPr>
                <w:sz w:val="20"/>
                <w:szCs w:val="20"/>
              </w:rPr>
              <w:t>412,9</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sz w:val="22"/>
                <w:szCs w:val="22"/>
              </w:rPr>
              <w:t>428,7</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2B7429">
            <w:pPr>
              <w:jc w:val="center"/>
            </w:pPr>
            <w:r>
              <w:rPr>
                <w:color w:val="000000"/>
                <w:sz w:val="22"/>
                <w:szCs w:val="22"/>
              </w:rPr>
              <w:t>77,4</w:t>
            </w:r>
          </w:p>
        </w:tc>
      </w:tr>
      <w:tr w:rsidR="005606A2" w:rsidTr="002145A1">
        <w:trPr>
          <w:trHeight w:val="33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10</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Комплектование книжных фондов библиотек сельского поселения</w:t>
            </w:r>
          </w:p>
        </w:tc>
        <w:tc>
          <w:tcPr>
            <w:tcW w:w="2126" w:type="dxa"/>
            <w:tcBorders>
              <w:top w:val="single" w:sz="4" w:space="0" w:color="auto"/>
              <w:left w:val="single" w:sz="4" w:space="0" w:color="000000"/>
              <w:bottom w:val="single" w:sz="4" w:space="0" w:color="000000"/>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5,7</w:t>
            </w:r>
          </w:p>
        </w:tc>
        <w:tc>
          <w:tcPr>
            <w:tcW w:w="118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0,9</w:t>
            </w:r>
          </w:p>
        </w:tc>
        <w:tc>
          <w:tcPr>
            <w:tcW w:w="981"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1234"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sidRPr="00810AC5">
              <w:rPr>
                <w:sz w:val="20"/>
                <w:szCs w:val="20"/>
              </w:rPr>
              <w:t>3,8</w:t>
            </w:r>
          </w:p>
        </w:tc>
        <w:tc>
          <w:tcPr>
            <w:tcW w:w="106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330"/>
        </w:trPr>
        <w:tc>
          <w:tcPr>
            <w:tcW w:w="3119" w:type="dxa"/>
            <w:gridSpan w:val="2"/>
            <w:vMerge/>
            <w:tcBorders>
              <w:left w:val="single" w:sz="4" w:space="0" w:color="000000"/>
              <w:bottom w:val="single" w:sz="4" w:space="0" w:color="000000"/>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000000"/>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000000"/>
            </w:tcBorders>
            <w:shd w:val="clear" w:color="auto" w:fill="auto"/>
            <w:vAlign w:val="center"/>
          </w:tcPr>
          <w:p w:rsidR="005606A2" w:rsidRDefault="005606A2" w:rsidP="003167DA">
            <w:pPr>
              <w:rPr>
                <w:color w:val="000000"/>
              </w:rPr>
            </w:pPr>
            <w:r>
              <w:rPr>
                <w:sz w:val="22"/>
                <w:szCs w:val="22"/>
              </w:rPr>
              <w:t>Муниципальное казенное учреждение Старомеловатского сельского поселения "Досуг"</w:t>
            </w:r>
          </w:p>
        </w:tc>
        <w:tc>
          <w:tcPr>
            <w:tcW w:w="1275"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5,7</w:t>
            </w:r>
          </w:p>
        </w:tc>
        <w:tc>
          <w:tcPr>
            <w:tcW w:w="118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0,9</w:t>
            </w:r>
          </w:p>
        </w:tc>
        <w:tc>
          <w:tcPr>
            <w:tcW w:w="981"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1234"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sidRPr="00810AC5">
              <w:rPr>
                <w:sz w:val="20"/>
                <w:szCs w:val="20"/>
              </w:rPr>
              <w:t>3,8</w:t>
            </w:r>
          </w:p>
        </w:tc>
        <w:tc>
          <w:tcPr>
            <w:tcW w:w="106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33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11</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tc>
        <w:tc>
          <w:tcPr>
            <w:tcW w:w="2126" w:type="dxa"/>
            <w:tcBorders>
              <w:top w:val="single" w:sz="4" w:space="0" w:color="auto"/>
              <w:left w:val="single" w:sz="4" w:space="0" w:color="000000"/>
              <w:bottom w:val="single" w:sz="4" w:space="0" w:color="000000"/>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11509,9</w:t>
            </w:r>
          </w:p>
        </w:tc>
        <w:tc>
          <w:tcPr>
            <w:tcW w:w="118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1826,5</w:t>
            </w:r>
          </w:p>
        </w:tc>
        <w:tc>
          <w:tcPr>
            <w:tcW w:w="981"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1772,3</w:t>
            </w:r>
          </w:p>
        </w:tc>
        <w:tc>
          <w:tcPr>
            <w:tcW w:w="1234"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2079,9</w:t>
            </w:r>
          </w:p>
        </w:tc>
        <w:tc>
          <w:tcPr>
            <w:tcW w:w="1200"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sidRPr="00810AC5">
              <w:rPr>
                <w:sz w:val="20"/>
                <w:szCs w:val="20"/>
              </w:rPr>
              <w:t>2529,1</w:t>
            </w:r>
          </w:p>
        </w:tc>
        <w:tc>
          <w:tcPr>
            <w:tcW w:w="1068" w:type="dxa"/>
            <w:tcBorders>
              <w:top w:val="single" w:sz="4" w:space="0" w:color="auto"/>
              <w:left w:val="single" w:sz="4" w:space="0" w:color="000000"/>
              <w:bottom w:val="single" w:sz="4" w:space="0" w:color="000000"/>
            </w:tcBorders>
            <w:shd w:val="clear" w:color="auto" w:fill="auto"/>
            <w:vAlign w:val="bottom"/>
          </w:tcPr>
          <w:p w:rsidR="005606A2" w:rsidRPr="00BC53D7" w:rsidRDefault="005606A2" w:rsidP="003167DA">
            <w:pPr>
              <w:jc w:val="center"/>
              <w:rPr>
                <w:color w:val="000000"/>
              </w:rPr>
            </w:pPr>
            <w:r>
              <w:rPr>
                <w:bCs/>
                <w:sz w:val="22"/>
                <w:szCs w:val="22"/>
              </w:rPr>
              <w:t>2181,3</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5606A2" w:rsidRPr="00BC53D7" w:rsidRDefault="005606A2" w:rsidP="003167DA">
            <w:pPr>
              <w:jc w:val="center"/>
            </w:pPr>
            <w:r>
              <w:rPr>
                <w:bCs/>
                <w:sz w:val="22"/>
                <w:szCs w:val="22"/>
              </w:rPr>
              <w:t>1988,2</w:t>
            </w:r>
          </w:p>
        </w:tc>
      </w:tr>
      <w:tr w:rsidR="005606A2" w:rsidTr="002145A1">
        <w:trPr>
          <w:trHeight w:val="1905"/>
        </w:trPr>
        <w:tc>
          <w:tcPr>
            <w:tcW w:w="3119" w:type="dxa"/>
            <w:gridSpan w:val="2"/>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Муниципальное казенное учреждение Старомеловатского сельского поселения "Досуг"</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rPr>
                <w:color w:val="000000"/>
              </w:rPr>
            </w:pPr>
            <w:r>
              <w:rPr>
                <w:color w:val="000000"/>
                <w:sz w:val="22"/>
                <w:szCs w:val="22"/>
              </w:rPr>
              <w:t xml:space="preserve">   11509,9</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1826,5</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1772,3</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2079,9</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810AC5">
              <w:rPr>
                <w:sz w:val="20"/>
                <w:szCs w:val="20"/>
              </w:rPr>
              <w:t>2529,1</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BC53D7" w:rsidRDefault="005606A2" w:rsidP="003167DA">
            <w:pPr>
              <w:jc w:val="center"/>
              <w:rPr>
                <w:color w:val="000000"/>
              </w:rPr>
            </w:pPr>
            <w:r>
              <w:rPr>
                <w:bCs/>
                <w:sz w:val="22"/>
                <w:szCs w:val="22"/>
              </w:rPr>
              <w:t>2181,3</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BC53D7" w:rsidRDefault="005606A2" w:rsidP="002B7429">
            <w:pPr>
              <w:jc w:val="center"/>
            </w:pPr>
            <w:r>
              <w:rPr>
                <w:bCs/>
                <w:sz w:val="22"/>
                <w:szCs w:val="22"/>
              </w:rPr>
              <w:t>1988,2</w:t>
            </w:r>
          </w:p>
        </w:tc>
      </w:tr>
      <w:tr w:rsidR="005606A2" w:rsidTr="002145A1">
        <w:trPr>
          <w:trHeight w:val="19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12</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Доплаты к пенсиям муниципальных служащих сельского поселения</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330,4</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46,5</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52,2</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pPr>
            <w:r>
              <w:rPr>
                <w:color w:val="000000"/>
                <w:sz w:val="22"/>
                <w:szCs w:val="22"/>
              </w:rPr>
              <w:t>54,6</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pPr>
            <w:r w:rsidRPr="00810AC5">
              <w:rPr>
                <w:sz w:val="20"/>
                <w:szCs w:val="20"/>
              </w:rPr>
              <w:t>57,5</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BC53D7" w:rsidRDefault="005606A2" w:rsidP="003167DA">
            <w:pPr>
              <w:jc w:val="center"/>
            </w:pPr>
            <w:r w:rsidRPr="00BC53D7">
              <w:rPr>
                <w:sz w:val="22"/>
                <w:szCs w:val="22"/>
              </w:rPr>
              <w:t>59,8</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BC53D7" w:rsidRDefault="005606A2" w:rsidP="003167DA">
            <w:pPr>
              <w:jc w:val="center"/>
            </w:pPr>
            <w:r w:rsidRPr="00BC53D7">
              <w:rPr>
                <w:sz w:val="22"/>
                <w:szCs w:val="22"/>
              </w:rPr>
              <w:t>59,8</w:t>
            </w:r>
          </w:p>
        </w:tc>
      </w:tr>
      <w:tr w:rsidR="005606A2" w:rsidTr="002145A1">
        <w:trPr>
          <w:trHeight w:val="300"/>
        </w:trPr>
        <w:tc>
          <w:tcPr>
            <w:tcW w:w="3119" w:type="dxa"/>
            <w:gridSpan w:val="2"/>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330,4</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46,5</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52,2</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pPr>
            <w:r>
              <w:rPr>
                <w:color w:val="000000"/>
                <w:sz w:val="22"/>
                <w:szCs w:val="22"/>
              </w:rPr>
              <w:t>54,6</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pPr>
          </w:p>
          <w:p w:rsidR="005606A2" w:rsidRDefault="005606A2" w:rsidP="003167DA">
            <w:pPr>
              <w:jc w:val="center"/>
            </w:pPr>
          </w:p>
          <w:p w:rsidR="005606A2" w:rsidRDefault="005606A2" w:rsidP="003167DA">
            <w:pPr>
              <w:jc w:val="center"/>
            </w:pPr>
          </w:p>
          <w:p w:rsidR="005606A2" w:rsidRDefault="005606A2" w:rsidP="003167DA">
            <w:pPr>
              <w:jc w:val="center"/>
            </w:pPr>
            <w:r w:rsidRPr="00810AC5">
              <w:rPr>
                <w:sz w:val="20"/>
                <w:szCs w:val="20"/>
              </w:rPr>
              <w:t>57,5</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pPr>
          </w:p>
          <w:p w:rsidR="005606A2" w:rsidRDefault="005606A2" w:rsidP="003167DA">
            <w:pPr>
              <w:jc w:val="center"/>
            </w:pPr>
          </w:p>
          <w:p w:rsidR="005606A2" w:rsidRDefault="005606A2" w:rsidP="003167DA">
            <w:pPr>
              <w:jc w:val="center"/>
            </w:pPr>
          </w:p>
          <w:p w:rsidR="005606A2" w:rsidRPr="00BC53D7" w:rsidRDefault="005606A2" w:rsidP="003167DA">
            <w:pPr>
              <w:jc w:val="center"/>
            </w:pPr>
            <w:r w:rsidRPr="00BC53D7">
              <w:rPr>
                <w:sz w:val="22"/>
                <w:szCs w:val="22"/>
              </w:rPr>
              <w:t>59,8</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p>
          <w:p w:rsidR="005606A2" w:rsidRDefault="005606A2" w:rsidP="003167DA">
            <w:pPr>
              <w:jc w:val="center"/>
            </w:pPr>
          </w:p>
          <w:p w:rsidR="005606A2" w:rsidRDefault="005606A2" w:rsidP="003167DA">
            <w:pPr>
              <w:jc w:val="center"/>
            </w:pPr>
          </w:p>
          <w:p w:rsidR="005606A2" w:rsidRPr="00BC53D7" w:rsidRDefault="005606A2" w:rsidP="003167DA">
            <w:pPr>
              <w:jc w:val="center"/>
            </w:pPr>
            <w:r w:rsidRPr="00BC53D7">
              <w:rPr>
                <w:sz w:val="22"/>
                <w:szCs w:val="22"/>
              </w:rPr>
              <w:t>59,8</w:t>
            </w:r>
          </w:p>
        </w:tc>
      </w:tr>
      <w:tr w:rsidR="005606A2" w:rsidTr="002145A1">
        <w:trPr>
          <w:trHeight w:val="33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13</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 xml:space="preserve">Выплата социальной </w:t>
            </w:r>
            <w:r>
              <w:rPr>
                <w:sz w:val="22"/>
                <w:szCs w:val="22"/>
              </w:rPr>
              <w:lastRenderedPageBreak/>
              <w:t>помощи отдельным категориям граждан сельского поселения</w:t>
            </w:r>
          </w:p>
        </w:tc>
        <w:tc>
          <w:tcPr>
            <w:tcW w:w="2126" w:type="dxa"/>
            <w:tcBorders>
              <w:top w:val="single" w:sz="4" w:space="0" w:color="auto"/>
              <w:left w:val="single" w:sz="4" w:space="0" w:color="000000"/>
              <w:bottom w:val="single" w:sz="4" w:space="0" w:color="000000"/>
            </w:tcBorders>
            <w:shd w:val="clear" w:color="auto" w:fill="auto"/>
          </w:tcPr>
          <w:p w:rsidR="005606A2" w:rsidRDefault="005606A2" w:rsidP="003167DA">
            <w:pPr>
              <w:rPr>
                <w:color w:val="000000"/>
              </w:rPr>
            </w:pPr>
            <w:r>
              <w:rPr>
                <w:sz w:val="20"/>
                <w:szCs w:val="20"/>
              </w:rPr>
              <w:lastRenderedPageBreak/>
              <w:t>всего</w:t>
            </w:r>
          </w:p>
        </w:tc>
        <w:tc>
          <w:tcPr>
            <w:tcW w:w="1275"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2,0</w:t>
            </w:r>
          </w:p>
        </w:tc>
        <w:tc>
          <w:tcPr>
            <w:tcW w:w="118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981"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1234"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885"/>
        </w:trPr>
        <w:tc>
          <w:tcPr>
            <w:tcW w:w="3119" w:type="dxa"/>
            <w:gridSpan w:val="2"/>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pPr>
            <w:r>
              <w:rPr>
                <w:color w:val="000000"/>
                <w:sz w:val="22"/>
                <w:szCs w:val="22"/>
              </w:rPr>
              <w:t>1,0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sz w:val="22"/>
                <w:szCs w:val="22"/>
              </w:rPr>
              <w:t>1,0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4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lastRenderedPageBreak/>
              <w:t>Основное мероприятие 14</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 xml:space="preserve">Мероприятия в области физической культуры и спорта </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239,1</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31,0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66,4</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76,1</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810AC5">
              <w:rPr>
                <w:sz w:val="20"/>
                <w:szCs w:val="20"/>
              </w:rPr>
              <w:t>34,7</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5A12A6" w:rsidRDefault="005606A2" w:rsidP="003167DA">
            <w:pPr>
              <w:jc w:val="center"/>
              <w:rPr>
                <w:color w:val="000000"/>
              </w:rPr>
            </w:pPr>
            <w:r>
              <w:rPr>
                <w:sz w:val="22"/>
                <w:szCs w:val="22"/>
              </w:rPr>
              <w:t>57,0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39,2</w:t>
            </w:r>
          </w:p>
        </w:tc>
      </w:tr>
      <w:tr w:rsidR="005606A2" w:rsidTr="002145A1">
        <w:trPr>
          <w:trHeight w:val="255"/>
        </w:trPr>
        <w:tc>
          <w:tcPr>
            <w:tcW w:w="3119" w:type="dxa"/>
            <w:gridSpan w:val="2"/>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vAlign w:val="center"/>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vAlign w:val="center"/>
          </w:tcPr>
          <w:p w:rsidR="005606A2" w:rsidRDefault="005606A2" w:rsidP="003167DA">
            <w:pPr>
              <w:rPr>
                <w:color w:val="000000"/>
              </w:rPr>
            </w:pPr>
            <w:r>
              <w:rPr>
                <w:sz w:val="22"/>
                <w:szCs w:val="22"/>
              </w:rPr>
              <w:t>Муниципальное казенное учреждение Старомеловатского сельского поселения "Досуг"</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239,1</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31,0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66,4</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76,1</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810AC5">
              <w:rPr>
                <w:sz w:val="20"/>
                <w:szCs w:val="20"/>
              </w:rPr>
              <w:t>34,7</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5A12A6" w:rsidRDefault="005606A2" w:rsidP="003167DA">
            <w:pPr>
              <w:jc w:val="center"/>
              <w:rPr>
                <w:color w:val="000000"/>
              </w:rPr>
            </w:pPr>
            <w:r>
              <w:rPr>
                <w:sz w:val="22"/>
                <w:szCs w:val="22"/>
              </w:rPr>
              <w:t>57,0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39,2</w:t>
            </w:r>
          </w:p>
        </w:tc>
      </w:tr>
      <w:tr w:rsidR="005606A2" w:rsidTr="002145A1">
        <w:trPr>
          <w:trHeight w:val="24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15</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Благоустройство парков, скверов, бульваров, зон отдыха, садов</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1698,6</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1698,6</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99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sz w:val="20"/>
                <w:szCs w:val="2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1698,6</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1698,6</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18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16</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Благоустройство парка «Радуга» по ул. Мира   села Старая Меловая Петропавловского района Воронежской области</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786,7</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392,4</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19,3</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111,4</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810AC5">
              <w:rPr>
                <w:sz w:val="22"/>
                <w:szCs w:val="22"/>
              </w:rPr>
              <w:t>55,9</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5A12A6" w:rsidRDefault="005606A2" w:rsidP="003167DA">
            <w:pPr>
              <w:jc w:val="center"/>
              <w:rPr>
                <w:color w:val="000000"/>
              </w:rPr>
            </w:pPr>
            <w:r>
              <w:rPr>
                <w:sz w:val="22"/>
                <w:szCs w:val="22"/>
              </w:rPr>
              <w:t>33,4</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5A12A6" w:rsidRDefault="005606A2" w:rsidP="003167DA">
            <w:pPr>
              <w:jc w:val="center"/>
            </w:pPr>
            <w:r>
              <w:rPr>
                <w:sz w:val="22"/>
                <w:szCs w:val="22"/>
              </w:rPr>
              <w:t>84,0</w:t>
            </w:r>
          </w:p>
        </w:tc>
      </w:tr>
      <w:tr w:rsidR="005606A2" w:rsidTr="002145A1">
        <w:trPr>
          <w:trHeight w:val="1155"/>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sz w:val="20"/>
                <w:szCs w:val="20"/>
              </w:rPr>
            </w:pPr>
            <w:r>
              <w:rPr>
                <w:sz w:val="22"/>
                <w:szCs w:val="22"/>
              </w:rPr>
              <w:t>Администрация Старомеловатского сельского поселения</w:t>
            </w:r>
          </w:p>
          <w:p w:rsidR="005606A2" w:rsidRDefault="005606A2" w:rsidP="003167DA">
            <w:pPr>
              <w:rPr>
                <w:sz w:val="20"/>
                <w:szCs w:val="20"/>
              </w:rPr>
            </w:pP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786,7</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392,4</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19,3</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111,4</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810AC5">
              <w:rPr>
                <w:sz w:val="22"/>
                <w:szCs w:val="22"/>
              </w:rPr>
              <w:t>55,9</w:t>
            </w:r>
          </w:p>
        </w:tc>
        <w:tc>
          <w:tcPr>
            <w:tcW w:w="1068" w:type="dxa"/>
            <w:tcBorders>
              <w:top w:val="single" w:sz="4" w:space="0" w:color="auto"/>
              <w:left w:val="single" w:sz="4" w:space="0" w:color="000000"/>
              <w:bottom w:val="single" w:sz="4" w:space="0" w:color="auto"/>
            </w:tcBorders>
            <w:shd w:val="clear" w:color="auto" w:fill="auto"/>
            <w:vAlign w:val="bottom"/>
          </w:tcPr>
          <w:p w:rsidR="005606A2" w:rsidRPr="005A12A6" w:rsidRDefault="005606A2" w:rsidP="003167DA">
            <w:pPr>
              <w:jc w:val="center"/>
              <w:rPr>
                <w:color w:val="000000"/>
              </w:rPr>
            </w:pPr>
            <w:r>
              <w:rPr>
                <w:sz w:val="22"/>
                <w:szCs w:val="22"/>
              </w:rPr>
              <w:t>33,4</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5A12A6" w:rsidRDefault="005606A2" w:rsidP="003167DA">
            <w:pPr>
              <w:jc w:val="center"/>
            </w:pPr>
            <w:r>
              <w:rPr>
                <w:sz w:val="22"/>
                <w:szCs w:val="22"/>
              </w:rPr>
              <w:t>84,0</w:t>
            </w:r>
          </w:p>
        </w:tc>
      </w:tr>
      <w:tr w:rsidR="005606A2" w:rsidTr="002145A1">
        <w:trPr>
          <w:trHeight w:val="16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17</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Развитие социальной и инженерной инфраструктуры</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4176,2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4176,2</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F4096C" w:rsidP="003167DA">
            <w:pPr>
              <w:jc w:val="center"/>
              <w:rPr>
                <w:color w:val="000000"/>
              </w:rPr>
            </w:pPr>
            <w:r>
              <w:rPr>
                <w:color w:val="000000"/>
              </w:rPr>
              <w:t>0,0</w:t>
            </w:r>
          </w:p>
        </w:tc>
      </w:tr>
      <w:tr w:rsidR="005606A2" w:rsidTr="002145A1">
        <w:trPr>
          <w:trHeight w:val="33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sz w:val="20"/>
                <w:szCs w:val="20"/>
              </w:rPr>
            </w:pPr>
            <w:r>
              <w:rPr>
                <w:sz w:val="22"/>
                <w:szCs w:val="22"/>
              </w:rPr>
              <w:t>Администрация Старомеловатского сельского поселения</w:t>
            </w:r>
          </w:p>
          <w:p w:rsidR="005606A2" w:rsidRDefault="005606A2" w:rsidP="003167DA">
            <w:pPr>
              <w:rPr>
                <w:sz w:val="20"/>
                <w:szCs w:val="20"/>
              </w:rPr>
            </w:pP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4176,2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4176,2</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r>
      <w:tr w:rsidR="005606A2" w:rsidTr="002145A1">
        <w:trPr>
          <w:trHeight w:val="30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18</w:t>
            </w:r>
          </w:p>
        </w:tc>
        <w:tc>
          <w:tcPr>
            <w:tcW w:w="2552" w:type="dxa"/>
            <w:vMerge w:val="restart"/>
            <w:tcBorders>
              <w:top w:val="single" w:sz="4" w:space="0" w:color="auto"/>
              <w:left w:val="single" w:sz="4" w:space="0" w:color="000000"/>
            </w:tcBorders>
            <w:shd w:val="clear" w:color="auto" w:fill="auto"/>
          </w:tcPr>
          <w:p w:rsidR="005606A2" w:rsidRDefault="005606A2" w:rsidP="003167DA">
            <w:r>
              <w:rPr>
                <w:sz w:val="22"/>
                <w:szCs w:val="22"/>
              </w:rPr>
              <w:t>Устройство тротуаров в с</w:t>
            </w:r>
            <w:proofErr w:type="gramStart"/>
            <w:r>
              <w:rPr>
                <w:sz w:val="22"/>
                <w:szCs w:val="22"/>
              </w:rPr>
              <w:t>.С</w:t>
            </w:r>
            <w:proofErr w:type="gramEnd"/>
            <w:r>
              <w:rPr>
                <w:sz w:val="22"/>
                <w:szCs w:val="22"/>
              </w:rPr>
              <w:t>тарая Меловая Петропавловского муниципального района Воронежской области</w:t>
            </w:r>
          </w:p>
          <w:p w:rsidR="005606A2" w:rsidRDefault="005606A2" w:rsidP="003167DA"/>
          <w:p w:rsidR="005606A2" w:rsidRDefault="005606A2" w:rsidP="003167DA"/>
          <w:p w:rsidR="005606A2" w:rsidRDefault="005606A2" w:rsidP="003167DA">
            <w:pPr>
              <w:rPr>
                <w:sz w:val="20"/>
                <w:szCs w:val="20"/>
              </w:rPr>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315"/>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sz w:val="20"/>
                <w:szCs w:val="2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8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19</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Резервный фонд по предупреждению и ликвидации чрезвычайных ситуаций</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18,0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9,0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3,0</w:t>
            </w:r>
          </w:p>
        </w:tc>
      </w:tr>
      <w:tr w:rsidR="005606A2" w:rsidTr="002145A1">
        <w:trPr>
          <w:trHeight w:val="915"/>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 xml:space="preserve">Администрация Старомеловатского сельского </w:t>
            </w:r>
            <w:r>
              <w:rPr>
                <w:sz w:val="22"/>
                <w:szCs w:val="22"/>
              </w:rPr>
              <w:lastRenderedPageBreak/>
              <w:t>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18,0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3,0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9,0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3,0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3,0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rPr>
                <w:color w:val="000000"/>
              </w:rPr>
            </w:pPr>
            <w:r>
              <w:rPr>
                <w:color w:val="000000"/>
                <w:sz w:val="22"/>
                <w:szCs w:val="22"/>
              </w:rPr>
              <w:t>3,0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rPr>
                <w:color w:val="000000"/>
              </w:rPr>
            </w:pPr>
          </w:p>
          <w:p w:rsidR="005606A2" w:rsidRDefault="005606A2" w:rsidP="003167DA">
            <w:pPr>
              <w:jc w:val="center"/>
              <w:rPr>
                <w:color w:val="000000"/>
              </w:rPr>
            </w:pPr>
          </w:p>
          <w:p w:rsidR="005606A2" w:rsidRDefault="005606A2" w:rsidP="003167DA">
            <w:pPr>
              <w:jc w:val="center"/>
            </w:pPr>
            <w:r>
              <w:rPr>
                <w:color w:val="000000"/>
                <w:sz w:val="22"/>
                <w:szCs w:val="22"/>
              </w:rPr>
              <w:t>3,0</w:t>
            </w:r>
          </w:p>
        </w:tc>
      </w:tr>
      <w:tr w:rsidR="005606A2" w:rsidTr="002145A1">
        <w:trPr>
          <w:trHeight w:val="27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lastRenderedPageBreak/>
              <w:t>Основное мероприятие  20</w:t>
            </w:r>
          </w:p>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Повышение энергетической  эффективности  экономики Воронежской области и сокращение энергетических издержек в бюджетном секторе на 2011-2020 годы</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532,9</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211,5</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159,5</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83,1</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78,8</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192,6</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189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532,9</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211,5</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159,5</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83,1</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78,8</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192,6</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33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21</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Процентные платежи по муниципальному долгу Старомеловатского сельского поселения Петропавловского муниципального района Воронежской области</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26,0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6,9</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6,2</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12,9</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1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26,0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6,9</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6,2</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12,9</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8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22</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color w:val="000000"/>
                <w:sz w:val="22"/>
                <w:szCs w:val="22"/>
              </w:rPr>
              <w:t>Поощрение поселений Петропавловского района по результатам оценки  эффективности их деятельности</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105,0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35,0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99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105,0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35,0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2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23</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pPr>
              <w:rPr>
                <w:sz w:val="20"/>
                <w:szCs w:val="20"/>
              </w:rPr>
            </w:pPr>
            <w:r>
              <w:rPr>
                <w:sz w:val="22"/>
                <w:szCs w:val="22"/>
              </w:rPr>
              <w:t>Государственная поддержка муниципальных учреждений культуры</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100,0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85"/>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2"/>
                <w:szCs w:val="22"/>
              </w:rPr>
              <w:t>Администрация Старомеловатского сельского поселения</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100,0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22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24</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r>
              <w:rPr>
                <w:sz w:val="22"/>
                <w:szCs w:val="22"/>
              </w:rPr>
              <w:t xml:space="preserve">Иные межбюджетные трансферты на осуществление части полномочий по решению вопросов местного значения </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17,2</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24,8</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30,4</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1305"/>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r>
              <w:rPr>
                <w:sz w:val="22"/>
                <w:szCs w:val="22"/>
              </w:rPr>
              <w:t>Администрация Старомеловатского сельского поселения</w:t>
            </w:r>
          </w:p>
          <w:p w:rsidR="005606A2" w:rsidRDefault="005606A2" w:rsidP="003167DA"/>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42,0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17,2</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24,8</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960"/>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t>Основное мероприятие 25</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pPr>
              <w:rPr>
                <w:color w:val="000000"/>
              </w:rPr>
            </w:pPr>
            <w:r>
              <w:rPr>
                <w:color w:val="000000"/>
              </w:rPr>
              <w:t xml:space="preserve">Управление резервным фондом администрации </w:t>
            </w:r>
            <w:r>
              <w:rPr>
                <w:color w:val="000000"/>
              </w:rPr>
              <w:lastRenderedPageBreak/>
              <w:t>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5606A2" w:rsidRDefault="005606A2" w:rsidP="003167DA">
            <w:pPr>
              <w:rPr>
                <w:sz w:val="20"/>
                <w:szCs w:val="20"/>
              </w:rPr>
            </w:pPr>
          </w:p>
        </w:tc>
        <w:tc>
          <w:tcPr>
            <w:tcW w:w="2126" w:type="dxa"/>
            <w:tcBorders>
              <w:top w:val="single" w:sz="4" w:space="0" w:color="auto"/>
              <w:left w:val="single" w:sz="4" w:space="0" w:color="000000"/>
              <w:bottom w:val="single" w:sz="4" w:space="0" w:color="000000"/>
            </w:tcBorders>
            <w:shd w:val="clear" w:color="auto" w:fill="auto"/>
          </w:tcPr>
          <w:p w:rsidR="005606A2" w:rsidRDefault="005606A2" w:rsidP="003167DA">
            <w:pPr>
              <w:rPr>
                <w:color w:val="000000"/>
              </w:rPr>
            </w:pPr>
            <w:r>
              <w:rPr>
                <w:sz w:val="20"/>
                <w:szCs w:val="20"/>
              </w:rPr>
              <w:lastRenderedPageBreak/>
              <w:t>всего</w:t>
            </w:r>
          </w:p>
        </w:tc>
        <w:tc>
          <w:tcPr>
            <w:tcW w:w="1275"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118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1,0</w:t>
            </w:r>
          </w:p>
        </w:tc>
        <w:tc>
          <w:tcPr>
            <w:tcW w:w="1068" w:type="dxa"/>
            <w:tcBorders>
              <w:top w:val="single" w:sz="4" w:space="0" w:color="auto"/>
              <w:left w:val="single" w:sz="4" w:space="0" w:color="000000"/>
              <w:bottom w:val="single" w:sz="4" w:space="0" w:color="000000"/>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000000"/>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435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r>
              <w:rPr>
                <w:sz w:val="22"/>
                <w:szCs w:val="22"/>
              </w:rPr>
              <w:t>Администрация Старомеловатского сельского поселения</w:t>
            </w:r>
          </w:p>
          <w:p w:rsidR="005606A2" w:rsidRDefault="005606A2" w:rsidP="003167DA"/>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1,0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0,0</w:t>
            </w:r>
          </w:p>
        </w:tc>
      </w:tr>
      <w:tr w:rsidR="005606A2" w:rsidTr="002145A1">
        <w:trPr>
          <w:trHeight w:val="345"/>
        </w:trPr>
        <w:tc>
          <w:tcPr>
            <w:tcW w:w="3119" w:type="dxa"/>
            <w:gridSpan w:val="2"/>
            <w:vMerge w:val="restart"/>
            <w:tcBorders>
              <w:top w:val="single" w:sz="4" w:space="0" w:color="auto"/>
              <w:left w:val="single" w:sz="4" w:space="0" w:color="000000"/>
            </w:tcBorders>
            <w:shd w:val="clear" w:color="auto" w:fill="auto"/>
          </w:tcPr>
          <w:p w:rsidR="005606A2" w:rsidRDefault="005606A2" w:rsidP="003167DA">
            <w:r>
              <w:rPr>
                <w:sz w:val="22"/>
                <w:szCs w:val="22"/>
              </w:rPr>
              <w:lastRenderedPageBreak/>
              <w:t>Основное мероприятие 26</w:t>
            </w:r>
          </w:p>
          <w:p w:rsidR="005606A2" w:rsidRDefault="005606A2" w:rsidP="003167DA"/>
        </w:tc>
        <w:tc>
          <w:tcPr>
            <w:tcW w:w="2552" w:type="dxa"/>
            <w:vMerge w:val="restart"/>
            <w:tcBorders>
              <w:top w:val="single" w:sz="4" w:space="0" w:color="auto"/>
              <w:left w:val="single" w:sz="4" w:space="0" w:color="000000"/>
            </w:tcBorders>
            <w:shd w:val="clear" w:color="auto" w:fill="auto"/>
          </w:tcPr>
          <w:p w:rsidR="005606A2" w:rsidRDefault="005606A2" w:rsidP="003167DA">
            <w:pPr>
              <w:rPr>
                <w:color w:val="000000"/>
              </w:rPr>
            </w:pPr>
            <w:r>
              <w:rPr>
                <w:color w:val="000000"/>
              </w:rPr>
              <w:t>Регулирование вопросов административно-территориального устройства</w:t>
            </w:r>
          </w:p>
          <w:p w:rsidR="005606A2" w:rsidRDefault="005606A2" w:rsidP="003167DA">
            <w:pPr>
              <w:rPr>
                <w:color w:val="000000"/>
              </w:rPr>
            </w:pPr>
          </w:p>
          <w:p w:rsidR="005606A2" w:rsidRDefault="005606A2" w:rsidP="003167DA"/>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AA1F86">
              <w:rPr>
                <w:sz w:val="22"/>
                <w:szCs w:val="22"/>
              </w:rPr>
              <w:t>157,2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AA1F86">
              <w:rPr>
                <w:sz w:val="22"/>
                <w:szCs w:val="22"/>
              </w:rPr>
              <w:t>157,2</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14,2</w:t>
            </w:r>
          </w:p>
        </w:tc>
      </w:tr>
      <w:tr w:rsidR="005606A2" w:rsidTr="002145A1">
        <w:trPr>
          <w:trHeight w:val="162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rPr>
                <w:color w:val="000000"/>
              </w:rPr>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3167DA">
            <w:r>
              <w:rPr>
                <w:sz w:val="22"/>
                <w:szCs w:val="22"/>
              </w:rPr>
              <w:t>Администрация Старомеловатского сельского поселения</w:t>
            </w:r>
          </w:p>
          <w:p w:rsidR="005606A2" w:rsidRDefault="005606A2" w:rsidP="003167DA"/>
        </w:tc>
        <w:tc>
          <w:tcPr>
            <w:tcW w:w="1275"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AA1F86">
              <w:rPr>
                <w:sz w:val="22"/>
                <w:szCs w:val="22"/>
              </w:rPr>
              <w:t>157,2</w:t>
            </w:r>
          </w:p>
        </w:tc>
        <w:tc>
          <w:tcPr>
            <w:tcW w:w="118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sidRPr="00AA1F86">
              <w:rPr>
                <w:sz w:val="22"/>
                <w:szCs w:val="22"/>
              </w:rPr>
              <w:t>157,2</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3167DA">
            <w:pPr>
              <w:jc w:val="center"/>
              <w:rPr>
                <w:color w:val="000000"/>
              </w:rPr>
            </w:pPr>
            <w:r>
              <w:rPr>
                <w:color w:val="000000"/>
                <w:sz w:val="22"/>
                <w:szCs w:val="22"/>
              </w:rPr>
              <w:t>0,0</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Default="005606A2" w:rsidP="003167DA">
            <w:pPr>
              <w:jc w:val="center"/>
            </w:pPr>
            <w:r>
              <w:rPr>
                <w:color w:val="000000"/>
                <w:sz w:val="22"/>
                <w:szCs w:val="22"/>
              </w:rPr>
              <w:t>14,2</w:t>
            </w:r>
          </w:p>
        </w:tc>
      </w:tr>
      <w:tr w:rsidR="005606A2" w:rsidTr="002145A1">
        <w:trPr>
          <w:trHeight w:val="810"/>
        </w:trPr>
        <w:tc>
          <w:tcPr>
            <w:tcW w:w="3119" w:type="dxa"/>
            <w:gridSpan w:val="2"/>
            <w:vMerge w:val="restart"/>
            <w:tcBorders>
              <w:left w:val="single" w:sz="4" w:space="0" w:color="000000"/>
            </w:tcBorders>
            <w:shd w:val="clear" w:color="auto" w:fill="auto"/>
          </w:tcPr>
          <w:p w:rsidR="005606A2" w:rsidRDefault="005606A2" w:rsidP="002B7429">
            <w:r>
              <w:rPr>
                <w:sz w:val="22"/>
                <w:szCs w:val="22"/>
              </w:rPr>
              <w:t>Основное мероприятие 27</w:t>
            </w:r>
          </w:p>
          <w:p w:rsidR="005606A2" w:rsidRDefault="005606A2" w:rsidP="002B7429"/>
        </w:tc>
        <w:tc>
          <w:tcPr>
            <w:tcW w:w="2552" w:type="dxa"/>
            <w:vMerge w:val="restart"/>
            <w:tcBorders>
              <w:left w:val="single" w:sz="4" w:space="0" w:color="000000"/>
            </w:tcBorders>
            <w:shd w:val="clear" w:color="auto" w:fill="auto"/>
          </w:tcPr>
          <w:p w:rsidR="005606A2" w:rsidRDefault="005606A2" w:rsidP="002B7429">
            <w:pPr>
              <w:rPr>
                <w:color w:val="000000"/>
              </w:rPr>
            </w:pPr>
            <w:r>
              <w:rPr>
                <w:color w:val="000000"/>
              </w:rPr>
              <w:t>Развитие библиотечного дела</w:t>
            </w:r>
          </w:p>
          <w:p w:rsidR="005606A2" w:rsidRDefault="005606A2" w:rsidP="002B7429">
            <w:pPr>
              <w:rPr>
                <w:color w:val="000000"/>
              </w:rPr>
            </w:pPr>
          </w:p>
          <w:p w:rsidR="005606A2" w:rsidRDefault="005606A2" w:rsidP="002B7429"/>
        </w:tc>
        <w:tc>
          <w:tcPr>
            <w:tcW w:w="2126" w:type="dxa"/>
            <w:tcBorders>
              <w:top w:val="single" w:sz="4" w:space="0" w:color="auto"/>
              <w:left w:val="single" w:sz="4" w:space="0" w:color="000000"/>
              <w:bottom w:val="single" w:sz="4" w:space="0" w:color="auto"/>
            </w:tcBorders>
            <w:shd w:val="clear" w:color="auto" w:fill="auto"/>
          </w:tcPr>
          <w:p w:rsidR="005606A2" w:rsidRDefault="005606A2" w:rsidP="002B7429">
            <w:pPr>
              <w:rPr>
                <w:color w:val="000000"/>
              </w:rPr>
            </w:pPr>
            <w:r>
              <w:rPr>
                <w:sz w:val="20"/>
                <w:szCs w:val="20"/>
              </w:rPr>
              <w:t>всего</w:t>
            </w:r>
          </w:p>
        </w:tc>
        <w:tc>
          <w:tcPr>
            <w:tcW w:w="1275" w:type="dxa"/>
            <w:tcBorders>
              <w:top w:val="single" w:sz="4" w:space="0" w:color="auto"/>
              <w:left w:val="single" w:sz="4" w:space="0" w:color="000000"/>
            </w:tcBorders>
            <w:shd w:val="clear" w:color="auto" w:fill="auto"/>
            <w:vAlign w:val="bottom"/>
          </w:tcPr>
          <w:p w:rsidR="005606A2" w:rsidRDefault="005606A2" w:rsidP="002B7429">
            <w:pPr>
              <w:jc w:val="center"/>
              <w:rPr>
                <w:color w:val="000000"/>
              </w:rPr>
            </w:pPr>
            <w:r>
              <w:rPr>
                <w:color w:val="000000"/>
                <w:sz w:val="22"/>
                <w:szCs w:val="22"/>
              </w:rPr>
              <w:t>1221,4</w:t>
            </w:r>
          </w:p>
        </w:tc>
        <w:tc>
          <w:tcPr>
            <w:tcW w:w="1188" w:type="dxa"/>
            <w:tcBorders>
              <w:top w:val="single" w:sz="4" w:space="0" w:color="auto"/>
              <w:left w:val="single" w:sz="4" w:space="0" w:color="000000"/>
            </w:tcBorders>
            <w:shd w:val="clear" w:color="auto" w:fill="auto"/>
            <w:vAlign w:val="bottom"/>
          </w:tcPr>
          <w:p w:rsidR="005606A2" w:rsidRDefault="005606A2" w:rsidP="002B7429">
            <w:pPr>
              <w:jc w:val="center"/>
              <w:rPr>
                <w:color w:val="000000"/>
              </w:rPr>
            </w:pPr>
            <w:r>
              <w:rPr>
                <w:color w:val="000000"/>
                <w:sz w:val="22"/>
                <w:szCs w:val="22"/>
              </w:rPr>
              <w:t>0,0</w:t>
            </w:r>
          </w:p>
        </w:tc>
        <w:tc>
          <w:tcPr>
            <w:tcW w:w="981" w:type="dxa"/>
            <w:tcBorders>
              <w:top w:val="single" w:sz="4" w:space="0" w:color="auto"/>
              <w:left w:val="single" w:sz="4" w:space="0" w:color="000000"/>
            </w:tcBorders>
            <w:shd w:val="clear" w:color="auto" w:fill="auto"/>
            <w:vAlign w:val="bottom"/>
          </w:tcPr>
          <w:p w:rsidR="005606A2" w:rsidRDefault="005606A2" w:rsidP="002B7429">
            <w:pPr>
              <w:jc w:val="center"/>
              <w:rPr>
                <w:color w:val="000000"/>
              </w:rPr>
            </w:pPr>
            <w:r>
              <w:rPr>
                <w:color w:val="000000"/>
                <w:sz w:val="22"/>
                <w:szCs w:val="22"/>
              </w:rPr>
              <w:t>0,0</w:t>
            </w:r>
          </w:p>
        </w:tc>
        <w:tc>
          <w:tcPr>
            <w:tcW w:w="1234" w:type="dxa"/>
            <w:tcBorders>
              <w:top w:val="single" w:sz="4" w:space="0" w:color="auto"/>
              <w:left w:val="single" w:sz="4" w:space="0" w:color="000000"/>
            </w:tcBorders>
            <w:shd w:val="clear" w:color="auto" w:fill="auto"/>
            <w:vAlign w:val="bottom"/>
          </w:tcPr>
          <w:p w:rsidR="005606A2" w:rsidRDefault="005606A2" w:rsidP="002B7429">
            <w:pPr>
              <w:jc w:val="center"/>
              <w:rPr>
                <w:color w:val="000000"/>
              </w:rPr>
            </w:pPr>
            <w:r>
              <w:rPr>
                <w:color w:val="000000"/>
                <w:sz w:val="22"/>
                <w:szCs w:val="22"/>
              </w:rPr>
              <w:t>0,0</w:t>
            </w:r>
          </w:p>
        </w:tc>
        <w:tc>
          <w:tcPr>
            <w:tcW w:w="1200" w:type="dxa"/>
            <w:tcBorders>
              <w:top w:val="single" w:sz="4" w:space="0" w:color="auto"/>
              <w:left w:val="single" w:sz="4" w:space="0" w:color="000000"/>
            </w:tcBorders>
            <w:shd w:val="clear" w:color="auto" w:fill="auto"/>
            <w:vAlign w:val="bottom"/>
          </w:tcPr>
          <w:p w:rsidR="005606A2" w:rsidRDefault="005606A2" w:rsidP="002B7429">
            <w:pPr>
              <w:jc w:val="center"/>
            </w:pPr>
            <w:r w:rsidRPr="00CF314B">
              <w:rPr>
                <w:color w:val="000000"/>
                <w:sz w:val="22"/>
                <w:szCs w:val="22"/>
              </w:rPr>
              <w:t>0,0</w:t>
            </w:r>
          </w:p>
        </w:tc>
        <w:tc>
          <w:tcPr>
            <w:tcW w:w="1068" w:type="dxa"/>
            <w:tcBorders>
              <w:top w:val="single" w:sz="4" w:space="0" w:color="auto"/>
              <w:left w:val="single" w:sz="4" w:space="0" w:color="000000"/>
            </w:tcBorders>
            <w:shd w:val="clear" w:color="auto" w:fill="auto"/>
            <w:vAlign w:val="bottom"/>
          </w:tcPr>
          <w:p w:rsidR="005606A2" w:rsidRPr="008A19FB" w:rsidRDefault="005606A2" w:rsidP="002B7429">
            <w:pPr>
              <w:jc w:val="center"/>
              <w:rPr>
                <w:color w:val="000000"/>
              </w:rPr>
            </w:pPr>
            <w:r>
              <w:rPr>
                <w:sz w:val="22"/>
                <w:szCs w:val="22"/>
              </w:rPr>
              <w:t>599,2</w:t>
            </w:r>
          </w:p>
        </w:tc>
        <w:tc>
          <w:tcPr>
            <w:tcW w:w="859" w:type="dxa"/>
            <w:tcBorders>
              <w:top w:val="single" w:sz="4" w:space="0" w:color="auto"/>
              <w:left w:val="single" w:sz="4" w:space="0" w:color="000000"/>
              <w:right w:val="single" w:sz="4" w:space="0" w:color="000000"/>
            </w:tcBorders>
            <w:shd w:val="clear" w:color="auto" w:fill="auto"/>
            <w:vAlign w:val="bottom"/>
          </w:tcPr>
          <w:p w:rsidR="005606A2" w:rsidRPr="008A19FB" w:rsidRDefault="005606A2" w:rsidP="002B7429">
            <w:pPr>
              <w:jc w:val="center"/>
            </w:pPr>
            <w:r>
              <w:rPr>
                <w:sz w:val="22"/>
                <w:szCs w:val="22"/>
              </w:rPr>
              <w:t>638,2</w:t>
            </w:r>
          </w:p>
        </w:tc>
      </w:tr>
      <w:tr w:rsidR="005606A2" w:rsidTr="002145A1">
        <w:trPr>
          <w:trHeight w:val="81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3167DA">
            <w:pPr>
              <w:snapToGrid w:val="0"/>
              <w:rPr>
                <w:color w:val="000000"/>
              </w:rPr>
            </w:pPr>
          </w:p>
        </w:tc>
        <w:tc>
          <w:tcPr>
            <w:tcW w:w="2126" w:type="dxa"/>
            <w:tcBorders>
              <w:top w:val="single" w:sz="4" w:space="0" w:color="auto"/>
              <w:left w:val="single" w:sz="4" w:space="0" w:color="000000"/>
              <w:bottom w:val="single" w:sz="4" w:space="0" w:color="auto"/>
            </w:tcBorders>
            <w:shd w:val="clear" w:color="auto" w:fill="auto"/>
          </w:tcPr>
          <w:p w:rsidR="005606A2" w:rsidRDefault="005606A2" w:rsidP="002B7429">
            <w:r>
              <w:rPr>
                <w:sz w:val="22"/>
                <w:szCs w:val="22"/>
              </w:rPr>
              <w:t>Администрация Старомеловатского сельского поселения</w:t>
            </w:r>
          </w:p>
          <w:p w:rsidR="005606A2" w:rsidRDefault="005606A2" w:rsidP="002B7429"/>
        </w:tc>
        <w:tc>
          <w:tcPr>
            <w:tcW w:w="1275" w:type="dxa"/>
            <w:tcBorders>
              <w:left w:val="single" w:sz="4" w:space="0" w:color="000000"/>
              <w:bottom w:val="single" w:sz="4" w:space="0" w:color="auto"/>
            </w:tcBorders>
            <w:shd w:val="clear" w:color="auto" w:fill="auto"/>
            <w:vAlign w:val="bottom"/>
          </w:tcPr>
          <w:p w:rsidR="005606A2" w:rsidRDefault="005606A2" w:rsidP="002B7429">
            <w:pPr>
              <w:jc w:val="center"/>
              <w:rPr>
                <w:color w:val="000000"/>
              </w:rPr>
            </w:pPr>
            <w:r>
              <w:rPr>
                <w:color w:val="000000"/>
                <w:sz w:val="22"/>
                <w:szCs w:val="22"/>
              </w:rPr>
              <w:t>1221,4</w:t>
            </w:r>
          </w:p>
        </w:tc>
        <w:tc>
          <w:tcPr>
            <w:tcW w:w="1188" w:type="dxa"/>
            <w:tcBorders>
              <w:left w:val="single" w:sz="4" w:space="0" w:color="000000"/>
              <w:bottom w:val="single" w:sz="4" w:space="0" w:color="auto"/>
            </w:tcBorders>
            <w:shd w:val="clear" w:color="auto" w:fill="auto"/>
            <w:vAlign w:val="bottom"/>
          </w:tcPr>
          <w:p w:rsidR="005606A2" w:rsidRDefault="005606A2" w:rsidP="002B7429">
            <w:pPr>
              <w:jc w:val="center"/>
              <w:rPr>
                <w:color w:val="000000"/>
              </w:rPr>
            </w:pPr>
            <w:r>
              <w:rPr>
                <w:color w:val="000000"/>
                <w:sz w:val="22"/>
                <w:szCs w:val="22"/>
              </w:rPr>
              <w:t>0,0</w:t>
            </w:r>
          </w:p>
        </w:tc>
        <w:tc>
          <w:tcPr>
            <w:tcW w:w="981" w:type="dxa"/>
            <w:tcBorders>
              <w:left w:val="single" w:sz="4" w:space="0" w:color="000000"/>
              <w:bottom w:val="single" w:sz="4" w:space="0" w:color="auto"/>
            </w:tcBorders>
            <w:shd w:val="clear" w:color="auto" w:fill="auto"/>
            <w:vAlign w:val="bottom"/>
          </w:tcPr>
          <w:p w:rsidR="005606A2" w:rsidRDefault="005606A2" w:rsidP="002B7429">
            <w:pPr>
              <w:jc w:val="center"/>
              <w:rPr>
                <w:color w:val="000000"/>
              </w:rPr>
            </w:pPr>
            <w:r>
              <w:rPr>
                <w:color w:val="000000"/>
                <w:sz w:val="22"/>
                <w:szCs w:val="22"/>
              </w:rPr>
              <w:t>0,0</w:t>
            </w:r>
          </w:p>
        </w:tc>
        <w:tc>
          <w:tcPr>
            <w:tcW w:w="1234" w:type="dxa"/>
            <w:tcBorders>
              <w:left w:val="single" w:sz="4" w:space="0" w:color="000000"/>
              <w:bottom w:val="single" w:sz="4" w:space="0" w:color="auto"/>
            </w:tcBorders>
            <w:shd w:val="clear" w:color="auto" w:fill="auto"/>
            <w:vAlign w:val="bottom"/>
          </w:tcPr>
          <w:p w:rsidR="005606A2" w:rsidRDefault="005606A2" w:rsidP="002B7429">
            <w:pPr>
              <w:jc w:val="center"/>
              <w:rPr>
                <w:color w:val="000000"/>
              </w:rPr>
            </w:pPr>
            <w:r>
              <w:rPr>
                <w:color w:val="000000"/>
                <w:sz w:val="22"/>
                <w:szCs w:val="22"/>
              </w:rPr>
              <w:t>0,0</w:t>
            </w:r>
          </w:p>
        </w:tc>
        <w:tc>
          <w:tcPr>
            <w:tcW w:w="1200" w:type="dxa"/>
            <w:tcBorders>
              <w:left w:val="single" w:sz="4" w:space="0" w:color="000000"/>
              <w:bottom w:val="single" w:sz="4" w:space="0" w:color="auto"/>
            </w:tcBorders>
            <w:shd w:val="clear" w:color="auto" w:fill="auto"/>
            <w:vAlign w:val="bottom"/>
          </w:tcPr>
          <w:p w:rsidR="005606A2" w:rsidRDefault="005606A2" w:rsidP="002B7429">
            <w:pPr>
              <w:jc w:val="center"/>
            </w:pPr>
            <w:r w:rsidRPr="00CF314B">
              <w:rPr>
                <w:color w:val="000000"/>
                <w:sz w:val="22"/>
                <w:szCs w:val="22"/>
              </w:rPr>
              <w:t>0,0</w:t>
            </w:r>
          </w:p>
        </w:tc>
        <w:tc>
          <w:tcPr>
            <w:tcW w:w="1068" w:type="dxa"/>
            <w:tcBorders>
              <w:left w:val="single" w:sz="4" w:space="0" w:color="000000"/>
              <w:bottom w:val="single" w:sz="4" w:space="0" w:color="auto"/>
            </w:tcBorders>
            <w:shd w:val="clear" w:color="auto" w:fill="auto"/>
            <w:vAlign w:val="bottom"/>
          </w:tcPr>
          <w:p w:rsidR="005606A2" w:rsidRPr="008A19FB" w:rsidRDefault="005606A2" w:rsidP="002B7429">
            <w:pPr>
              <w:jc w:val="center"/>
              <w:rPr>
                <w:color w:val="000000"/>
              </w:rPr>
            </w:pPr>
            <w:r>
              <w:rPr>
                <w:sz w:val="22"/>
                <w:szCs w:val="22"/>
              </w:rPr>
              <w:t>599,2</w:t>
            </w:r>
          </w:p>
        </w:tc>
        <w:tc>
          <w:tcPr>
            <w:tcW w:w="859" w:type="dxa"/>
            <w:tcBorders>
              <w:left w:val="single" w:sz="4" w:space="0" w:color="000000"/>
              <w:bottom w:val="single" w:sz="4" w:space="0" w:color="auto"/>
              <w:right w:val="single" w:sz="4" w:space="0" w:color="000000"/>
            </w:tcBorders>
            <w:shd w:val="clear" w:color="auto" w:fill="auto"/>
            <w:vAlign w:val="bottom"/>
          </w:tcPr>
          <w:p w:rsidR="005606A2" w:rsidRPr="008A19FB" w:rsidRDefault="005606A2" w:rsidP="002B7429">
            <w:pPr>
              <w:jc w:val="center"/>
            </w:pPr>
            <w:r>
              <w:rPr>
                <w:sz w:val="22"/>
                <w:szCs w:val="22"/>
              </w:rPr>
              <w:t>638,2</w:t>
            </w:r>
          </w:p>
        </w:tc>
      </w:tr>
      <w:tr w:rsidR="005606A2" w:rsidTr="002145A1">
        <w:trPr>
          <w:trHeight w:val="1380"/>
        </w:trPr>
        <w:tc>
          <w:tcPr>
            <w:tcW w:w="3119" w:type="dxa"/>
            <w:gridSpan w:val="2"/>
            <w:vMerge w:val="restart"/>
            <w:tcBorders>
              <w:left w:val="single" w:sz="4" w:space="0" w:color="000000"/>
            </w:tcBorders>
            <w:shd w:val="clear" w:color="auto" w:fill="auto"/>
          </w:tcPr>
          <w:p w:rsidR="005606A2" w:rsidRDefault="005606A2" w:rsidP="003167DA">
            <w:pPr>
              <w:snapToGrid w:val="0"/>
            </w:pPr>
            <w:r>
              <w:t>Основное мероприятие 28</w:t>
            </w:r>
          </w:p>
        </w:tc>
        <w:tc>
          <w:tcPr>
            <w:tcW w:w="2552" w:type="dxa"/>
            <w:vMerge w:val="restart"/>
            <w:tcBorders>
              <w:left w:val="single" w:sz="4" w:space="0" w:color="000000"/>
            </w:tcBorders>
            <w:shd w:val="clear" w:color="auto" w:fill="auto"/>
          </w:tcPr>
          <w:p w:rsidR="005606A2" w:rsidRDefault="005606A2" w:rsidP="002145A1">
            <w:pPr>
              <w:snapToGrid w:val="0"/>
              <w:rPr>
                <w:color w:val="000000"/>
              </w:rPr>
            </w:pPr>
            <w:r>
              <w:rPr>
                <w:color w:val="000000"/>
              </w:rPr>
              <w:t xml:space="preserve">Расходы на обеспечение качественными жилищно-коммунальными </w:t>
            </w:r>
            <w:r>
              <w:rPr>
                <w:color w:val="000000"/>
              </w:rPr>
              <w:lastRenderedPageBreak/>
              <w:t>услугами населения (приобретение коммунальной специализированной техники).</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5606A2" w:rsidRDefault="005606A2" w:rsidP="002B7429">
            <w:pPr>
              <w:rPr>
                <w:color w:val="000000"/>
              </w:rPr>
            </w:pPr>
            <w:r>
              <w:rPr>
                <w:sz w:val="20"/>
                <w:szCs w:val="20"/>
              </w:rPr>
              <w:lastRenderedPageBreak/>
              <w:t>всего</w:t>
            </w:r>
          </w:p>
        </w:tc>
        <w:tc>
          <w:tcPr>
            <w:tcW w:w="1275" w:type="dxa"/>
            <w:tcBorders>
              <w:top w:val="single" w:sz="4" w:space="0" w:color="auto"/>
              <w:left w:val="single" w:sz="4" w:space="0" w:color="auto"/>
              <w:bottom w:val="single" w:sz="4" w:space="0" w:color="auto"/>
            </w:tcBorders>
            <w:shd w:val="clear" w:color="auto" w:fill="auto"/>
            <w:vAlign w:val="bottom"/>
          </w:tcPr>
          <w:p w:rsidR="005606A2" w:rsidRDefault="005606A2" w:rsidP="002B7429">
            <w:pPr>
              <w:jc w:val="center"/>
              <w:rPr>
                <w:color w:val="000000"/>
              </w:rPr>
            </w:pPr>
            <w:r>
              <w:rPr>
                <w:color w:val="000000"/>
                <w:sz w:val="22"/>
                <w:szCs w:val="22"/>
              </w:rPr>
              <w:t>0,0</w:t>
            </w:r>
          </w:p>
        </w:tc>
        <w:tc>
          <w:tcPr>
            <w:tcW w:w="1188" w:type="dxa"/>
            <w:tcBorders>
              <w:top w:val="single" w:sz="4" w:space="0" w:color="auto"/>
              <w:left w:val="single" w:sz="4" w:space="0" w:color="000000"/>
              <w:bottom w:val="single" w:sz="4" w:space="0" w:color="auto"/>
            </w:tcBorders>
            <w:shd w:val="clear" w:color="auto" w:fill="auto"/>
          </w:tcPr>
          <w:p w:rsidR="005606A2" w:rsidRDefault="005606A2">
            <w:r w:rsidRPr="00594292">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tcPr>
          <w:p w:rsidR="005606A2" w:rsidRDefault="005606A2">
            <w:r w:rsidRPr="00594292">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tcPr>
          <w:p w:rsidR="005606A2" w:rsidRDefault="005606A2">
            <w:r w:rsidRPr="00594292">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tcPr>
          <w:p w:rsidR="005606A2" w:rsidRDefault="005606A2">
            <w:r w:rsidRPr="00594292">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2B7429">
            <w:pPr>
              <w:jc w:val="center"/>
            </w:pPr>
            <w:r>
              <w:rPr>
                <w:sz w:val="22"/>
                <w:szCs w:val="22"/>
              </w:rPr>
              <w:t>1517,9</w:t>
            </w:r>
          </w:p>
        </w:tc>
        <w:tc>
          <w:tcPr>
            <w:tcW w:w="859" w:type="dxa"/>
            <w:tcBorders>
              <w:top w:val="single" w:sz="4" w:space="0" w:color="auto"/>
              <w:left w:val="single" w:sz="4" w:space="0" w:color="000000"/>
              <w:bottom w:val="single" w:sz="4" w:space="0" w:color="auto"/>
              <w:right w:val="single" w:sz="4" w:space="0" w:color="auto"/>
            </w:tcBorders>
            <w:shd w:val="clear" w:color="auto" w:fill="auto"/>
            <w:vAlign w:val="bottom"/>
          </w:tcPr>
          <w:p w:rsidR="005606A2" w:rsidRPr="008A19FB" w:rsidRDefault="005606A2" w:rsidP="002B7429">
            <w:pPr>
              <w:jc w:val="center"/>
            </w:pPr>
            <w:r>
              <w:rPr>
                <w:color w:val="000000"/>
                <w:sz w:val="22"/>
                <w:szCs w:val="22"/>
              </w:rPr>
              <w:t>0,0</w:t>
            </w:r>
          </w:p>
        </w:tc>
      </w:tr>
      <w:tr w:rsidR="005606A2" w:rsidTr="002145A1">
        <w:trPr>
          <w:trHeight w:val="1380"/>
        </w:trPr>
        <w:tc>
          <w:tcPr>
            <w:tcW w:w="3119" w:type="dxa"/>
            <w:gridSpan w:val="2"/>
            <w:vMerge/>
            <w:tcBorders>
              <w:left w:val="single" w:sz="4" w:space="0" w:color="000000"/>
              <w:bottom w:val="single" w:sz="4" w:space="0" w:color="auto"/>
            </w:tcBorders>
            <w:shd w:val="clear" w:color="auto" w:fill="auto"/>
          </w:tcPr>
          <w:p w:rsidR="005606A2" w:rsidRDefault="005606A2" w:rsidP="003167DA">
            <w:pPr>
              <w:snapToGrid w:val="0"/>
            </w:pPr>
          </w:p>
        </w:tc>
        <w:tc>
          <w:tcPr>
            <w:tcW w:w="2552" w:type="dxa"/>
            <w:vMerge/>
            <w:tcBorders>
              <w:left w:val="single" w:sz="4" w:space="0" w:color="000000"/>
              <w:bottom w:val="single" w:sz="4" w:space="0" w:color="auto"/>
            </w:tcBorders>
            <w:shd w:val="clear" w:color="auto" w:fill="auto"/>
          </w:tcPr>
          <w:p w:rsidR="005606A2" w:rsidRDefault="005606A2" w:rsidP="002145A1">
            <w:pPr>
              <w:snapToGrid w:val="0"/>
              <w:rPr>
                <w:color w:val="00000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5606A2" w:rsidRDefault="005606A2" w:rsidP="002B7429">
            <w:r>
              <w:rPr>
                <w:sz w:val="22"/>
                <w:szCs w:val="22"/>
              </w:rPr>
              <w:t>Администрация Старомеловатского сельского поселения</w:t>
            </w:r>
          </w:p>
          <w:p w:rsidR="005606A2" w:rsidRDefault="005606A2" w:rsidP="002B7429"/>
        </w:tc>
        <w:tc>
          <w:tcPr>
            <w:tcW w:w="1275" w:type="dxa"/>
            <w:tcBorders>
              <w:top w:val="single" w:sz="4" w:space="0" w:color="000000"/>
              <w:left w:val="single" w:sz="4" w:space="0" w:color="auto"/>
              <w:bottom w:val="single" w:sz="4" w:space="0" w:color="auto"/>
            </w:tcBorders>
            <w:shd w:val="clear" w:color="auto" w:fill="auto"/>
            <w:vAlign w:val="bottom"/>
          </w:tcPr>
          <w:p w:rsidR="005606A2" w:rsidRDefault="005606A2" w:rsidP="002B7429">
            <w:pPr>
              <w:jc w:val="center"/>
              <w:rPr>
                <w:color w:val="000000"/>
              </w:rPr>
            </w:pPr>
          </w:p>
        </w:tc>
        <w:tc>
          <w:tcPr>
            <w:tcW w:w="1188" w:type="dxa"/>
            <w:tcBorders>
              <w:top w:val="single" w:sz="4" w:space="0" w:color="000000"/>
              <w:left w:val="single" w:sz="4" w:space="0" w:color="000000"/>
              <w:bottom w:val="single" w:sz="4" w:space="0" w:color="auto"/>
            </w:tcBorders>
            <w:shd w:val="clear" w:color="auto" w:fill="auto"/>
            <w:vAlign w:val="bottom"/>
          </w:tcPr>
          <w:p w:rsidR="005606A2" w:rsidRDefault="005606A2" w:rsidP="002B7429">
            <w:pPr>
              <w:jc w:val="center"/>
              <w:rPr>
                <w:color w:val="000000"/>
              </w:rPr>
            </w:pPr>
          </w:p>
        </w:tc>
        <w:tc>
          <w:tcPr>
            <w:tcW w:w="981" w:type="dxa"/>
            <w:tcBorders>
              <w:top w:val="single" w:sz="4" w:space="0" w:color="000000"/>
              <w:left w:val="single" w:sz="4" w:space="0" w:color="000000"/>
              <w:bottom w:val="single" w:sz="4" w:space="0" w:color="auto"/>
            </w:tcBorders>
            <w:shd w:val="clear" w:color="auto" w:fill="auto"/>
            <w:vAlign w:val="bottom"/>
          </w:tcPr>
          <w:p w:rsidR="005606A2" w:rsidRDefault="005606A2" w:rsidP="002B7429">
            <w:pPr>
              <w:jc w:val="center"/>
              <w:rPr>
                <w:color w:val="000000"/>
              </w:rPr>
            </w:pPr>
          </w:p>
        </w:tc>
        <w:tc>
          <w:tcPr>
            <w:tcW w:w="1234" w:type="dxa"/>
            <w:tcBorders>
              <w:top w:val="single" w:sz="4" w:space="0" w:color="000000"/>
              <w:left w:val="single" w:sz="4" w:space="0" w:color="000000"/>
              <w:bottom w:val="single" w:sz="4" w:space="0" w:color="auto"/>
            </w:tcBorders>
            <w:shd w:val="clear" w:color="auto" w:fill="auto"/>
            <w:vAlign w:val="bottom"/>
          </w:tcPr>
          <w:p w:rsidR="005606A2" w:rsidRDefault="005606A2" w:rsidP="002B7429">
            <w:pPr>
              <w:jc w:val="center"/>
              <w:rPr>
                <w:color w:val="000000"/>
              </w:rPr>
            </w:pPr>
          </w:p>
        </w:tc>
        <w:tc>
          <w:tcPr>
            <w:tcW w:w="1200" w:type="dxa"/>
            <w:tcBorders>
              <w:top w:val="single" w:sz="4" w:space="0" w:color="000000"/>
              <w:left w:val="single" w:sz="4" w:space="0" w:color="000000"/>
              <w:bottom w:val="single" w:sz="4" w:space="0" w:color="auto"/>
            </w:tcBorders>
            <w:shd w:val="clear" w:color="auto" w:fill="auto"/>
            <w:vAlign w:val="bottom"/>
          </w:tcPr>
          <w:p w:rsidR="005606A2" w:rsidRPr="00CF314B" w:rsidRDefault="005606A2" w:rsidP="002B7429">
            <w:pPr>
              <w:jc w:val="center"/>
              <w:rPr>
                <w:color w:val="000000"/>
              </w:rPr>
            </w:pPr>
          </w:p>
        </w:tc>
        <w:tc>
          <w:tcPr>
            <w:tcW w:w="1068" w:type="dxa"/>
            <w:tcBorders>
              <w:top w:val="single" w:sz="4" w:space="0" w:color="000000"/>
              <w:left w:val="single" w:sz="4" w:space="0" w:color="000000"/>
              <w:bottom w:val="single" w:sz="4" w:space="0" w:color="auto"/>
            </w:tcBorders>
            <w:shd w:val="clear" w:color="auto" w:fill="auto"/>
            <w:vAlign w:val="bottom"/>
          </w:tcPr>
          <w:p w:rsidR="005606A2" w:rsidRDefault="005606A2" w:rsidP="002B7429">
            <w:pPr>
              <w:jc w:val="center"/>
            </w:pPr>
          </w:p>
        </w:tc>
        <w:tc>
          <w:tcPr>
            <w:tcW w:w="859" w:type="dxa"/>
            <w:tcBorders>
              <w:top w:val="single" w:sz="4" w:space="0" w:color="000000"/>
              <w:left w:val="single" w:sz="4" w:space="0" w:color="000000"/>
              <w:bottom w:val="single" w:sz="4" w:space="0" w:color="auto"/>
              <w:right w:val="single" w:sz="4" w:space="0" w:color="auto"/>
            </w:tcBorders>
            <w:shd w:val="clear" w:color="auto" w:fill="auto"/>
            <w:vAlign w:val="bottom"/>
          </w:tcPr>
          <w:p w:rsidR="005606A2" w:rsidRPr="008A19FB" w:rsidRDefault="005606A2" w:rsidP="002B7429">
            <w:pPr>
              <w:jc w:val="center"/>
            </w:pPr>
          </w:p>
        </w:tc>
      </w:tr>
      <w:tr w:rsidR="005606A2" w:rsidTr="005606A2">
        <w:trPr>
          <w:trHeight w:val="810"/>
        </w:trPr>
        <w:tc>
          <w:tcPr>
            <w:tcW w:w="3119" w:type="dxa"/>
            <w:gridSpan w:val="2"/>
            <w:vMerge w:val="restart"/>
            <w:tcBorders>
              <w:left w:val="single" w:sz="4" w:space="0" w:color="000000"/>
            </w:tcBorders>
            <w:shd w:val="clear" w:color="auto" w:fill="auto"/>
          </w:tcPr>
          <w:p w:rsidR="005606A2" w:rsidRDefault="005606A2" w:rsidP="003167DA">
            <w:pPr>
              <w:snapToGrid w:val="0"/>
            </w:pPr>
            <w:r>
              <w:lastRenderedPageBreak/>
              <w:t>Мероприятие 29</w:t>
            </w:r>
          </w:p>
        </w:tc>
        <w:tc>
          <w:tcPr>
            <w:tcW w:w="2552" w:type="dxa"/>
            <w:vMerge w:val="restart"/>
            <w:tcBorders>
              <w:left w:val="single" w:sz="4" w:space="0" w:color="000000"/>
            </w:tcBorders>
            <w:shd w:val="clear" w:color="auto" w:fill="auto"/>
          </w:tcPr>
          <w:p w:rsidR="005606A2" w:rsidRDefault="005606A2" w:rsidP="003167DA">
            <w:pPr>
              <w:snapToGrid w:val="0"/>
              <w:rPr>
                <w:color w:val="000000"/>
              </w:rPr>
            </w:pPr>
            <w:r>
              <w:rPr>
                <w:color w:val="000000"/>
              </w:rPr>
              <w:t>Прочие общегосударственные вопросы</w:t>
            </w:r>
          </w:p>
        </w:tc>
        <w:tc>
          <w:tcPr>
            <w:tcW w:w="2126" w:type="dxa"/>
            <w:tcBorders>
              <w:top w:val="single" w:sz="4" w:space="0" w:color="auto"/>
              <w:left w:val="single" w:sz="4" w:space="0" w:color="000000"/>
              <w:bottom w:val="single" w:sz="4" w:space="0" w:color="auto"/>
            </w:tcBorders>
            <w:shd w:val="clear" w:color="auto" w:fill="auto"/>
          </w:tcPr>
          <w:p w:rsidR="005606A2" w:rsidRDefault="005606A2" w:rsidP="002B7429">
            <w:pPr>
              <w:rPr>
                <w:color w:val="000000"/>
              </w:rPr>
            </w:pPr>
            <w:r>
              <w:rPr>
                <w:sz w:val="20"/>
                <w:szCs w:val="20"/>
              </w:rPr>
              <w:t>всего</w:t>
            </w:r>
          </w:p>
        </w:tc>
        <w:tc>
          <w:tcPr>
            <w:tcW w:w="1275" w:type="dxa"/>
            <w:tcBorders>
              <w:top w:val="single" w:sz="4" w:space="0" w:color="auto"/>
              <w:left w:val="single" w:sz="4" w:space="0" w:color="000000"/>
              <w:bottom w:val="single" w:sz="4" w:space="0" w:color="auto"/>
            </w:tcBorders>
            <w:shd w:val="clear" w:color="auto" w:fill="auto"/>
          </w:tcPr>
          <w:p w:rsidR="005606A2" w:rsidRDefault="005606A2">
            <w:r w:rsidRPr="002C2254">
              <w:rPr>
                <w:color w:val="000000"/>
                <w:sz w:val="22"/>
                <w:szCs w:val="22"/>
              </w:rPr>
              <w:t>0,0</w:t>
            </w:r>
          </w:p>
        </w:tc>
        <w:tc>
          <w:tcPr>
            <w:tcW w:w="1188" w:type="dxa"/>
            <w:tcBorders>
              <w:top w:val="single" w:sz="4" w:space="0" w:color="auto"/>
              <w:left w:val="single" w:sz="4" w:space="0" w:color="000000"/>
              <w:bottom w:val="single" w:sz="4" w:space="0" w:color="auto"/>
            </w:tcBorders>
            <w:shd w:val="clear" w:color="auto" w:fill="auto"/>
          </w:tcPr>
          <w:p w:rsidR="005606A2" w:rsidRDefault="005606A2">
            <w:r w:rsidRPr="002C2254">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tcPr>
          <w:p w:rsidR="005606A2" w:rsidRDefault="005606A2">
            <w:r w:rsidRPr="002C2254">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tcPr>
          <w:p w:rsidR="005606A2" w:rsidRDefault="005606A2">
            <w:r w:rsidRPr="002C2254">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tcPr>
          <w:p w:rsidR="005606A2" w:rsidRDefault="005606A2">
            <w:r w:rsidRPr="002C2254">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11541F">
            <w:pPr>
              <w:jc w:val="center"/>
            </w:pPr>
            <w:r>
              <w:rPr>
                <w:sz w:val="22"/>
                <w:szCs w:val="22"/>
              </w:rPr>
              <w:t>99,6</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8A19FB" w:rsidRDefault="005606A2" w:rsidP="002B7429">
            <w:pPr>
              <w:jc w:val="center"/>
            </w:pPr>
            <w:r>
              <w:rPr>
                <w:color w:val="000000"/>
                <w:sz w:val="22"/>
                <w:szCs w:val="22"/>
              </w:rPr>
              <w:t>0,0</w:t>
            </w:r>
          </w:p>
        </w:tc>
      </w:tr>
      <w:tr w:rsidR="005606A2" w:rsidTr="002B7429">
        <w:trPr>
          <w:trHeight w:val="465"/>
        </w:trPr>
        <w:tc>
          <w:tcPr>
            <w:tcW w:w="3119" w:type="dxa"/>
            <w:gridSpan w:val="2"/>
            <w:vMerge/>
            <w:tcBorders>
              <w:left w:val="single" w:sz="4" w:space="0" w:color="000000"/>
              <w:bottom w:val="single" w:sz="4" w:space="0" w:color="auto"/>
            </w:tcBorders>
            <w:shd w:val="clear" w:color="auto" w:fill="auto"/>
          </w:tcPr>
          <w:p w:rsidR="005606A2" w:rsidRDefault="005606A2" w:rsidP="003167DA"/>
        </w:tc>
        <w:tc>
          <w:tcPr>
            <w:tcW w:w="2552" w:type="dxa"/>
            <w:vMerge/>
            <w:tcBorders>
              <w:left w:val="single" w:sz="4" w:space="0" w:color="000000"/>
              <w:bottom w:val="single" w:sz="4" w:space="0" w:color="auto"/>
            </w:tcBorders>
            <w:shd w:val="clear" w:color="auto" w:fill="auto"/>
          </w:tcPr>
          <w:p w:rsidR="005606A2" w:rsidRDefault="005606A2" w:rsidP="003167DA"/>
        </w:tc>
        <w:tc>
          <w:tcPr>
            <w:tcW w:w="2126" w:type="dxa"/>
            <w:tcBorders>
              <w:top w:val="single" w:sz="4" w:space="0" w:color="auto"/>
              <w:left w:val="single" w:sz="4" w:space="0" w:color="000000"/>
              <w:bottom w:val="single" w:sz="4" w:space="0" w:color="auto"/>
            </w:tcBorders>
            <w:shd w:val="clear" w:color="auto" w:fill="auto"/>
          </w:tcPr>
          <w:p w:rsidR="005606A2" w:rsidRDefault="005606A2" w:rsidP="002B7429">
            <w:r>
              <w:rPr>
                <w:sz w:val="22"/>
                <w:szCs w:val="22"/>
              </w:rPr>
              <w:t>Администрация Старомеловатского сельского поселения</w:t>
            </w:r>
          </w:p>
          <w:p w:rsidR="005606A2" w:rsidRDefault="005606A2" w:rsidP="002B7429"/>
        </w:tc>
        <w:tc>
          <w:tcPr>
            <w:tcW w:w="1275" w:type="dxa"/>
            <w:tcBorders>
              <w:top w:val="single" w:sz="4" w:space="0" w:color="auto"/>
              <w:left w:val="single" w:sz="4" w:space="0" w:color="000000"/>
              <w:bottom w:val="single" w:sz="4" w:space="0" w:color="auto"/>
            </w:tcBorders>
            <w:shd w:val="clear" w:color="auto" w:fill="auto"/>
          </w:tcPr>
          <w:p w:rsidR="005606A2" w:rsidRDefault="005606A2" w:rsidP="002B7429">
            <w:r w:rsidRPr="002C2254">
              <w:rPr>
                <w:color w:val="000000"/>
                <w:sz w:val="22"/>
                <w:szCs w:val="22"/>
              </w:rPr>
              <w:t>0,0</w:t>
            </w:r>
          </w:p>
        </w:tc>
        <w:tc>
          <w:tcPr>
            <w:tcW w:w="1188" w:type="dxa"/>
            <w:tcBorders>
              <w:top w:val="single" w:sz="4" w:space="0" w:color="auto"/>
              <w:left w:val="single" w:sz="4" w:space="0" w:color="000000"/>
              <w:bottom w:val="single" w:sz="4" w:space="0" w:color="auto"/>
            </w:tcBorders>
            <w:shd w:val="clear" w:color="auto" w:fill="auto"/>
          </w:tcPr>
          <w:p w:rsidR="005606A2" w:rsidRDefault="005606A2" w:rsidP="002B7429">
            <w:r w:rsidRPr="002C2254">
              <w:rPr>
                <w:color w:val="000000"/>
                <w:sz w:val="22"/>
                <w:szCs w:val="22"/>
              </w:rPr>
              <w:t>0,0</w:t>
            </w:r>
          </w:p>
        </w:tc>
        <w:tc>
          <w:tcPr>
            <w:tcW w:w="981" w:type="dxa"/>
            <w:tcBorders>
              <w:top w:val="single" w:sz="4" w:space="0" w:color="auto"/>
              <w:left w:val="single" w:sz="4" w:space="0" w:color="000000"/>
              <w:bottom w:val="single" w:sz="4" w:space="0" w:color="auto"/>
            </w:tcBorders>
            <w:shd w:val="clear" w:color="auto" w:fill="auto"/>
          </w:tcPr>
          <w:p w:rsidR="005606A2" w:rsidRDefault="005606A2" w:rsidP="002B7429">
            <w:r w:rsidRPr="002C2254">
              <w:rPr>
                <w:color w:val="000000"/>
                <w:sz w:val="22"/>
                <w:szCs w:val="22"/>
              </w:rPr>
              <w:t>0,0</w:t>
            </w:r>
          </w:p>
        </w:tc>
        <w:tc>
          <w:tcPr>
            <w:tcW w:w="1234" w:type="dxa"/>
            <w:tcBorders>
              <w:top w:val="single" w:sz="4" w:space="0" w:color="auto"/>
              <w:left w:val="single" w:sz="4" w:space="0" w:color="000000"/>
              <w:bottom w:val="single" w:sz="4" w:space="0" w:color="auto"/>
            </w:tcBorders>
            <w:shd w:val="clear" w:color="auto" w:fill="auto"/>
          </w:tcPr>
          <w:p w:rsidR="005606A2" w:rsidRDefault="005606A2" w:rsidP="002B7429">
            <w:r w:rsidRPr="002C2254">
              <w:rPr>
                <w:color w:val="000000"/>
                <w:sz w:val="22"/>
                <w:szCs w:val="22"/>
              </w:rPr>
              <w:t>0,0</w:t>
            </w:r>
          </w:p>
        </w:tc>
        <w:tc>
          <w:tcPr>
            <w:tcW w:w="1200" w:type="dxa"/>
            <w:tcBorders>
              <w:top w:val="single" w:sz="4" w:space="0" w:color="auto"/>
              <w:left w:val="single" w:sz="4" w:space="0" w:color="000000"/>
              <w:bottom w:val="single" w:sz="4" w:space="0" w:color="auto"/>
            </w:tcBorders>
            <w:shd w:val="clear" w:color="auto" w:fill="auto"/>
          </w:tcPr>
          <w:p w:rsidR="005606A2" w:rsidRDefault="005606A2" w:rsidP="002B7429">
            <w:r w:rsidRPr="002C2254">
              <w:rPr>
                <w:color w:val="000000"/>
                <w:sz w:val="22"/>
                <w:szCs w:val="22"/>
              </w:rPr>
              <w:t>0,0</w:t>
            </w:r>
          </w:p>
        </w:tc>
        <w:tc>
          <w:tcPr>
            <w:tcW w:w="1068" w:type="dxa"/>
            <w:tcBorders>
              <w:top w:val="single" w:sz="4" w:space="0" w:color="auto"/>
              <w:left w:val="single" w:sz="4" w:space="0" w:color="000000"/>
              <w:bottom w:val="single" w:sz="4" w:space="0" w:color="auto"/>
            </w:tcBorders>
            <w:shd w:val="clear" w:color="auto" w:fill="auto"/>
            <w:vAlign w:val="bottom"/>
          </w:tcPr>
          <w:p w:rsidR="005606A2" w:rsidRDefault="005606A2" w:rsidP="002B7429">
            <w:pPr>
              <w:jc w:val="center"/>
            </w:pPr>
            <w:r>
              <w:rPr>
                <w:sz w:val="22"/>
                <w:szCs w:val="22"/>
              </w:rPr>
              <w:t>99,6</w:t>
            </w:r>
          </w:p>
        </w:tc>
        <w:tc>
          <w:tcPr>
            <w:tcW w:w="859" w:type="dxa"/>
            <w:tcBorders>
              <w:top w:val="single" w:sz="4" w:space="0" w:color="auto"/>
              <w:left w:val="single" w:sz="4" w:space="0" w:color="000000"/>
              <w:bottom w:val="single" w:sz="4" w:space="0" w:color="auto"/>
              <w:right w:val="single" w:sz="4" w:space="0" w:color="000000"/>
            </w:tcBorders>
            <w:shd w:val="clear" w:color="auto" w:fill="auto"/>
            <w:vAlign w:val="bottom"/>
          </w:tcPr>
          <w:p w:rsidR="005606A2" w:rsidRPr="008A19FB" w:rsidRDefault="005606A2" w:rsidP="002B7429">
            <w:pPr>
              <w:jc w:val="center"/>
            </w:pPr>
            <w:r>
              <w:rPr>
                <w:color w:val="000000"/>
                <w:sz w:val="22"/>
                <w:szCs w:val="22"/>
              </w:rPr>
              <w:t>0,0</w:t>
            </w:r>
          </w:p>
        </w:tc>
      </w:tr>
    </w:tbl>
    <w:p w:rsidR="00B914DF" w:rsidRDefault="00B914DF" w:rsidP="00B914DF">
      <w:pPr>
        <w:pStyle w:val="a9"/>
        <w:tabs>
          <w:tab w:val="left" w:pos="3240"/>
        </w:tabs>
        <w:rPr>
          <w:b/>
          <w:sz w:val="28"/>
          <w:szCs w:val="28"/>
        </w:rPr>
      </w:pPr>
    </w:p>
    <w:p w:rsidR="00B914DF" w:rsidRDefault="00B914DF" w:rsidP="00B914DF">
      <w:pPr>
        <w:pStyle w:val="a9"/>
        <w:tabs>
          <w:tab w:val="left" w:pos="3240"/>
        </w:tabs>
      </w:pPr>
      <w:r>
        <w:rPr>
          <w:b/>
          <w:sz w:val="28"/>
          <w:szCs w:val="28"/>
        </w:rPr>
        <w:tab/>
      </w:r>
    </w:p>
    <w:p w:rsidR="00B914DF" w:rsidRDefault="00B914DF" w:rsidP="00B914DF">
      <w:pPr>
        <w:pStyle w:val="ConsPlusNormal0"/>
        <w:tabs>
          <w:tab w:val="left" w:pos="7230"/>
          <w:tab w:val="center" w:pos="8070"/>
        </w:tabs>
        <w:ind w:firstLine="0"/>
      </w:pPr>
      <w:r>
        <w:tab/>
      </w:r>
    </w:p>
    <w:p w:rsidR="00B914DF" w:rsidRDefault="00B914DF" w:rsidP="00B914DF">
      <w:pPr>
        <w:pStyle w:val="ConsPlusNormal0"/>
        <w:tabs>
          <w:tab w:val="left" w:pos="7230"/>
          <w:tab w:val="center" w:pos="8070"/>
        </w:tabs>
        <w:ind w:firstLine="0"/>
      </w:pPr>
      <w:r>
        <w:tab/>
      </w:r>
    </w:p>
    <w:p w:rsidR="00064399" w:rsidRDefault="00064399"/>
    <w:sectPr w:rsidR="00064399" w:rsidSect="002202FF">
      <w:pgSz w:w="16838" w:h="11906" w:orient="landscape"/>
      <w:pgMar w:top="635" w:right="1134" w:bottom="748"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
      <w:lvlJc w:val="left"/>
      <w:pPr>
        <w:tabs>
          <w:tab w:val="num" w:pos="1080"/>
        </w:tabs>
        <w:ind w:left="1080" w:hanging="360"/>
      </w:pPr>
      <w:rPr>
        <w:rFonts w:ascii="Symbol" w:hAnsi="Symbol" w:hint="default"/>
        <w:color w:val="000000"/>
        <w:sz w:val="28"/>
        <w:szCs w:val="28"/>
      </w:rPr>
    </w:lvl>
    <w:lvl w:ilvl="2">
      <w:start w:val="1"/>
      <w:numFmt w:val="bullet"/>
      <w:lvlText w:val=""/>
      <w:lvlJc w:val="left"/>
      <w:pPr>
        <w:tabs>
          <w:tab w:val="num" w:pos="1440"/>
        </w:tabs>
        <w:ind w:left="1440" w:hanging="360"/>
      </w:pPr>
      <w:rPr>
        <w:rFonts w:ascii="Symbol" w:hAnsi="Symbol" w:hint="default"/>
        <w:color w:val="000000"/>
        <w:sz w:val="28"/>
        <w:szCs w:val="28"/>
      </w:rPr>
    </w:lvl>
    <w:lvl w:ilvl="3">
      <w:start w:val="1"/>
      <w:numFmt w:val="bullet"/>
      <w:lvlText w:val=""/>
      <w:lvlJc w:val="left"/>
      <w:pPr>
        <w:tabs>
          <w:tab w:val="num" w:pos="1800"/>
        </w:tabs>
        <w:ind w:left="1800" w:hanging="360"/>
      </w:pPr>
      <w:rPr>
        <w:rFonts w:ascii="Symbol" w:hAnsi="Symbol" w:hint="default"/>
        <w:color w:val="000000"/>
        <w:sz w:val="28"/>
        <w:szCs w:val="28"/>
      </w:rPr>
    </w:lvl>
    <w:lvl w:ilvl="4">
      <w:start w:val="1"/>
      <w:numFmt w:val="bullet"/>
      <w:lvlText w:val=""/>
      <w:lvlJc w:val="left"/>
      <w:pPr>
        <w:tabs>
          <w:tab w:val="num" w:pos="2160"/>
        </w:tabs>
        <w:ind w:left="2160" w:hanging="360"/>
      </w:pPr>
      <w:rPr>
        <w:rFonts w:ascii="Symbol" w:hAnsi="Symbol" w:hint="default"/>
        <w:color w:val="000000"/>
        <w:sz w:val="28"/>
        <w:szCs w:val="28"/>
      </w:rPr>
    </w:lvl>
    <w:lvl w:ilvl="5">
      <w:start w:val="1"/>
      <w:numFmt w:val="bullet"/>
      <w:lvlText w:val=""/>
      <w:lvlJc w:val="left"/>
      <w:pPr>
        <w:tabs>
          <w:tab w:val="num" w:pos="2520"/>
        </w:tabs>
        <w:ind w:left="2520" w:hanging="360"/>
      </w:pPr>
      <w:rPr>
        <w:rFonts w:ascii="Symbol" w:hAnsi="Symbol" w:hint="default"/>
        <w:color w:val="000000"/>
        <w:sz w:val="28"/>
        <w:szCs w:val="28"/>
      </w:rPr>
    </w:lvl>
    <w:lvl w:ilvl="6">
      <w:start w:val="1"/>
      <w:numFmt w:val="bullet"/>
      <w:lvlText w:val=""/>
      <w:lvlJc w:val="left"/>
      <w:pPr>
        <w:tabs>
          <w:tab w:val="num" w:pos="2880"/>
        </w:tabs>
        <w:ind w:left="2880" w:hanging="360"/>
      </w:pPr>
      <w:rPr>
        <w:rFonts w:ascii="Symbol" w:hAnsi="Symbol" w:hint="default"/>
        <w:color w:val="000000"/>
        <w:sz w:val="28"/>
        <w:szCs w:val="28"/>
      </w:rPr>
    </w:lvl>
    <w:lvl w:ilvl="7">
      <w:start w:val="1"/>
      <w:numFmt w:val="bullet"/>
      <w:lvlText w:val=""/>
      <w:lvlJc w:val="left"/>
      <w:pPr>
        <w:tabs>
          <w:tab w:val="num" w:pos="3240"/>
        </w:tabs>
        <w:ind w:left="3240" w:hanging="360"/>
      </w:pPr>
      <w:rPr>
        <w:rFonts w:ascii="Symbol" w:hAnsi="Symbol" w:hint="default"/>
        <w:color w:val="000000"/>
        <w:sz w:val="28"/>
        <w:szCs w:val="28"/>
      </w:rPr>
    </w:lvl>
    <w:lvl w:ilvl="8">
      <w:start w:val="1"/>
      <w:numFmt w:val="bullet"/>
      <w:lvlText w:val=""/>
      <w:lvlJc w:val="left"/>
      <w:pPr>
        <w:tabs>
          <w:tab w:val="num" w:pos="3600"/>
        </w:tabs>
        <w:ind w:left="3600" w:hanging="360"/>
      </w:pPr>
      <w:rPr>
        <w:rFonts w:ascii="Symbol" w:hAnsi="Symbol" w:hint="default"/>
        <w:color w:val="000000"/>
        <w:sz w:val="28"/>
        <w:szCs w:val="2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
      <w:lvlJc w:val="left"/>
      <w:pPr>
        <w:tabs>
          <w:tab w:val="num" w:pos="1080"/>
        </w:tabs>
        <w:ind w:left="1080" w:hanging="360"/>
      </w:pPr>
      <w:rPr>
        <w:rFonts w:ascii="Symbol" w:hAnsi="Symbol" w:hint="default"/>
        <w:color w:val="000000"/>
        <w:sz w:val="28"/>
        <w:szCs w:val="28"/>
      </w:rPr>
    </w:lvl>
    <w:lvl w:ilvl="2">
      <w:start w:val="1"/>
      <w:numFmt w:val="bullet"/>
      <w:lvlText w:val=""/>
      <w:lvlJc w:val="left"/>
      <w:pPr>
        <w:tabs>
          <w:tab w:val="num" w:pos="1440"/>
        </w:tabs>
        <w:ind w:left="1440" w:hanging="360"/>
      </w:pPr>
      <w:rPr>
        <w:rFonts w:ascii="Symbol" w:hAnsi="Symbol" w:hint="default"/>
        <w:color w:val="000000"/>
        <w:sz w:val="28"/>
        <w:szCs w:val="28"/>
      </w:rPr>
    </w:lvl>
    <w:lvl w:ilvl="3">
      <w:start w:val="1"/>
      <w:numFmt w:val="bullet"/>
      <w:lvlText w:val=""/>
      <w:lvlJc w:val="left"/>
      <w:pPr>
        <w:tabs>
          <w:tab w:val="num" w:pos="1800"/>
        </w:tabs>
        <w:ind w:left="1800" w:hanging="360"/>
      </w:pPr>
      <w:rPr>
        <w:rFonts w:ascii="Symbol" w:hAnsi="Symbol" w:hint="default"/>
        <w:color w:val="000000"/>
        <w:sz w:val="28"/>
        <w:szCs w:val="28"/>
      </w:rPr>
    </w:lvl>
    <w:lvl w:ilvl="4">
      <w:start w:val="1"/>
      <w:numFmt w:val="bullet"/>
      <w:lvlText w:val=""/>
      <w:lvlJc w:val="left"/>
      <w:pPr>
        <w:tabs>
          <w:tab w:val="num" w:pos="2160"/>
        </w:tabs>
        <w:ind w:left="2160" w:hanging="360"/>
      </w:pPr>
      <w:rPr>
        <w:rFonts w:ascii="Symbol" w:hAnsi="Symbol" w:hint="default"/>
        <w:color w:val="000000"/>
        <w:sz w:val="28"/>
        <w:szCs w:val="28"/>
      </w:rPr>
    </w:lvl>
    <w:lvl w:ilvl="5">
      <w:start w:val="1"/>
      <w:numFmt w:val="bullet"/>
      <w:lvlText w:val=""/>
      <w:lvlJc w:val="left"/>
      <w:pPr>
        <w:tabs>
          <w:tab w:val="num" w:pos="2520"/>
        </w:tabs>
        <w:ind w:left="2520" w:hanging="360"/>
      </w:pPr>
      <w:rPr>
        <w:rFonts w:ascii="Symbol" w:hAnsi="Symbol" w:hint="default"/>
        <w:color w:val="000000"/>
        <w:sz w:val="28"/>
        <w:szCs w:val="28"/>
      </w:rPr>
    </w:lvl>
    <w:lvl w:ilvl="6">
      <w:start w:val="1"/>
      <w:numFmt w:val="bullet"/>
      <w:lvlText w:val=""/>
      <w:lvlJc w:val="left"/>
      <w:pPr>
        <w:tabs>
          <w:tab w:val="num" w:pos="2880"/>
        </w:tabs>
        <w:ind w:left="2880" w:hanging="360"/>
      </w:pPr>
      <w:rPr>
        <w:rFonts w:ascii="Symbol" w:hAnsi="Symbol" w:hint="default"/>
        <w:color w:val="000000"/>
        <w:sz w:val="28"/>
        <w:szCs w:val="28"/>
      </w:rPr>
    </w:lvl>
    <w:lvl w:ilvl="7">
      <w:start w:val="1"/>
      <w:numFmt w:val="bullet"/>
      <w:lvlText w:val=""/>
      <w:lvlJc w:val="left"/>
      <w:pPr>
        <w:tabs>
          <w:tab w:val="num" w:pos="3240"/>
        </w:tabs>
        <w:ind w:left="3240" w:hanging="360"/>
      </w:pPr>
      <w:rPr>
        <w:rFonts w:ascii="Symbol" w:hAnsi="Symbol" w:hint="default"/>
        <w:color w:val="000000"/>
        <w:sz w:val="28"/>
        <w:szCs w:val="28"/>
      </w:rPr>
    </w:lvl>
    <w:lvl w:ilvl="8">
      <w:start w:val="1"/>
      <w:numFmt w:val="bullet"/>
      <w:lvlText w:val=""/>
      <w:lvlJc w:val="left"/>
      <w:pPr>
        <w:tabs>
          <w:tab w:val="num" w:pos="3600"/>
        </w:tabs>
        <w:ind w:left="3600" w:hanging="360"/>
      </w:pPr>
      <w:rPr>
        <w:rFonts w:ascii="Symbol" w:hAnsi="Symbol" w:hint="default"/>
        <w:color w:val="000000"/>
        <w:sz w:val="28"/>
        <w:szCs w:val="28"/>
      </w:rPr>
    </w:lvl>
  </w:abstractNum>
  <w:abstractNum w:abstractNumId="2">
    <w:nsid w:val="00000003"/>
    <w:multiLevelType w:val="multilevel"/>
    <w:tmpl w:val="00000003"/>
    <w:name w:val="WW8Num3"/>
    <w:lvl w:ilvl="0">
      <w:start w:val="20"/>
      <w:numFmt w:val="decimal"/>
      <w:lvlText w:val="%1."/>
      <w:lvlJc w:val="left"/>
      <w:pPr>
        <w:tabs>
          <w:tab w:val="num" w:pos="736"/>
        </w:tabs>
        <w:ind w:left="7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4DF"/>
    <w:rsid w:val="00021BBE"/>
    <w:rsid w:val="00034420"/>
    <w:rsid w:val="00064399"/>
    <w:rsid w:val="000A2621"/>
    <w:rsid w:val="000A3D42"/>
    <w:rsid w:val="0011541F"/>
    <w:rsid w:val="0013593C"/>
    <w:rsid w:val="00162FFA"/>
    <w:rsid w:val="002145A1"/>
    <w:rsid w:val="002202FF"/>
    <w:rsid w:val="00227BD0"/>
    <w:rsid w:val="00243F58"/>
    <w:rsid w:val="002A318C"/>
    <w:rsid w:val="002B7429"/>
    <w:rsid w:val="002E62D6"/>
    <w:rsid w:val="003167DA"/>
    <w:rsid w:val="0036303E"/>
    <w:rsid w:val="003C78EC"/>
    <w:rsid w:val="00447014"/>
    <w:rsid w:val="0049631C"/>
    <w:rsid w:val="004A6C77"/>
    <w:rsid w:val="004C2FB4"/>
    <w:rsid w:val="004D4A93"/>
    <w:rsid w:val="00521834"/>
    <w:rsid w:val="00546EEB"/>
    <w:rsid w:val="005606A2"/>
    <w:rsid w:val="005A1E99"/>
    <w:rsid w:val="005B2100"/>
    <w:rsid w:val="005B5683"/>
    <w:rsid w:val="005D6129"/>
    <w:rsid w:val="005E47D7"/>
    <w:rsid w:val="006261EA"/>
    <w:rsid w:val="006670E6"/>
    <w:rsid w:val="00696253"/>
    <w:rsid w:val="006E15EF"/>
    <w:rsid w:val="00702722"/>
    <w:rsid w:val="00704463"/>
    <w:rsid w:val="00712E4B"/>
    <w:rsid w:val="00731ECC"/>
    <w:rsid w:val="007B7C9A"/>
    <w:rsid w:val="007D631D"/>
    <w:rsid w:val="00816ACF"/>
    <w:rsid w:val="00816D3A"/>
    <w:rsid w:val="00832A36"/>
    <w:rsid w:val="008B79C8"/>
    <w:rsid w:val="00911EDA"/>
    <w:rsid w:val="00946582"/>
    <w:rsid w:val="00956933"/>
    <w:rsid w:val="00962A4B"/>
    <w:rsid w:val="0099070C"/>
    <w:rsid w:val="009E1CC6"/>
    <w:rsid w:val="00A10416"/>
    <w:rsid w:val="00A42DED"/>
    <w:rsid w:val="00B154C9"/>
    <w:rsid w:val="00B17A48"/>
    <w:rsid w:val="00B22477"/>
    <w:rsid w:val="00B44737"/>
    <w:rsid w:val="00B914DF"/>
    <w:rsid w:val="00B92D16"/>
    <w:rsid w:val="00BD6C90"/>
    <w:rsid w:val="00CB51AF"/>
    <w:rsid w:val="00D16E52"/>
    <w:rsid w:val="00E72C3C"/>
    <w:rsid w:val="00E85225"/>
    <w:rsid w:val="00E921D9"/>
    <w:rsid w:val="00EE2B54"/>
    <w:rsid w:val="00F4096C"/>
    <w:rsid w:val="00F43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914DF"/>
    <w:rPr>
      <w:rFonts w:hint="default"/>
      <w:color w:val="000000"/>
      <w:sz w:val="28"/>
      <w:szCs w:val="28"/>
    </w:rPr>
  </w:style>
  <w:style w:type="character" w:customStyle="1" w:styleId="WW8Num2z0">
    <w:name w:val="WW8Num2z0"/>
    <w:rsid w:val="00B914DF"/>
    <w:rPr>
      <w:rFonts w:hint="default"/>
      <w:color w:val="000000"/>
      <w:sz w:val="28"/>
      <w:szCs w:val="28"/>
    </w:rPr>
  </w:style>
  <w:style w:type="character" w:customStyle="1" w:styleId="WW8Num3z0">
    <w:name w:val="WW8Num3z0"/>
    <w:rsid w:val="00B914DF"/>
  </w:style>
  <w:style w:type="character" w:customStyle="1" w:styleId="WW8Num3z1">
    <w:name w:val="WW8Num3z1"/>
    <w:rsid w:val="00B914DF"/>
  </w:style>
  <w:style w:type="character" w:customStyle="1" w:styleId="WW8Num3z2">
    <w:name w:val="WW8Num3z2"/>
    <w:rsid w:val="00B914DF"/>
  </w:style>
  <w:style w:type="character" w:customStyle="1" w:styleId="WW8Num3z3">
    <w:name w:val="WW8Num3z3"/>
    <w:rsid w:val="00B914DF"/>
  </w:style>
  <w:style w:type="character" w:customStyle="1" w:styleId="WW8Num3z4">
    <w:name w:val="WW8Num3z4"/>
    <w:rsid w:val="00B914DF"/>
  </w:style>
  <w:style w:type="character" w:customStyle="1" w:styleId="WW8Num3z5">
    <w:name w:val="WW8Num3z5"/>
    <w:rsid w:val="00B914DF"/>
  </w:style>
  <w:style w:type="character" w:customStyle="1" w:styleId="WW8Num3z6">
    <w:name w:val="WW8Num3z6"/>
    <w:rsid w:val="00B914DF"/>
  </w:style>
  <w:style w:type="character" w:customStyle="1" w:styleId="WW8Num3z7">
    <w:name w:val="WW8Num3z7"/>
    <w:rsid w:val="00B914DF"/>
  </w:style>
  <w:style w:type="character" w:customStyle="1" w:styleId="WW8Num3z8">
    <w:name w:val="WW8Num3z8"/>
    <w:rsid w:val="00B914DF"/>
  </w:style>
  <w:style w:type="character" w:customStyle="1" w:styleId="4">
    <w:name w:val="Основной шрифт абзаца4"/>
    <w:rsid w:val="00B914DF"/>
  </w:style>
  <w:style w:type="character" w:customStyle="1" w:styleId="3">
    <w:name w:val="Основной шрифт абзаца3"/>
    <w:rsid w:val="00B914DF"/>
  </w:style>
  <w:style w:type="character" w:customStyle="1" w:styleId="WW8Num2z1">
    <w:name w:val="WW8Num2z1"/>
    <w:rsid w:val="00B914DF"/>
  </w:style>
  <w:style w:type="character" w:customStyle="1" w:styleId="WW8Num2z2">
    <w:name w:val="WW8Num2z2"/>
    <w:rsid w:val="00B914DF"/>
  </w:style>
  <w:style w:type="character" w:customStyle="1" w:styleId="WW8Num2z3">
    <w:name w:val="WW8Num2z3"/>
    <w:rsid w:val="00B914DF"/>
  </w:style>
  <w:style w:type="character" w:customStyle="1" w:styleId="WW8Num2z4">
    <w:name w:val="WW8Num2z4"/>
    <w:rsid w:val="00B914DF"/>
  </w:style>
  <w:style w:type="character" w:customStyle="1" w:styleId="WW8Num2z5">
    <w:name w:val="WW8Num2z5"/>
    <w:rsid w:val="00B914DF"/>
  </w:style>
  <w:style w:type="character" w:customStyle="1" w:styleId="WW8Num2z6">
    <w:name w:val="WW8Num2z6"/>
    <w:rsid w:val="00B914DF"/>
  </w:style>
  <w:style w:type="character" w:customStyle="1" w:styleId="WW8Num2z7">
    <w:name w:val="WW8Num2z7"/>
    <w:rsid w:val="00B914DF"/>
  </w:style>
  <w:style w:type="character" w:customStyle="1" w:styleId="WW8Num2z8">
    <w:name w:val="WW8Num2z8"/>
    <w:rsid w:val="00B914DF"/>
  </w:style>
  <w:style w:type="character" w:customStyle="1" w:styleId="WW8Num4z0">
    <w:name w:val="WW8Num4z0"/>
    <w:rsid w:val="00B914DF"/>
    <w:rPr>
      <w:rFonts w:ascii="Symbol" w:hAnsi="Symbol" w:cs="OpenSymbol"/>
      <w:sz w:val="28"/>
      <w:szCs w:val="28"/>
    </w:rPr>
  </w:style>
  <w:style w:type="character" w:customStyle="1" w:styleId="WW8Num5z0">
    <w:name w:val="WW8Num5z0"/>
    <w:rsid w:val="00B914DF"/>
    <w:rPr>
      <w:rFonts w:ascii="Symbol" w:hAnsi="Symbol" w:cs="OpenSymbol"/>
    </w:rPr>
  </w:style>
  <w:style w:type="character" w:customStyle="1" w:styleId="WW8Num6z0">
    <w:name w:val="WW8Num6z0"/>
    <w:rsid w:val="00B914DF"/>
    <w:rPr>
      <w:rFonts w:ascii="Symbol" w:hAnsi="Symbol" w:cs="OpenSymbol"/>
    </w:rPr>
  </w:style>
  <w:style w:type="character" w:customStyle="1" w:styleId="WW8Num6z1">
    <w:name w:val="WW8Num6z1"/>
    <w:rsid w:val="00B914DF"/>
  </w:style>
  <w:style w:type="character" w:customStyle="1" w:styleId="WW8Num6z2">
    <w:name w:val="WW8Num6z2"/>
    <w:rsid w:val="00B914DF"/>
  </w:style>
  <w:style w:type="character" w:customStyle="1" w:styleId="WW8Num6z3">
    <w:name w:val="WW8Num6z3"/>
    <w:rsid w:val="00B914DF"/>
  </w:style>
  <w:style w:type="character" w:customStyle="1" w:styleId="WW8Num6z4">
    <w:name w:val="WW8Num6z4"/>
    <w:rsid w:val="00B914DF"/>
  </w:style>
  <w:style w:type="character" w:customStyle="1" w:styleId="WW8Num6z5">
    <w:name w:val="WW8Num6z5"/>
    <w:rsid w:val="00B914DF"/>
  </w:style>
  <w:style w:type="character" w:customStyle="1" w:styleId="WW8Num6z6">
    <w:name w:val="WW8Num6z6"/>
    <w:rsid w:val="00B914DF"/>
  </w:style>
  <w:style w:type="character" w:customStyle="1" w:styleId="WW8Num6z7">
    <w:name w:val="WW8Num6z7"/>
    <w:rsid w:val="00B914DF"/>
  </w:style>
  <w:style w:type="character" w:customStyle="1" w:styleId="WW8Num6z8">
    <w:name w:val="WW8Num6z8"/>
    <w:rsid w:val="00B914DF"/>
  </w:style>
  <w:style w:type="character" w:customStyle="1" w:styleId="2">
    <w:name w:val="Основной шрифт абзаца2"/>
    <w:rsid w:val="00B914DF"/>
  </w:style>
  <w:style w:type="character" w:customStyle="1" w:styleId="WW8Num7z0">
    <w:name w:val="WW8Num7z0"/>
    <w:rsid w:val="00B914DF"/>
    <w:rPr>
      <w:rFonts w:ascii="Symbol" w:hAnsi="Symbol" w:cs="OpenSymbol"/>
    </w:rPr>
  </w:style>
  <w:style w:type="character" w:customStyle="1" w:styleId="WW8Num8z0">
    <w:name w:val="WW8Num8z0"/>
    <w:rsid w:val="00B914DF"/>
  </w:style>
  <w:style w:type="character" w:customStyle="1" w:styleId="WW8Num8z1">
    <w:name w:val="WW8Num8z1"/>
    <w:rsid w:val="00B914DF"/>
  </w:style>
  <w:style w:type="character" w:customStyle="1" w:styleId="WW8Num8z2">
    <w:name w:val="WW8Num8z2"/>
    <w:rsid w:val="00B914DF"/>
  </w:style>
  <w:style w:type="character" w:customStyle="1" w:styleId="WW8Num8z3">
    <w:name w:val="WW8Num8z3"/>
    <w:rsid w:val="00B914DF"/>
  </w:style>
  <w:style w:type="character" w:customStyle="1" w:styleId="WW8Num8z4">
    <w:name w:val="WW8Num8z4"/>
    <w:rsid w:val="00B914DF"/>
  </w:style>
  <w:style w:type="character" w:customStyle="1" w:styleId="WW8Num8z5">
    <w:name w:val="WW8Num8z5"/>
    <w:rsid w:val="00B914DF"/>
  </w:style>
  <w:style w:type="character" w:customStyle="1" w:styleId="WW8Num8z6">
    <w:name w:val="WW8Num8z6"/>
    <w:rsid w:val="00B914DF"/>
  </w:style>
  <w:style w:type="character" w:customStyle="1" w:styleId="WW8Num8z7">
    <w:name w:val="WW8Num8z7"/>
    <w:rsid w:val="00B914DF"/>
  </w:style>
  <w:style w:type="character" w:customStyle="1" w:styleId="WW8Num8z8">
    <w:name w:val="WW8Num8z8"/>
    <w:rsid w:val="00B914DF"/>
  </w:style>
  <w:style w:type="character" w:customStyle="1" w:styleId="1">
    <w:name w:val="Основной шрифт абзаца1"/>
    <w:rsid w:val="00B914DF"/>
  </w:style>
  <w:style w:type="character" w:customStyle="1" w:styleId="FontStyle27">
    <w:name w:val="Font Style27"/>
    <w:basedOn w:val="1"/>
    <w:rsid w:val="00B914DF"/>
    <w:rPr>
      <w:rFonts w:ascii="Times New Roman" w:hAnsi="Times New Roman" w:cs="Times New Roman"/>
      <w:sz w:val="26"/>
      <w:szCs w:val="26"/>
    </w:rPr>
  </w:style>
  <w:style w:type="character" w:customStyle="1" w:styleId="ConsPlusNormal">
    <w:name w:val="ConsPlusNormal Знак"/>
    <w:rsid w:val="00B914DF"/>
    <w:rPr>
      <w:rFonts w:ascii="Arial" w:hAnsi="Arial" w:cs="Arial"/>
      <w:lang w:val="ru-RU" w:eastAsia="ar-SA" w:bidi="ar-SA"/>
    </w:rPr>
  </w:style>
  <w:style w:type="character" w:customStyle="1" w:styleId="ConsPlusNonformat">
    <w:name w:val="ConsPlusNonformat Знак"/>
    <w:rsid w:val="00B914DF"/>
    <w:rPr>
      <w:rFonts w:ascii="Courier New" w:eastAsia="Calibri" w:hAnsi="Courier New" w:cs="Courier New"/>
      <w:lang w:val="ru-RU" w:eastAsia="ar-SA" w:bidi="ar-SA"/>
    </w:rPr>
  </w:style>
  <w:style w:type="character" w:customStyle="1" w:styleId="a3">
    <w:name w:val="Символ нумерации"/>
    <w:rsid w:val="00B914DF"/>
  </w:style>
  <w:style w:type="character" w:customStyle="1" w:styleId="a4">
    <w:name w:val="Маркеры списка"/>
    <w:rsid w:val="00B914DF"/>
    <w:rPr>
      <w:rFonts w:ascii="OpenSymbol" w:eastAsia="OpenSymbol" w:hAnsi="OpenSymbol" w:cs="OpenSymbol"/>
    </w:rPr>
  </w:style>
  <w:style w:type="paragraph" w:customStyle="1" w:styleId="a5">
    <w:name w:val="Заголовок"/>
    <w:basedOn w:val="a"/>
    <w:next w:val="a6"/>
    <w:rsid w:val="00B914DF"/>
    <w:pPr>
      <w:keepNext/>
      <w:spacing w:before="240" w:after="120"/>
    </w:pPr>
    <w:rPr>
      <w:rFonts w:ascii="Arial" w:eastAsia="Microsoft YaHei" w:hAnsi="Arial" w:cs="Mangal"/>
      <w:sz w:val="28"/>
      <w:szCs w:val="28"/>
    </w:rPr>
  </w:style>
  <w:style w:type="paragraph" w:styleId="a6">
    <w:name w:val="Body Text"/>
    <w:basedOn w:val="a"/>
    <w:link w:val="a7"/>
    <w:rsid w:val="00B914DF"/>
    <w:pPr>
      <w:spacing w:after="120"/>
    </w:pPr>
  </w:style>
  <w:style w:type="character" w:customStyle="1" w:styleId="a7">
    <w:name w:val="Основной текст Знак"/>
    <w:basedOn w:val="a0"/>
    <w:link w:val="a6"/>
    <w:rsid w:val="00B914DF"/>
    <w:rPr>
      <w:rFonts w:ascii="Times New Roman" w:eastAsia="Times New Roman" w:hAnsi="Times New Roman" w:cs="Times New Roman"/>
      <w:sz w:val="24"/>
      <w:szCs w:val="24"/>
      <w:lang w:eastAsia="ar-SA"/>
    </w:rPr>
  </w:style>
  <w:style w:type="paragraph" w:styleId="a8">
    <w:name w:val="List"/>
    <w:basedOn w:val="a6"/>
    <w:rsid w:val="00B914DF"/>
    <w:rPr>
      <w:rFonts w:cs="Mangal"/>
    </w:rPr>
  </w:style>
  <w:style w:type="paragraph" w:customStyle="1" w:styleId="40">
    <w:name w:val="Название4"/>
    <w:basedOn w:val="a"/>
    <w:rsid w:val="00B914DF"/>
    <w:pPr>
      <w:suppressLineNumbers/>
      <w:spacing w:before="120" w:after="120"/>
    </w:pPr>
    <w:rPr>
      <w:rFonts w:cs="Mangal"/>
      <w:i/>
      <w:iCs/>
    </w:rPr>
  </w:style>
  <w:style w:type="paragraph" w:customStyle="1" w:styleId="41">
    <w:name w:val="Указатель4"/>
    <w:basedOn w:val="a"/>
    <w:rsid w:val="00B914DF"/>
    <w:pPr>
      <w:suppressLineNumbers/>
    </w:pPr>
    <w:rPr>
      <w:rFonts w:cs="Mangal"/>
    </w:rPr>
  </w:style>
  <w:style w:type="paragraph" w:customStyle="1" w:styleId="30">
    <w:name w:val="Название3"/>
    <w:basedOn w:val="a"/>
    <w:rsid w:val="00B914DF"/>
    <w:pPr>
      <w:suppressLineNumbers/>
      <w:spacing w:before="120" w:after="120"/>
    </w:pPr>
    <w:rPr>
      <w:rFonts w:cs="Mangal"/>
      <w:i/>
      <w:iCs/>
    </w:rPr>
  </w:style>
  <w:style w:type="paragraph" w:customStyle="1" w:styleId="31">
    <w:name w:val="Указатель3"/>
    <w:basedOn w:val="a"/>
    <w:rsid w:val="00B914DF"/>
    <w:pPr>
      <w:suppressLineNumbers/>
    </w:pPr>
    <w:rPr>
      <w:rFonts w:cs="Mangal"/>
    </w:rPr>
  </w:style>
  <w:style w:type="paragraph" w:customStyle="1" w:styleId="20">
    <w:name w:val="Название2"/>
    <w:basedOn w:val="a"/>
    <w:rsid w:val="00B914DF"/>
    <w:pPr>
      <w:suppressLineNumbers/>
      <w:spacing w:before="120" w:after="120"/>
    </w:pPr>
    <w:rPr>
      <w:rFonts w:cs="Mangal"/>
      <w:i/>
      <w:iCs/>
    </w:rPr>
  </w:style>
  <w:style w:type="paragraph" w:customStyle="1" w:styleId="21">
    <w:name w:val="Указатель2"/>
    <w:basedOn w:val="a"/>
    <w:rsid w:val="00B914DF"/>
    <w:pPr>
      <w:suppressLineNumbers/>
    </w:pPr>
    <w:rPr>
      <w:rFonts w:cs="Mangal"/>
    </w:rPr>
  </w:style>
  <w:style w:type="paragraph" w:customStyle="1" w:styleId="10">
    <w:name w:val="Название1"/>
    <w:basedOn w:val="a"/>
    <w:rsid w:val="00B914DF"/>
    <w:pPr>
      <w:suppressLineNumbers/>
      <w:spacing w:before="120" w:after="120"/>
    </w:pPr>
    <w:rPr>
      <w:rFonts w:cs="Mangal"/>
      <w:i/>
      <w:iCs/>
    </w:rPr>
  </w:style>
  <w:style w:type="paragraph" w:customStyle="1" w:styleId="11">
    <w:name w:val="Указатель1"/>
    <w:basedOn w:val="a"/>
    <w:rsid w:val="00B914DF"/>
    <w:pPr>
      <w:suppressLineNumbers/>
    </w:pPr>
    <w:rPr>
      <w:rFonts w:cs="Mangal"/>
    </w:rPr>
  </w:style>
  <w:style w:type="paragraph" w:customStyle="1" w:styleId="Style3">
    <w:name w:val="Style3"/>
    <w:basedOn w:val="a"/>
    <w:rsid w:val="00B914DF"/>
    <w:pPr>
      <w:widowControl w:val="0"/>
      <w:autoSpaceDE w:val="0"/>
      <w:spacing w:line="307" w:lineRule="exact"/>
      <w:jc w:val="center"/>
    </w:pPr>
  </w:style>
  <w:style w:type="paragraph" w:customStyle="1" w:styleId="ConsPlusCell">
    <w:name w:val="ConsPlusCell"/>
    <w:rsid w:val="00B914DF"/>
    <w:pPr>
      <w:suppressAutoHyphens/>
      <w:autoSpaceDE w:val="0"/>
      <w:spacing w:after="0" w:line="240" w:lineRule="auto"/>
    </w:pPr>
    <w:rPr>
      <w:rFonts w:ascii="Times New Roman" w:eastAsia="Calibri" w:hAnsi="Times New Roman" w:cs="Times New Roman"/>
      <w:sz w:val="24"/>
      <w:szCs w:val="24"/>
      <w:lang w:eastAsia="ar-SA"/>
    </w:rPr>
  </w:style>
  <w:style w:type="paragraph" w:customStyle="1" w:styleId="ConsPlusNonformat0">
    <w:name w:val="ConsPlusNonformat"/>
    <w:rsid w:val="00B914DF"/>
    <w:pPr>
      <w:suppressAutoHyphens/>
      <w:autoSpaceDE w:val="0"/>
      <w:spacing w:after="0" w:line="240" w:lineRule="auto"/>
    </w:pPr>
    <w:rPr>
      <w:rFonts w:ascii="Courier New" w:eastAsia="Calibri" w:hAnsi="Courier New" w:cs="Courier New"/>
      <w:sz w:val="20"/>
      <w:szCs w:val="20"/>
      <w:lang w:eastAsia="ar-SA"/>
    </w:rPr>
  </w:style>
  <w:style w:type="paragraph" w:styleId="a9">
    <w:name w:val="List Paragraph"/>
    <w:basedOn w:val="a"/>
    <w:qFormat/>
    <w:rsid w:val="00B914DF"/>
    <w:pPr>
      <w:widowControl w:val="0"/>
      <w:autoSpaceDE w:val="0"/>
      <w:ind w:left="720"/>
    </w:pPr>
    <w:rPr>
      <w:sz w:val="20"/>
      <w:szCs w:val="20"/>
    </w:rPr>
  </w:style>
  <w:style w:type="paragraph" w:customStyle="1" w:styleId="ConsPlusNormal0">
    <w:name w:val="ConsPlusNormal"/>
    <w:rsid w:val="00B914D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Схема документа1"/>
    <w:basedOn w:val="a"/>
    <w:rsid w:val="00B914DF"/>
    <w:pPr>
      <w:shd w:val="clear" w:color="auto" w:fill="000080"/>
    </w:pPr>
    <w:rPr>
      <w:rFonts w:ascii="Tahoma" w:hAnsi="Tahoma" w:cs="Tahoma"/>
      <w:sz w:val="20"/>
      <w:szCs w:val="20"/>
    </w:rPr>
  </w:style>
  <w:style w:type="paragraph" w:customStyle="1" w:styleId="aa">
    <w:name w:val="Знак Знак"/>
    <w:basedOn w:val="a"/>
    <w:rsid w:val="00B914DF"/>
    <w:pPr>
      <w:spacing w:after="160" w:line="240" w:lineRule="exact"/>
    </w:pPr>
    <w:rPr>
      <w:rFonts w:ascii="Verdana" w:hAnsi="Verdana" w:cs="Verdana"/>
      <w:lang w:val="en-US"/>
    </w:rPr>
  </w:style>
  <w:style w:type="paragraph" w:customStyle="1" w:styleId="ab">
    <w:name w:val="Содержимое таблицы"/>
    <w:basedOn w:val="a"/>
    <w:rsid w:val="00B914DF"/>
    <w:pPr>
      <w:suppressLineNumbers/>
    </w:pPr>
  </w:style>
  <w:style w:type="paragraph" w:customStyle="1" w:styleId="ac">
    <w:name w:val="Заголовок таблицы"/>
    <w:basedOn w:val="ab"/>
    <w:rsid w:val="00B914DF"/>
    <w:pPr>
      <w:jc w:val="center"/>
    </w:pPr>
    <w:rPr>
      <w:b/>
      <w:bCs/>
    </w:rPr>
  </w:style>
  <w:style w:type="paragraph" w:customStyle="1" w:styleId="ad">
    <w:name w:val="Содержимое врезки"/>
    <w:basedOn w:val="a6"/>
    <w:rsid w:val="00B914DF"/>
  </w:style>
  <w:style w:type="paragraph" w:styleId="ae">
    <w:name w:val="Normal (Web)"/>
    <w:basedOn w:val="a"/>
    <w:rsid w:val="00B914DF"/>
    <w:pPr>
      <w:suppressAutoHyphens w:val="0"/>
      <w:spacing w:before="280" w:after="119"/>
    </w:pPr>
  </w:style>
  <w:style w:type="paragraph" w:customStyle="1" w:styleId="ConsPlusTitle">
    <w:name w:val="ConsPlusTitle"/>
    <w:rsid w:val="00B914DF"/>
    <w:pPr>
      <w:widowControl w:val="0"/>
      <w:suppressAutoHyphens/>
      <w:autoSpaceDE w:val="0"/>
      <w:spacing w:after="0" w:line="240" w:lineRule="auto"/>
    </w:pPr>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203A-6CF1-4E3F-A8BA-4DC63B42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2019-02-13T12:42:00Z</cp:lastPrinted>
  <dcterms:created xsi:type="dcterms:W3CDTF">2019-02-07T10:28:00Z</dcterms:created>
  <dcterms:modified xsi:type="dcterms:W3CDTF">2019-02-13T12:43:00Z</dcterms:modified>
</cp:coreProperties>
</file>