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E3" w:rsidRPr="002D39E3" w:rsidRDefault="002D39E3" w:rsidP="00877F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АДМИНИСТРАЦИЯ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СЕЛЬСКОГО ПОСЕЛЕНИЯ ПОКРОВКА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НЕФТЕГОРСКОГО РАЙОНА САМАРСКОЙ ОБЛАСТИ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proofErr w:type="gramStart"/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П</w:t>
      </w:r>
      <w:proofErr w:type="gramEnd"/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 О С Т А Н О В Л Е Н И Е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от </w:t>
      </w:r>
      <w:r w:rsidR="00877FFA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29.05.2023</w:t>
      </w: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 г. № </w:t>
      </w:r>
      <w:r w:rsidR="00877FFA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31</w:t>
      </w:r>
    </w:p>
    <w:p w:rsidR="00FA5FCA" w:rsidRPr="004F485E" w:rsidRDefault="00FA5FC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2D39E3" w:rsidRDefault="002D39E3" w:rsidP="002D3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E3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решения о сносе самовольной постройки на территории сельского поселения Покровка муниципального района Нефтегорский Самарской области или ее приведения в соответствие с установленными требованиями и осуществления сноса самовольных построек</w:t>
      </w:r>
    </w:p>
    <w:p w:rsidR="00FA5FCA" w:rsidRPr="004F485E" w:rsidRDefault="00FA5FC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D71D10" w:rsidRDefault="00EE25B3" w:rsidP="002D3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A5FCA" w:rsidRPr="00D71D10">
        <w:rPr>
          <w:rFonts w:ascii="Times New Roman" w:hAnsi="Times New Roman" w:cs="Times New Roman"/>
          <w:sz w:val="24"/>
          <w:szCs w:val="24"/>
        </w:rPr>
        <w:t>В соответствии с</w:t>
      </w:r>
      <w:r w:rsidR="00FA32B8" w:rsidRPr="00D71D10">
        <w:rPr>
          <w:rFonts w:ascii="Times New Roman" w:hAnsi="Times New Roman" w:cs="Times New Roman"/>
          <w:sz w:val="24"/>
          <w:szCs w:val="24"/>
        </w:rPr>
        <w:t>о статьями 55.32, 55.33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, в целях организации мероприятий по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принятию решения о сносе самовольной постройки на территории 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или ее приведения в соответствии</w:t>
      </w:r>
      <w:proofErr w:type="gramEnd"/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 установленными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32B8" w:rsidRPr="00D71D10">
        <w:rPr>
          <w:rFonts w:ascii="Times New Roman" w:hAnsi="Times New Roman" w:cs="Times New Roman"/>
          <w:sz w:val="24"/>
          <w:szCs w:val="24"/>
        </w:rPr>
        <w:t>требованиями и осуществления сноса самовольных построек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5FCA" w:rsidRPr="004F485E" w:rsidRDefault="00FA5FCA" w:rsidP="00FA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4F485E" w:rsidRDefault="00FA5FCA" w:rsidP="002D3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B8" w:rsidRPr="004F485E" w:rsidRDefault="00FA32B8" w:rsidP="00FA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D71D10" w:rsidRDefault="00FA5FCA" w:rsidP="002D39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о порядке принятия решения о сносе самовольной постройки на территории 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или ее приведения в соответствии с установленными требованиями и осуществления сноса самовольных построек</w:t>
      </w:r>
      <w:r w:rsidRPr="00D71D10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FA5FCA" w:rsidRPr="00D71D10" w:rsidRDefault="00FA5FCA" w:rsidP="002D39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Покровская</w:t>
      </w:r>
      <w:r w:rsidRPr="00D71D10">
        <w:rPr>
          <w:rFonts w:ascii="Times New Roman" w:hAnsi="Times New Roman" w:cs="Times New Roman"/>
          <w:sz w:val="24"/>
          <w:szCs w:val="24"/>
        </w:rPr>
        <w:t xml:space="preserve"> вест</w:t>
      </w:r>
      <w:r w:rsidR="002D39E3" w:rsidRPr="00D71D10">
        <w:rPr>
          <w:rFonts w:ascii="Times New Roman" w:hAnsi="Times New Roman" w:cs="Times New Roman"/>
          <w:sz w:val="24"/>
          <w:szCs w:val="24"/>
        </w:rPr>
        <w:t>очка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» и разместить на сайте Администрации </w:t>
      </w:r>
      <w:r w:rsidR="002D39E3" w:rsidRPr="00D71D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pokrovka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</w:rPr>
          <w:t>.ru/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71D10" w:rsidRPr="00D71D10" w:rsidRDefault="00FA5FCA" w:rsidP="00D71D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 w:rsidR="00D71D10" w:rsidRPr="00D71D10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A5FCA" w:rsidRPr="00D71D10" w:rsidRDefault="00FA5FCA" w:rsidP="00D71D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5FCA" w:rsidRPr="00D71D10" w:rsidRDefault="00FA5FCA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23" w:rsidRDefault="00C76661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5223" w:rsidRDefault="00BF5223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1" w:rsidRPr="00D71D10" w:rsidRDefault="00BF5223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661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5FCA" w:rsidRPr="00D71D10">
        <w:rPr>
          <w:rFonts w:ascii="Times New Roman" w:hAnsi="Times New Roman" w:cs="Times New Roman"/>
          <w:sz w:val="24"/>
          <w:szCs w:val="24"/>
        </w:rPr>
        <w:t>Глав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A32B8" w:rsidRPr="00D71D10" w:rsidRDefault="00FA32B8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76661" w:rsidRPr="00D71D10">
        <w:rPr>
          <w:rFonts w:ascii="Times New Roman" w:hAnsi="Times New Roman" w:cs="Times New Roman"/>
          <w:sz w:val="24"/>
          <w:szCs w:val="24"/>
        </w:rPr>
        <w:t>Покровка                                        А.А. Митяни</w:t>
      </w:r>
      <w:r w:rsidR="00D71D10" w:rsidRPr="00D71D10">
        <w:rPr>
          <w:rFonts w:ascii="Times New Roman" w:hAnsi="Times New Roman" w:cs="Times New Roman"/>
          <w:sz w:val="24"/>
          <w:szCs w:val="24"/>
        </w:rPr>
        <w:t>на</w:t>
      </w:r>
    </w:p>
    <w:p w:rsidR="00C76661" w:rsidRPr="00D71D10" w:rsidRDefault="00C76661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30" w:rsidRDefault="00E5493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BF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D10" w:rsidRPr="004F485E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61" w:rsidRPr="008B5B35" w:rsidRDefault="00802DAA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A32B8" w:rsidRPr="008B5B35">
        <w:rPr>
          <w:rFonts w:ascii="Times New Roman" w:hAnsi="Times New Roman" w:cs="Times New Roman"/>
          <w:sz w:val="20"/>
          <w:szCs w:val="20"/>
        </w:rPr>
        <w:t xml:space="preserve">№ 1 </w:t>
      </w:r>
    </w:p>
    <w:p w:rsidR="00FA32B8" w:rsidRPr="008B5B35" w:rsidRDefault="00802DAA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к </w:t>
      </w:r>
      <w:r w:rsidR="00FA32B8" w:rsidRPr="008B5B35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FA32B8" w:rsidRPr="008B5B35" w:rsidRDefault="00FA32B8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76661" w:rsidRPr="008B5B35">
        <w:rPr>
          <w:rFonts w:ascii="Times New Roman" w:hAnsi="Times New Roman" w:cs="Times New Roman"/>
          <w:sz w:val="20"/>
          <w:szCs w:val="20"/>
        </w:rPr>
        <w:t>Покровка</w:t>
      </w:r>
    </w:p>
    <w:p w:rsidR="00FA32B8" w:rsidRPr="008B5B35" w:rsidRDefault="00FA32B8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C76661" w:rsidRPr="008B5B35">
        <w:rPr>
          <w:rFonts w:ascii="Times New Roman" w:hAnsi="Times New Roman" w:cs="Times New Roman"/>
          <w:sz w:val="20"/>
          <w:szCs w:val="20"/>
        </w:rPr>
        <w:t>Нефтегорский</w:t>
      </w:r>
      <w:r w:rsidRPr="008B5B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DAA" w:rsidRPr="008B5B35" w:rsidRDefault="00FA32B8" w:rsidP="00FA32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802DAA" w:rsidRPr="00BF5223" w:rsidRDefault="00C76661" w:rsidP="00BF5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>о</w:t>
      </w:r>
      <w:r w:rsidR="00802DAA" w:rsidRPr="008B5B35">
        <w:rPr>
          <w:rFonts w:ascii="Times New Roman" w:hAnsi="Times New Roman" w:cs="Times New Roman"/>
          <w:sz w:val="20"/>
          <w:szCs w:val="20"/>
        </w:rPr>
        <w:t>т</w:t>
      </w:r>
      <w:r w:rsidR="004F485E" w:rsidRPr="008B5B35">
        <w:rPr>
          <w:rFonts w:ascii="Times New Roman" w:hAnsi="Times New Roman" w:cs="Times New Roman"/>
          <w:sz w:val="20"/>
          <w:szCs w:val="20"/>
        </w:rPr>
        <w:t xml:space="preserve"> </w:t>
      </w:r>
      <w:r w:rsidR="00877FFA">
        <w:rPr>
          <w:rFonts w:ascii="Times New Roman" w:hAnsi="Times New Roman" w:cs="Times New Roman"/>
          <w:sz w:val="20"/>
          <w:szCs w:val="20"/>
        </w:rPr>
        <w:t>29.05.2023</w:t>
      </w:r>
      <w:r w:rsidRPr="008B5B35">
        <w:rPr>
          <w:rFonts w:ascii="Times New Roman" w:hAnsi="Times New Roman" w:cs="Times New Roman"/>
          <w:sz w:val="20"/>
          <w:szCs w:val="20"/>
        </w:rPr>
        <w:t xml:space="preserve"> </w:t>
      </w:r>
      <w:r w:rsidR="004F485E" w:rsidRPr="008B5B35">
        <w:rPr>
          <w:rFonts w:ascii="Times New Roman" w:hAnsi="Times New Roman" w:cs="Times New Roman"/>
          <w:sz w:val="20"/>
          <w:szCs w:val="20"/>
        </w:rPr>
        <w:t xml:space="preserve">г.№ </w:t>
      </w:r>
      <w:r w:rsidR="00877FFA">
        <w:rPr>
          <w:rFonts w:ascii="Times New Roman" w:hAnsi="Times New Roman" w:cs="Times New Roman"/>
          <w:sz w:val="20"/>
          <w:szCs w:val="20"/>
        </w:rPr>
        <w:t>31</w:t>
      </w:r>
      <w:bookmarkStart w:id="0" w:name="_GoBack"/>
      <w:bookmarkEnd w:id="0"/>
    </w:p>
    <w:p w:rsidR="00802DAA" w:rsidRPr="00D71D10" w:rsidRDefault="00802DAA" w:rsidP="00FA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DAA" w:rsidRPr="00D71D10" w:rsidRDefault="00802DAA" w:rsidP="00FA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решения о сносе самовольной постройки на территории </w:t>
      </w:r>
      <w:r w:rsidR="00FA32B8" w:rsidRPr="00D71D1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76661" w:rsidRPr="00D71D10">
        <w:rPr>
          <w:rFonts w:ascii="Times New Roman" w:hAnsi="Times New Roman" w:cs="Times New Roman"/>
          <w:b/>
          <w:sz w:val="24"/>
          <w:szCs w:val="24"/>
        </w:rPr>
        <w:t>Покровка</w:t>
      </w:r>
      <w:r w:rsidR="00FA32B8" w:rsidRPr="00D71D1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C76661" w:rsidRPr="00D71D10">
        <w:rPr>
          <w:rFonts w:ascii="Times New Roman" w:hAnsi="Times New Roman" w:cs="Times New Roman"/>
          <w:b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b/>
          <w:sz w:val="24"/>
          <w:szCs w:val="24"/>
        </w:rPr>
        <w:t xml:space="preserve"> ил</w:t>
      </w: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и о ее</w:t>
      </w:r>
      <w:proofErr w:type="gramEnd"/>
      <w:r w:rsidRPr="00D71D10">
        <w:rPr>
          <w:rFonts w:ascii="Times New Roman" w:hAnsi="Times New Roman" w:cs="Times New Roman"/>
          <w:b/>
          <w:sz w:val="24"/>
          <w:szCs w:val="24"/>
        </w:rPr>
        <w:t xml:space="preserve"> приведении в соответствии с установленными требованиями и осуществления сноса самовольных построек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FA32B8" w:rsidRPr="00D71D10" w:rsidRDefault="00FA32B8" w:rsidP="00FA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55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1</w:t>
      </w:r>
    </w:p>
    <w:p w:rsidR="00FA32B8" w:rsidRPr="00D71D10" w:rsidRDefault="00FA32B8" w:rsidP="0055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Федерации».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основные термины и понятия: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самовольная постройка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постройки;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снос объекта капитального строительства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некапитальные строения, сооружения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C37614" w:rsidRPr="00D71D10" w:rsidRDefault="00C37614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2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внесудебный порядок реализации положений </w:t>
      </w:r>
      <w:hyperlink r:id="rId10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п. 4 ст.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РФ при принятии решения о сносе самовольной постройки в случае, если самовольная постройка возведена или создана на земельном участке, в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при принятии решения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и регулирует отношения, связанные с принятием решения о сносе и осуществлением сноса самовольной постройки.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Самовольная постройка подлежит сносу или приведению в соответствие с параметрами, установленными </w:t>
      </w:r>
      <w:hyperlink r:id="rId11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от </w:t>
      </w:r>
      <w:r w:rsidR="005B6108" w:rsidRPr="00D71D10">
        <w:rPr>
          <w:rFonts w:ascii="Times New Roman" w:hAnsi="Times New Roman" w:cs="Times New Roman"/>
          <w:sz w:val="24"/>
          <w:szCs w:val="24"/>
        </w:rPr>
        <w:t>23</w:t>
      </w:r>
      <w:r w:rsidR="004535BF" w:rsidRPr="00D71D10">
        <w:rPr>
          <w:rFonts w:ascii="Times New Roman" w:hAnsi="Times New Roman" w:cs="Times New Roman"/>
          <w:sz w:val="24"/>
          <w:szCs w:val="24"/>
        </w:rPr>
        <w:t>.</w:t>
      </w:r>
      <w:r w:rsidR="005B6108" w:rsidRPr="00D71D10">
        <w:rPr>
          <w:rFonts w:ascii="Times New Roman" w:hAnsi="Times New Roman" w:cs="Times New Roman"/>
          <w:sz w:val="24"/>
          <w:szCs w:val="24"/>
        </w:rPr>
        <w:t>12</w:t>
      </w:r>
      <w:r w:rsidR="004535BF" w:rsidRPr="00D71D10">
        <w:rPr>
          <w:rFonts w:ascii="Times New Roman" w:hAnsi="Times New Roman" w:cs="Times New Roman"/>
          <w:sz w:val="24"/>
          <w:szCs w:val="24"/>
        </w:rPr>
        <w:t>.</w:t>
      </w:r>
      <w:r w:rsidRPr="00D71D10">
        <w:rPr>
          <w:rFonts w:ascii="Times New Roman" w:hAnsi="Times New Roman" w:cs="Times New Roman"/>
          <w:sz w:val="24"/>
          <w:szCs w:val="24"/>
        </w:rPr>
        <w:t>201</w:t>
      </w:r>
      <w:r w:rsidR="0024218F" w:rsidRPr="00D71D10">
        <w:rPr>
          <w:rFonts w:ascii="Times New Roman" w:hAnsi="Times New Roman" w:cs="Times New Roman"/>
          <w:sz w:val="24"/>
          <w:szCs w:val="24"/>
        </w:rPr>
        <w:t>3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6108" w:rsidRPr="00D71D10">
        <w:rPr>
          <w:rFonts w:ascii="Times New Roman" w:hAnsi="Times New Roman" w:cs="Times New Roman"/>
          <w:sz w:val="24"/>
          <w:szCs w:val="24"/>
        </w:rPr>
        <w:t xml:space="preserve"> 141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документацией по планировке территории, или обязательными требованиями к параметрам постройки, предусмотренными законом (далее – установленные требования), осуществившим ее лицом либо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счет, а при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отсутствии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сведений о нём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и случаев, если снос самовольной постройки или ее приведение в соответствие с установленными требованиями осуществляется </w:t>
      </w:r>
      <w:r w:rsidR="00C37614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 xml:space="preserve">Нефтегорский </w:t>
      </w:r>
      <w:r w:rsidR="00C37614" w:rsidRPr="00D71D1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4. Использование самовольной постройки не допускается.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C5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2. Порядок принятия решения о сносе самовольной постройки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3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Решение о сносе самовольной постройки, в случае если она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</w:t>
      </w:r>
      <w:proofErr w:type="gramEnd"/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границах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территории общего пользования, и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строительства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принимает </w:t>
      </w:r>
      <w:r w:rsidR="00C37614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в форме Постановления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7614"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на основание</w:t>
      </w:r>
      <w:proofErr w:type="gramEnd"/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1014C5" w:rsidRPr="00D71D10">
        <w:rPr>
          <w:rFonts w:ascii="Times New Roman" w:hAnsi="Times New Roman" w:cs="Times New Roman"/>
          <w:sz w:val="24"/>
          <w:szCs w:val="24"/>
        </w:rPr>
        <w:t>протокола К</w:t>
      </w:r>
      <w:r w:rsidRPr="00D71D10">
        <w:rPr>
          <w:rFonts w:ascii="Times New Roman" w:hAnsi="Times New Roman" w:cs="Times New Roman"/>
          <w:sz w:val="24"/>
          <w:szCs w:val="24"/>
        </w:rPr>
        <w:t xml:space="preserve">омиссии по землепользованию и застройке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i/>
          <w:sz w:val="24"/>
          <w:szCs w:val="24"/>
        </w:rPr>
        <w:t>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Решение о сносе самовольной постройки либо решение о сносе самовольной постройки или ее приведении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не может быть принято в соответствии со </w:t>
      </w:r>
      <w:hyperlink r:id="rId12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статьей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в следующих случаях: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2.1.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права на эти объекты, жилые дома, жилые строения зарегистрированы до 1 сентября 2018 года;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2.2.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</w:t>
      </w:r>
      <w:hyperlink r:id="rId13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2.3. в связи с отсутствием разрешения на строительство в отношении здания, сооружения или другого строения,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до 14 мая 1998 года;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2.4.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2.5. в отношении объекта недвижимого имущества, право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4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3 статьи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5C47EB" w:rsidRPr="00D71D10" w:rsidRDefault="005C47EB" w:rsidP="005C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2.6. в период рассмотрения заявления гражданина о предоставлении земельного участка, на котором расположен гараж, в соответствии со </w:t>
      </w:r>
      <w:hyperlink r:id="rId15" w:history="1">
        <w:r w:rsidRPr="00D71D10">
          <w:rPr>
            <w:rFonts w:ascii="Times New Roman" w:hAnsi="Times New Roman" w:cs="Times New Roman"/>
            <w:sz w:val="24"/>
            <w:szCs w:val="24"/>
          </w:rPr>
          <w:t>статьей 3.7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"О введении в действие Земельного кодекса Российской Федерации" </w:t>
      </w:r>
    </w:p>
    <w:p w:rsidR="00186C4B" w:rsidRPr="00D71D10" w:rsidRDefault="00186C4B" w:rsidP="00186C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2.7. постройка относится к </w:t>
      </w:r>
      <w:hyperlink r:id="rId16" w:history="1">
        <w:r w:rsidRPr="00D71D10">
          <w:rPr>
            <w:rFonts w:ascii="Times New Roman" w:hAnsi="Times New Roman" w:cs="Times New Roman"/>
            <w:sz w:val="24"/>
            <w:szCs w:val="24"/>
          </w:rPr>
          <w:t>имуществу религиозного назначения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или предназначена для его обслуживания и (или) образует с ним единый </w:t>
      </w:r>
      <w:r w:rsidR="00E35523" w:rsidRPr="00D71D10">
        <w:rPr>
          <w:rFonts w:ascii="Times New Roman" w:hAnsi="Times New Roman" w:cs="Times New Roman"/>
          <w:sz w:val="24"/>
          <w:szCs w:val="24"/>
        </w:rPr>
        <w:t xml:space="preserve">монастырский, храмовый или иной </w:t>
      </w:r>
      <w:r w:rsidRPr="00D71D10">
        <w:rPr>
          <w:rFonts w:ascii="Times New Roman" w:hAnsi="Times New Roman" w:cs="Times New Roman"/>
          <w:sz w:val="24"/>
          <w:szCs w:val="24"/>
        </w:rPr>
        <w:t>культовый комплекс (</w:t>
      </w:r>
      <w:hyperlink r:id="rId17" w:history="1">
        <w:r w:rsidRPr="00D71D10">
          <w:rPr>
            <w:rFonts w:ascii="Times New Roman" w:hAnsi="Times New Roman" w:cs="Times New Roman"/>
            <w:sz w:val="24"/>
            <w:szCs w:val="24"/>
          </w:rPr>
          <w:t>п. 1 ст. 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№ 52-ФЗ, </w:t>
      </w:r>
      <w:hyperlink r:id="rId18" w:history="1">
        <w:r w:rsidRPr="00D71D1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D71D10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Российской Федерации  от 14.03.2019 N 269);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популяризацией и государственной охраной объектов культурного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</w:t>
      </w:r>
      <w:r w:rsidR="00E16F5A" w:rsidRPr="00D71D10">
        <w:rPr>
          <w:rFonts w:ascii="Times New Roman" w:hAnsi="Times New Roman" w:cs="Times New Roman"/>
          <w:sz w:val="24"/>
          <w:szCs w:val="24"/>
        </w:rPr>
        <w:t xml:space="preserve">или от органов местного самоуправления, осуществляющих муниципальный земельный контроль </w:t>
      </w:r>
      <w:r w:rsidR="000C0953" w:rsidRPr="00D71D10">
        <w:rPr>
          <w:rFonts w:ascii="Times New Roman" w:hAnsi="Times New Roman" w:cs="Times New Roman"/>
          <w:sz w:val="24"/>
          <w:szCs w:val="24"/>
        </w:rPr>
        <w:t xml:space="preserve"> или муниципальный контроль в</w:t>
      </w:r>
      <w:proofErr w:type="gramEnd"/>
      <w:r w:rsidR="000C0953" w:rsidRPr="00D71D10">
        <w:rPr>
          <w:rFonts w:ascii="Times New Roman" w:hAnsi="Times New Roman" w:cs="Times New Roman"/>
          <w:sz w:val="24"/>
          <w:szCs w:val="24"/>
        </w:rPr>
        <w:t xml:space="preserve"> области охраны и </w:t>
      </w:r>
      <w:proofErr w:type="gramStart"/>
      <w:r w:rsidR="000C0953" w:rsidRPr="00D71D1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0C0953" w:rsidRPr="00D71D10">
        <w:rPr>
          <w:rFonts w:ascii="Times New Roman" w:hAnsi="Times New Roman" w:cs="Times New Roman"/>
          <w:sz w:val="24"/>
          <w:szCs w:val="24"/>
        </w:rPr>
        <w:t xml:space="preserve"> особо охраняемых</w:t>
      </w:r>
      <w:r w:rsidR="00E16F5A" w:rsidRPr="00D71D10">
        <w:rPr>
          <w:rFonts w:ascii="Times New Roman" w:hAnsi="Times New Roman" w:cs="Times New Roman"/>
          <w:sz w:val="24"/>
          <w:szCs w:val="24"/>
        </w:rPr>
        <w:t xml:space="preserve"> природных территорий, </w:t>
      </w:r>
      <w:r w:rsidRPr="00D71D10">
        <w:rPr>
          <w:rFonts w:ascii="Times New Roman" w:hAnsi="Times New Roman" w:cs="Times New Roman"/>
          <w:sz w:val="24"/>
          <w:szCs w:val="24"/>
        </w:rPr>
        <w:t xml:space="preserve">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9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1 статьи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обязана рассмотреть указанные уведомление и документы и по результатам такого рассмотрения совершить одно из следующих действий: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0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4 статьи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обратиться в суд с иском о сносе самовольной постройки или ее приведении в соответствие с установленными требованиями.</w:t>
      </w:r>
    </w:p>
    <w:p w:rsidR="005C47EB" w:rsidRPr="00D71D10" w:rsidRDefault="005C47EB" w:rsidP="00A4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</w:t>
      </w:r>
      <w:r w:rsidR="00A4419A" w:rsidRPr="00D71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Выявление самовольных построек на территории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осуществляется также при проведении землеустроительных работ, межевании и инвентаризации земельных участков.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Сведения о самовольных постройках могут быть представлены в </w:t>
      </w:r>
      <w:r w:rsidR="007C3D87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любым физическим или юридическим лицом в произвольной форме с указанием месторасположения объекта самовольного строительства и с указанием лица, осуществившего самовольную постройку, если оно известно.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6. Информация о самовольных постройках передается в Комиссию по землепользованию и застройке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7. Комиссия в своей работе руководствуется действующим законодательством, настоящим Положением, а также Положением о Комиссии.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8. При обнаружении самовольных построек на территории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r w:rsidR="005500DC" w:rsidRPr="00D71D1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E534D" w:rsidRPr="00D71D10">
        <w:rPr>
          <w:rFonts w:ascii="Times New Roman" w:hAnsi="Times New Roman" w:cs="Times New Roman"/>
          <w:sz w:val="24"/>
          <w:szCs w:val="24"/>
        </w:rPr>
        <w:t xml:space="preserve">3 </w:t>
      </w:r>
      <w:r w:rsidRPr="00D71D10">
        <w:rPr>
          <w:rFonts w:ascii="Times New Roman" w:hAnsi="Times New Roman" w:cs="Times New Roman"/>
          <w:sz w:val="24"/>
          <w:szCs w:val="24"/>
        </w:rPr>
        <w:t>настояще</w:t>
      </w:r>
      <w:r w:rsidR="007E534D" w:rsidRPr="00D71D10">
        <w:rPr>
          <w:rFonts w:ascii="Times New Roman" w:hAnsi="Times New Roman" w:cs="Times New Roman"/>
          <w:sz w:val="24"/>
          <w:szCs w:val="24"/>
        </w:rPr>
        <w:t>й статьи</w:t>
      </w:r>
      <w:r w:rsidRPr="00D71D10">
        <w:rPr>
          <w:rFonts w:ascii="Times New Roman" w:hAnsi="Times New Roman" w:cs="Times New Roman"/>
          <w:sz w:val="24"/>
          <w:szCs w:val="24"/>
        </w:rPr>
        <w:t>, сост</w:t>
      </w:r>
      <w:r w:rsidR="007C3D87" w:rsidRPr="00D71D10">
        <w:rPr>
          <w:rFonts w:ascii="Times New Roman" w:hAnsi="Times New Roman" w:cs="Times New Roman"/>
          <w:sz w:val="24"/>
          <w:szCs w:val="24"/>
        </w:rPr>
        <w:t>авляется акт по форме согласно П</w:t>
      </w:r>
      <w:r w:rsidRPr="00D71D10">
        <w:rPr>
          <w:rFonts w:ascii="Times New Roman" w:hAnsi="Times New Roman" w:cs="Times New Roman"/>
          <w:sz w:val="24"/>
          <w:szCs w:val="24"/>
        </w:rPr>
        <w:t xml:space="preserve">риложению </w:t>
      </w:r>
      <w:hyperlink r:id="rId21" w:history="1">
        <w:r w:rsidRPr="00D71D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7E534D" w:rsidRPr="00D71D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Pr="00D71D1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9. В акте указываются: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дата и место составления акта;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адрес ближайшего строения, рядом с которым находится самовольная постройка;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полное описание самовольной постройки (строительный материал, цвет, размер, наличие фундамента и т.д.);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4) владелец (если установлен).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К акту прилагаются план земельного участка с указанием места нахождения самовольной постройки и ее фотография. Если несколько самовольных построек расположены в одном месте, то каждой самовольной постройке присваивается свой номер с нанесением его на план и на фотографию постройки.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Одновременно с составлением акта на фасаде самовольной постройки размещается объявление о необходимости предоставления лицом, установившим самовольную постройку правоустанавливающих документов на объект для выявления правомерности установки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данной постройки, с указанием срока явки в Комиссию в течение семи календарных дней со дня размещения объявления на фасаде постройки.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bCs/>
          <w:sz w:val="24"/>
          <w:szCs w:val="24"/>
        </w:rPr>
        <w:t>10</w:t>
      </w:r>
      <w:r w:rsidR="00B96725" w:rsidRPr="00D71D10">
        <w:rPr>
          <w:rFonts w:ascii="Times New Roman" w:hAnsi="Times New Roman" w:cs="Times New Roman"/>
          <w:bCs/>
          <w:sz w:val="24"/>
          <w:szCs w:val="24"/>
        </w:rPr>
        <w:t>.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Самовольная постройка в течение трех рабочих дней после дня составления акта, указанного в настоящей статье, подлежит постановке на учет сам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овольно установленных объектов </w:t>
      </w:r>
      <w:r w:rsidRPr="00D71D10">
        <w:rPr>
          <w:rFonts w:ascii="Times New Roman" w:hAnsi="Times New Roman" w:cs="Times New Roman"/>
          <w:sz w:val="24"/>
          <w:szCs w:val="24"/>
        </w:rPr>
        <w:t xml:space="preserve">посредством включения сведений о данных самовольной постройки в реестр самовольных построек, выявленных на территории 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(далее – Реестр).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Реестр ведется в соответствии с формой, установленной Приложением </w:t>
      </w:r>
      <w:r w:rsidR="006C63D2" w:rsidRPr="00D71D10">
        <w:rPr>
          <w:rFonts w:ascii="Times New Roman" w:hAnsi="Times New Roman" w:cs="Times New Roman"/>
          <w:sz w:val="24"/>
          <w:szCs w:val="24"/>
        </w:rPr>
        <w:t>1.</w:t>
      </w:r>
      <w:r w:rsidRPr="00D71D10">
        <w:rPr>
          <w:rFonts w:ascii="Times New Roman" w:hAnsi="Times New Roman" w:cs="Times New Roman"/>
          <w:sz w:val="24"/>
          <w:szCs w:val="24"/>
        </w:rPr>
        <w:t xml:space="preserve">2 к настоящему Положению. 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Реестр публикуется в газете «</w:t>
      </w:r>
      <w:r w:rsidR="008B5B35" w:rsidRPr="00D71D10">
        <w:rPr>
          <w:rFonts w:ascii="Times New Roman" w:hAnsi="Times New Roman" w:cs="Times New Roman"/>
          <w:sz w:val="24"/>
          <w:szCs w:val="24"/>
        </w:rPr>
        <w:t>Луч</w:t>
      </w:r>
      <w:r w:rsidRPr="00D71D10">
        <w:rPr>
          <w:rFonts w:ascii="Times New Roman" w:hAnsi="Times New Roman" w:cs="Times New Roman"/>
          <w:sz w:val="24"/>
          <w:szCs w:val="24"/>
        </w:rPr>
        <w:t xml:space="preserve">» и (или) на официальном сайте </w:t>
      </w:r>
      <w:r w:rsidR="006C63D2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5B35" w:rsidRPr="00D71D10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  <w:r w:rsidR="000F51FE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-телекоммуникационной </w:t>
      </w:r>
      <w:r w:rsidRPr="00D71D10">
        <w:rPr>
          <w:rFonts w:ascii="Times New Roman" w:hAnsi="Times New Roman" w:cs="Times New Roman"/>
          <w:sz w:val="24"/>
          <w:szCs w:val="24"/>
        </w:rPr>
        <w:t>сети Интернет. Обновление информации, содержащееся в Реестре, производится до 5 числа ежемесячно.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11. На основании полученной информации о выявлении самовольной постройки председатель Комиссии в течение десяти рабочих дней поручает </w:t>
      </w:r>
      <w:r w:rsidR="00580CA2" w:rsidRPr="00D71D10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осуществить следующие мероприятия: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осуществить осмотр самовольной постройки;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2) получить сведения о наличии или отсутствии разрешения на строительство объекта капитального строительства, а также подготовить сведения из Правил землепользования и застройки 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виде разрешенного строительства и градостроительных регламентах территориальной зоны, в границах которой находится земельный участок, на котором расположен самовольный объект.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12. Комиссия рассматривает материалы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по самовольным постройкам, и принимает одно из следующих решений: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1) о наличии признаков самовольной постройки и необходимости сноса самовольной постройки; 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о наличии признаков самовольной постройки и необходимости ее приведения в соответствие с установленными требованиями;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о законности нахождения строения на земельном участке.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13. Решение Комиссии оформляется протоколом, который подписывается присутствующими членами комиссии и утверждается председателем или, при его отсутствии, – заместителем председателя.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Мнение членов комиссии, не согласных с принятым решением, заносится в те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отокола или оформляется в виде отдельного документа, прилагаемого к протоколу.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14 Обжалование решений Комиссии осуществляется в порядке, предусмотренном законодательством Российской Федерации.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границах территории общего пользования, и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принимается в виде </w:t>
      </w:r>
      <w:r w:rsidR="00600407" w:rsidRPr="00D71D10">
        <w:rPr>
          <w:rFonts w:ascii="Times New Roman" w:hAnsi="Times New Roman" w:cs="Times New Roman"/>
          <w:sz w:val="24"/>
          <w:szCs w:val="24"/>
        </w:rPr>
        <w:t>Постановления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80CA2" w:rsidRPr="00D71D10">
        <w:rPr>
          <w:rFonts w:ascii="Times New Roman" w:hAnsi="Times New Roman" w:cs="Times New Roman"/>
          <w:sz w:val="24"/>
          <w:szCs w:val="24"/>
        </w:rPr>
        <w:t>сельского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580CA2" w:rsidRPr="00D71D10">
        <w:rPr>
          <w:rFonts w:ascii="Times New Roman" w:hAnsi="Times New Roman" w:cs="Times New Roman"/>
          <w:sz w:val="24"/>
          <w:szCs w:val="24"/>
        </w:rPr>
        <w:t>поселения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</w:t>
      </w:r>
      <w:r w:rsidR="00600407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приняв соответствующее </w:t>
      </w:r>
      <w:r w:rsidR="00600407" w:rsidRPr="00D71D10">
        <w:rPr>
          <w:rFonts w:ascii="Times New Roman" w:hAnsi="Times New Roman" w:cs="Times New Roman"/>
          <w:sz w:val="24"/>
          <w:szCs w:val="24"/>
        </w:rPr>
        <w:t>Постановление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обязана направить его копию лицу, осуществившему самовольную постройку, а при отсутствии сведений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 таком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лице - правообладателю земельного участка, на котором создана или возведена самовольная постройка.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лицо, осуществившее самовольную постройку, или правообладатель земельного участка, на котором создана или возведена самовольная постройка, не были выявлены, </w:t>
      </w:r>
      <w:r w:rsidR="00600407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принявшая решение о сносе самовольной постройки </w:t>
      </w:r>
      <w:r w:rsidRPr="00D71D10">
        <w:rPr>
          <w:rFonts w:ascii="Times New Roman" w:hAnsi="Times New Roman" w:cs="Times New Roman"/>
          <w:color w:val="000000" w:themeColor="text1"/>
          <w:sz w:val="24"/>
          <w:szCs w:val="24"/>
        </w:rPr>
        <w:t>либо решение о сносе самовольной постройки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или ее приведении в соответствие с установленными требованиями, в течение семи рабочих дней со дня принятия соответствующего решения обязана: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1) обеспечить опубликование в официальных средствах массовой информации,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2) обеспечить р</w:t>
      </w:r>
      <w:r w:rsidR="00B60F4F" w:rsidRPr="00D71D10">
        <w:rPr>
          <w:rFonts w:ascii="Times New Roman" w:hAnsi="Times New Roman" w:cs="Times New Roman"/>
          <w:sz w:val="24"/>
          <w:szCs w:val="24"/>
        </w:rPr>
        <w:t>азмещение на официальном сайте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4E15" w:rsidRPr="00D71D10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 требованиями, соответствующее Постановление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направляется лицу, осуществившее самовольную постройку.</w:t>
      </w:r>
      <w:proofErr w:type="gramEnd"/>
    </w:p>
    <w:p w:rsidR="0090036E" w:rsidRPr="00D71D10" w:rsidRDefault="0090036E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B6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3. Осуществление сноса объекта капитального строительства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4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законами.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Условия отключения объекта капитального строительства от сетей инженерно-технического обеспечения выдаются организациями, осуществляющими эксплуатацию сетей инженерно-технического обеспечения, без взимания платы в течение не более чем десяти рабочих дней со дня поступления заявления о выдаче так</w:t>
      </w:r>
      <w:r w:rsidR="008B444C" w:rsidRPr="00D71D10">
        <w:rPr>
          <w:rFonts w:ascii="Times New Roman" w:hAnsi="Times New Roman" w:cs="Times New Roman"/>
          <w:sz w:val="24"/>
          <w:szCs w:val="24"/>
        </w:rPr>
        <w:t>их условий от застройщика или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 Отключение объекта капитального строительства от сетей инженерно-технического обеспечения подтверждается актом, подписанным организацией, осуществляющей эксплуатацию соответствующих сетей инженерно-технического обеспечения.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В процессе сноса объекта капитального строительства принимаются меры, направленные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среде, предусматривается устройство временных ограждений, подъездных путей, осуществляются мероприятия по утилизации строительного мусора.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целях сноса объекта капитального строительства застройщик или технический заказчик подает на бумажном носителе п</w:t>
      </w:r>
      <w:r w:rsidR="008B444C" w:rsidRPr="00D71D10">
        <w:rPr>
          <w:rFonts w:ascii="Times New Roman" w:hAnsi="Times New Roman" w:cs="Times New Roman"/>
          <w:sz w:val="24"/>
          <w:szCs w:val="24"/>
        </w:rPr>
        <w:t>осредством личного обращения в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в том числе через многофункциональный центр, либо направляет посредством почтового отправления уведомление о планируемом сносе объекта капитального строительства не позднее, чем за семь рабочих дней до начала выполнения работ по сносу объекта капитального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строительства. Указанное уведомление должно содержать следующие сведения: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02DAA" w:rsidRPr="00D71D10" w:rsidRDefault="008B444C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6) сведения о решении суда или П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остановлении </w:t>
      </w:r>
      <w:r w:rsidRPr="00D71D10">
        <w:rPr>
          <w:rFonts w:ascii="Times New Roman" w:hAnsi="Times New Roman" w:cs="Times New Roman"/>
          <w:sz w:val="24"/>
          <w:szCs w:val="24"/>
        </w:rPr>
        <w:t>А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="00802DAA" w:rsidRPr="00D71D1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802DAA" w:rsidRPr="00D71D10"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5. Подача уведомления о планируемом сносе объекта капитального строительства наряду со способами, предусмотренными </w:t>
      </w:r>
      <w:hyperlink r:id="rId22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 xml:space="preserve">частью </w:t>
        </w:r>
      </w:hyperlink>
      <w:r w:rsidRPr="00D71D10">
        <w:rPr>
          <w:rFonts w:ascii="Times New Roman" w:hAnsi="Times New Roman" w:cs="Times New Roman"/>
          <w:sz w:val="24"/>
          <w:szCs w:val="24"/>
        </w:rPr>
        <w:t>4 настоящей статьи, может осуществляться: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bookmarkStart w:id="1" w:name="P112"/>
      <w:bookmarkEnd w:id="1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6. К уведомлению о планируемом сносе объекта капитального строительства прилагаются следующие документы: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1) результаты и материалы обследования объекта капитального строительства;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2) проект организации работ по сносу объекта капитального строительства.</w:t>
      </w:r>
    </w:p>
    <w:p w:rsidR="0061156A" w:rsidRPr="00D71D10" w:rsidRDefault="0061156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5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1.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Подготовка проекта организации работ по сносу объекта капитального строительства не требуется для сноса объектов, указанных в </w:t>
      </w:r>
      <w:hyperlink r:id="rId23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lastRenderedPageBreak/>
        <w:t>3.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снос объекта капитального строительства планируется осуществлять с привлечением средств бюджета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B4391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застройщик или технический заказчик обеспечивает подготовку сметы на снос объекта капитального 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снос объекта капитального строительства, расположенного на земельном участке, находящемся в муниципальной собственности и не предоставленном в пользование и (или) во владение гражданам или юридическим лицам, в соответствии с Градостроительным </w:t>
      </w:r>
      <w:hyperlink r:id="rId25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обеспечивается </w:t>
      </w:r>
      <w:r w:rsidR="008B444C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функции застройщика выполняет </w:t>
      </w:r>
      <w:r w:rsidR="008B444C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или лица, с которыми заключен договор о сносе указанного объекта капитального 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в том числе через многофункциональный центр,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7. Подача уведомления о завершении сноса объекта капитального строительства наряду со способами, предусмотренными </w:t>
      </w:r>
      <w:hyperlink r:id="rId26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настоящей статьи, может осуществляться: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8.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соответствии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</w:t>
      </w:r>
      <w:r w:rsidR="008B444C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Срок для добровольного сноса самовольной постройки исчисляется: со дня вручения лицу, осуществившем</w:t>
      </w:r>
      <w:r w:rsidR="008B444C" w:rsidRPr="00D71D10">
        <w:rPr>
          <w:rFonts w:ascii="Times New Roman" w:hAnsi="Times New Roman" w:cs="Times New Roman"/>
          <w:sz w:val="24"/>
          <w:szCs w:val="24"/>
        </w:rPr>
        <w:t>у самовольную постройку, копии П</w:t>
      </w:r>
      <w:r w:rsidRPr="00D71D10">
        <w:rPr>
          <w:rFonts w:ascii="Times New Roman" w:hAnsi="Times New Roman" w:cs="Times New Roman"/>
          <w:sz w:val="24"/>
          <w:szCs w:val="24"/>
        </w:rPr>
        <w:t>остано</w:t>
      </w:r>
      <w:r w:rsidR="008B444C" w:rsidRPr="00D71D10">
        <w:rPr>
          <w:rFonts w:ascii="Times New Roman" w:hAnsi="Times New Roman" w:cs="Times New Roman"/>
          <w:sz w:val="24"/>
          <w:szCs w:val="24"/>
        </w:rPr>
        <w:t>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или получения им заказного письма, если оно вручено ему лично или совершеннолетнему лицу, проживающему совместно с этим лицом, под расписку на подлежащем возврату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отправителю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 вручении либо ином документе с указанием даты и времени вручения, а также источника информации; со дня вручения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заказного письма уполномоченному лицу юридического лица, его филиала или представительства.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случаях, когда адресат отказался от получения заказного письма и этот отказ зафиксирован организацией почтовой связи или, несмотря на почтовое извещение, адресат не явился за получением заказного письма, о чем организация почтовой связи уведомила отправителя,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за получением письма.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Если лицо,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требованиями, то оно или уполномоченное им лицо обязаны письменно </w:t>
      </w:r>
      <w:r w:rsidR="008B444C" w:rsidRPr="00D71D10">
        <w:rPr>
          <w:rFonts w:ascii="Times New Roman" w:hAnsi="Times New Roman" w:cs="Times New Roman"/>
          <w:sz w:val="24"/>
          <w:szCs w:val="24"/>
        </w:rPr>
        <w:t>уведомить об этом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до истечения установленного срока и указать срок, в течение которого добровольный снос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самовольной постройки может быть ими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. В этом случае указанный срок продлевается не более чем на 30 календарных дней и в адрес лица, осуществившего самовольную постройку, направляется соответствующее письмо с указанием предельного срока сноса строения или его приведения в соответствие с установленными требованиями. Письмо вручается лично под роспись либо направляется по почте заказным письмом с уведомлением.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в установленный срок лицом, которое создало или возвело самовольную постройку, а при отсутствии сведений о таком лице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27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2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переходит к новому правообладателю земельного участка.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лицом, которое создало или возвело самовольную постройку, а при отсутствии сведений о таком лице правообладателем земельного участка, на котором создана или возведена самовольная постройка в установленные сроки не выполнены обязанности, предусмотренные </w:t>
      </w:r>
      <w:hyperlink r:id="rId29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выполняет одно из следующих действий: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1) направляет в течение семи рабочих дней со дня истечения срока, установленного соответствующим </w:t>
      </w:r>
      <w:r w:rsidR="00C16A9A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уведомление об этом в исполнительный орган государственной власти, уполномоченный на предоставление земельных участков, находящихся в государственной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2) обращается в течение шести месяцев со дня истечения срока, установленного соответствующим </w:t>
      </w:r>
      <w:r w:rsidR="00C16A9A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hyperlink w:anchor="P13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7404E2" w:rsidRPr="00D71D10">
        <w:rPr>
          <w:rStyle w:val="a5"/>
          <w:rFonts w:ascii="Times New Roman" w:hAnsi="Times New Roman" w:cs="Times New Roman"/>
          <w:sz w:val="24"/>
          <w:szCs w:val="24"/>
        </w:rPr>
        <w:t>17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404E2" w:rsidRPr="00D71D10">
        <w:rPr>
          <w:rFonts w:ascii="Times New Roman" w:hAnsi="Times New Roman" w:cs="Times New Roman"/>
          <w:sz w:val="24"/>
          <w:szCs w:val="24"/>
        </w:rPr>
        <w:t>й статьи Положения</w:t>
      </w:r>
      <w:r w:rsidRPr="00D71D10">
        <w:rPr>
          <w:rFonts w:ascii="Times New Roman" w:hAnsi="Times New Roman" w:cs="Times New Roman"/>
          <w:sz w:val="24"/>
          <w:szCs w:val="24"/>
        </w:rPr>
        <w:t>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3) обращается в течение шести месяцев со дня истечения срока, установленного соответствующим </w:t>
      </w:r>
      <w:r w:rsidR="00C16A9A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общего пользования, за исключением случая, предусмотренного </w:t>
      </w:r>
      <w:hyperlink w:anchor="P13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7404E2" w:rsidRPr="00D71D10">
        <w:rPr>
          <w:rStyle w:val="a5"/>
          <w:rFonts w:ascii="Times New Roman" w:hAnsi="Times New Roman" w:cs="Times New Roman"/>
          <w:sz w:val="24"/>
          <w:szCs w:val="24"/>
        </w:rPr>
        <w:t>17</w:t>
      </w:r>
      <w:r w:rsidRPr="00D71D1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404E2" w:rsidRPr="00D71D10">
        <w:rPr>
          <w:rFonts w:ascii="Times New Roman" w:hAnsi="Times New Roman" w:cs="Times New Roman"/>
          <w:sz w:val="24"/>
          <w:szCs w:val="24"/>
        </w:rPr>
        <w:t>й статьи Положения.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 w:rsidRPr="00D71D10">
        <w:rPr>
          <w:rFonts w:ascii="Times New Roman" w:hAnsi="Times New Roman" w:cs="Times New Roman"/>
          <w:sz w:val="24"/>
          <w:szCs w:val="24"/>
        </w:rPr>
        <w:t>17. Снос самовольной постройки или ее приведение в соответствие с установленны</w:t>
      </w:r>
      <w:r w:rsidR="00C16A9A" w:rsidRPr="00D71D10">
        <w:rPr>
          <w:rFonts w:ascii="Times New Roman" w:hAnsi="Times New Roman" w:cs="Times New Roman"/>
          <w:sz w:val="24"/>
          <w:szCs w:val="24"/>
        </w:rPr>
        <w:t>ми требованиями осуществляется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proofErr w:type="gramStart"/>
      <w:r w:rsidRPr="00D71D10">
        <w:rPr>
          <w:rFonts w:ascii="Times New Roman" w:hAnsi="Times New Roman" w:cs="Times New Roman"/>
          <w:sz w:val="24"/>
          <w:szCs w:val="24"/>
        </w:rPr>
        <w:t>1) в течение двух месяцев со дня р</w:t>
      </w:r>
      <w:r w:rsidR="008D655F" w:rsidRPr="00D71D10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лицо, которое создало или возвело самовольную постройку, или правообладатель земельного участка, на котором создана или возведена самовольная постройка, не были выявлены;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2) в течение шести месяцев со дня истечения срока, ус</w:t>
      </w:r>
      <w:r w:rsidR="008D655F" w:rsidRPr="00D71D10">
        <w:rPr>
          <w:rFonts w:ascii="Times New Roman" w:hAnsi="Times New Roman" w:cs="Times New Roman"/>
          <w:sz w:val="24"/>
          <w:szCs w:val="24"/>
        </w:rPr>
        <w:t>тановленного решением суда или Постановлением Администрации</w:t>
      </w:r>
      <w:r w:rsidR="00FF5587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</w:t>
      </w:r>
      <w:r w:rsidR="008D655F" w:rsidRPr="00D71D10">
        <w:rPr>
          <w:rFonts w:ascii="Times New Roman" w:hAnsi="Times New Roman" w:cs="Times New Roman"/>
          <w:sz w:val="24"/>
          <w:szCs w:val="24"/>
        </w:rPr>
        <w:t>стройки либо решением суда или 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FF5587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лицо, которое создало или возвело самовольную постройку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или правообладатель земельного участка, на котором создана или возведена самовольная постройка, не выполнили соответствующие обязанности, предусмотренные </w:t>
      </w:r>
      <w:hyperlink r:id="rId30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  <w:proofErr w:type="gramEnd"/>
    </w:p>
    <w:p w:rsidR="00802DAA" w:rsidRPr="00D71D10" w:rsidRDefault="008D655F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3) в срок, установленный </w:t>
      </w:r>
      <w:r w:rsidR="007404E2" w:rsidRPr="00D71D10">
        <w:rPr>
          <w:rFonts w:ascii="Times New Roman" w:hAnsi="Times New Roman" w:cs="Times New Roman"/>
          <w:sz w:val="24"/>
          <w:szCs w:val="24"/>
        </w:rPr>
        <w:t xml:space="preserve">решением суда или </w:t>
      </w:r>
      <w:r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02DAA" w:rsidRPr="00D71D10">
        <w:rPr>
          <w:rFonts w:ascii="Times New Roman" w:hAnsi="Times New Roman" w:cs="Times New Roman"/>
          <w:sz w:val="24"/>
          <w:szCs w:val="24"/>
        </w:rPr>
        <w:t>о сн</w:t>
      </w:r>
      <w:r w:rsidRPr="00D71D10">
        <w:rPr>
          <w:rFonts w:ascii="Times New Roman" w:hAnsi="Times New Roman" w:cs="Times New Roman"/>
          <w:sz w:val="24"/>
          <w:szCs w:val="24"/>
        </w:rPr>
        <w:t>осе самовольной постройки либо П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D71D10">
        <w:rPr>
          <w:rFonts w:ascii="Times New Roman" w:hAnsi="Times New Roman" w:cs="Times New Roman"/>
          <w:sz w:val="24"/>
          <w:szCs w:val="24"/>
        </w:rPr>
        <w:t>А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02DAA"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лицом, которое создало или возвело самовольную постройку, или правообладателем земельного участка, на котором создана или возведена</w:t>
      </w:r>
      <w:proofErr w:type="gramEnd"/>
      <w:r w:rsidR="00802DAA" w:rsidRPr="00D71D10">
        <w:rPr>
          <w:rFonts w:ascii="Times New Roman" w:hAnsi="Times New Roman" w:cs="Times New Roman"/>
          <w:sz w:val="24"/>
          <w:szCs w:val="24"/>
        </w:rPr>
        <w:t xml:space="preserve"> самовольная постройка, не выполнены соответствующие обязанности, предусмотренные </w:t>
      </w:r>
      <w:hyperlink r:id="rId31" w:history="1">
        <w:r w:rsidR="00802DAA"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="00802DAA"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В течение двух месяцев со дня истечения сроков, указанных соответственно в </w:t>
      </w:r>
      <w:hyperlink w:anchor="P136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3 пункта 17</w:t>
        </w:r>
      </w:hyperlink>
      <w:r w:rsidR="008D655F" w:rsidRPr="00D71D10">
        <w:rPr>
          <w:rFonts w:ascii="Times New Roman" w:hAnsi="Times New Roman" w:cs="Times New Roman"/>
          <w:sz w:val="24"/>
          <w:szCs w:val="24"/>
        </w:rPr>
        <w:t xml:space="preserve"> настоящего Положения,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сноса, приведения в соответствие с установленными требованиями.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19. Снос самовольных построек или их приведение в соответствие с установленными требованиями производится в присутствии представителей Комиссии, с фиксацией осуществления сноса или их приведения в соответствие с установленными требованиями посредством применения фот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и (или) видеокамеры.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20. В случае неявки лица, осуществившего строительство самовольной постройки, к дате и времени, указанным в сообщении о планируемом сносе самовольной постройки или ее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приведении в соответствие с установленными требованиями, снос или ее приведение в соответствие с установленными требованиями производится в его отсутствие.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лицо, осуществившее самовольную постройку, не выявлено, снос самовольной постройки, организуется с учетом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не ранее чем по истечении двух месяцев после дня р</w:t>
      </w:r>
      <w:r w:rsidR="006E5433" w:rsidRPr="00D71D10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408CD" w:rsidRPr="00D71D10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сообщения о планируемом сносе такого строения.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22. Перед сносом самовольной постройки, специализированной организацией, выбранной по результатам торгов, производит вскрытие постройки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082F94" w:rsidRPr="00D71D10">
        <w:rPr>
          <w:rFonts w:ascii="Times New Roman" w:hAnsi="Times New Roman" w:cs="Times New Roman"/>
          <w:sz w:val="24"/>
          <w:szCs w:val="24"/>
        </w:rPr>
        <w:t>с уведомлением отдела полиции</w:t>
      </w:r>
      <w:r w:rsidRPr="00D71D10">
        <w:rPr>
          <w:rFonts w:ascii="Times New Roman" w:hAnsi="Times New Roman" w:cs="Times New Roman"/>
          <w:sz w:val="24"/>
          <w:szCs w:val="24"/>
        </w:rPr>
        <w:t>, составляет опись находящегося в ней имущества</w:t>
      </w:r>
      <w:r w:rsidR="006E5433" w:rsidRPr="00D71D10">
        <w:rPr>
          <w:rFonts w:ascii="Times New Roman" w:hAnsi="Times New Roman" w:cs="Times New Roman"/>
          <w:sz w:val="24"/>
          <w:szCs w:val="24"/>
        </w:rPr>
        <w:t>. Опись имущества передается в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23. По факту выполненного принудительного сноса составляется акт по форме согласно </w:t>
      </w:r>
      <w:r w:rsidR="006E5433" w:rsidRPr="00D71D10">
        <w:rPr>
          <w:rFonts w:ascii="Times New Roman" w:hAnsi="Times New Roman" w:cs="Times New Roman"/>
          <w:sz w:val="24"/>
          <w:szCs w:val="24"/>
        </w:rPr>
        <w:t>П</w:t>
      </w:r>
      <w:r w:rsidRPr="00D71D10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E5433" w:rsidRPr="00D71D10">
        <w:rPr>
          <w:rFonts w:ascii="Times New Roman" w:hAnsi="Times New Roman" w:cs="Times New Roman"/>
          <w:sz w:val="24"/>
          <w:szCs w:val="24"/>
        </w:rPr>
        <w:t>1.</w:t>
      </w:r>
      <w:hyperlink r:id="rId32" w:history="1">
        <w:r w:rsidR="00961A43" w:rsidRPr="00D71D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к настоящему Положению.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средствах массовой информации.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24. Имущество, находящееся в самовольной постройке на момент сноса, вывозится в специальные места под ответственное хранение на срок не менее одного года.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25. Имущество, находящееся на хранении, выда</w:t>
      </w:r>
      <w:r w:rsidR="00756930" w:rsidRPr="00D71D10">
        <w:rPr>
          <w:rFonts w:ascii="Times New Roman" w:hAnsi="Times New Roman" w:cs="Times New Roman"/>
          <w:sz w:val="24"/>
          <w:szCs w:val="24"/>
        </w:rPr>
        <w:t xml:space="preserve">ется владельцу при обращении </w:t>
      </w:r>
      <w:r w:rsidR="00B43916" w:rsidRPr="00D71D1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43916" w:rsidRPr="00D71D10">
        <w:rPr>
          <w:rFonts w:ascii="Times New Roman" w:hAnsi="Times New Roman" w:cs="Times New Roman"/>
          <w:sz w:val="24"/>
          <w:szCs w:val="24"/>
        </w:rPr>
        <w:t>поселения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при предъявлении на него прав собственности и документа об уплате расходов, связанных со сносом (демонтажем), транспортировкой и хранением имущества.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При отказе владельца имущества от уплаты расходов, указанных в настоящей части, вопрос по их взысканию решается в судебном порядке.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Информация о возврате владельцу самовольной постройки в течение пяти рабочих дней со дня ее получения </w:t>
      </w:r>
      <w:r w:rsidR="001F4935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>дминистраци</w:t>
      </w:r>
      <w:r w:rsidR="00B96725" w:rsidRPr="00D71D10">
        <w:rPr>
          <w:rFonts w:ascii="Times New Roman" w:hAnsi="Times New Roman" w:cs="Times New Roman"/>
          <w:sz w:val="24"/>
          <w:szCs w:val="24"/>
        </w:rPr>
        <w:t>ей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1F4935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1F4935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1F4935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вносится в Реестр.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26</w:t>
      </w:r>
      <w:r w:rsidR="00242887" w:rsidRPr="00D71D10">
        <w:rPr>
          <w:rFonts w:ascii="Times New Roman" w:hAnsi="Times New Roman" w:cs="Times New Roman"/>
          <w:sz w:val="24"/>
          <w:szCs w:val="24"/>
        </w:rPr>
        <w:t>.</w:t>
      </w:r>
      <w:r w:rsidRPr="00D71D10">
        <w:rPr>
          <w:rFonts w:ascii="Times New Roman" w:hAnsi="Times New Roman" w:cs="Times New Roman"/>
          <w:sz w:val="24"/>
          <w:szCs w:val="24"/>
        </w:rPr>
        <w:t xml:space="preserve"> Имущество, вывезенное на специальные площадки и не востребованное его владельцем, по истечении од</w:t>
      </w:r>
      <w:r w:rsidR="005904E1" w:rsidRPr="00D71D10">
        <w:rPr>
          <w:rFonts w:ascii="Times New Roman" w:hAnsi="Times New Roman" w:cs="Times New Roman"/>
          <w:sz w:val="24"/>
          <w:szCs w:val="24"/>
        </w:rPr>
        <w:t>ного года хранения реализуется К</w:t>
      </w:r>
      <w:r w:rsidRPr="00D71D10">
        <w:rPr>
          <w:rFonts w:ascii="Times New Roman" w:hAnsi="Times New Roman" w:cs="Times New Roman"/>
          <w:sz w:val="24"/>
          <w:szCs w:val="24"/>
        </w:rPr>
        <w:t>омитетом по управ</w:t>
      </w:r>
      <w:r w:rsidR="005904E1" w:rsidRPr="00D71D10">
        <w:rPr>
          <w:rFonts w:ascii="Times New Roman" w:hAnsi="Times New Roman" w:cs="Times New Roman"/>
          <w:sz w:val="24"/>
          <w:szCs w:val="24"/>
        </w:rPr>
        <w:t>лению муниципальным имуществом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04E1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5904E1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27. При истечении срока хранения и отсутствия лиц, претендующих на имущество, к нему применяются нормы гражданского законодательства о бесхозяйных вещах.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28. Финансирование работ по сносу (демонтажу), переносу самовольных построек производится: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для владельцев самовольных построек, владельцы которых известны и имеют правоустанавливающие документы</w:t>
      </w:r>
      <w:r w:rsidR="00FC63BC" w:rsidRPr="00D71D10">
        <w:rPr>
          <w:rFonts w:ascii="Times New Roman" w:hAnsi="Times New Roman" w:cs="Times New Roman"/>
          <w:sz w:val="24"/>
          <w:szCs w:val="24"/>
        </w:rPr>
        <w:t xml:space="preserve"> на земельный участок, на котором произведена самовольная постройка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– за счет владельцев самовольных построек и временных сооружений;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2) если владелец самовольной постройки не известен и на земельный участок отсутствуют правоустанавливающие документы – за счет средств бюджета </w:t>
      </w:r>
      <w:r w:rsidR="005904E1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 последующим возмещением затрат, при его установлении, владельцем самовольной постройки.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4. Особенности сноса объектов капитального строительства,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расположенных в зонах с особыми условиями использования</w:t>
      </w:r>
      <w:proofErr w:type="gramEnd"/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территорий, или приведения таких объектов капитального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строительства в соответствие с ограничениями использования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установленными в границах зон </w:t>
      </w: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71D10">
        <w:rPr>
          <w:rFonts w:ascii="Times New Roman" w:hAnsi="Times New Roman" w:cs="Times New Roman"/>
          <w:b/>
          <w:sz w:val="24"/>
          <w:szCs w:val="24"/>
        </w:rPr>
        <w:t xml:space="preserve"> особыми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условиями использования территорий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6</w:t>
      </w:r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8"/>
      <w:bookmarkEnd w:id="5"/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Объект капитального строительства, расположенный в границах зоны с особыми условиями использования территории, подлежит сносу или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территории, в случае, если режим указанной зоны не допускает размещения такого объекта капитального строительства и иное не предусмотрено федеральным законом.</w:t>
      </w:r>
      <w:proofErr w:type="gramEnd"/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D71D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5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82F94" w:rsidRPr="00D71D10">
        <w:rPr>
          <w:rFonts w:ascii="Times New Roman" w:hAnsi="Times New Roman" w:cs="Times New Roman"/>
          <w:sz w:val="24"/>
          <w:szCs w:val="24"/>
        </w:rPr>
        <w:t>статьи 6</w:t>
      </w:r>
      <w:r w:rsidRPr="00D71D10">
        <w:rPr>
          <w:rFonts w:ascii="Times New Roman" w:hAnsi="Times New Roman" w:cs="Times New Roman"/>
          <w:sz w:val="24"/>
          <w:szCs w:val="24"/>
        </w:rPr>
        <w:t>настоящего Положения, снос объекта капитального строительства (за исключением объекта капитального строительства,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или ее приведении в соответствие с установленными требованиями принято исключительно в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Градостроительным </w:t>
      </w:r>
      <w:hyperlink r:id="rId33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требованиями разрешения на строительство) или его приведение в соответствие с ограничениями использования земельных участков, установленными в границах зоны с особыми условиями использования территории, осуществляется на основании решения собственника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или собственников помещений в нем самостоятельно либо на основании соглашения о возмещении убытков,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территории.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сооружения, в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 размещением которых установлена зона с особыми условиями использования территории,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застройщиком, а при отсутствии указанных правообладателя или застройщика или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случае установления зоны с особыми условиями использования территории по основаниям, не связанным с размещением здания или сооружения, с органом государственной власти или органом местного самоуправления,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территории, возникающей в силу федерального закона.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не</w:t>
      </w:r>
      <w:r w:rsidR="008A7C5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суда.</w:t>
      </w:r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Указанное в </w:t>
      </w:r>
      <w:hyperlink w:anchor="P159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="00DF4E78" w:rsidRPr="00D71D10">
        <w:rPr>
          <w:rStyle w:val="a5"/>
          <w:rFonts w:ascii="Times New Roman" w:hAnsi="Times New Roman" w:cs="Times New Roman"/>
          <w:sz w:val="24"/>
          <w:szCs w:val="24"/>
        </w:rPr>
        <w:t>статьи 6</w:t>
      </w:r>
      <w:r w:rsidRPr="00D71D10">
        <w:rPr>
          <w:rFonts w:ascii="Times New Roman" w:hAnsi="Times New Roman" w:cs="Times New Roman"/>
          <w:sz w:val="24"/>
          <w:szCs w:val="24"/>
        </w:rPr>
        <w:t xml:space="preserve"> настоящего Положения соглашение о возмещении убытков должно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предусматривать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в том числе условие о сносе объекта капитального строительства либо приведении объекта капитального строительства и (или) его разрешенного использования (назначения) в соответствие с ограничениями использования земельных участков, установленными в границах зоны с особыми условиями использования территории.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Заключение данного соглашения, возмещение убытков, причиненных ограничением прав собственника объекта капитального строительства, собственников помещений в нем,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территории, осуществляются в соответствии с гражданским законодательством и земельным законодательством.</w:t>
      </w:r>
      <w:proofErr w:type="gramEnd"/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(назначением) (за исключением объекта капитального строительства, в отношении которого принято решение о сносе самовольной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Градостроительным </w:t>
      </w:r>
      <w:hyperlink r:id="rId34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требованиями разрешения на строительство), по требованию собственника объекта капитального строительства или собственников помещений в нем правообладатели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зданий, сооружений, в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 размещением которых установлена зона с особыми условиями использования территории, органы государственной власти, органы местного самоуправления обязаны в соответствии с земельным законодательством выкупить такой объект капитального строительства.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30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5. Возмещение расходов по сносу самовольной постройки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7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Финансирование затрат на снос самовольной постройки в случаях, предусмотренных </w:t>
      </w:r>
      <w:r w:rsidR="00751539" w:rsidRPr="00D71D10">
        <w:rPr>
          <w:rFonts w:ascii="Times New Roman" w:hAnsi="Times New Roman" w:cs="Times New Roman"/>
          <w:sz w:val="24"/>
          <w:szCs w:val="24"/>
        </w:rPr>
        <w:t>подпунктом 2 пункта 28 статьи 5 на</w:t>
      </w:r>
      <w:r w:rsidRPr="00D71D10">
        <w:rPr>
          <w:rFonts w:ascii="Times New Roman" w:hAnsi="Times New Roman" w:cs="Times New Roman"/>
          <w:sz w:val="24"/>
          <w:szCs w:val="24"/>
        </w:rPr>
        <w:t xml:space="preserve">стоящего Положения, осуществляется за счет средств бюджета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 xml:space="preserve">Нефтегорский </w:t>
      </w:r>
      <w:r w:rsidR="00300B36" w:rsidRPr="00D71D1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00B36" w:rsidRPr="00D71D10">
        <w:rPr>
          <w:rFonts w:ascii="Times New Roman" w:hAnsi="Times New Roman" w:cs="Times New Roman"/>
          <w:sz w:val="24"/>
          <w:szCs w:val="24"/>
        </w:rPr>
        <w:t>Постановления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в установленном порядке.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В состав расходов, связанных с мероприятиями по сносу, хранению объектов, включаются расходы, связанные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: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уведомлением лица, осуществившего самовольную постройку;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публикацией информации об объекте и сносе объекта;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подготовкой сметы на снос объекта капитального строительства;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4) подготовкой проекта организации работ по сносу объекта капитального строительства;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5) выполнением работ по вскрытию;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6) выполнение работ по договору подряда на осуществление сноса;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7) транспортировкой объекта и (или) имущества в места хранения;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8) хранением объекта и (или) имущества.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Все расходы, связанные с работами по сносу самовольных построек или их приведением в соответствие с установленными требованиями, с последующим хранением их конструктивных элементов, находящегося в них имущества, подлежат возмещению за счет денежных средств лица, которое создало или возвело самовольную постройку, а при отсутствии сведений о таком лице - правообладателя земельного участка, на котором создана или возведена самовольная постройка, за исключением случая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В случае выявления лица, осуществившего самовольную постройку, взыскание расходов, связанных со сносом самовольной постройки за счет средств бюджета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осуществляется в судебном порядке по иску с указанного лица.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30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6. Обжалование решений, действий (бездействия), связанных</w:t>
      </w:r>
    </w:p>
    <w:p w:rsidR="00802DAA" w:rsidRPr="00D71D10" w:rsidRDefault="00802DAA" w:rsidP="0030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со сносом самовольной постройки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8</w:t>
      </w:r>
    </w:p>
    <w:p w:rsidR="00BE008B" w:rsidRPr="00D71D10" w:rsidRDefault="00802DAA" w:rsidP="00BE008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Заинтересованные лица вправе обжаловать действия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300B36" w:rsidRPr="00D71D10">
        <w:rPr>
          <w:rFonts w:ascii="Times New Roman" w:hAnsi="Times New Roman" w:cs="Times New Roman"/>
          <w:sz w:val="24"/>
          <w:szCs w:val="24"/>
        </w:rPr>
        <w:lastRenderedPageBreak/>
        <w:t>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связанные с выявлением и пресечением самовольного строительства, путем подачи соответствующего заявления Главе </w:t>
      </w:r>
      <w:r w:rsidR="00BE008B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DAA" w:rsidRPr="00D71D10" w:rsidRDefault="00802DAA" w:rsidP="00BE00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Указанное заявление рассматривается в течение пятнадцати рабочих дней со дня его поступления.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Заинтересованные лица вправе обжаловать решения, действия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связанные со сносом самовольной постройки в суд</w:t>
      </w:r>
      <w:r w:rsidR="00D35269" w:rsidRPr="00D71D10">
        <w:rPr>
          <w:rFonts w:ascii="Times New Roman" w:hAnsi="Times New Roman" w:cs="Times New Roman"/>
          <w:sz w:val="24"/>
          <w:szCs w:val="24"/>
        </w:rPr>
        <w:t>ебном порядке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DF" w:rsidRPr="00D71D10" w:rsidRDefault="00DA2AD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Приложение </w:t>
      </w:r>
      <w:hyperlink r:id="rId35" w:history="1">
        <w:r w:rsidRPr="008A7C5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1</w:t>
        </w:r>
      </w:hyperlink>
      <w:r w:rsidR="00490903" w:rsidRPr="008A7C50">
        <w:rPr>
          <w:rFonts w:ascii="Times New Roman" w:hAnsi="Times New Roman" w:cs="Times New Roman"/>
          <w:sz w:val="20"/>
          <w:szCs w:val="20"/>
        </w:rPr>
        <w:t>.1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к </w:t>
      </w:r>
      <w:hyperlink r:id="rId36" w:history="1">
        <w:r w:rsidRPr="008A7C5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8A7C50">
        <w:rPr>
          <w:rFonts w:ascii="Times New Roman" w:hAnsi="Times New Roman" w:cs="Times New Roman"/>
          <w:sz w:val="20"/>
          <w:szCs w:val="20"/>
        </w:rPr>
        <w:t xml:space="preserve"> о принятия решения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о сносе самовольной постройки на территории</w:t>
      </w:r>
    </w:p>
    <w:p w:rsidR="00F750D8" w:rsidRPr="008A7C50" w:rsidRDefault="00F750D8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8A7C50" w:rsidRPr="008A7C50">
        <w:rPr>
          <w:rFonts w:ascii="Times New Roman" w:hAnsi="Times New Roman" w:cs="Times New Roman"/>
          <w:sz w:val="20"/>
          <w:szCs w:val="20"/>
        </w:rPr>
        <w:t>Покровка</w:t>
      </w:r>
      <w:r w:rsidRPr="008A7C5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02DAA" w:rsidRPr="008A7C50" w:rsidRDefault="008A7C50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>Нефтегорский</w:t>
      </w:r>
      <w:r w:rsidR="00F750D8" w:rsidRPr="008A7C50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8A7C50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8A7C50">
        <w:rPr>
          <w:rFonts w:ascii="Times New Roman" w:hAnsi="Times New Roman" w:cs="Times New Roman"/>
          <w:sz w:val="20"/>
          <w:szCs w:val="20"/>
        </w:rPr>
        <w:t xml:space="preserve"> приведении в соответствии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 установленными требованиями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 осуществления сноса</w:t>
      </w:r>
    </w:p>
    <w:p w:rsidR="00802DAA" w:rsidRPr="004F485E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самовольных построек</w:t>
      </w:r>
    </w:p>
    <w:p w:rsidR="00802DAA" w:rsidRPr="004F485E" w:rsidRDefault="00802DAA" w:rsidP="0012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13"/>
      <w:bookmarkEnd w:id="7"/>
      <w:r w:rsidRPr="004F485E">
        <w:rPr>
          <w:rFonts w:ascii="Times New Roman" w:hAnsi="Times New Roman" w:cs="Times New Roman"/>
          <w:b/>
          <w:sz w:val="28"/>
          <w:szCs w:val="28"/>
        </w:rPr>
        <w:t>Акт о выявлении самовольной постройки № ____</w:t>
      </w:r>
    </w:p>
    <w:p w:rsidR="00802DAA" w:rsidRPr="004F485E" w:rsidRDefault="00123268" w:rsidP="00FA5FC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  <w:t xml:space="preserve">     «__» _____________ 20__ г.</w:t>
      </w:r>
    </w:p>
    <w:p w:rsidR="00671CAC" w:rsidRPr="004F485E" w:rsidRDefault="00671CAC" w:rsidP="00671C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AA" w:rsidRPr="004F485E" w:rsidRDefault="00802DAA" w:rsidP="00671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>(должностное лицо, ФИО)</w:t>
      </w:r>
    </w:p>
    <w:p w:rsidR="00802DAA" w:rsidRPr="004F485E" w:rsidRDefault="00802DAA" w:rsidP="00D15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_______________________________________________ составлен настоящий акт о том, что, в результате осмотра и обследования земельного участка и постройки ____________________________________________________________________</w:t>
      </w:r>
    </w:p>
    <w:p w:rsidR="00F750D8" w:rsidRPr="008A7C50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485E">
        <w:rPr>
          <w:rFonts w:ascii="Times New Roman" w:hAnsi="Times New Roman" w:cs="Times New Roman"/>
          <w:sz w:val="20"/>
          <w:szCs w:val="20"/>
        </w:rPr>
        <w:t xml:space="preserve">(металлический гараж, хозяйственная постройка, ограждение, контейнер, киоск, павильон, рекламная конструкция, временное либо передвижное строение и сооружение, строительный </w:t>
      </w:r>
      <w:r w:rsidR="008A7C50">
        <w:rPr>
          <w:rFonts w:ascii="Times New Roman" w:hAnsi="Times New Roman" w:cs="Times New Roman"/>
          <w:sz w:val="20"/>
          <w:szCs w:val="20"/>
        </w:rPr>
        <w:t>материал, изделие, конструкция)</w:t>
      </w:r>
      <w:proofErr w:type="gramEnd"/>
    </w:p>
    <w:p w:rsidR="00802DAA" w:rsidRPr="004F485E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lastRenderedPageBreak/>
        <w:t>по адресу: 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</w:t>
      </w:r>
      <w:r w:rsidR="00E0099F" w:rsidRPr="004F485E">
        <w:rPr>
          <w:rFonts w:ascii="Times New Roman" w:hAnsi="Times New Roman" w:cs="Times New Roman"/>
          <w:sz w:val="28"/>
          <w:szCs w:val="28"/>
        </w:rPr>
        <w:t>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>(адрес и место расположения постройки)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и установила следующее: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1. Владельцем постройки является гр. _______________________________,</w:t>
      </w:r>
    </w:p>
    <w:p w:rsidR="00802DAA" w:rsidRPr="004F485E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F485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485E">
        <w:rPr>
          <w:rFonts w:ascii="Times New Roman" w:hAnsi="Times New Roman" w:cs="Times New Roman"/>
          <w:sz w:val="28"/>
          <w:szCs w:val="28"/>
        </w:rPr>
        <w:t>) по адресу: ______________________________________</w:t>
      </w:r>
    </w:p>
    <w:p w:rsidR="00802DAA" w:rsidRPr="004F485E" w:rsidRDefault="00E0099F" w:rsidP="00123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02DAA" w:rsidRPr="004F485E">
        <w:rPr>
          <w:rFonts w:ascii="Times New Roman" w:hAnsi="Times New Roman" w:cs="Times New Roman"/>
          <w:sz w:val="20"/>
          <w:szCs w:val="20"/>
        </w:rPr>
        <w:t>(если владелец установлен)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2. Постройка изготовлена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Размер - ____________,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Площадь - ___________ кв. м.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Наличие фундамента - ____________ (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>/нет).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3. Адрес ближайшего строения, рядом с которым находится самовольная постройка_______________________________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</w:t>
      </w:r>
      <w:r w:rsidR="00E0099F" w:rsidRPr="004F485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Приложением к акту являются:</w:t>
      </w:r>
    </w:p>
    <w:p w:rsidR="00802DAA" w:rsidRPr="004F485E" w:rsidRDefault="00802DAA" w:rsidP="00453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 - схема земельного участка с указанием места нахождения постройки;</w:t>
      </w:r>
    </w:p>
    <w:p w:rsidR="00802DAA" w:rsidRPr="004F485E" w:rsidRDefault="00802DAA" w:rsidP="00453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 - фотоматериалы.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Постройке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 xml:space="preserve"> № _____/___________, который нанесен на схему земельного участка и на фотографию объекта.</w:t>
      </w:r>
    </w:p>
    <w:p w:rsidR="00802DAA" w:rsidRPr="004F485E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2DAA" w:rsidRPr="008A7C50" w:rsidRDefault="00802DAA" w:rsidP="008A7C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>(подпись должностного лица, составившего акт)</w:t>
      </w:r>
      <w:r w:rsidRPr="004F485E">
        <w:rPr>
          <w:rFonts w:ascii="Times New Roman" w:hAnsi="Times New Roman" w:cs="Times New Roman"/>
          <w:sz w:val="20"/>
          <w:szCs w:val="20"/>
        </w:rPr>
        <w:tab/>
      </w:r>
      <w:r w:rsidRPr="004F485E">
        <w:rPr>
          <w:rFonts w:ascii="Times New Roman" w:hAnsi="Times New Roman" w:cs="Times New Roman"/>
          <w:sz w:val="20"/>
          <w:szCs w:val="20"/>
        </w:rPr>
        <w:tab/>
      </w:r>
      <w:r w:rsidRPr="004F485E">
        <w:rPr>
          <w:rFonts w:ascii="Times New Roman" w:hAnsi="Times New Roman" w:cs="Times New Roman"/>
          <w:sz w:val="20"/>
          <w:szCs w:val="20"/>
        </w:rPr>
        <w:tab/>
      </w:r>
      <w:r w:rsidRPr="004F485E">
        <w:rPr>
          <w:rFonts w:ascii="Times New Roman" w:hAnsi="Times New Roman" w:cs="Times New Roman"/>
          <w:sz w:val="20"/>
          <w:szCs w:val="20"/>
        </w:rPr>
        <w:tab/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A7C50">
        <w:rPr>
          <w:rFonts w:ascii="Times New Roman" w:hAnsi="Times New Roman" w:cs="Times New Roman"/>
          <w:bCs/>
          <w:iCs/>
          <w:sz w:val="20"/>
          <w:szCs w:val="20"/>
        </w:rPr>
        <w:t xml:space="preserve">Приложение </w:t>
      </w:r>
      <w:r w:rsidR="00F750D8" w:rsidRPr="008A7C50">
        <w:rPr>
          <w:rFonts w:ascii="Times New Roman" w:hAnsi="Times New Roman" w:cs="Times New Roman"/>
          <w:bCs/>
          <w:iCs/>
          <w:sz w:val="20"/>
          <w:szCs w:val="20"/>
        </w:rPr>
        <w:t>1.</w:t>
      </w:r>
      <w:r w:rsidRPr="008A7C50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к </w:t>
      </w:r>
      <w:hyperlink r:id="rId37" w:history="1">
        <w:r w:rsidRPr="008A7C5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8A7C50">
        <w:rPr>
          <w:rFonts w:ascii="Times New Roman" w:hAnsi="Times New Roman" w:cs="Times New Roman"/>
          <w:sz w:val="20"/>
          <w:szCs w:val="20"/>
        </w:rPr>
        <w:t xml:space="preserve"> о принятия решения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о сносе самовольной постройки на территории</w:t>
      </w:r>
    </w:p>
    <w:p w:rsidR="00F750D8" w:rsidRPr="008A7C50" w:rsidRDefault="00F750D8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A7C50" w:rsidRPr="008A7C50">
        <w:rPr>
          <w:rFonts w:ascii="Times New Roman" w:hAnsi="Times New Roman" w:cs="Times New Roman"/>
          <w:sz w:val="20"/>
          <w:szCs w:val="20"/>
        </w:rPr>
        <w:t xml:space="preserve"> Покровка</w:t>
      </w:r>
      <w:r w:rsidRPr="008A7C5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02DAA" w:rsidRPr="008A7C50" w:rsidRDefault="008A7C50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>Нефтегорский</w:t>
      </w:r>
      <w:r w:rsidR="00F750D8" w:rsidRPr="008A7C50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8A7C50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8A7C50">
        <w:rPr>
          <w:rFonts w:ascii="Times New Roman" w:hAnsi="Times New Roman" w:cs="Times New Roman"/>
          <w:sz w:val="20"/>
          <w:szCs w:val="20"/>
        </w:rPr>
        <w:t xml:space="preserve"> приведении в соответствии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 установленными требованиями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 осуществления сноса</w:t>
      </w:r>
    </w:p>
    <w:p w:rsidR="00802DAA" w:rsidRPr="004F485E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самовольных построек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5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5E">
        <w:rPr>
          <w:rFonts w:ascii="Times New Roman" w:hAnsi="Times New Roman" w:cs="Times New Roman"/>
          <w:b/>
          <w:sz w:val="28"/>
          <w:szCs w:val="28"/>
        </w:rPr>
        <w:t xml:space="preserve">САМОВОЛЬНЫХ ПОСТРОЕК, ВЫЯВЛЕННЫХ НА ТЕРРИТОРИИ </w:t>
      </w:r>
      <w:r w:rsidR="00DA4387" w:rsidRPr="004F48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0099F" w:rsidRPr="004F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0">
        <w:rPr>
          <w:rFonts w:ascii="Times New Roman" w:hAnsi="Times New Roman" w:cs="Times New Roman"/>
          <w:b/>
          <w:sz w:val="28"/>
          <w:szCs w:val="28"/>
        </w:rPr>
        <w:t>ПОКРОВКА</w:t>
      </w:r>
      <w:r w:rsidR="00DA4387" w:rsidRPr="004F48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A7C50">
        <w:rPr>
          <w:rFonts w:ascii="Times New Roman" w:hAnsi="Times New Roman" w:cs="Times New Roman"/>
          <w:b/>
          <w:sz w:val="28"/>
          <w:szCs w:val="28"/>
        </w:rPr>
        <w:t>НЕФТЕГОРСКИЙ</w:t>
      </w:r>
      <w:r w:rsidR="00DA4387" w:rsidRPr="004F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8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13"/>
        <w:gridCol w:w="1213"/>
        <w:gridCol w:w="1213"/>
        <w:gridCol w:w="1306"/>
        <w:gridCol w:w="1508"/>
        <w:gridCol w:w="1659"/>
        <w:gridCol w:w="1281"/>
      </w:tblGrid>
      <w:tr w:rsidR="00580CA2" w:rsidRPr="004F485E" w:rsidTr="00600407"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Тип самовольной постройки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Место размещения самовольной постройк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выявления самовольной постройк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планируемого фактического демонтажа 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самовольной постройки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4F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постановления администрации </w:t>
            </w:r>
            <w:r w:rsidR="00580CA2" w:rsidRPr="004F48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18F7" w:rsidRPr="004F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Покровка</w:t>
            </w:r>
            <w:r w:rsidR="00E0099F" w:rsidRPr="004F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A2" w:rsidRPr="004F48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F18F7">
              <w:rPr>
                <w:rFonts w:ascii="Times New Roman" w:hAnsi="Times New Roman" w:cs="Times New Roman"/>
                <w:sz w:val="24"/>
                <w:szCs w:val="24"/>
              </w:rPr>
              <w:t>Нефтегорски</w:t>
            </w:r>
            <w:r w:rsidR="00580CA2" w:rsidRPr="004F4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, являющегося основанием для принятия решения о демонтаже самовольной постройки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хранения демонтированного самовольной постройки с указанием 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почтового 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Документы-основания, дата возврата владельцу самоволь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объекта</w:t>
            </w:r>
          </w:p>
        </w:tc>
      </w:tr>
      <w:tr w:rsidR="00580CA2" w:rsidRPr="004F485E" w:rsidTr="00600407"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0D8" w:rsidRPr="004F485E" w:rsidRDefault="00F750D8" w:rsidP="00FA5F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0CA2" w:rsidRPr="004F485E" w:rsidRDefault="00580CA2" w:rsidP="00FA5F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9F" w:rsidRPr="004F485E" w:rsidRDefault="00E0099F" w:rsidP="00FA5F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0CA2" w:rsidRDefault="00580CA2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Pr="004F485E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750D8" w:rsidRPr="004F18F7">
        <w:rPr>
          <w:rFonts w:ascii="Times New Roman" w:hAnsi="Times New Roman" w:cs="Times New Roman"/>
          <w:sz w:val="20"/>
          <w:szCs w:val="20"/>
        </w:rPr>
        <w:t>1.</w:t>
      </w:r>
      <w:hyperlink r:id="rId38" w:history="1">
        <w:r w:rsidRPr="004F18F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3</w:t>
        </w:r>
      </w:hyperlink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к </w:t>
      </w:r>
      <w:hyperlink r:id="rId39" w:history="1">
        <w:r w:rsidRPr="004F18F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4F18F7">
        <w:rPr>
          <w:rFonts w:ascii="Times New Roman" w:hAnsi="Times New Roman" w:cs="Times New Roman"/>
          <w:sz w:val="20"/>
          <w:szCs w:val="20"/>
        </w:rPr>
        <w:t xml:space="preserve"> о принятия решения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о сносе самовольной постройки на территории</w:t>
      </w:r>
    </w:p>
    <w:p w:rsidR="00F750D8" w:rsidRPr="004F18F7" w:rsidRDefault="00F750D8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F18F7" w:rsidRPr="004F18F7">
        <w:rPr>
          <w:rFonts w:ascii="Times New Roman" w:hAnsi="Times New Roman" w:cs="Times New Roman"/>
          <w:sz w:val="20"/>
          <w:szCs w:val="20"/>
        </w:rPr>
        <w:t>Покровка</w:t>
      </w:r>
      <w:r w:rsidRPr="004F18F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02DAA" w:rsidRP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>Нефтегорский</w:t>
      </w:r>
      <w:r w:rsidR="00F750D8" w:rsidRPr="004F18F7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4F18F7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4F18F7">
        <w:rPr>
          <w:rFonts w:ascii="Times New Roman" w:hAnsi="Times New Roman" w:cs="Times New Roman"/>
          <w:sz w:val="20"/>
          <w:szCs w:val="20"/>
        </w:rPr>
        <w:t xml:space="preserve"> приведении в соответствии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с установленными требованиями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и осуществления сноса</w:t>
      </w:r>
    </w:p>
    <w:p w:rsidR="00802DAA" w:rsidRPr="004F18F7" w:rsidRDefault="004F18F7" w:rsidP="004F18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самовольных построек</w:t>
      </w:r>
    </w:p>
    <w:p w:rsidR="00802DAA" w:rsidRPr="004F485E" w:rsidRDefault="00802DAA" w:rsidP="00F7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1"/>
      <w:bookmarkEnd w:id="8"/>
      <w:r w:rsidRPr="004F485E">
        <w:rPr>
          <w:rFonts w:ascii="Times New Roman" w:hAnsi="Times New Roman" w:cs="Times New Roman"/>
          <w:b/>
          <w:sz w:val="28"/>
          <w:szCs w:val="28"/>
        </w:rPr>
        <w:t>УВЕДОМЛЕНИЕ № _____</w:t>
      </w:r>
    </w:p>
    <w:p w:rsidR="00802DAA" w:rsidRPr="004F485E" w:rsidRDefault="00F750D8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0D21BD" w:rsidRPr="004F48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  <w:t xml:space="preserve">  «__» _____________ 20__ г.</w:t>
      </w:r>
    </w:p>
    <w:p w:rsidR="00F750D8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Выдано __________________________________________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485E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должностного лица,</w:t>
      </w:r>
      <w:proofErr w:type="gramEnd"/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выдано предписание)</w:t>
      </w:r>
    </w:p>
    <w:p w:rsidR="000D21BD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по объекту: </w:t>
      </w:r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0D21BD" w:rsidRPr="004F485E" w:rsidRDefault="00802DAA" w:rsidP="00F75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по адресу:</w:t>
      </w:r>
    </w:p>
    <w:p w:rsidR="00802DAA" w:rsidRPr="004F485E" w:rsidRDefault="00802DAA" w:rsidP="00F75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Pr="004F485E">
        <w:rPr>
          <w:rFonts w:ascii="Times New Roman" w:hAnsi="Times New Roman" w:cs="Times New Roman"/>
          <w:sz w:val="24"/>
          <w:szCs w:val="24"/>
        </w:rPr>
        <w:t>_________________________</w:t>
      </w:r>
      <w:r w:rsidR="00F750D8" w:rsidRPr="004F48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F485E">
        <w:rPr>
          <w:rFonts w:ascii="Times New Roman" w:hAnsi="Times New Roman" w:cs="Times New Roman"/>
          <w:sz w:val="24"/>
          <w:szCs w:val="24"/>
        </w:rPr>
        <w:t>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(местоположение объекта)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застройки </w:t>
      </w:r>
      <w:r w:rsidR="00F750D8" w:rsidRPr="004F48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8F7">
        <w:rPr>
          <w:rFonts w:ascii="Times New Roman" w:hAnsi="Times New Roman" w:cs="Times New Roman"/>
          <w:sz w:val="28"/>
          <w:szCs w:val="28"/>
        </w:rPr>
        <w:t>Покровка</w:t>
      </w:r>
      <w:r w:rsidR="00F750D8" w:rsidRPr="004F48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18F7">
        <w:rPr>
          <w:rFonts w:ascii="Times New Roman" w:hAnsi="Times New Roman" w:cs="Times New Roman"/>
          <w:sz w:val="28"/>
          <w:szCs w:val="28"/>
        </w:rPr>
        <w:t>Нефтегорский</w:t>
      </w:r>
      <w:r w:rsidR="00F750D8" w:rsidRPr="004F48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F485E">
        <w:rPr>
          <w:rFonts w:ascii="Times New Roman" w:hAnsi="Times New Roman" w:cs="Times New Roman"/>
          <w:sz w:val="28"/>
          <w:szCs w:val="28"/>
        </w:rPr>
        <w:t>, ОБЯЗЫВАЕТ Вас в срок до «__» ___________ 20__ г. произвести снос (демонтаж) _____________________________________________________________________________________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и на основании статьи 76 Земельного кодекса Российской Федерации освободить незаконно занятый земельный участок.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настоящего уведомления лицо, допустившее нарушение, несет административную ответственность.</w:t>
      </w:r>
    </w:p>
    <w:p w:rsidR="00802DAA" w:rsidRPr="004F485E" w:rsidRDefault="00802DAA" w:rsidP="00F75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</w:t>
      </w:r>
      <w:r w:rsidRPr="004F485E">
        <w:rPr>
          <w:rFonts w:ascii="Times New Roman" w:hAnsi="Times New Roman" w:cs="Times New Roman"/>
          <w:sz w:val="28"/>
          <w:szCs w:val="28"/>
        </w:rPr>
        <w:t>_________</w:t>
      </w:r>
    </w:p>
    <w:p w:rsidR="00802DAA" w:rsidRPr="004F18F7" w:rsidRDefault="00802DAA" w:rsidP="004F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</w:t>
      </w:r>
      <w:r w:rsidR="004F18F7">
        <w:rPr>
          <w:rFonts w:ascii="Times New Roman" w:hAnsi="Times New Roman" w:cs="Times New Roman"/>
          <w:sz w:val="24"/>
          <w:szCs w:val="24"/>
        </w:rPr>
        <w:t xml:space="preserve">                 (И.О. Фамилия)</w:t>
      </w:r>
    </w:p>
    <w:p w:rsidR="000D21BD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Уведомление к исполнению принял</w:t>
      </w:r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</w:t>
      </w:r>
      <w:r w:rsidRPr="004F48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 xml:space="preserve">(Ф.И.О. физического лица, должностного лица, представителя юридического лица, руководителя или должностного лица, которому по доверенности предоставлено право </w:t>
      </w:r>
      <w:proofErr w:type="gramStart"/>
      <w:r w:rsidRPr="004F485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F485E">
        <w:rPr>
          <w:rFonts w:ascii="Times New Roman" w:hAnsi="Times New Roman" w:cs="Times New Roman"/>
          <w:sz w:val="24"/>
          <w:szCs w:val="24"/>
        </w:rPr>
        <w:t xml:space="preserve"> лицо, допустившего нарушение градостроительного и земельного законодательства)</w:t>
      </w:r>
    </w:p>
    <w:p w:rsidR="00802DAA" w:rsidRPr="004F485E" w:rsidRDefault="00802DAA" w:rsidP="00137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</w:t>
      </w:r>
      <w:r w:rsidRPr="004F485E">
        <w:rPr>
          <w:rFonts w:ascii="Times New Roman" w:hAnsi="Times New Roman" w:cs="Times New Roman"/>
          <w:sz w:val="28"/>
          <w:szCs w:val="28"/>
        </w:rPr>
        <w:t>________</w:t>
      </w:r>
    </w:p>
    <w:p w:rsidR="00802DAA" w:rsidRPr="004F485E" w:rsidRDefault="00802DAA" w:rsidP="00137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802DAA" w:rsidRPr="004F18F7" w:rsidRDefault="00802DAA" w:rsidP="004F18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7B28" w:rsidRPr="004F18F7">
        <w:rPr>
          <w:rFonts w:ascii="Times New Roman" w:hAnsi="Times New Roman" w:cs="Times New Roman"/>
          <w:sz w:val="20"/>
          <w:szCs w:val="20"/>
        </w:rPr>
        <w:t>1.4</w:t>
      </w:r>
    </w:p>
    <w:p w:rsidR="00137B28" w:rsidRPr="004F18F7" w:rsidRDefault="00802DAA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P235"/>
      <w:bookmarkEnd w:id="9"/>
      <w:r w:rsidRPr="004F18F7">
        <w:rPr>
          <w:rFonts w:ascii="Times New Roman" w:hAnsi="Times New Roman" w:cs="Times New Roman"/>
          <w:sz w:val="20"/>
          <w:szCs w:val="20"/>
        </w:rPr>
        <w:t xml:space="preserve">к </w:t>
      </w:r>
      <w:hyperlink r:id="rId40" w:history="1">
        <w:r w:rsidRPr="004F18F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4F18F7">
        <w:rPr>
          <w:rFonts w:ascii="Times New Roman" w:hAnsi="Times New Roman" w:cs="Times New Roman"/>
          <w:sz w:val="20"/>
          <w:szCs w:val="20"/>
        </w:rPr>
        <w:t xml:space="preserve"> о принятия решения о сносе самовольной постройки </w:t>
      </w:r>
    </w:p>
    <w:p w:rsidR="00137B28" w:rsidRPr="004F18F7" w:rsidRDefault="00802DAA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137B28" w:rsidRPr="004F18F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F18F7" w:rsidRPr="004F18F7">
        <w:rPr>
          <w:rFonts w:ascii="Times New Roman" w:hAnsi="Times New Roman" w:cs="Times New Roman"/>
          <w:sz w:val="20"/>
          <w:szCs w:val="20"/>
        </w:rPr>
        <w:t xml:space="preserve">Покровка </w:t>
      </w:r>
      <w:r w:rsidR="00137B28" w:rsidRPr="004F18F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37B28" w:rsidRPr="004F18F7" w:rsidRDefault="004F18F7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>Нефтегорский</w:t>
      </w:r>
      <w:r w:rsidR="00137B28" w:rsidRPr="004F18F7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  <w:r w:rsidR="00802DAA" w:rsidRPr="004F18F7">
        <w:rPr>
          <w:rFonts w:ascii="Times New Roman" w:hAnsi="Times New Roman" w:cs="Times New Roman"/>
          <w:sz w:val="20"/>
          <w:szCs w:val="20"/>
        </w:rPr>
        <w:t>ил</w:t>
      </w:r>
      <w:proofErr w:type="gramStart"/>
      <w:r w:rsidR="00802DAA" w:rsidRPr="004F18F7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="00802DAA" w:rsidRPr="004F18F7">
        <w:rPr>
          <w:rFonts w:ascii="Times New Roman" w:hAnsi="Times New Roman" w:cs="Times New Roman"/>
          <w:sz w:val="20"/>
          <w:szCs w:val="20"/>
        </w:rPr>
        <w:t xml:space="preserve"> приведении в соответствии </w:t>
      </w:r>
    </w:p>
    <w:p w:rsidR="00802DAA" w:rsidRPr="004F18F7" w:rsidRDefault="00802DAA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>с установленными требованиями и осуществления сноса самовольных построек</w:t>
      </w:r>
    </w:p>
    <w:p w:rsidR="00137B28" w:rsidRPr="004F485E" w:rsidRDefault="00137B28" w:rsidP="0013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AA" w:rsidRPr="004F485E" w:rsidRDefault="00802DAA" w:rsidP="0013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5E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802DAA" w:rsidRPr="004F485E" w:rsidRDefault="00137B28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_________________                              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137B28" w:rsidRPr="004F485E" w:rsidRDefault="00137B28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1BD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Настоящий акт составлен о том, что, произведен снос самовольной постройки, расположенной по адресу:</w:t>
      </w:r>
    </w:p>
    <w:p w:rsidR="000D21BD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_____________</w:t>
      </w:r>
      <w:r w:rsidR="00137B28" w:rsidRPr="004F485E">
        <w:rPr>
          <w:rFonts w:ascii="Times New Roman" w:hAnsi="Times New Roman" w:cs="Times New Roman"/>
          <w:sz w:val="24"/>
          <w:szCs w:val="24"/>
        </w:rPr>
        <w:t>_____________________________</w:t>
      </w:r>
      <w:r w:rsidR="000D21BD" w:rsidRPr="004F485E">
        <w:rPr>
          <w:rFonts w:ascii="Times New Roman" w:hAnsi="Times New Roman" w:cs="Times New Roman"/>
          <w:sz w:val="24"/>
          <w:szCs w:val="24"/>
        </w:rPr>
        <w:t>_________________</w:t>
      </w:r>
      <w:r w:rsidR="00137B28" w:rsidRPr="004F485E">
        <w:rPr>
          <w:rFonts w:ascii="Times New Roman" w:hAnsi="Times New Roman" w:cs="Times New Roman"/>
          <w:sz w:val="24"/>
          <w:szCs w:val="24"/>
        </w:rPr>
        <w:t>_____________</w:t>
      </w:r>
      <w:r w:rsidRPr="004F485E">
        <w:rPr>
          <w:rFonts w:ascii="Times New Roman" w:hAnsi="Times New Roman" w:cs="Times New Roman"/>
          <w:sz w:val="24"/>
          <w:szCs w:val="24"/>
        </w:rPr>
        <w:t>_____________</w:t>
      </w:r>
      <w:r w:rsidR="000D21BD" w:rsidRPr="004F48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2DAA" w:rsidRPr="004F485E" w:rsidRDefault="00802DAA" w:rsidP="0013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(адрес и место расположения объекта)</w:t>
      </w:r>
    </w:p>
    <w:p w:rsidR="000D21BD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Внешнее состояние постройки на момент сноса: 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</w:t>
      </w:r>
      <w:r w:rsidRPr="004F485E">
        <w:rPr>
          <w:rFonts w:ascii="Times New Roman" w:hAnsi="Times New Roman" w:cs="Times New Roman"/>
          <w:sz w:val="28"/>
          <w:szCs w:val="28"/>
        </w:rPr>
        <w:t>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lastRenderedPageBreak/>
        <w:t>Имущество, обнаруженное при вскрытии сносимой постройки: 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</w:t>
      </w:r>
    </w:p>
    <w:p w:rsidR="000D21BD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Снесенная постройка и обнаруженное в ней имущество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 xml:space="preserve"> на ответственное хранение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DAA" w:rsidRPr="004F485E" w:rsidRDefault="00802DAA" w:rsidP="00137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Ответственное лицо, принявшее имущество на хранение: 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</w:t>
      </w:r>
      <w:r w:rsidRPr="004F485E">
        <w:rPr>
          <w:rFonts w:ascii="Times New Roman" w:hAnsi="Times New Roman" w:cs="Times New Roman"/>
          <w:sz w:val="28"/>
          <w:szCs w:val="28"/>
        </w:rPr>
        <w:t>_______</w:t>
      </w:r>
    </w:p>
    <w:p w:rsidR="00802DAA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(Ф.И.О., подпись руководителя организации, осуществляющей снос самовольной постройки)</w:t>
      </w:r>
    </w:p>
    <w:p w:rsidR="00802DAA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Акт составлен в 3 экземплярах и направлен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>: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- Комитет по управ</w:t>
      </w:r>
      <w:r w:rsidR="00137B28" w:rsidRPr="004F485E">
        <w:rPr>
          <w:rFonts w:ascii="Times New Roman" w:hAnsi="Times New Roman" w:cs="Times New Roman"/>
          <w:sz w:val="28"/>
          <w:szCs w:val="28"/>
        </w:rPr>
        <w:t>лению муниципальным имуществом А</w:t>
      </w:r>
      <w:r w:rsidRPr="004F48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B28" w:rsidRPr="004F48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18F7">
        <w:rPr>
          <w:rFonts w:ascii="Times New Roman" w:hAnsi="Times New Roman" w:cs="Times New Roman"/>
          <w:sz w:val="28"/>
          <w:szCs w:val="28"/>
        </w:rPr>
        <w:t>Нефтегорский</w:t>
      </w:r>
      <w:r w:rsidR="00137B28" w:rsidRPr="004F48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F485E">
        <w:rPr>
          <w:rFonts w:ascii="Times New Roman" w:hAnsi="Times New Roman" w:cs="Times New Roman"/>
          <w:sz w:val="28"/>
          <w:szCs w:val="28"/>
        </w:rPr>
        <w:t>;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- владельцу объекта (если</w:t>
      </w:r>
      <w:r w:rsidR="000D21BD" w:rsidRPr="004F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>).</w:t>
      </w:r>
    </w:p>
    <w:p w:rsidR="000D21BD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D21BD" w:rsidRPr="004F48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02DAA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</w:t>
      </w:r>
    </w:p>
    <w:p w:rsidR="00802DAA" w:rsidRPr="00137B28" w:rsidRDefault="00802DAA" w:rsidP="0013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(Ф.И.О., подпись владельца самовольной постройки)</w:t>
      </w:r>
    </w:p>
    <w:sectPr w:rsidR="00802DAA" w:rsidRPr="00137B28" w:rsidSect="002D39E3">
      <w:headerReference w:type="first" r:id="rId4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9C" w:rsidRDefault="00FC359C">
      <w:pPr>
        <w:spacing w:after="0" w:line="240" w:lineRule="auto"/>
      </w:pPr>
      <w:r>
        <w:separator/>
      </w:r>
    </w:p>
  </w:endnote>
  <w:endnote w:type="continuationSeparator" w:id="0">
    <w:p w:rsidR="00FC359C" w:rsidRDefault="00F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9C" w:rsidRDefault="00FC359C">
      <w:pPr>
        <w:spacing w:after="0" w:line="240" w:lineRule="auto"/>
      </w:pPr>
      <w:r>
        <w:separator/>
      </w:r>
    </w:p>
  </w:footnote>
  <w:footnote w:type="continuationSeparator" w:id="0">
    <w:p w:rsidR="00FC359C" w:rsidRDefault="00FC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CD" w:rsidRPr="002E3751" w:rsidRDefault="000408CD" w:rsidP="00600407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75AD2CDC"/>
    <w:multiLevelType w:val="hybridMultilevel"/>
    <w:tmpl w:val="7FC0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AA"/>
    <w:rsid w:val="00037E34"/>
    <w:rsid w:val="000408CD"/>
    <w:rsid w:val="00082F94"/>
    <w:rsid w:val="000B2EFD"/>
    <w:rsid w:val="000C0147"/>
    <w:rsid w:val="000C0953"/>
    <w:rsid w:val="000D21BD"/>
    <w:rsid w:val="000F51FE"/>
    <w:rsid w:val="001014C5"/>
    <w:rsid w:val="00123268"/>
    <w:rsid w:val="00137B28"/>
    <w:rsid w:val="00186C4B"/>
    <w:rsid w:val="001F4935"/>
    <w:rsid w:val="00211047"/>
    <w:rsid w:val="0024218F"/>
    <w:rsid w:val="00242887"/>
    <w:rsid w:val="00265AB8"/>
    <w:rsid w:val="00267072"/>
    <w:rsid w:val="002D39E3"/>
    <w:rsid w:val="00300B36"/>
    <w:rsid w:val="003B3CCF"/>
    <w:rsid w:val="003E484C"/>
    <w:rsid w:val="00412627"/>
    <w:rsid w:val="0043023C"/>
    <w:rsid w:val="00447247"/>
    <w:rsid w:val="00452EDC"/>
    <w:rsid w:val="004535BF"/>
    <w:rsid w:val="00466B9D"/>
    <w:rsid w:val="00490903"/>
    <w:rsid w:val="004F18F7"/>
    <w:rsid w:val="004F485E"/>
    <w:rsid w:val="00526742"/>
    <w:rsid w:val="005500DC"/>
    <w:rsid w:val="00580CA2"/>
    <w:rsid w:val="005904E1"/>
    <w:rsid w:val="00590FFF"/>
    <w:rsid w:val="005B6108"/>
    <w:rsid w:val="005C47EB"/>
    <w:rsid w:val="00600407"/>
    <w:rsid w:val="0061156A"/>
    <w:rsid w:val="006472C0"/>
    <w:rsid w:val="00671CAC"/>
    <w:rsid w:val="006A10B4"/>
    <w:rsid w:val="006C63D2"/>
    <w:rsid w:val="006C665D"/>
    <w:rsid w:val="006E5433"/>
    <w:rsid w:val="00713EFD"/>
    <w:rsid w:val="00717A0D"/>
    <w:rsid w:val="00720074"/>
    <w:rsid w:val="007404E2"/>
    <w:rsid w:val="00751539"/>
    <w:rsid w:val="00756930"/>
    <w:rsid w:val="007C3D87"/>
    <w:rsid w:val="007E534D"/>
    <w:rsid w:val="00802DAA"/>
    <w:rsid w:val="00854445"/>
    <w:rsid w:val="00855AF6"/>
    <w:rsid w:val="00877FFA"/>
    <w:rsid w:val="008A7C50"/>
    <w:rsid w:val="008B444C"/>
    <w:rsid w:val="008B5B35"/>
    <w:rsid w:val="008D655F"/>
    <w:rsid w:val="0090036E"/>
    <w:rsid w:val="0090544B"/>
    <w:rsid w:val="00961A43"/>
    <w:rsid w:val="00967CD0"/>
    <w:rsid w:val="00987A3B"/>
    <w:rsid w:val="00A24E15"/>
    <w:rsid w:val="00A4419A"/>
    <w:rsid w:val="00A54D1A"/>
    <w:rsid w:val="00A73C1B"/>
    <w:rsid w:val="00A818CC"/>
    <w:rsid w:val="00B12486"/>
    <w:rsid w:val="00B43916"/>
    <w:rsid w:val="00B44299"/>
    <w:rsid w:val="00B5435B"/>
    <w:rsid w:val="00B60F4F"/>
    <w:rsid w:val="00B96725"/>
    <w:rsid w:val="00BE008B"/>
    <w:rsid w:val="00BF5223"/>
    <w:rsid w:val="00C16A9A"/>
    <w:rsid w:val="00C20E3F"/>
    <w:rsid w:val="00C37614"/>
    <w:rsid w:val="00C5362F"/>
    <w:rsid w:val="00C75B8E"/>
    <w:rsid w:val="00C76661"/>
    <w:rsid w:val="00CB6B48"/>
    <w:rsid w:val="00CC034E"/>
    <w:rsid w:val="00D04C29"/>
    <w:rsid w:val="00D15F01"/>
    <w:rsid w:val="00D35269"/>
    <w:rsid w:val="00D55CDB"/>
    <w:rsid w:val="00D71D10"/>
    <w:rsid w:val="00D97E35"/>
    <w:rsid w:val="00DA2ADF"/>
    <w:rsid w:val="00DA4387"/>
    <w:rsid w:val="00DD32DA"/>
    <w:rsid w:val="00DF4E78"/>
    <w:rsid w:val="00E0099F"/>
    <w:rsid w:val="00E00F4B"/>
    <w:rsid w:val="00E1567B"/>
    <w:rsid w:val="00E16F5A"/>
    <w:rsid w:val="00E35523"/>
    <w:rsid w:val="00E36BB1"/>
    <w:rsid w:val="00E54930"/>
    <w:rsid w:val="00EE25B3"/>
    <w:rsid w:val="00F608D1"/>
    <w:rsid w:val="00F701E6"/>
    <w:rsid w:val="00F750D8"/>
    <w:rsid w:val="00FA2EAC"/>
    <w:rsid w:val="00FA32B8"/>
    <w:rsid w:val="00FA5FCA"/>
    <w:rsid w:val="00FC359C"/>
    <w:rsid w:val="00FC63BC"/>
    <w:rsid w:val="00FD5EA8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0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D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0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D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B948DEECF9EA7C01774FFCF0604A6E235FBE28D0695DAE324AEC10FB92E6CE40CB8FD2E0AEDE27B4AA0BC28574y3J" TargetMode="External"/><Relationship Id="rId18" Type="http://schemas.openxmlformats.org/officeDocument/2006/relationships/hyperlink" Target="consultantplus://offline/ref=9CC01C2964DE6002036233D2DF1D91B60BA49A50121B42A9E789BE7B9401C9B139F44118047E5D7E4EB205F6FCC90FF9EB446473B4176721YEJ0L" TargetMode="External"/><Relationship Id="rId26" Type="http://schemas.openxmlformats.org/officeDocument/2006/relationships/hyperlink" Target="consultantplus://offline/ref=65F2F576376CD73C4A7D253448C5ED0B1F367C0AF18FDB602B4A4F5E6749CACC5FE5D019732604191E8E99A861D2B14E90FEDE9E5A69EA0AK" TargetMode="External"/><Relationship Id="rId39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3;&#1072;&#1090;&#1072;&#1083;&#1100;&#1103;\AppData\Local\Temp\notesC7A056\&#1055;&#1088;&#1080;&#1083;&#1086;&#1078;&#1077;&#1085;&#1080;&#1077;%201%20&#1082;%20&#1055;&#1086;&#1083;&#1086;&#1078;&#1077;&#1085;&#1080;&#1102;.docx" TargetMode="External"/><Relationship Id="rId34" Type="http://schemas.openxmlformats.org/officeDocument/2006/relationships/hyperlink" Target="consultantplus://offline/ref=25B948DEECF9EA7C01774FFCF0604A6E235FBE2BD76B5DAE324AEC10FB92E6CE40CB8FD2E0AEDE27B4AA0BC28574y3J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948DEECF9EA7C01774FFCF0604A6E235FB521D36C5DAE324AEC10FB92E6CE52CBD7DEE1A6C12FB2BF5D93C3144493F03F18B72D1178FA7CyDJ" TargetMode="External"/><Relationship Id="rId17" Type="http://schemas.openxmlformats.org/officeDocument/2006/relationships/hyperlink" Target="consultantplus://offline/ref=9CC01C2964DE6002036233D2DF1D91B60BA4995B131442A9E789BE7B9401C9B139F44118047E5D7B40B205F6FCC90FF9EB446473B4176721YEJ0L" TargetMode="External"/><Relationship Id="rId25" Type="http://schemas.openxmlformats.org/officeDocument/2006/relationships/hyperlink" Target="consultantplus://offline/ref=25B948DEECF9EA7C01774FFCF0604A6E235FBE2BD76B5DAE324AEC10FB92E6CE40CB8FD2E0AEDE27B4AA0BC28574y3J" TargetMode="External"/><Relationship Id="rId33" Type="http://schemas.openxmlformats.org/officeDocument/2006/relationships/hyperlink" Target="consultantplus://offline/ref=25B948DEECF9EA7C01774FFCF0604A6E235FBE2BD76B5DAE324AEC10FB92E6CE40CB8FD2E0AEDE27B4AA0BC28574y3J" TargetMode="External"/><Relationship Id="rId38" Type="http://schemas.openxmlformats.org/officeDocument/2006/relationships/hyperlink" Target="file:///C:\Users\&#1054;&#1056;&#1048;&#1043;&#1048;&#1053;&#1040;&#1051;&#1067;\2015-2020%20VI%20&#1089;&#1086;&#1079;&#1099;&#1074;\2020\2020-04-30\616\&#1055;&#1088;&#1080;&#1083;&#1086;&#1078;&#1077;&#1085;&#1080;&#1077;%202%20&#1082;%20&#1055;&#1086;&#1083;&#1086;&#1078;&#1077;&#1085;&#1080;&#1102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BAE93531F1442A9E789BE7B9401C9B139F44118047E5D7F45B205F6FCC90FF9EB446473B4176721YEJ0L" TargetMode="External"/><Relationship Id="rId20" Type="http://schemas.openxmlformats.org/officeDocument/2006/relationships/hyperlink" Target="consultantplus://offline/ref=25B948DEECF9EA7C01774FFCF0604A6E235FB521D36C5DAE324AEC10FB92E6CE52CBD7DEE0A7C323BEE05886D24C489BE72119A831137A7FyAJ" TargetMode="External"/><Relationship Id="rId29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72;&#1090;&#1072;&#1083;&#1100;&#1103;\AppData\2018\2018-10-25\388%20-%20&#1089;%20&#1080;&#1079;&#1084;&#1077;&#1085;&#1077;&#1085;&#1080;&#1103;&#1084;&#1080;%20&#1086;&#1090;%202019-03-28\&#1055;&#1088;&#1080;&#1083;&#1086;&#1078;&#1077;&#1085;&#1080;&#1077;%20-%20&#1055;&#1047;&#1047;.doc" TargetMode="External"/><Relationship Id="rId24" Type="http://schemas.openxmlformats.org/officeDocument/2006/relationships/hyperlink" Target="consultantplus://offline/ref=25B948DEECF9EA7C01774FFCF0604A6E235FBE2BD76B5DAE324AEC10FB92E6CE52CBD7DEE1A7C824BCBF5D93C3144493F03F18B72D1178FA7CyDJ" TargetMode="External"/><Relationship Id="rId32" Type="http://schemas.openxmlformats.org/officeDocument/2006/relationships/hyperlink" Target="file:///C:\Users\&#1053;&#1072;&#1090;&#1072;&#1083;&#1100;&#1103;\AppData\Local\Temp\notesC7A056\&#1055;&#1088;&#1080;&#1083;&#1086;&#1078;&#1077;&#1085;&#1080;&#1077;%203%20&#1082;%20&#1055;&#1086;&#1083;&#1086;&#1078;&#1077;&#1085;&#1080;&#1102;.docx" TargetMode="External"/><Relationship Id="rId37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40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B8CEB2AAAD1FAC43C9E6261580E78177AA17B68B2B4FE09E7F6D96B645FF73128BAFBE2BCBD476CB3C267185E18BA5CB1ABD4A10t7zCK" TargetMode="External"/><Relationship Id="rId23" Type="http://schemas.openxmlformats.org/officeDocument/2006/relationships/hyperlink" Target="consultantplus://offline/ref=25B948DEECF9EA7C01774FFCF0604A6E235FBE2BD76B5DAE324AEC10FB92E6CE52CBD7DDE8A6C72CE1E54D978A40408CF92006B4331177yAJ" TargetMode="External"/><Relationship Id="rId28" Type="http://schemas.openxmlformats.org/officeDocument/2006/relationships/hyperlink" Target="consultantplus://offline/ref=25B948DEECF9EA7C01774FFCF0604A6E235FBE28D0695DAE324AEC10FB92E6CE40CB8FD2E0AEDE27B4AA0BC28574y3J" TargetMode="External"/><Relationship Id="rId36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10" Type="http://schemas.openxmlformats.org/officeDocument/2006/relationships/hyperlink" Target="consultantplus://offline/ref=25B948DEECF9EA7C01774FFCF0604A6E235FB521D36C5DAE324AEC10FB92E6CE52CBD7DEE0A7C323BEE05886D24C489BE72119A831137A7FyAJ" TargetMode="External"/><Relationship Id="rId19" Type="http://schemas.openxmlformats.org/officeDocument/2006/relationships/hyperlink" Target="consultantplus://offline/ref=25B948DEECF9EA7C01774FFCF0604A6E235FB521D36C5DAE324AEC10FB92E6CE52CBD7DEE0A7C223BEE05886D24C489BE72119A831137A7FyAJ" TargetMode="External"/><Relationship Id="rId31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krovka-adm.ru/" TargetMode="External"/><Relationship Id="rId14" Type="http://schemas.openxmlformats.org/officeDocument/2006/relationships/hyperlink" Target="consultantplus://offline/ref=25B948DEECF9EA7C01774FFCF0604A6E235FB521D36C5DAE324AEC10FB92E6CE52CBD7DEE1AEC024BEE05886D24C489BE72119A831137A7FyAJ" TargetMode="External"/><Relationship Id="rId22" Type="http://schemas.openxmlformats.org/officeDocument/2006/relationships/hyperlink" Target="consultantplus://offline/ref=353B8A3821F69E055AF4F314E474010F0AD2FA5ABCF686C4E58818B6E0E87AEA290E6C0B2CCD94BBD4AF62F680CB750474840C1EC5B4c5W1K" TargetMode="External"/><Relationship Id="rId27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30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35" Type="http://schemas.openxmlformats.org/officeDocument/2006/relationships/hyperlink" Target="file:///C:\Users\&#1054;&#1056;&#1048;&#1043;&#1048;&#1053;&#1040;&#1051;&#1067;\2015-2020%20VI%20&#1089;&#1086;&#1079;&#1099;&#1074;\2020\2020-04-30\616\&#1055;&#1088;&#1080;&#1083;&#1086;&#1078;&#1077;&#1085;&#1080;&#1077;%201%20&#1082;%20&#1055;&#1086;&#1083;&#1086;&#1078;&#1077;&#1085;&#1080;&#1102;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B673-47F0-4616-A199-5C643F35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9382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2023-05-29T10:39:00Z</cp:lastPrinted>
  <dcterms:created xsi:type="dcterms:W3CDTF">2023-05-25T10:16:00Z</dcterms:created>
  <dcterms:modified xsi:type="dcterms:W3CDTF">2023-05-29T10:43:00Z</dcterms:modified>
</cp:coreProperties>
</file>