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E" w:rsidRPr="002700BE" w:rsidRDefault="00B53730" w:rsidP="00B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МАЛОДЕЛЬСКОГО</w:t>
      </w:r>
      <w:r w:rsidR="002700BE" w:rsidRPr="002700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700BE" w:rsidRPr="002700BE" w:rsidRDefault="00B53730" w:rsidP="00B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ФРОЛОВСКОГО</w:t>
      </w:r>
      <w:r w:rsidR="002700BE" w:rsidRPr="002700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700BE" w:rsidRPr="002700BE" w:rsidRDefault="002700BE" w:rsidP="00B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2700BE" w:rsidRPr="002700BE" w:rsidRDefault="002700BE" w:rsidP="00B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700BE" w:rsidRPr="007E19F3" w:rsidRDefault="002700BE" w:rsidP="00BF1FAF">
      <w:pPr>
        <w:rPr>
          <w:b/>
          <w:sz w:val="28"/>
          <w:szCs w:val="28"/>
        </w:rPr>
      </w:pPr>
    </w:p>
    <w:p w:rsidR="002700BE" w:rsidRPr="00BF1FAF" w:rsidRDefault="00B53730" w:rsidP="00BF1FA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 xml:space="preserve">от </w:t>
      </w:r>
      <w:r w:rsidR="00E036B3">
        <w:rPr>
          <w:rFonts w:ascii="Times New Roman" w:hAnsi="Times New Roman" w:cs="Times New Roman"/>
          <w:sz w:val="28"/>
          <w:szCs w:val="28"/>
        </w:rPr>
        <w:t xml:space="preserve"> 17</w:t>
      </w:r>
      <w:r w:rsidR="00B53730" w:rsidRPr="00B53730">
        <w:rPr>
          <w:rFonts w:ascii="Times New Roman" w:hAnsi="Times New Roman" w:cs="Times New Roman"/>
          <w:sz w:val="28"/>
          <w:szCs w:val="28"/>
        </w:rPr>
        <w:t xml:space="preserve">   апреля 2017 года</w:t>
      </w:r>
      <w:r w:rsidR="00D22BE1" w:rsidRPr="00B53730">
        <w:rPr>
          <w:rFonts w:ascii="Times New Roman" w:hAnsi="Times New Roman" w:cs="Times New Roman"/>
          <w:sz w:val="28"/>
          <w:szCs w:val="28"/>
        </w:rPr>
        <w:t xml:space="preserve"> </w:t>
      </w:r>
      <w:r w:rsidR="00B53730" w:rsidRPr="00B53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1F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27D1">
        <w:rPr>
          <w:rFonts w:ascii="Times New Roman" w:hAnsi="Times New Roman" w:cs="Times New Roman"/>
          <w:sz w:val="28"/>
          <w:szCs w:val="28"/>
        </w:rPr>
        <w:t xml:space="preserve">    № 35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О лик</w:t>
      </w:r>
      <w:r w:rsidR="00B53730" w:rsidRPr="00B53730">
        <w:rPr>
          <w:rFonts w:ascii="Times New Roman" w:hAnsi="Times New Roman" w:cs="Times New Roman"/>
          <w:sz w:val="28"/>
          <w:szCs w:val="28"/>
        </w:rPr>
        <w:t xml:space="preserve">видации муниципального бюджетного </w:t>
      </w:r>
      <w:r w:rsidRPr="00B5373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B53730" w:rsidRPr="00B53730" w:rsidRDefault="00B53730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 xml:space="preserve">«Малодельский сельский Дом культуры» </w:t>
      </w:r>
    </w:p>
    <w:p w:rsidR="002700BE" w:rsidRPr="00B53730" w:rsidRDefault="00B53730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Малодельского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00BE" w:rsidRPr="00B53730" w:rsidRDefault="002700BE" w:rsidP="00B53730">
      <w:pPr>
        <w:jc w:val="both"/>
        <w:rPr>
          <w:sz w:val="28"/>
          <w:szCs w:val="28"/>
        </w:rPr>
      </w:pPr>
    </w:p>
    <w:p w:rsidR="002700BE" w:rsidRPr="00B53730" w:rsidRDefault="00B53730" w:rsidP="00B53730">
      <w:pPr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 xml:space="preserve">    В соответствии со статьей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Малодельского</w:t>
      </w:r>
      <w:r w:rsidRPr="00B537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02.10.2007 </w:t>
      </w:r>
      <w:r w:rsidRPr="00B5373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8/21</w:t>
      </w:r>
      <w:r w:rsidRPr="00B53730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принятия решений, о создании реорганизации и ликвидации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учреждений»</w:t>
      </w:r>
      <w:r w:rsidRPr="00B53730">
        <w:rPr>
          <w:rFonts w:ascii="Times New Roman" w:hAnsi="Times New Roman" w:cs="Times New Roman"/>
          <w:sz w:val="28"/>
          <w:szCs w:val="28"/>
        </w:rPr>
        <w:t>, в целях о</w:t>
      </w:r>
      <w:r>
        <w:rPr>
          <w:rFonts w:ascii="Times New Roman" w:hAnsi="Times New Roman" w:cs="Times New Roman"/>
          <w:sz w:val="28"/>
          <w:szCs w:val="28"/>
        </w:rPr>
        <w:t>птимизации расходов Малодельского</w:t>
      </w:r>
      <w:r w:rsidRPr="00B5373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700BE" w:rsidRPr="00B53730" w:rsidRDefault="002700BE" w:rsidP="00B53730">
      <w:pPr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ab/>
      </w:r>
      <w:r w:rsidRPr="00B5373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1.  Ликвидировать  муниципальное</w:t>
      </w:r>
      <w:r w:rsidR="00B53730">
        <w:rPr>
          <w:rFonts w:ascii="Times New Roman" w:hAnsi="Times New Roman" w:cs="Times New Roman"/>
          <w:sz w:val="28"/>
          <w:szCs w:val="28"/>
        </w:rPr>
        <w:t xml:space="preserve"> казенное  учреждение </w:t>
      </w:r>
      <w:r w:rsidR="00B53730" w:rsidRPr="00B53730">
        <w:rPr>
          <w:rFonts w:ascii="Times New Roman" w:hAnsi="Times New Roman" w:cs="Times New Roman"/>
          <w:sz w:val="28"/>
          <w:szCs w:val="28"/>
        </w:rPr>
        <w:t xml:space="preserve">«Малодельский сельский Дом культуры» Малодельского сельского поселения </w:t>
      </w:r>
      <w:r w:rsidR="00B53730">
        <w:rPr>
          <w:rFonts w:ascii="Times New Roman" w:hAnsi="Times New Roman" w:cs="Times New Roman"/>
          <w:sz w:val="28"/>
          <w:szCs w:val="28"/>
        </w:rPr>
        <w:t>(далее – МБУ «МСДК»</w:t>
      </w:r>
      <w:r w:rsidRPr="00B53730">
        <w:rPr>
          <w:rFonts w:ascii="Times New Roman" w:hAnsi="Times New Roman" w:cs="Times New Roman"/>
          <w:sz w:val="28"/>
          <w:szCs w:val="28"/>
        </w:rPr>
        <w:t>).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 xml:space="preserve">2.Создать ликвидационную комиссию по ликвидации </w:t>
      </w:r>
      <w:r w:rsidR="00B53730">
        <w:rPr>
          <w:rFonts w:ascii="Times New Roman" w:hAnsi="Times New Roman" w:cs="Times New Roman"/>
          <w:sz w:val="28"/>
          <w:szCs w:val="28"/>
        </w:rPr>
        <w:t>МБУ «МСДК»</w:t>
      </w:r>
      <w:r w:rsidRPr="00B5373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D27D1" w:rsidRDefault="00AD27D1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Юлия Анатольевна – специалист администрации Малодельского</w:t>
      </w:r>
      <w:r w:rsidRPr="00B53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00BE" w:rsidRPr="00B53730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FAF" w:rsidRDefault="00B53730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Людмила Ивановна – ведущий специалист администрации Малодельского</w:t>
      </w:r>
      <w:r w:rsidRPr="00B53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F1FAF">
        <w:rPr>
          <w:rFonts w:ascii="Times New Roman" w:hAnsi="Times New Roman" w:cs="Times New Roman"/>
          <w:sz w:val="28"/>
          <w:szCs w:val="28"/>
        </w:rPr>
        <w:t>поселения</w:t>
      </w:r>
    </w:p>
    <w:p w:rsidR="002700BE" w:rsidRPr="00B53730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Кулешова Ирина Викторовна </w:t>
      </w:r>
      <w:r w:rsidR="002700BE" w:rsidRPr="00B537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Малодельского </w:t>
      </w:r>
      <w:r w:rsidR="002700BE" w:rsidRPr="00B5373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700BE" w:rsidRPr="00B53730" w:rsidRDefault="00AD27D1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Юлия Сергеевна – заместитель главы</w:t>
      </w:r>
      <w:r w:rsidR="00BF1FAF">
        <w:rPr>
          <w:rFonts w:ascii="Times New Roman" w:hAnsi="Times New Roman" w:cs="Times New Roman"/>
          <w:sz w:val="28"/>
          <w:szCs w:val="28"/>
        </w:rPr>
        <w:t xml:space="preserve"> администрации Малодельского</w:t>
      </w:r>
      <w:r w:rsidR="00D22BE1" w:rsidRPr="00B537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1FAF" w:rsidRPr="00BF1FAF" w:rsidRDefault="00BF1FAF" w:rsidP="00B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3.</w:t>
      </w:r>
      <w:r w:rsidRPr="00BF1FA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план мероприятий по проведению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МБУ «МСДК»</w:t>
      </w:r>
      <w:r w:rsidRPr="00BF1FAF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F1FAF" w:rsidRPr="00BF1FAF" w:rsidRDefault="00BF1FAF" w:rsidP="00B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bCs/>
          <w:sz w:val="28"/>
          <w:szCs w:val="28"/>
        </w:rPr>
        <w:t xml:space="preserve">4. Указанную ликвидацию осуществить в пределах средств, предусмотренных в бюджете </w:t>
      </w:r>
      <w:r>
        <w:rPr>
          <w:rFonts w:ascii="Times New Roman" w:hAnsi="Times New Roman" w:cs="Times New Roman"/>
          <w:bCs/>
          <w:sz w:val="28"/>
          <w:szCs w:val="28"/>
        </w:rPr>
        <w:t>Малодельского</w:t>
      </w:r>
      <w:r w:rsidRPr="00BF1FA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поселения.</w:t>
      </w:r>
    </w:p>
    <w:p w:rsidR="00BF1FAF" w:rsidRPr="00BF1FAF" w:rsidRDefault="00BF1FAF" w:rsidP="00B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5.</w:t>
      </w:r>
      <w:r w:rsidRPr="00BF1FAF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обнародованию.</w:t>
      </w:r>
    </w:p>
    <w:p w:rsidR="00BF1FAF" w:rsidRPr="00BF1FAF" w:rsidRDefault="00BF1FAF" w:rsidP="00B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6.</w:t>
      </w:r>
      <w:r w:rsidRPr="00BF1FAF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F1FAF" w:rsidRPr="00BF1FAF" w:rsidRDefault="00BF1FAF" w:rsidP="00BF1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0BE" w:rsidRPr="00B53730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Малодельского</w:t>
      </w:r>
    </w:p>
    <w:p w:rsidR="00225E5B" w:rsidRDefault="002700BE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7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3730">
        <w:rPr>
          <w:rFonts w:ascii="Times New Roman" w:hAnsi="Times New Roman" w:cs="Times New Roman"/>
          <w:sz w:val="28"/>
          <w:szCs w:val="28"/>
        </w:rPr>
        <w:tab/>
      </w:r>
      <w:r w:rsidRPr="00B53730">
        <w:rPr>
          <w:rFonts w:ascii="Times New Roman" w:hAnsi="Times New Roman" w:cs="Times New Roman"/>
          <w:sz w:val="28"/>
          <w:szCs w:val="28"/>
        </w:rPr>
        <w:tab/>
      </w:r>
      <w:r w:rsidRPr="00B5373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F1FAF">
        <w:rPr>
          <w:rFonts w:ascii="Times New Roman" w:hAnsi="Times New Roman" w:cs="Times New Roman"/>
          <w:sz w:val="28"/>
          <w:szCs w:val="28"/>
        </w:rPr>
        <w:t xml:space="preserve">                      С.В. Сапожников</w:t>
      </w:r>
    </w:p>
    <w:p w:rsidR="00BF1FAF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FAF" w:rsidRPr="00BF1FAF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FAF" w:rsidRPr="00BF1FAF" w:rsidRDefault="00BF1FAF" w:rsidP="00BF1FAF">
      <w:pPr>
        <w:ind w:left="570"/>
        <w:jc w:val="right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1FAF" w:rsidRPr="00BF1FAF" w:rsidRDefault="00BF1FAF" w:rsidP="00BF1FAF">
      <w:pPr>
        <w:ind w:left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1FAF">
        <w:rPr>
          <w:rFonts w:ascii="Times New Roman" w:hAnsi="Times New Roman" w:cs="Times New Roman"/>
          <w:sz w:val="28"/>
          <w:szCs w:val="28"/>
        </w:rPr>
        <w:t>т «</w:t>
      </w:r>
      <w:r w:rsidR="00E036B3">
        <w:rPr>
          <w:rFonts w:ascii="Times New Roman" w:hAnsi="Times New Roman" w:cs="Times New Roman"/>
          <w:sz w:val="28"/>
          <w:szCs w:val="28"/>
        </w:rPr>
        <w:t>17</w:t>
      </w:r>
      <w:r w:rsidRPr="00BF1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A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F1FAF">
        <w:rPr>
          <w:rFonts w:ascii="Times New Roman" w:hAnsi="Times New Roman" w:cs="Times New Roman"/>
          <w:sz w:val="28"/>
          <w:szCs w:val="28"/>
        </w:rPr>
        <w:t xml:space="preserve"> </w:t>
      </w:r>
      <w:r w:rsidR="00DC263F">
        <w:rPr>
          <w:rFonts w:ascii="Times New Roman" w:hAnsi="Times New Roman" w:cs="Times New Roman"/>
          <w:sz w:val="28"/>
          <w:szCs w:val="28"/>
        </w:rPr>
        <w:t xml:space="preserve">2017 </w:t>
      </w:r>
      <w:r w:rsidRPr="00BF1FAF">
        <w:rPr>
          <w:rFonts w:ascii="Times New Roman" w:hAnsi="Times New Roman" w:cs="Times New Roman"/>
          <w:sz w:val="28"/>
          <w:szCs w:val="28"/>
        </w:rPr>
        <w:t xml:space="preserve">г. № </w:t>
      </w:r>
      <w:r w:rsidR="00AD27D1">
        <w:rPr>
          <w:rFonts w:ascii="Times New Roman" w:hAnsi="Times New Roman" w:cs="Times New Roman"/>
          <w:sz w:val="28"/>
          <w:szCs w:val="28"/>
        </w:rPr>
        <w:t>35</w:t>
      </w:r>
    </w:p>
    <w:p w:rsidR="00BF1FAF" w:rsidRPr="00BF1FAF" w:rsidRDefault="00BF1FAF" w:rsidP="00DC263F">
      <w:pPr>
        <w:spacing w:after="0"/>
        <w:ind w:left="570"/>
        <w:jc w:val="right"/>
        <w:rPr>
          <w:rFonts w:ascii="Times New Roman" w:hAnsi="Times New Roman" w:cs="Times New Roman"/>
          <w:sz w:val="28"/>
          <w:szCs w:val="28"/>
        </w:rPr>
      </w:pPr>
    </w:p>
    <w:p w:rsidR="00BF1FAF" w:rsidRPr="00BF1FAF" w:rsidRDefault="00BF1FAF" w:rsidP="00DC263F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ПЕРЕЧЕНЬ</w:t>
      </w:r>
    </w:p>
    <w:p w:rsidR="00BF1FAF" w:rsidRPr="00BF1FAF" w:rsidRDefault="00BF1FAF" w:rsidP="00DC263F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Мероприятий по ликвидации</w:t>
      </w:r>
    </w:p>
    <w:p w:rsidR="00BF1FAF" w:rsidRPr="00BF1FAF" w:rsidRDefault="00BF1FAF" w:rsidP="00DC263F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BF1FAF">
        <w:rPr>
          <w:rFonts w:ascii="Times New Roman" w:hAnsi="Times New Roman" w:cs="Times New Roman"/>
          <w:sz w:val="28"/>
          <w:szCs w:val="28"/>
        </w:rPr>
        <w:t>МБУ «</w:t>
      </w:r>
      <w:r w:rsidR="00DC263F">
        <w:rPr>
          <w:rFonts w:ascii="Times New Roman" w:hAnsi="Times New Roman" w:cs="Times New Roman"/>
          <w:sz w:val="28"/>
          <w:szCs w:val="28"/>
        </w:rPr>
        <w:t>Малодельский сельский Дом культуры</w:t>
      </w:r>
      <w:r w:rsidRPr="00BF1FAF">
        <w:rPr>
          <w:rFonts w:ascii="Times New Roman" w:hAnsi="Times New Roman" w:cs="Times New Roman"/>
          <w:sz w:val="28"/>
          <w:szCs w:val="28"/>
        </w:rPr>
        <w:t>»</w:t>
      </w:r>
    </w:p>
    <w:p w:rsidR="00BF1FAF" w:rsidRPr="00BF1FAF" w:rsidRDefault="00BF1FAF" w:rsidP="00DC263F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60"/>
        <w:gridCol w:w="2860"/>
        <w:gridCol w:w="2484"/>
      </w:tblGrid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сайте Администрации Малодельского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информации о ликвидации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Малодельский сельский Дом культуры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036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2017 года</w:t>
            </w:r>
          </w:p>
        </w:tc>
        <w:tc>
          <w:tcPr>
            <w:tcW w:w="0" w:type="auto"/>
          </w:tcPr>
          <w:p w:rsidR="00BF1FAF" w:rsidRPr="00BF1FAF" w:rsidRDefault="00DC263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Малодельского </w:t>
            </w:r>
            <w:r w:rsidR="00BF1FAF" w:rsidRPr="00BF1FA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Инвентаризация имущества, финансовых и иных обязательств МБУ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Малодельский сельский Дом культуры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, составление и утверждение передаточного акта по итогам инвентаризации</w:t>
            </w:r>
          </w:p>
        </w:tc>
        <w:tc>
          <w:tcPr>
            <w:tcW w:w="0" w:type="auto"/>
          </w:tcPr>
          <w:p w:rsidR="00BF1FAF" w:rsidRPr="00BF1FAF" w:rsidRDefault="00E036B3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 w:rsidR="00BF1FAF"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в день принятия решения о ликвидации</w:t>
            </w:r>
          </w:p>
        </w:tc>
        <w:tc>
          <w:tcPr>
            <w:tcW w:w="0" w:type="auto"/>
          </w:tcPr>
          <w:p w:rsidR="00DC263F" w:rsidRDefault="00DC263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Малодельского</w:t>
            </w:r>
          </w:p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Малодельский сельский Дом культуры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1FAF" w:rsidRPr="00BF1FAF" w:rsidRDefault="00E036B3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2030E" w:rsidRPr="00BF1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 3-х рабочих дней со дня принятия решения о ликвидации 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Уведомление работников муниципального учреждения о предстоящей ликвидации юридического лица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но не менее чем за 2 месяца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В течение 3-х рабо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softHyphen/>
              <w:t>чих дней с даты при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 решения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МИФНС РФ № 6 по Волгоградской области  уведомления о внесении в </w:t>
            </w:r>
            <w:r w:rsidRPr="00BF1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По истечение 5 дней с даты подачи уве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домления в МИФНС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2030E" w:rsidRPr="00BF1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Малодельского 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 Центра занятости населения о начале ликвидации  муни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1FAF">
              <w:rPr>
                <w:rFonts w:ascii="Times New Roman" w:hAnsi="Times New Roman"/>
                <w:sz w:val="28"/>
                <w:szCs w:val="28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</w:tcPr>
          <w:p w:rsidR="00BF1FAF" w:rsidRPr="00BF1FAF" w:rsidRDefault="00E036B3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 w:rsidR="00BF1FAF"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r w:rsidR="00F2030E" w:rsidRPr="00BF1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1FAF"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ликвидации юридического лица в официальном печатном издании (журнал «Вестник государственной регистрации»)</w:t>
            </w:r>
          </w:p>
        </w:tc>
        <w:tc>
          <w:tcPr>
            <w:tcW w:w="0" w:type="auto"/>
          </w:tcPr>
          <w:p w:rsidR="00BF1FAF" w:rsidRPr="00BF1FAF" w:rsidRDefault="00E036B3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кредиторов и должников о ликвидации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Малодельский сельский Дом культуры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Составление и сдача промежуточного баланса</w:t>
            </w:r>
          </w:p>
        </w:tc>
        <w:tc>
          <w:tcPr>
            <w:tcW w:w="0" w:type="auto"/>
          </w:tcPr>
          <w:p w:rsidR="00BF1FAF" w:rsidRPr="00BF1FAF" w:rsidRDefault="00E036B3" w:rsidP="00F20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</w:t>
            </w:r>
            <w:r w:rsidR="00DC263F">
              <w:rPr>
                <w:rFonts w:ascii="Times New Roman" w:hAnsi="Times New Roman"/>
                <w:sz w:val="28"/>
                <w:szCs w:val="28"/>
              </w:rPr>
              <w:t>.05</w:t>
            </w:r>
            <w:r w:rsidR="00BF1FAF" w:rsidRPr="00BF1FAF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BF1FAF" w:rsidRPr="00BF1FAF" w:rsidRDefault="00BF1FAF" w:rsidP="00F20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1FAF">
              <w:rPr>
                <w:rFonts w:ascii="Times New Roman" w:hAnsi="Times New Roman"/>
                <w:sz w:val="28"/>
                <w:szCs w:val="28"/>
              </w:rPr>
              <w:t xml:space="preserve"> месяца после принятия решения о ликвидации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Организация сокращения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Малодельский сельский Дом культуры</w:t>
            </w:r>
            <w:r w:rsidR="00DC263F" w:rsidRPr="00BF1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036B3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DC263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0" w:type="auto"/>
          </w:tcPr>
          <w:p w:rsidR="00BF1FAF" w:rsidRPr="00BF1FAF" w:rsidRDefault="00DC263F" w:rsidP="00F2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Малодельского</w:t>
            </w:r>
            <w:r w:rsidR="00F2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FAF"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Обеспечить подготовку и сдать в ИФНС РФ № 6 по Волгоградской области документы для внесения записи о прекращении деятельности муниципального бюджетного  учреждения</w:t>
            </w:r>
            <w:r w:rsidR="00F203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F1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30E">
              <w:rPr>
                <w:rFonts w:ascii="Times New Roman" w:hAnsi="Times New Roman"/>
                <w:sz w:val="28"/>
                <w:szCs w:val="28"/>
              </w:rPr>
              <w:t>Малодельский сельский Дом культуры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После составления итогового ликвидационного баланса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2030E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Довести до внебюджетных фондов информацию об исключении из единого государственного реестра юридических лиц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МБУ</w:t>
            </w:r>
            <w:r w:rsidR="00F2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«</w:t>
            </w:r>
            <w:r w:rsidR="00F2030E">
              <w:rPr>
                <w:rFonts w:ascii="Times New Roman" w:hAnsi="Times New Roman"/>
                <w:sz w:val="28"/>
                <w:szCs w:val="28"/>
              </w:rPr>
              <w:t>Малодельский сельский Дом культуры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дней после внесения в Единый Государственный Реестр записи </w:t>
            </w:r>
          </w:p>
          <w:p w:rsidR="00BF1FAF" w:rsidRPr="00BF1FAF" w:rsidRDefault="00BF1FAF" w:rsidP="00F20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об исключении из него учреждения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2030E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  <w:tr w:rsidR="00F2030E" w:rsidRPr="00BF1FAF" w:rsidTr="00D565EE">
        <w:tc>
          <w:tcPr>
            <w:tcW w:w="0" w:type="auto"/>
          </w:tcPr>
          <w:p w:rsidR="00BF1FAF" w:rsidRPr="00BF1FAF" w:rsidRDefault="00BF1FAF" w:rsidP="00DC2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F1FAF" w:rsidRPr="00BF1FAF" w:rsidRDefault="00BF1FAF" w:rsidP="00F2030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F1FAF">
              <w:rPr>
                <w:rFonts w:ascii="Times New Roman" w:hAnsi="Times New Roman"/>
                <w:sz w:val="28"/>
                <w:szCs w:val="28"/>
              </w:rPr>
              <w:t>Передача документации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 xml:space="preserve"> МБУ</w:t>
            </w:r>
            <w:r w:rsidR="00F2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«</w:t>
            </w:r>
            <w:r w:rsidR="00F2030E">
              <w:rPr>
                <w:rFonts w:ascii="Times New Roman" w:hAnsi="Times New Roman"/>
                <w:sz w:val="28"/>
                <w:szCs w:val="28"/>
              </w:rPr>
              <w:t>Малодельский сельский Дом культуры</w:t>
            </w:r>
            <w:r w:rsidR="00F2030E" w:rsidRPr="00BF1FAF">
              <w:rPr>
                <w:rFonts w:ascii="Times New Roman" w:hAnsi="Times New Roman"/>
                <w:sz w:val="28"/>
                <w:szCs w:val="28"/>
              </w:rPr>
              <w:t>»</w:t>
            </w:r>
            <w:r w:rsidRPr="00BF1FAF">
              <w:rPr>
                <w:rFonts w:ascii="Times New Roman" w:hAnsi="Times New Roman"/>
                <w:sz w:val="28"/>
                <w:szCs w:val="28"/>
              </w:rPr>
              <w:t xml:space="preserve"> на хранение в архив</w:t>
            </w:r>
          </w:p>
        </w:tc>
        <w:tc>
          <w:tcPr>
            <w:tcW w:w="0" w:type="auto"/>
          </w:tcPr>
          <w:p w:rsidR="00BF1FAF" w:rsidRPr="00BF1FAF" w:rsidRDefault="00BF1FAF" w:rsidP="00DC263F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2030E" w:rsidRPr="00BF1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 месяца после ликвидации учреждения</w:t>
            </w:r>
          </w:p>
        </w:tc>
        <w:tc>
          <w:tcPr>
            <w:tcW w:w="0" w:type="auto"/>
          </w:tcPr>
          <w:p w:rsidR="00BF1FAF" w:rsidRPr="00BF1FAF" w:rsidRDefault="00BF1FAF" w:rsidP="00AD2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F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AD27D1">
              <w:rPr>
                <w:rFonts w:ascii="Times New Roman" w:hAnsi="Times New Roman" w:cs="Times New Roman"/>
                <w:sz w:val="28"/>
                <w:szCs w:val="28"/>
              </w:rPr>
              <w:t>Полунина Ю.А.</w:t>
            </w:r>
          </w:p>
        </w:tc>
      </w:tr>
    </w:tbl>
    <w:p w:rsidR="00BF1FAF" w:rsidRPr="00BF1FAF" w:rsidRDefault="00BF1FAF" w:rsidP="00DC2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AF" w:rsidRPr="00BF1FAF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FAF" w:rsidRPr="00BF1FAF" w:rsidRDefault="00BF1FAF" w:rsidP="00B53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1FAF" w:rsidRPr="00BF1FAF" w:rsidSect="00B53730">
      <w:pgSz w:w="11906" w:h="16838"/>
      <w:pgMar w:top="295" w:right="849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28" w:rsidRDefault="00840328" w:rsidP="008A49EB">
      <w:pPr>
        <w:spacing w:after="0" w:line="240" w:lineRule="auto"/>
      </w:pPr>
      <w:r>
        <w:separator/>
      </w:r>
    </w:p>
  </w:endnote>
  <w:endnote w:type="continuationSeparator" w:id="1">
    <w:p w:rsidR="00840328" w:rsidRDefault="00840328" w:rsidP="008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28" w:rsidRDefault="00840328" w:rsidP="008A49EB">
      <w:pPr>
        <w:spacing w:after="0" w:line="240" w:lineRule="auto"/>
      </w:pPr>
      <w:r>
        <w:separator/>
      </w:r>
    </w:p>
  </w:footnote>
  <w:footnote w:type="continuationSeparator" w:id="1">
    <w:p w:rsidR="00840328" w:rsidRDefault="00840328" w:rsidP="008A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44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52672C7"/>
    <w:multiLevelType w:val="hybridMultilevel"/>
    <w:tmpl w:val="2CC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1D3"/>
    <w:rsid w:val="000019AD"/>
    <w:rsid w:val="00225E5B"/>
    <w:rsid w:val="002532F7"/>
    <w:rsid w:val="002700BE"/>
    <w:rsid w:val="003E190B"/>
    <w:rsid w:val="003F49A9"/>
    <w:rsid w:val="0041275B"/>
    <w:rsid w:val="005237DE"/>
    <w:rsid w:val="006121D3"/>
    <w:rsid w:val="00670E26"/>
    <w:rsid w:val="006D4F97"/>
    <w:rsid w:val="007776C7"/>
    <w:rsid w:val="007E7CC4"/>
    <w:rsid w:val="00840328"/>
    <w:rsid w:val="008A49EB"/>
    <w:rsid w:val="0090167C"/>
    <w:rsid w:val="009656D2"/>
    <w:rsid w:val="009D447D"/>
    <w:rsid w:val="00AC2604"/>
    <w:rsid w:val="00AD27D1"/>
    <w:rsid w:val="00AF05FB"/>
    <w:rsid w:val="00B53730"/>
    <w:rsid w:val="00BC7911"/>
    <w:rsid w:val="00BE75A8"/>
    <w:rsid w:val="00BF1FAF"/>
    <w:rsid w:val="00C910E2"/>
    <w:rsid w:val="00D22BE1"/>
    <w:rsid w:val="00D40585"/>
    <w:rsid w:val="00DC263F"/>
    <w:rsid w:val="00E036B3"/>
    <w:rsid w:val="00E15366"/>
    <w:rsid w:val="00E61E3E"/>
    <w:rsid w:val="00F2030E"/>
    <w:rsid w:val="00F6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6"/>
  </w:style>
  <w:style w:type="paragraph" w:styleId="2">
    <w:name w:val="heading 2"/>
    <w:basedOn w:val="a"/>
    <w:next w:val="a"/>
    <w:link w:val="20"/>
    <w:unhideWhenUsed/>
    <w:qFormat/>
    <w:rsid w:val="00225E5B"/>
    <w:pPr>
      <w:keepNext/>
      <w:spacing w:before="240" w:after="60" w:line="240" w:lineRule="auto"/>
      <w:ind w:left="162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121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25E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Postan">
    <w:name w:val="Postan"/>
    <w:basedOn w:val="a"/>
    <w:rsid w:val="00225E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одержимое таблицы"/>
    <w:basedOn w:val="a"/>
    <w:rsid w:val="00225E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225E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5">
    <w:name w:val="Table Grid"/>
    <w:basedOn w:val="a1"/>
    <w:uiPriority w:val="59"/>
    <w:rsid w:val="0022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3E190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E19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190B"/>
  </w:style>
  <w:style w:type="paragraph" w:styleId="a9">
    <w:name w:val="header"/>
    <w:basedOn w:val="a"/>
    <w:link w:val="aa"/>
    <w:uiPriority w:val="99"/>
    <w:semiHidden/>
    <w:unhideWhenUsed/>
    <w:rsid w:val="008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49EB"/>
  </w:style>
  <w:style w:type="paragraph" w:styleId="ab">
    <w:name w:val="footer"/>
    <w:basedOn w:val="a"/>
    <w:link w:val="ac"/>
    <w:uiPriority w:val="99"/>
    <w:semiHidden/>
    <w:unhideWhenUsed/>
    <w:rsid w:val="008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9EB"/>
  </w:style>
  <w:style w:type="paragraph" w:customStyle="1" w:styleId="ConsPlusCell">
    <w:name w:val="ConsPlusCell"/>
    <w:rsid w:val="00BF1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Сотрудник</cp:lastModifiedBy>
  <cp:revision>15</cp:revision>
  <cp:lastPrinted>2017-04-14T07:49:00Z</cp:lastPrinted>
  <dcterms:created xsi:type="dcterms:W3CDTF">2014-12-07T07:06:00Z</dcterms:created>
  <dcterms:modified xsi:type="dcterms:W3CDTF">2017-04-14T07:50:00Z</dcterms:modified>
</cp:coreProperties>
</file>