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59" w:rsidRPr="00C2135B" w:rsidRDefault="009C493E" w:rsidP="004C05B4">
      <w:pPr>
        <w:jc w:val="center"/>
        <w:rPr>
          <w:b/>
          <w:color w:val="FF0000"/>
          <w:szCs w:val="28"/>
        </w:rPr>
      </w:pPr>
      <w:r>
        <w:t xml:space="preserve">                                                                 </w:t>
      </w:r>
    </w:p>
    <w:p w:rsidR="00B9351E" w:rsidRPr="00C2135B" w:rsidRDefault="00ED7A34" w:rsidP="00B9351E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</w:t>
      </w:r>
      <w:r w:rsidR="00821511">
        <w:rPr>
          <w:b/>
          <w:szCs w:val="28"/>
        </w:rPr>
        <w:t>СПАССКОГО</w:t>
      </w:r>
      <w:r w:rsidR="00B9351E" w:rsidRPr="00C2135B">
        <w:rPr>
          <w:b/>
          <w:szCs w:val="28"/>
        </w:rPr>
        <w:t xml:space="preserve"> СЕЛЬСКОГО ПОСЕЛЕНИЯ</w:t>
      </w:r>
    </w:p>
    <w:p w:rsidR="00B9351E" w:rsidRPr="00C2135B" w:rsidRDefault="00C2135B" w:rsidP="00B9351E">
      <w:pPr>
        <w:jc w:val="center"/>
        <w:rPr>
          <w:b/>
          <w:szCs w:val="28"/>
        </w:rPr>
      </w:pPr>
      <w:r w:rsidRPr="00C2135B">
        <w:rPr>
          <w:b/>
          <w:szCs w:val="28"/>
        </w:rPr>
        <w:t>ТАРНОГСКОГО МУНИЦИПАЛЬНОГО РАЙОНА</w:t>
      </w:r>
    </w:p>
    <w:p w:rsidR="00B9351E" w:rsidRDefault="00C2135B" w:rsidP="00B9351E">
      <w:pPr>
        <w:jc w:val="center"/>
        <w:rPr>
          <w:szCs w:val="28"/>
        </w:rPr>
      </w:pPr>
      <w:r w:rsidRPr="00C2135B">
        <w:rPr>
          <w:b/>
          <w:szCs w:val="28"/>
        </w:rPr>
        <w:t>ВОЛОГОДСКОЙ ОБЛАСТИ</w:t>
      </w:r>
    </w:p>
    <w:p w:rsidR="00B9351E" w:rsidRDefault="00B9351E" w:rsidP="00B9351E">
      <w:pPr>
        <w:jc w:val="center"/>
        <w:rPr>
          <w:szCs w:val="28"/>
        </w:rPr>
      </w:pPr>
    </w:p>
    <w:p w:rsidR="00B9351E" w:rsidRPr="00C2135B" w:rsidRDefault="00B9351E" w:rsidP="00B9351E">
      <w:pPr>
        <w:jc w:val="center"/>
        <w:rPr>
          <w:b/>
          <w:szCs w:val="28"/>
        </w:rPr>
      </w:pPr>
      <w:r w:rsidRPr="00C2135B">
        <w:rPr>
          <w:b/>
          <w:szCs w:val="28"/>
        </w:rPr>
        <w:t>РЕШЕНИЕ</w:t>
      </w:r>
    </w:p>
    <w:p w:rsidR="00B9351E" w:rsidRDefault="00B9351E" w:rsidP="00B9351E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6570">
        <w:rPr>
          <w:szCs w:val="28"/>
        </w:rPr>
        <w:t xml:space="preserve">                                 </w:t>
      </w:r>
      <w:r>
        <w:rPr>
          <w:szCs w:val="28"/>
        </w:rPr>
        <w:t xml:space="preserve">от </w:t>
      </w:r>
      <w:r w:rsidR="004C05B4">
        <w:rPr>
          <w:szCs w:val="28"/>
        </w:rPr>
        <w:t>12.11.</w:t>
      </w:r>
      <w:r w:rsidR="00636570">
        <w:rPr>
          <w:szCs w:val="28"/>
        </w:rPr>
        <w:t>2018</w:t>
      </w:r>
      <w:r>
        <w:rPr>
          <w:szCs w:val="28"/>
        </w:rPr>
        <w:t xml:space="preserve"> года                            </w:t>
      </w:r>
      <w:r w:rsidR="004C05B4">
        <w:rPr>
          <w:szCs w:val="28"/>
        </w:rPr>
        <w:t xml:space="preserve">             </w:t>
      </w:r>
      <w:r>
        <w:rPr>
          <w:szCs w:val="28"/>
        </w:rPr>
        <w:t xml:space="preserve">          </w:t>
      </w:r>
      <w:r w:rsidR="00636570">
        <w:rPr>
          <w:szCs w:val="28"/>
        </w:rPr>
        <w:t xml:space="preserve">              </w:t>
      </w:r>
      <w:r>
        <w:rPr>
          <w:szCs w:val="28"/>
        </w:rPr>
        <w:t xml:space="preserve">    №  </w:t>
      </w:r>
      <w:r w:rsidR="004C05B4">
        <w:rPr>
          <w:szCs w:val="28"/>
        </w:rPr>
        <w:t>48</w:t>
      </w:r>
    </w:p>
    <w:p w:rsidR="00B9351E" w:rsidRDefault="00B9351E" w:rsidP="00B9351E">
      <w:pPr>
        <w:jc w:val="both"/>
      </w:pPr>
    </w:p>
    <w:p w:rsidR="00B9351E" w:rsidRDefault="00B9351E" w:rsidP="00B9351E">
      <w:pPr>
        <w:jc w:val="both"/>
      </w:pPr>
      <w:r>
        <w:t>Об устано</w:t>
      </w:r>
      <w:r w:rsidR="008E5559">
        <w:t xml:space="preserve">влении земельного налога </w:t>
      </w:r>
    </w:p>
    <w:p w:rsidR="00B9351E" w:rsidRDefault="00B9351E" w:rsidP="00B9351E">
      <w:pPr>
        <w:jc w:val="both"/>
      </w:pPr>
      <w:r>
        <w:t xml:space="preserve">на территории </w:t>
      </w:r>
      <w:r w:rsidR="00821511">
        <w:t>Спасского</w:t>
      </w:r>
      <w:r>
        <w:t xml:space="preserve"> сельского поселения</w:t>
      </w:r>
    </w:p>
    <w:p w:rsidR="00B9351E" w:rsidRDefault="00B9351E" w:rsidP="00B9351E">
      <w:pPr>
        <w:jc w:val="both"/>
        <w:rPr>
          <w:szCs w:val="28"/>
        </w:rPr>
      </w:pPr>
    </w:p>
    <w:p w:rsidR="00B9351E" w:rsidRDefault="00B9351E" w:rsidP="00B9351E">
      <w:pPr>
        <w:jc w:val="both"/>
        <w:rPr>
          <w:szCs w:val="28"/>
        </w:rPr>
      </w:pPr>
      <w:r>
        <w:rPr>
          <w:szCs w:val="28"/>
        </w:rPr>
        <w:tab/>
      </w:r>
      <w:r w:rsidR="00C2135B">
        <w:rPr>
          <w:szCs w:val="28"/>
        </w:rPr>
        <w:t>В соответствии с</w:t>
      </w:r>
      <w:r>
        <w:rPr>
          <w:szCs w:val="28"/>
        </w:rPr>
        <w:t xml:space="preserve"> главой 31 Налогового кодекса Российской Федерации, </w:t>
      </w:r>
      <w:r w:rsidR="00C2135B">
        <w:rPr>
          <w:szCs w:val="28"/>
        </w:rPr>
        <w:t xml:space="preserve">руководствуясь </w:t>
      </w:r>
      <w:r w:rsidR="00636570">
        <w:rPr>
          <w:szCs w:val="28"/>
        </w:rPr>
        <w:t xml:space="preserve">Уставом </w:t>
      </w:r>
      <w:r w:rsidR="00821511">
        <w:rPr>
          <w:szCs w:val="28"/>
        </w:rPr>
        <w:t>Спасского</w:t>
      </w:r>
      <w:r w:rsidR="00636570">
        <w:rPr>
          <w:szCs w:val="28"/>
        </w:rPr>
        <w:t xml:space="preserve"> сельского поселения, </w:t>
      </w:r>
      <w:r>
        <w:rPr>
          <w:szCs w:val="28"/>
        </w:rPr>
        <w:t xml:space="preserve">Совет поселения </w:t>
      </w:r>
      <w:r w:rsidRPr="00C2135B">
        <w:rPr>
          <w:b/>
          <w:szCs w:val="28"/>
        </w:rPr>
        <w:t>РЕШИЛ:</w:t>
      </w:r>
    </w:p>
    <w:p w:rsidR="00B9351E" w:rsidRDefault="00636570" w:rsidP="00C2135B">
      <w:pPr>
        <w:ind w:firstLine="720"/>
        <w:jc w:val="both"/>
        <w:rPr>
          <w:szCs w:val="28"/>
        </w:rPr>
      </w:pPr>
      <w:r>
        <w:rPr>
          <w:szCs w:val="28"/>
        </w:rPr>
        <w:t>1</w:t>
      </w:r>
      <w:r w:rsidR="00B9351E">
        <w:rPr>
          <w:szCs w:val="28"/>
        </w:rPr>
        <w:t xml:space="preserve">. Установить на территории </w:t>
      </w:r>
      <w:r w:rsidR="00821511">
        <w:rPr>
          <w:szCs w:val="28"/>
        </w:rPr>
        <w:t xml:space="preserve"> Спасского</w:t>
      </w:r>
      <w:r w:rsidR="00B9351E">
        <w:rPr>
          <w:szCs w:val="28"/>
        </w:rPr>
        <w:t xml:space="preserve"> сельского поселения</w:t>
      </w:r>
      <w:r w:rsidR="008E5559">
        <w:rPr>
          <w:szCs w:val="28"/>
        </w:rPr>
        <w:t xml:space="preserve"> земельный налог с 1 январ</w:t>
      </w:r>
      <w:r>
        <w:rPr>
          <w:szCs w:val="28"/>
        </w:rPr>
        <w:t>я 2019</w:t>
      </w:r>
      <w:r w:rsidR="00B9351E">
        <w:rPr>
          <w:szCs w:val="28"/>
        </w:rPr>
        <w:t xml:space="preserve"> года. </w:t>
      </w:r>
    </w:p>
    <w:p w:rsidR="00B9351E" w:rsidRDefault="00636570" w:rsidP="00C2135B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="00B9351E">
        <w:rPr>
          <w:szCs w:val="28"/>
        </w:rPr>
        <w:t>. Утвердить Положение о земельном налоге (прилагается).</w:t>
      </w:r>
    </w:p>
    <w:p w:rsidR="00B9351E" w:rsidRDefault="00C2135B" w:rsidP="00C2135B">
      <w:pPr>
        <w:ind w:firstLine="720"/>
        <w:jc w:val="both"/>
      </w:pPr>
      <w:r>
        <w:rPr>
          <w:szCs w:val="28"/>
        </w:rPr>
        <w:t>3.</w:t>
      </w:r>
      <w:r w:rsidR="00B9351E">
        <w:t>Настоящее решение вступает в силу по истечении одного месяца со дня его официального опубликов</w:t>
      </w:r>
      <w:r w:rsidR="00636570">
        <w:t>ания,  но не ранее 1 января 2019</w:t>
      </w:r>
      <w:r w:rsidR="00B9351E">
        <w:t xml:space="preserve"> года.</w:t>
      </w:r>
    </w:p>
    <w:p w:rsidR="00C2135B" w:rsidRDefault="00C2135B" w:rsidP="00B9351E">
      <w:pPr>
        <w:jc w:val="both"/>
        <w:rPr>
          <w:szCs w:val="28"/>
        </w:rPr>
      </w:pPr>
    </w:p>
    <w:p w:rsidR="00C2135B" w:rsidRDefault="00C2135B" w:rsidP="00B9351E">
      <w:pPr>
        <w:jc w:val="both"/>
        <w:rPr>
          <w:szCs w:val="28"/>
        </w:rPr>
      </w:pPr>
    </w:p>
    <w:p w:rsidR="00B9351E" w:rsidRPr="00B9351E" w:rsidRDefault="00B9351E" w:rsidP="00B9351E">
      <w:pPr>
        <w:jc w:val="both"/>
        <w:rPr>
          <w:szCs w:val="28"/>
        </w:rPr>
      </w:pPr>
      <w:r>
        <w:rPr>
          <w:szCs w:val="28"/>
        </w:rPr>
        <w:t xml:space="preserve">Глава поселения                                                </w:t>
      </w:r>
      <w:proofErr w:type="spellStart"/>
      <w:r w:rsidR="00821511">
        <w:rPr>
          <w:szCs w:val="28"/>
        </w:rPr>
        <w:t>А.К.Чамель</w:t>
      </w:r>
      <w:proofErr w:type="spellEnd"/>
      <w:r>
        <w:rPr>
          <w:szCs w:val="28"/>
        </w:rPr>
        <w:t xml:space="preserve">                         </w:t>
      </w:r>
      <w:r w:rsidR="00636570">
        <w:rPr>
          <w:szCs w:val="28"/>
        </w:rPr>
        <w:t xml:space="preserve"> </w:t>
      </w:r>
    </w:p>
    <w:p w:rsidR="00B9351E" w:rsidRDefault="00B9351E" w:rsidP="00B9351E">
      <w:pPr>
        <w:jc w:val="both"/>
      </w:pPr>
    </w:p>
    <w:p w:rsidR="00B9351E" w:rsidRDefault="00B9351E" w:rsidP="00B9351E">
      <w:pPr>
        <w:jc w:val="both"/>
      </w:pPr>
    </w:p>
    <w:p w:rsidR="00B9351E" w:rsidRDefault="00B9351E" w:rsidP="00B9351E">
      <w:pPr>
        <w:jc w:val="both"/>
      </w:pPr>
    </w:p>
    <w:p w:rsidR="00B9351E" w:rsidRDefault="00B9351E" w:rsidP="00B9351E">
      <w:pPr>
        <w:jc w:val="both"/>
      </w:pPr>
    </w:p>
    <w:p w:rsidR="00B9351E" w:rsidRDefault="00B9351E" w:rsidP="00B9351E">
      <w:pPr>
        <w:jc w:val="both"/>
      </w:pPr>
    </w:p>
    <w:p w:rsidR="00B9351E" w:rsidRDefault="00B9351E" w:rsidP="00B9351E">
      <w:pPr>
        <w:jc w:val="both"/>
      </w:pPr>
    </w:p>
    <w:p w:rsidR="00B9351E" w:rsidRDefault="00B9351E" w:rsidP="00B9351E">
      <w:pPr>
        <w:jc w:val="both"/>
      </w:pPr>
    </w:p>
    <w:p w:rsidR="00B9351E" w:rsidRDefault="00B9351E" w:rsidP="00B9351E">
      <w:pPr>
        <w:jc w:val="both"/>
      </w:pPr>
    </w:p>
    <w:p w:rsidR="00B9351E" w:rsidRDefault="00B9351E" w:rsidP="00B9351E">
      <w:pPr>
        <w:jc w:val="both"/>
      </w:pPr>
    </w:p>
    <w:p w:rsidR="00B9351E" w:rsidRDefault="00B9351E" w:rsidP="00B9351E">
      <w:pPr>
        <w:jc w:val="both"/>
      </w:pPr>
    </w:p>
    <w:p w:rsidR="00B9351E" w:rsidRDefault="00B9351E" w:rsidP="00B9351E">
      <w:pPr>
        <w:jc w:val="both"/>
      </w:pPr>
    </w:p>
    <w:p w:rsidR="00B9351E" w:rsidRDefault="00B9351E" w:rsidP="00B9351E">
      <w:pPr>
        <w:jc w:val="both"/>
      </w:pPr>
    </w:p>
    <w:p w:rsidR="00B9351E" w:rsidRDefault="00B9351E" w:rsidP="00B9351E">
      <w:pPr>
        <w:jc w:val="both"/>
      </w:pPr>
    </w:p>
    <w:p w:rsidR="00B9351E" w:rsidRDefault="00B9351E" w:rsidP="00B9351E">
      <w:pPr>
        <w:jc w:val="both"/>
      </w:pPr>
    </w:p>
    <w:p w:rsidR="00B9351E" w:rsidRDefault="00B9351E" w:rsidP="00B9351E">
      <w:pPr>
        <w:jc w:val="both"/>
      </w:pPr>
    </w:p>
    <w:p w:rsidR="00B9351E" w:rsidRDefault="00B9351E" w:rsidP="00B9351E">
      <w:pPr>
        <w:jc w:val="both"/>
      </w:pPr>
    </w:p>
    <w:p w:rsidR="00B9351E" w:rsidRDefault="00B9351E" w:rsidP="00B9351E">
      <w:pPr>
        <w:jc w:val="both"/>
      </w:pPr>
      <w:r>
        <w:t xml:space="preserve">                                                                   </w:t>
      </w:r>
    </w:p>
    <w:p w:rsidR="00C2135B" w:rsidRDefault="00B9351E" w:rsidP="00B9351E">
      <w:pPr>
        <w:jc w:val="both"/>
      </w:pPr>
      <w:r>
        <w:t xml:space="preserve">                                                                  </w:t>
      </w:r>
    </w:p>
    <w:p w:rsidR="00C2135B" w:rsidRDefault="00C2135B" w:rsidP="00B9351E">
      <w:pPr>
        <w:jc w:val="both"/>
      </w:pPr>
    </w:p>
    <w:p w:rsidR="00C2135B" w:rsidRDefault="00C2135B" w:rsidP="00B9351E">
      <w:pPr>
        <w:jc w:val="both"/>
      </w:pPr>
    </w:p>
    <w:p w:rsidR="00C2135B" w:rsidRDefault="00C2135B" w:rsidP="00B9351E">
      <w:pPr>
        <w:jc w:val="both"/>
      </w:pPr>
    </w:p>
    <w:p w:rsidR="004C05B4" w:rsidRDefault="004C05B4" w:rsidP="00C2135B">
      <w:pPr>
        <w:jc w:val="right"/>
      </w:pPr>
    </w:p>
    <w:p w:rsidR="00ED7A34" w:rsidRDefault="00B9351E" w:rsidP="00C2135B">
      <w:pPr>
        <w:jc w:val="right"/>
      </w:pPr>
      <w:r>
        <w:lastRenderedPageBreak/>
        <w:t xml:space="preserve">Утверждено </w:t>
      </w:r>
    </w:p>
    <w:p w:rsidR="00B9351E" w:rsidRDefault="00C2135B" w:rsidP="00C2135B">
      <w:pPr>
        <w:jc w:val="right"/>
      </w:pPr>
      <w:r>
        <w:t xml:space="preserve">решением </w:t>
      </w:r>
      <w:r w:rsidR="00B9351E">
        <w:t>Совета поселения</w:t>
      </w:r>
    </w:p>
    <w:p w:rsidR="00B9351E" w:rsidRDefault="00B9351E" w:rsidP="00C2135B">
      <w:pPr>
        <w:jc w:val="right"/>
      </w:pPr>
      <w:r>
        <w:t xml:space="preserve">                                      </w:t>
      </w:r>
      <w:r w:rsidR="00ED7A34">
        <w:t xml:space="preserve">                             от</w:t>
      </w:r>
      <w:r w:rsidR="008E5559">
        <w:t xml:space="preserve"> </w:t>
      </w:r>
      <w:r w:rsidR="004C05B4">
        <w:t>12.11.</w:t>
      </w:r>
      <w:r w:rsidR="00636570">
        <w:t>2018</w:t>
      </w:r>
      <w:r>
        <w:t xml:space="preserve"> года № </w:t>
      </w:r>
      <w:r w:rsidR="004C05B4">
        <w:t>48</w:t>
      </w:r>
    </w:p>
    <w:p w:rsidR="00B9351E" w:rsidRDefault="00B9351E" w:rsidP="00B9351E">
      <w:pPr>
        <w:jc w:val="both"/>
      </w:pPr>
    </w:p>
    <w:p w:rsidR="00B9351E" w:rsidRPr="00C2135B" w:rsidRDefault="00B9351E" w:rsidP="00B9351E">
      <w:pPr>
        <w:jc w:val="center"/>
        <w:rPr>
          <w:b/>
        </w:rPr>
      </w:pPr>
      <w:r w:rsidRPr="00C2135B">
        <w:rPr>
          <w:b/>
        </w:rPr>
        <w:t>ПОЛОЖЕНИЕ</w:t>
      </w:r>
    </w:p>
    <w:p w:rsidR="00B9351E" w:rsidRPr="00C2135B" w:rsidRDefault="00B9351E" w:rsidP="00B9351E">
      <w:pPr>
        <w:jc w:val="center"/>
        <w:rPr>
          <w:b/>
        </w:rPr>
      </w:pPr>
      <w:r w:rsidRPr="00C2135B">
        <w:rPr>
          <w:b/>
        </w:rPr>
        <w:t>О ЗЕМЕЛЬНОМ НАЛОГЕ</w:t>
      </w:r>
    </w:p>
    <w:p w:rsidR="00B9351E" w:rsidRDefault="00B9351E" w:rsidP="00B9351E">
      <w:pPr>
        <w:jc w:val="both"/>
      </w:pPr>
    </w:p>
    <w:p w:rsidR="00B9351E" w:rsidRDefault="00E861CE" w:rsidP="00C2135B">
      <w:pPr>
        <w:numPr>
          <w:ilvl w:val="0"/>
          <w:numId w:val="6"/>
        </w:numPr>
        <w:jc w:val="center"/>
      </w:pPr>
      <w:r>
        <w:t>Общие положения</w:t>
      </w:r>
    </w:p>
    <w:p w:rsidR="00B9351E" w:rsidRDefault="00B9351E" w:rsidP="00E861CE">
      <w:pPr>
        <w:jc w:val="center"/>
      </w:pPr>
    </w:p>
    <w:p w:rsidR="00BE7EC1" w:rsidRDefault="00B9351E" w:rsidP="00B9351E">
      <w:pPr>
        <w:ind w:firstLine="705"/>
        <w:jc w:val="both"/>
      </w:pPr>
      <w:r>
        <w:t xml:space="preserve">Настоящее положение </w:t>
      </w:r>
      <w:r w:rsidR="001D30E0">
        <w:t>устанавливает ставки земельного налога</w:t>
      </w:r>
      <w:r>
        <w:t xml:space="preserve"> в </w:t>
      </w:r>
      <w:r w:rsidR="001D30E0">
        <w:t xml:space="preserve">пределах, установленных </w:t>
      </w:r>
      <w:r>
        <w:t>главой 31 Налогово</w:t>
      </w:r>
      <w:r w:rsidR="001D30E0">
        <w:t xml:space="preserve">го кодекса </w:t>
      </w:r>
      <w:r w:rsidR="00E861CE">
        <w:t>Российской Федерации, порядок и</w:t>
      </w:r>
      <w:r w:rsidR="001D30E0">
        <w:t xml:space="preserve"> сроки уплаты налога в отношении налогоплательщиков-организаций</w:t>
      </w:r>
      <w:r>
        <w:t>, налоговые льготы</w:t>
      </w:r>
      <w:r w:rsidR="00ED7A34">
        <w:t>.</w:t>
      </w:r>
    </w:p>
    <w:p w:rsidR="00ED7A34" w:rsidRDefault="00ED7A34" w:rsidP="00B9351E">
      <w:pPr>
        <w:ind w:firstLine="705"/>
        <w:jc w:val="both"/>
      </w:pPr>
    </w:p>
    <w:p w:rsidR="001D30E0" w:rsidRDefault="00E861CE" w:rsidP="00C2135B">
      <w:pPr>
        <w:ind w:firstLine="705"/>
        <w:jc w:val="center"/>
      </w:pPr>
      <w:r>
        <w:t>2. Налогоплательщики</w:t>
      </w:r>
    </w:p>
    <w:p w:rsidR="00BE7EC1" w:rsidRDefault="00BE7EC1" w:rsidP="00B9351E">
      <w:pPr>
        <w:ind w:firstLine="705"/>
        <w:jc w:val="both"/>
      </w:pPr>
    </w:p>
    <w:p w:rsidR="001D30E0" w:rsidRDefault="001D30E0" w:rsidP="00B9351E">
      <w:pPr>
        <w:ind w:firstLine="705"/>
        <w:jc w:val="both"/>
      </w:pPr>
      <w:r>
        <w:t>Налогоплательщики налога определяются в соответствии с</w:t>
      </w:r>
      <w:r w:rsidR="00C75F62">
        <w:t>о</w:t>
      </w:r>
      <w:r>
        <w:t xml:space="preserve"> </w:t>
      </w:r>
      <w:r w:rsidR="00BE7EC1">
        <w:t>статьей 388 Налогового Кодекса Российской Федерации.</w:t>
      </w:r>
    </w:p>
    <w:p w:rsidR="00B9351E" w:rsidRDefault="00B9351E" w:rsidP="00B9351E">
      <w:pPr>
        <w:ind w:firstLine="705"/>
        <w:jc w:val="both"/>
      </w:pPr>
    </w:p>
    <w:p w:rsidR="00B9351E" w:rsidRDefault="00E861CE" w:rsidP="00C2135B">
      <w:pPr>
        <w:numPr>
          <w:ilvl w:val="0"/>
          <w:numId w:val="7"/>
        </w:numPr>
        <w:jc w:val="center"/>
      </w:pPr>
      <w:r>
        <w:t>Налоговая база</w:t>
      </w:r>
    </w:p>
    <w:p w:rsidR="00B9351E" w:rsidRDefault="00B9351E" w:rsidP="00B9351E">
      <w:pPr>
        <w:jc w:val="both"/>
      </w:pPr>
    </w:p>
    <w:p w:rsidR="00B9351E" w:rsidRDefault="00B9351E" w:rsidP="00BE7EC1">
      <w:pPr>
        <w:ind w:firstLine="705"/>
        <w:jc w:val="both"/>
      </w:pPr>
      <w:r>
        <w:t>Налоговая база определяется в соответст</w:t>
      </w:r>
      <w:r w:rsidR="00ED7A34">
        <w:t>вии со статьями 390 и 391 главы</w:t>
      </w:r>
      <w:r>
        <w:t xml:space="preserve"> 31 Налогового кодекса Российской Федерации.</w:t>
      </w:r>
    </w:p>
    <w:p w:rsidR="00B9351E" w:rsidRDefault="00B9351E" w:rsidP="00B9351E">
      <w:pPr>
        <w:jc w:val="both"/>
      </w:pPr>
    </w:p>
    <w:p w:rsidR="00B9351E" w:rsidRDefault="00E861CE" w:rsidP="00C2135B">
      <w:pPr>
        <w:numPr>
          <w:ilvl w:val="0"/>
          <w:numId w:val="7"/>
        </w:numPr>
        <w:jc w:val="center"/>
      </w:pPr>
      <w:r>
        <w:t>Налоговые ставки</w:t>
      </w:r>
    </w:p>
    <w:p w:rsidR="00B9351E" w:rsidRDefault="00B9351E" w:rsidP="00B9351E">
      <w:pPr>
        <w:jc w:val="both"/>
        <w:rPr>
          <w:szCs w:val="28"/>
        </w:rPr>
      </w:pPr>
    </w:p>
    <w:p w:rsidR="00B9351E" w:rsidRDefault="00ED7A34" w:rsidP="00E861CE">
      <w:pPr>
        <w:ind w:firstLine="705"/>
        <w:jc w:val="both"/>
        <w:rPr>
          <w:szCs w:val="28"/>
        </w:rPr>
      </w:pPr>
      <w:r>
        <w:rPr>
          <w:szCs w:val="28"/>
        </w:rPr>
        <w:t xml:space="preserve">Налоговые ставки </w:t>
      </w:r>
      <w:r w:rsidR="00B9351E">
        <w:rPr>
          <w:szCs w:val="28"/>
        </w:rPr>
        <w:t>устанавливаются в отношении:</w:t>
      </w:r>
    </w:p>
    <w:p w:rsidR="00B9351E" w:rsidRDefault="00BE7EC1" w:rsidP="00E861CE">
      <w:pPr>
        <w:ind w:firstLine="705"/>
        <w:jc w:val="both"/>
        <w:rPr>
          <w:szCs w:val="28"/>
        </w:rPr>
      </w:pPr>
      <w:r>
        <w:rPr>
          <w:szCs w:val="28"/>
        </w:rPr>
        <w:t xml:space="preserve">4.1. </w:t>
      </w:r>
      <w:r w:rsidR="00ED7A34">
        <w:rPr>
          <w:szCs w:val="28"/>
        </w:rPr>
        <w:t xml:space="preserve">земельных участков, к  землям сельскохозяйственного назначения или к землям в </w:t>
      </w:r>
      <w:r w:rsidR="00B9351E">
        <w:rPr>
          <w:szCs w:val="28"/>
        </w:rPr>
        <w:t>соста</w:t>
      </w:r>
      <w:r w:rsidR="00ED7A34">
        <w:rPr>
          <w:szCs w:val="28"/>
        </w:rPr>
        <w:t>ве зон сельскохозяйственного использования в</w:t>
      </w:r>
      <w:r w:rsidR="00B9351E">
        <w:rPr>
          <w:szCs w:val="28"/>
        </w:rPr>
        <w:t xml:space="preserve"> на</w:t>
      </w:r>
      <w:r w:rsidR="00ED7A34">
        <w:rPr>
          <w:szCs w:val="28"/>
        </w:rPr>
        <w:t xml:space="preserve">селенных пунктах и </w:t>
      </w:r>
      <w:r w:rsidR="00B9351E">
        <w:rPr>
          <w:szCs w:val="28"/>
        </w:rPr>
        <w:t>используем</w:t>
      </w:r>
      <w:r w:rsidR="00ED7A34">
        <w:rPr>
          <w:szCs w:val="28"/>
        </w:rPr>
        <w:t xml:space="preserve">ых для сельскохозяйственного </w:t>
      </w:r>
      <w:r w:rsidR="00B9351E">
        <w:rPr>
          <w:szCs w:val="28"/>
        </w:rPr>
        <w:t xml:space="preserve">производства </w:t>
      </w:r>
      <w:r w:rsidR="00ED7A34">
        <w:rPr>
          <w:szCs w:val="28"/>
        </w:rPr>
        <w:t xml:space="preserve">- </w:t>
      </w:r>
      <w:r>
        <w:rPr>
          <w:szCs w:val="28"/>
        </w:rPr>
        <w:t>0,</w:t>
      </w:r>
      <w:r w:rsidR="00ED7A34">
        <w:rPr>
          <w:szCs w:val="28"/>
        </w:rPr>
        <w:t xml:space="preserve">3 </w:t>
      </w:r>
      <w:r w:rsidR="00B9351E">
        <w:rPr>
          <w:szCs w:val="28"/>
        </w:rPr>
        <w:t>процента;</w:t>
      </w:r>
    </w:p>
    <w:p w:rsidR="00B9351E" w:rsidRDefault="00BE7EC1" w:rsidP="00E861CE">
      <w:pPr>
        <w:ind w:firstLine="705"/>
        <w:jc w:val="both"/>
        <w:rPr>
          <w:szCs w:val="28"/>
        </w:rPr>
      </w:pPr>
      <w:proofErr w:type="gramStart"/>
      <w:r>
        <w:rPr>
          <w:szCs w:val="28"/>
        </w:rPr>
        <w:t xml:space="preserve">4.2. </w:t>
      </w:r>
      <w:r w:rsidR="00ED7A34">
        <w:rPr>
          <w:szCs w:val="28"/>
        </w:rPr>
        <w:t xml:space="preserve">земельных участков, приобретенных (предоставленных) для </w:t>
      </w:r>
      <w:r w:rsidR="00B9351E">
        <w:rPr>
          <w:szCs w:val="28"/>
        </w:rPr>
        <w:t>л</w:t>
      </w:r>
      <w:r w:rsidR="00ED7A34">
        <w:rPr>
          <w:szCs w:val="28"/>
        </w:rPr>
        <w:t xml:space="preserve">ичного подсобного хозяйства, </w:t>
      </w:r>
      <w:r w:rsidR="00B9351E">
        <w:rPr>
          <w:szCs w:val="28"/>
        </w:rPr>
        <w:t>са</w:t>
      </w:r>
      <w:r w:rsidR="00ED7A34">
        <w:rPr>
          <w:szCs w:val="28"/>
        </w:rPr>
        <w:t xml:space="preserve">доводства, огородничества или животноводства, а </w:t>
      </w:r>
      <w:r w:rsidR="00B9351E">
        <w:rPr>
          <w:szCs w:val="28"/>
        </w:rPr>
        <w:t>та</w:t>
      </w:r>
      <w:r w:rsidR="00ED7A34">
        <w:rPr>
          <w:szCs w:val="28"/>
        </w:rPr>
        <w:t xml:space="preserve">кже дачного хозяйства - </w:t>
      </w:r>
      <w:r w:rsidR="00152531">
        <w:rPr>
          <w:szCs w:val="28"/>
        </w:rPr>
        <w:t>0,</w:t>
      </w:r>
      <w:r w:rsidR="00D01E0D">
        <w:rPr>
          <w:szCs w:val="28"/>
        </w:rPr>
        <w:t>0</w:t>
      </w:r>
      <w:r w:rsidR="00152531">
        <w:rPr>
          <w:szCs w:val="28"/>
        </w:rPr>
        <w:t>7</w:t>
      </w:r>
      <w:r w:rsidR="00ED7A34">
        <w:rPr>
          <w:szCs w:val="28"/>
        </w:rPr>
        <w:t xml:space="preserve"> </w:t>
      </w:r>
      <w:r w:rsidR="00B9351E">
        <w:rPr>
          <w:szCs w:val="28"/>
        </w:rPr>
        <w:t>процента</w:t>
      </w:r>
      <w:r w:rsidR="00152531">
        <w:rPr>
          <w:szCs w:val="28"/>
        </w:rPr>
        <w:t xml:space="preserve"> в 2019 году, 0,1</w:t>
      </w:r>
      <w:r w:rsidR="009E6459">
        <w:rPr>
          <w:szCs w:val="28"/>
        </w:rPr>
        <w:t xml:space="preserve"> процента в 2020 году</w:t>
      </w:r>
      <w:r w:rsidR="00152531">
        <w:rPr>
          <w:szCs w:val="28"/>
        </w:rPr>
        <w:t>, 0,13 процента в 2021 году, 0,16</w:t>
      </w:r>
      <w:r w:rsidR="009E6459">
        <w:rPr>
          <w:szCs w:val="28"/>
        </w:rPr>
        <w:t xml:space="preserve"> процента в 2022 году,</w:t>
      </w:r>
      <w:r w:rsidR="00152531">
        <w:rPr>
          <w:szCs w:val="28"/>
        </w:rPr>
        <w:t xml:space="preserve"> 0,19 процента в 2023 году, 0,22 процента в 2024 году, 0,25 процента в 2025 году, 0,28 процента в 2026 году, 0,3 процента в</w:t>
      </w:r>
      <w:proofErr w:type="gramEnd"/>
      <w:r w:rsidR="00152531">
        <w:rPr>
          <w:szCs w:val="28"/>
        </w:rPr>
        <w:t xml:space="preserve"> 2027 году;</w:t>
      </w:r>
    </w:p>
    <w:p w:rsidR="00152531" w:rsidRDefault="00BE7EC1" w:rsidP="00152531">
      <w:pPr>
        <w:ind w:firstLine="705"/>
        <w:jc w:val="both"/>
        <w:rPr>
          <w:szCs w:val="28"/>
        </w:rPr>
      </w:pPr>
      <w:proofErr w:type="gramStart"/>
      <w:r>
        <w:rPr>
          <w:szCs w:val="28"/>
        </w:rPr>
        <w:t xml:space="preserve">4.3. </w:t>
      </w:r>
      <w:r w:rsidR="00ED7A34">
        <w:rPr>
          <w:szCs w:val="28"/>
        </w:rPr>
        <w:t>земельных участков, занятых жилищным фондом и объектами инженерной инфраструктуры</w:t>
      </w:r>
      <w:r w:rsidR="00B9351E">
        <w:rPr>
          <w:szCs w:val="28"/>
        </w:rPr>
        <w:t xml:space="preserve"> </w:t>
      </w:r>
      <w:r w:rsidR="00ED7A34">
        <w:rPr>
          <w:szCs w:val="28"/>
        </w:rPr>
        <w:t>жилищно-</w:t>
      </w:r>
      <w:r w:rsidR="00B9351E">
        <w:rPr>
          <w:szCs w:val="28"/>
        </w:rPr>
        <w:t>коммунально</w:t>
      </w:r>
      <w:r w:rsidR="00ED7A34">
        <w:rPr>
          <w:szCs w:val="28"/>
        </w:rPr>
        <w:t xml:space="preserve">го </w:t>
      </w:r>
      <w:r w:rsidR="008E5559">
        <w:rPr>
          <w:szCs w:val="28"/>
        </w:rPr>
        <w:t xml:space="preserve">комплекса </w:t>
      </w:r>
      <w:r w:rsidR="00ED7A34">
        <w:rPr>
          <w:szCs w:val="28"/>
        </w:rPr>
        <w:t xml:space="preserve">(за </w:t>
      </w:r>
      <w:r w:rsidR="00B9351E">
        <w:rPr>
          <w:szCs w:val="28"/>
        </w:rPr>
        <w:t>и</w:t>
      </w:r>
      <w:r w:rsidR="00ED7A34">
        <w:rPr>
          <w:szCs w:val="28"/>
        </w:rPr>
        <w:t xml:space="preserve">сключением доли в праве на </w:t>
      </w:r>
      <w:r w:rsidR="00B9351E">
        <w:rPr>
          <w:szCs w:val="28"/>
        </w:rPr>
        <w:t>земельн</w:t>
      </w:r>
      <w:r w:rsidR="00ED7A34">
        <w:rPr>
          <w:szCs w:val="28"/>
        </w:rPr>
        <w:t xml:space="preserve">ый участок, приходящейся на </w:t>
      </w:r>
      <w:r w:rsidR="00B9351E">
        <w:rPr>
          <w:szCs w:val="28"/>
        </w:rPr>
        <w:t xml:space="preserve">объект, </w:t>
      </w:r>
      <w:r w:rsidR="00ED7A34">
        <w:rPr>
          <w:szCs w:val="28"/>
        </w:rPr>
        <w:t xml:space="preserve">не относящийся к жилищному </w:t>
      </w:r>
      <w:r w:rsidR="00B9351E">
        <w:rPr>
          <w:szCs w:val="28"/>
        </w:rPr>
        <w:t>фон</w:t>
      </w:r>
      <w:r w:rsidR="00ED7A34">
        <w:rPr>
          <w:szCs w:val="28"/>
        </w:rPr>
        <w:t xml:space="preserve">ду и к объектам инженерной инфраструктуры </w:t>
      </w:r>
      <w:r w:rsidR="00B9351E">
        <w:rPr>
          <w:szCs w:val="28"/>
        </w:rPr>
        <w:t>жил</w:t>
      </w:r>
      <w:r w:rsidR="00ED7A34">
        <w:rPr>
          <w:szCs w:val="28"/>
        </w:rPr>
        <w:t xml:space="preserve">ищно-коммунального  комплекса) или </w:t>
      </w:r>
      <w:r w:rsidR="00B9351E">
        <w:rPr>
          <w:szCs w:val="28"/>
        </w:rPr>
        <w:t>п</w:t>
      </w:r>
      <w:r w:rsidR="00ED7A34">
        <w:rPr>
          <w:szCs w:val="28"/>
        </w:rPr>
        <w:t xml:space="preserve">риобретенных (предоставленных) для </w:t>
      </w:r>
      <w:r w:rsidR="00B9351E">
        <w:rPr>
          <w:szCs w:val="28"/>
        </w:rPr>
        <w:t>жилищног</w:t>
      </w:r>
      <w:r w:rsidR="00ED7A34">
        <w:rPr>
          <w:szCs w:val="28"/>
        </w:rPr>
        <w:t>о строительства -</w:t>
      </w:r>
      <w:r>
        <w:rPr>
          <w:szCs w:val="28"/>
        </w:rPr>
        <w:t xml:space="preserve"> </w:t>
      </w:r>
      <w:r w:rsidR="00152531">
        <w:rPr>
          <w:szCs w:val="28"/>
        </w:rPr>
        <w:t>0,1 процента в 2019 году, 0,13 процента в 2020 году, 0,16 процента в 2021 году, 0,19 процента в 2022</w:t>
      </w:r>
      <w:proofErr w:type="gramEnd"/>
      <w:r w:rsidR="00152531">
        <w:rPr>
          <w:szCs w:val="28"/>
        </w:rPr>
        <w:t xml:space="preserve"> </w:t>
      </w:r>
      <w:r w:rsidR="00152531">
        <w:rPr>
          <w:szCs w:val="28"/>
        </w:rPr>
        <w:lastRenderedPageBreak/>
        <w:t>году, 0,22 процента в 2023 году, 0,25 процента в 2024 году, 0,28 процента в 2025 году,</w:t>
      </w:r>
      <w:r w:rsidR="005A5613">
        <w:rPr>
          <w:szCs w:val="28"/>
        </w:rPr>
        <w:t xml:space="preserve"> </w:t>
      </w:r>
      <w:r w:rsidR="00152531">
        <w:rPr>
          <w:szCs w:val="28"/>
        </w:rPr>
        <w:t>0,3 процента в 2026 году;</w:t>
      </w:r>
    </w:p>
    <w:p w:rsidR="00B9351E" w:rsidRDefault="00152531" w:rsidP="00152531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BE7EC1">
        <w:rPr>
          <w:szCs w:val="28"/>
        </w:rPr>
        <w:t xml:space="preserve">4.4. </w:t>
      </w:r>
      <w:r w:rsidR="00B9351E">
        <w:rPr>
          <w:szCs w:val="28"/>
        </w:rPr>
        <w:t>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 -0,3 процента;</w:t>
      </w:r>
    </w:p>
    <w:p w:rsidR="00B9351E" w:rsidRDefault="00BE7EC1" w:rsidP="00E861CE">
      <w:pPr>
        <w:ind w:firstLine="705"/>
        <w:jc w:val="both"/>
        <w:rPr>
          <w:szCs w:val="28"/>
        </w:rPr>
      </w:pPr>
      <w:r>
        <w:rPr>
          <w:szCs w:val="28"/>
        </w:rPr>
        <w:t xml:space="preserve">4.5. </w:t>
      </w:r>
      <w:r w:rsidR="00B9351E">
        <w:rPr>
          <w:szCs w:val="28"/>
        </w:rPr>
        <w:t>в отношении прочих  зем</w:t>
      </w:r>
      <w:r w:rsidR="005A2DA4">
        <w:rPr>
          <w:szCs w:val="28"/>
        </w:rPr>
        <w:t>ельных участков -1,5</w:t>
      </w:r>
      <w:r w:rsidR="00ED7A34">
        <w:rPr>
          <w:szCs w:val="28"/>
        </w:rPr>
        <w:t xml:space="preserve"> процента</w:t>
      </w:r>
      <w:r w:rsidR="005A2DA4">
        <w:rPr>
          <w:szCs w:val="28"/>
        </w:rPr>
        <w:t>.</w:t>
      </w:r>
    </w:p>
    <w:p w:rsidR="00ED7A34" w:rsidRDefault="00ED7A34" w:rsidP="00C2135B">
      <w:pPr>
        <w:ind w:left="705"/>
        <w:jc w:val="center"/>
      </w:pPr>
      <w:bookmarkStart w:id="0" w:name="dst3687"/>
      <w:bookmarkStart w:id="1" w:name="dst3688"/>
      <w:bookmarkStart w:id="2" w:name="dst8134"/>
      <w:bookmarkEnd w:id="0"/>
      <w:bookmarkEnd w:id="1"/>
      <w:bookmarkEnd w:id="2"/>
    </w:p>
    <w:p w:rsidR="00B9351E" w:rsidRDefault="00BE7EC1" w:rsidP="00C2135B">
      <w:pPr>
        <w:ind w:left="705"/>
        <w:jc w:val="center"/>
      </w:pPr>
      <w:r>
        <w:t>5</w:t>
      </w:r>
      <w:r w:rsidR="00E861CE">
        <w:t>. Налоговый период. Отчетный период</w:t>
      </w:r>
    </w:p>
    <w:p w:rsidR="00B9351E" w:rsidRDefault="00E861CE" w:rsidP="00B9351E">
      <w:pPr>
        <w:jc w:val="both"/>
      </w:pPr>
      <w:r>
        <w:tab/>
      </w:r>
    </w:p>
    <w:p w:rsidR="00B9351E" w:rsidRDefault="00B9351E" w:rsidP="00E861CE">
      <w:pPr>
        <w:ind w:firstLine="705"/>
        <w:jc w:val="both"/>
      </w:pPr>
      <w:r>
        <w:t>Налоговым периодом признается календарный год. В соответствии с пунктом 2 статьи 393 Налогового  кодекса Российской Федерации отчетными периодами для налогоплательщ</w:t>
      </w:r>
      <w:r w:rsidR="00BE7EC1">
        <w:t>иков</w:t>
      </w:r>
      <w:r w:rsidR="00E861CE">
        <w:t xml:space="preserve"> </w:t>
      </w:r>
      <w:r w:rsidR="00ED7A34">
        <w:t xml:space="preserve">- организаций признаются </w:t>
      </w:r>
      <w:r w:rsidR="00BE7EC1">
        <w:t>первый квартал, второй</w:t>
      </w:r>
      <w:r>
        <w:t xml:space="preserve"> квартал и третий квартал календарного года.</w:t>
      </w:r>
    </w:p>
    <w:p w:rsidR="00B9351E" w:rsidRDefault="00B9351E" w:rsidP="00B9351E">
      <w:pPr>
        <w:jc w:val="both"/>
      </w:pPr>
      <w:r>
        <w:t xml:space="preserve"> </w:t>
      </w:r>
    </w:p>
    <w:p w:rsidR="00B9351E" w:rsidRDefault="00E861CE" w:rsidP="00C2135B">
      <w:pPr>
        <w:numPr>
          <w:ilvl w:val="0"/>
          <w:numId w:val="8"/>
        </w:numPr>
        <w:jc w:val="center"/>
      </w:pPr>
      <w:r>
        <w:t>Налоговые льготы</w:t>
      </w:r>
    </w:p>
    <w:p w:rsidR="00C2135B" w:rsidRDefault="00C2135B" w:rsidP="00C2135B">
      <w:pPr>
        <w:ind w:left="1065"/>
        <w:jc w:val="both"/>
      </w:pPr>
    </w:p>
    <w:p w:rsidR="00B9351E" w:rsidRDefault="00E861CE" w:rsidP="006515DD">
      <w:pPr>
        <w:jc w:val="both"/>
      </w:pPr>
      <w:r>
        <w:tab/>
        <w:t>Налоговые льготы применяются в соответствии с п. 5 ст. 391 и ст. 395 Налогового кодекса Российской Федерации.</w:t>
      </w:r>
    </w:p>
    <w:p w:rsidR="00B9351E" w:rsidRDefault="00B9351E" w:rsidP="00ED7A34">
      <w:pPr>
        <w:jc w:val="both"/>
      </w:pPr>
    </w:p>
    <w:p w:rsidR="00B9351E" w:rsidRDefault="00E861CE" w:rsidP="00C2135B">
      <w:pPr>
        <w:numPr>
          <w:ilvl w:val="0"/>
          <w:numId w:val="8"/>
        </w:numPr>
        <w:jc w:val="center"/>
      </w:pPr>
      <w:r>
        <w:t>Порядок и сроки уплаты налога</w:t>
      </w:r>
    </w:p>
    <w:p w:rsidR="00B9351E" w:rsidRDefault="00B9351E" w:rsidP="00B9351E">
      <w:pPr>
        <w:ind w:left="1140"/>
        <w:jc w:val="both"/>
      </w:pPr>
    </w:p>
    <w:p w:rsidR="00B9351E" w:rsidRDefault="00B9351E" w:rsidP="00B9351E">
      <w:pPr>
        <w:ind w:firstLine="570"/>
        <w:jc w:val="both"/>
      </w:pPr>
      <w:r>
        <w:t>Суммы налога, подлежащие уплате по итогам каждого налогового  и отчетного периодов, определяются в порядке, предусмотренном статьей 396 Налогового кодекса Российской Федерации.</w:t>
      </w:r>
    </w:p>
    <w:p w:rsidR="00D810BD" w:rsidRPr="00ED7A34" w:rsidRDefault="00B9351E" w:rsidP="00ED7A34">
      <w:pPr>
        <w:ind w:firstLine="570"/>
        <w:jc w:val="both"/>
      </w:pPr>
      <w:r>
        <w:t>Налог, подлежащий уплате по истечении налогового периода, уплачивается налогоплательщиками-организациями в 10-дневный срок со дня, установленного пунктом 3 статьи 398 Налогового кодекса Российской Федерации  для предоставления налоговой декларации за соответствующий пе</w:t>
      </w:r>
      <w:r w:rsidR="00ED7A34">
        <w:t>риод.</w:t>
      </w:r>
    </w:p>
    <w:sectPr w:rsidR="00D810BD" w:rsidRPr="00ED7A34" w:rsidSect="00C2135B">
      <w:pgSz w:w="11909" w:h="16834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30B6"/>
    <w:multiLevelType w:val="hybridMultilevel"/>
    <w:tmpl w:val="493E31A6"/>
    <w:lvl w:ilvl="0" w:tplc="A3FA6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C32A0"/>
    <w:multiLevelType w:val="hybridMultilevel"/>
    <w:tmpl w:val="4040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9667A"/>
    <w:multiLevelType w:val="hybridMultilevel"/>
    <w:tmpl w:val="FF54F8E2"/>
    <w:lvl w:ilvl="0" w:tplc="C72688D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58619B"/>
    <w:multiLevelType w:val="hybridMultilevel"/>
    <w:tmpl w:val="658C0BAC"/>
    <w:lvl w:ilvl="0" w:tplc="0E1A70A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69548A8"/>
    <w:multiLevelType w:val="hybridMultilevel"/>
    <w:tmpl w:val="FB0CAA6C"/>
    <w:lvl w:ilvl="0" w:tplc="7F984F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DF051A"/>
    <w:multiLevelType w:val="hybridMultilevel"/>
    <w:tmpl w:val="5A083BF8"/>
    <w:lvl w:ilvl="0" w:tplc="7D689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935EB6"/>
    <w:multiLevelType w:val="hybridMultilevel"/>
    <w:tmpl w:val="4CBE8058"/>
    <w:lvl w:ilvl="0" w:tplc="58CE69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B386758"/>
    <w:multiLevelType w:val="hybridMultilevel"/>
    <w:tmpl w:val="10584A6C"/>
    <w:lvl w:ilvl="0" w:tplc="00A401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A50"/>
    <w:rsid w:val="00003A1E"/>
    <w:rsid w:val="00013790"/>
    <w:rsid w:val="00030349"/>
    <w:rsid w:val="00044F19"/>
    <w:rsid w:val="00073836"/>
    <w:rsid w:val="00080796"/>
    <w:rsid w:val="0008618B"/>
    <w:rsid w:val="000915D8"/>
    <w:rsid w:val="000A79A1"/>
    <w:rsid w:val="000B4BC4"/>
    <w:rsid w:val="000D4AA8"/>
    <w:rsid w:val="000F6352"/>
    <w:rsid w:val="00101D25"/>
    <w:rsid w:val="00105C64"/>
    <w:rsid w:val="0011349E"/>
    <w:rsid w:val="001160F1"/>
    <w:rsid w:val="0012210C"/>
    <w:rsid w:val="001334A3"/>
    <w:rsid w:val="00135D84"/>
    <w:rsid w:val="00152531"/>
    <w:rsid w:val="00160CCF"/>
    <w:rsid w:val="00160E4F"/>
    <w:rsid w:val="001639AA"/>
    <w:rsid w:val="00172857"/>
    <w:rsid w:val="001750B9"/>
    <w:rsid w:val="00177523"/>
    <w:rsid w:val="00182F95"/>
    <w:rsid w:val="00190766"/>
    <w:rsid w:val="001A13E7"/>
    <w:rsid w:val="001A1957"/>
    <w:rsid w:val="001A68E3"/>
    <w:rsid w:val="001A6F24"/>
    <w:rsid w:val="001C1083"/>
    <w:rsid w:val="001D0DC8"/>
    <w:rsid w:val="001D30E0"/>
    <w:rsid w:val="00200097"/>
    <w:rsid w:val="00203344"/>
    <w:rsid w:val="00217E87"/>
    <w:rsid w:val="00225299"/>
    <w:rsid w:val="00233959"/>
    <w:rsid w:val="00235583"/>
    <w:rsid w:val="002557D9"/>
    <w:rsid w:val="002575BF"/>
    <w:rsid w:val="00282532"/>
    <w:rsid w:val="002834AB"/>
    <w:rsid w:val="00287150"/>
    <w:rsid w:val="00295D0F"/>
    <w:rsid w:val="002970FC"/>
    <w:rsid w:val="002A0E23"/>
    <w:rsid w:val="002A0E82"/>
    <w:rsid w:val="002A75D5"/>
    <w:rsid w:val="002C7A93"/>
    <w:rsid w:val="002C7CC6"/>
    <w:rsid w:val="002E497C"/>
    <w:rsid w:val="002E59B8"/>
    <w:rsid w:val="002F0043"/>
    <w:rsid w:val="002F184B"/>
    <w:rsid w:val="002F32E9"/>
    <w:rsid w:val="00300719"/>
    <w:rsid w:val="00303A2B"/>
    <w:rsid w:val="00315F45"/>
    <w:rsid w:val="00316D86"/>
    <w:rsid w:val="003330B7"/>
    <w:rsid w:val="0033593D"/>
    <w:rsid w:val="003601AD"/>
    <w:rsid w:val="003618F7"/>
    <w:rsid w:val="00375E06"/>
    <w:rsid w:val="00383EF3"/>
    <w:rsid w:val="00392059"/>
    <w:rsid w:val="003962C2"/>
    <w:rsid w:val="00397EC6"/>
    <w:rsid w:val="003A03CD"/>
    <w:rsid w:val="003B20C8"/>
    <w:rsid w:val="003B42AC"/>
    <w:rsid w:val="00404445"/>
    <w:rsid w:val="00406E6F"/>
    <w:rsid w:val="00410073"/>
    <w:rsid w:val="00412E7C"/>
    <w:rsid w:val="0043095C"/>
    <w:rsid w:val="0043209D"/>
    <w:rsid w:val="0043484E"/>
    <w:rsid w:val="0043729C"/>
    <w:rsid w:val="00461F1F"/>
    <w:rsid w:val="00472295"/>
    <w:rsid w:val="00484AC7"/>
    <w:rsid w:val="004A0620"/>
    <w:rsid w:val="004A1D80"/>
    <w:rsid w:val="004A580A"/>
    <w:rsid w:val="004B45C8"/>
    <w:rsid w:val="004C05B4"/>
    <w:rsid w:val="004C1764"/>
    <w:rsid w:val="004C6505"/>
    <w:rsid w:val="004D1814"/>
    <w:rsid w:val="00521EA9"/>
    <w:rsid w:val="005248A7"/>
    <w:rsid w:val="00525515"/>
    <w:rsid w:val="00530477"/>
    <w:rsid w:val="0056179C"/>
    <w:rsid w:val="005670C5"/>
    <w:rsid w:val="00590D6C"/>
    <w:rsid w:val="005A08E1"/>
    <w:rsid w:val="005A18B0"/>
    <w:rsid w:val="005A2DA4"/>
    <w:rsid w:val="005A41F4"/>
    <w:rsid w:val="005A5613"/>
    <w:rsid w:val="005F0987"/>
    <w:rsid w:val="005F2243"/>
    <w:rsid w:val="005F50D0"/>
    <w:rsid w:val="005F765D"/>
    <w:rsid w:val="00610DAA"/>
    <w:rsid w:val="00630165"/>
    <w:rsid w:val="00630637"/>
    <w:rsid w:val="00636570"/>
    <w:rsid w:val="006433BD"/>
    <w:rsid w:val="006515DD"/>
    <w:rsid w:val="00652A09"/>
    <w:rsid w:val="00652CE4"/>
    <w:rsid w:val="00653BBC"/>
    <w:rsid w:val="006550BF"/>
    <w:rsid w:val="006561D7"/>
    <w:rsid w:val="00662A67"/>
    <w:rsid w:val="006759A4"/>
    <w:rsid w:val="00693A50"/>
    <w:rsid w:val="00696B04"/>
    <w:rsid w:val="006B15C0"/>
    <w:rsid w:val="006D549F"/>
    <w:rsid w:val="006E510F"/>
    <w:rsid w:val="006F1884"/>
    <w:rsid w:val="006F18E8"/>
    <w:rsid w:val="00700593"/>
    <w:rsid w:val="00715EB6"/>
    <w:rsid w:val="00717906"/>
    <w:rsid w:val="00717C09"/>
    <w:rsid w:val="0073477A"/>
    <w:rsid w:val="00743491"/>
    <w:rsid w:val="007468BF"/>
    <w:rsid w:val="00761283"/>
    <w:rsid w:val="007819BF"/>
    <w:rsid w:val="00786593"/>
    <w:rsid w:val="007D0D34"/>
    <w:rsid w:val="007E5C38"/>
    <w:rsid w:val="007F4BF7"/>
    <w:rsid w:val="00821511"/>
    <w:rsid w:val="00824023"/>
    <w:rsid w:val="00830ADF"/>
    <w:rsid w:val="008528B4"/>
    <w:rsid w:val="00862A6C"/>
    <w:rsid w:val="00863222"/>
    <w:rsid w:val="00872D85"/>
    <w:rsid w:val="00881C8E"/>
    <w:rsid w:val="00890EEE"/>
    <w:rsid w:val="008A07ED"/>
    <w:rsid w:val="008B4DA8"/>
    <w:rsid w:val="008B6ECB"/>
    <w:rsid w:val="008E5559"/>
    <w:rsid w:val="008F2649"/>
    <w:rsid w:val="008F69EC"/>
    <w:rsid w:val="00901B8A"/>
    <w:rsid w:val="00902CE0"/>
    <w:rsid w:val="00904383"/>
    <w:rsid w:val="00906039"/>
    <w:rsid w:val="00912128"/>
    <w:rsid w:val="00946162"/>
    <w:rsid w:val="00957B4B"/>
    <w:rsid w:val="00960416"/>
    <w:rsid w:val="00980E7E"/>
    <w:rsid w:val="00987F70"/>
    <w:rsid w:val="009A4EDC"/>
    <w:rsid w:val="009C493E"/>
    <w:rsid w:val="009C5B6C"/>
    <w:rsid w:val="009E57DC"/>
    <w:rsid w:val="009E6459"/>
    <w:rsid w:val="009E6B51"/>
    <w:rsid w:val="009F6D8A"/>
    <w:rsid w:val="00A014E2"/>
    <w:rsid w:val="00A0316C"/>
    <w:rsid w:val="00A11007"/>
    <w:rsid w:val="00A21E99"/>
    <w:rsid w:val="00A334C2"/>
    <w:rsid w:val="00A429A9"/>
    <w:rsid w:val="00A43ADD"/>
    <w:rsid w:val="00A61DBC"/>
    <w:rsid w:val="00A64325"/>
    <w:rsid w:val="00A67912"/>
    <w:rsid w:val="00A71938"/>
    <w:rsid w:val="00A750F9"/>
    <w:rsid w:val="00A75E92"/>
    <w:rsid w:val="00A76CB9"/>
    <w:rsid w:val="00A92A05"/>
    <w:rsid w:val="00A97B21"/>
    <w:rsid w:val="00AB4A57"/>
    <w:rsid w:val="00AC4150"/>
    <w:rsid w:val="00AE536B"/>
    <w:rsid w:val="00AF6A4F"/>
    <w:rsid w:val="00B01CBD"/>
    <w:rsid w:val="00B10ACE"/>
    <w:rsid w:val="00B15FE3"/>
    <w:rsid w:val="00B4059F"/>
    <w:rsid w:val="00B42819"/>
    <w:rsid w:val="00B70E04"/>
    <w:rsid w:val="00B75962"/>
    <w:rsid w:val="00B9351E"/>
    <w:rsid w:val="00B977A4"/>
    <w:rsid w:val="00BA2F73"/>
    <w:rsid w:val="00BA4261"/>
    <w:rsid w:val="00BC125D"/>
    <w:rsid w:val="00BC7319"/>
    <w:rsid w:val="00BE50D9"/>
    <w:rsid w:val="00BE5D42"/>
    <w:rsid w:val="00BE7EC1"/>
    <w:rsid w:val="00C07852"/>
    <w:rsid w:val="00C17E2F"/>
    <w:rsid w:val="00C2135B"/>
    <w:rsid w:val="00C35DFD"/>
    <w:rsid w:val="00C379CA"/>
    <w:rsid w:val="00C40B96"/>
    <w:rsid w:val="00C50CE9"/>
    <w:rsid w:val="00C5667A"/>
    <w:rsid w:val="00C63D4D"/>
    <w:rsid w:val="00C667BD"/>
    <w:rsid w:val="00C74605"/>
    <w:rsid w:val="00C756DD"/>
    <w:rsid w:val="00C75F62"/>
    <w:rsid w:val="00C82D74"/>
    <w:rsid w:val="00C8718C"/>
    <w:rsid w:val="00C96119"/>
    <w:rsid w:val="00C9637D"/>
    <w:rsid w:val="00CA3A65"/>
    <w:rsid w:val="00CA5A39"/>
    <w:rsid w:val="00CC4794"/>
    <w:rsid w:val="00CC651D"/>
    <w:rsid w:val="00CE6033"/>
    <w:rsid w:val="00CF02AC"/>
    <w:rsid w:val="00CF2B18"/>
    <w:rsid w:val="00D00084"/>
    <w:rsid w:val="00D01A4D"/>
    <w:rsid w:val="00D01E0D"/>
    <w:rsid w:val="00D22849"/>
    <w:rsid w:val="00D42F39"/>
    <w:rsid w:val="00D44CE8"/>
    <w:rsid w:val="00D67DE4"/>
    <w:rsid w:val="00D70314"/>
    <w:rsid w:val="00D775B1"/>
    <w:rsid w:val="00D810BD"/>
    <w:rsid w:val="00D82D12"/>
    <w:rsid w:val="00D83C33"/>
    <w:rsid w:val="00D90162"/>
    <w:rsid w:val="00D95A34"/>
    <w:rsid w:val="00DA3A71"/>
    <w:rsid w:val="00DA453D"/>
    <w:rsid w:val="00DB22AD"/>
    <w:rsid w:val="00DC0A47"/>
    <w:rsid w:val="00DD2A85"/>
    <w:rsid w:val="00DD3013"/>
    <w:rsid w:val="00DD7FBE"/>
    <w:rsid w:val="00DE0967"/>
    <w:rsid w:val="00DE6894"/>
    <w:rsid w:val="00DF68DA"/>
    <w:rsid w:val="00E01952"/>
    <w:rsid w:val="00E33660"/>
    <w:rsid w:val="00E34D48"/>
    <w:rsid w:val="00E70BDA"/>
    <w:rsid w:val="00E861CE"/>
    <w:rsid w:val="00EA2765"/>
    <w:rsid w:val="00EB1938"/>
    <w:rsid w:val="00ED36F9"/>
    <w:rsid w:val="00ED7A34"/>
    <w:rsid w:val="00EE0392"/>
    <w:rsid w:val="00EE0E5F"/>
    <w:rsid w:val="00EE76A4"/>
    <w:rsid w:val="00EF7B0A"/>
    <w:rsid w:val="00F178AF"/>
    <w:rsid w:val="00F21DEC"/>
    <w:rsid w:val="00F6434E"/>
    <w:rsid w:val="00F743A9"/>
    <w:rsid w:val="00F804D0"/>
    <w:rsid w:val="00F92D09"/>
    <w:rsid w:val="00FA4B8E"/>
    <w:rsid w:val="00FB1571"/>
    <w:rsid w:val="00FB7F4D"/>
    <w:rsid w:val="00FD6B61"/>
    <w:rsid w:val="00FF4726"/>
    <w:rsid w:val="00FF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A5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3A50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character" w:styleId="a4">
    <w:name w:val="Hyperlink"/>
    <w:rsid w:val="00693A50"/>
    <w:rPr>
      <w:color w:val="0000FF"/>
      <w:u w:val="single"/>
    </w:rPr>
  </w:style>
  <w:style w:type="paragraph" w:styleId="a5">
    <w:name w:val="Balloon Text"/>
    <w:basedOn w:val="a"/>
    <w:link w:val="a6"/>
    <w:rsid w:val="00225299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225299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qFormat/>
    <w:rsid w:val="00EE0392"/>
    <w:pPr>
      <w:overflowPunct/>
      <w:autoSpaceDE/>
      <w:autoSpaceDN/>
      <w:adjustRightInd/>
      <w:jc w:val="center"/>
      <w:textAlignment w:val="auto"/>
    </w:pPr>
    <w:rPr>
      <w:b/>
      <w:lang/>
    </w:rPr>
  </w:style>
  <w:style w:type="character" w:customStyle="1" w:styleId="a8">
    <w:name w:val="Подзаголовок Знак"/>
    <w:link w:val="a7"/>
    <w:rsid w:val="00EE0392"/>
    <w:rPr>
      <w:b/>
      <w:sz w:val="28"/>
    </w:rPr>
  </w:style>
  <w:style w:type="paragraph" w:styleId="a9">
    <w:name w:val="No Spacing"/>
    <w:qFormat/>
    <w:rsid w:val="00DA453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0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9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3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Горченкова</dc:creator>
  <cp:lastModifiedBy>Spass1</cp:lastModifiedBy>
  <cp:revision>3</cp:revision>
  <cp:lastPrinted>2018-11-09T12:06:00Z</cp:lastPrinted>
  <dcterms:created xsi:type="dcterms:W3CDTF">2018-10-09T07:58:00Z</dcterms:created>
  <dcterms:modified xsi:type="dcterms:W3CDTF">2018-11-09T12:09:00Z</dcterms:modified>
</cp:coreProperties>
</file>