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B5117" w14:textId="649D585B" w:rsidR="000155EE" w:rsidRPr="007671C1" w:rsidRDefault="000155EE" w:rsidP="000155EE">
      <w:pPr>
        <w:keepNext/>
        <w:spacing w:before="240" w:after="60"/>
        <w:jc w:val="center"/>
        <w:outlineLvl w:val="1"/>
        <w:rPr>
          <w:rFonts w:ascii="Arial" w:hAnsi="Arial"/>
          <w:b/>
          <w:sz w:val="32"/>
          <w:szCs w:val="20"/>
          <w:lang w:val="en-US"/>
        </w:rPr>
      </w:pPr>
      <w:r w:rsidRPr="007671C1">
        <w:rPr>
          <w:rFonts w:ascii="Arial" w:hAnsi="Arial"/>
          <w:b/>
          <w:i/>
          <w:noProof/>
          <w:sz w:val="28"/>
          <w:szCs w:val="20"/>
          <w:lang w:val="en-US"/>
        </w:rPr>
        <w:drawing>
          <wp:inline distT="0" distB="0" distL="0" distR="0" wp14:anchorId="3CF704AE" wp14:editId="1013D9F5">
            <wp:extent cx="6953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2BCF0" w14:textId="77777777" w:rsidR="000155EE" w:rsidRPr="007671C1" w:rsidRDefault="000155EE" w:rsidP="000155EE">
      <w:pPr>
        <w:keepNext/>
        <w:spacing w:before="240" w:after="60"/>
        <w:jc w:val="center"/>
        <w:outlineLvl w:val="1"/>
        <w:rPr>
          <w:rFonts w:ascii="Times New Roman" w:hAnsi="Times New Roman"/>
          <w:b/>
          <w:sz w:val="32"/>
          <w:szCs w:val="20"/>
        </w:rPr>
      </w:pPr>
      <w:r w:rsidRPr="007671C1">
        <w:rPr>
          <w:rFonts w:ascii="Times New Roman" w:hAnsi="Times New Roman"/>
          <w:b/>
          <w:sz w:val="32"/>
          <w:szCs w:val="20"/>
        </w:rPr>
        <w:t>Сельская Дума</w:t>
      </w:r>
    </w:p>
    <w:p w14:paraId="39773E72" w14:textId="77777777" w:rsidR="000155EE" w:rsidRPr="007671C1" w:rsidRDefault="000155EE" w:rsidP="000155EE">
      <w:pPr>
        <w:jc w:val="center"/>
        <w:rPr>
          <w:rFonts w:ascii="Times New Roman" w:hAnsi="Times New Roman"/>
          <w:b/>
          <w:sz w:val="28"/>
          <w:szCs w:val="20"/>
        </w:rPr>
      </w:pPr>
      <w:r w:rsidRPr="007671C1">
        <w:rPr>
          <w:rFonts w:ascii="Times New Roman" w:hAnsi="Times New Roman"/>
          <w:b/>
          <w:sz w:val="28"/>
          <w:szCs w:val="20"/>
        </w:rPr>
        <w:t xml:space="preserve">муниципального образования </w:t>
      </w:r>
    </w:p>
    <w:p w14:paraId="2EA36D9D" w14:textId="77777777" w:rsidR="000155EE" w:rsidRPr="007671C1" w:rsidRDefault="000155EE" w:rsidP="000155EE">
      <w:pPr>
        <w:jc w:val="center"/>
        <w:rPr>
          <w:rFonts w:ascii="Times New Roman" w:hAnsi="Times New Roman"/>
          <w:b/>
          <w:sz w:val="28"/>
          <w:szCs w:val="20"/>
        </w:rPr>
      </w:pPr>
      <w:r w:rsidRPr="007671C1">
        <w:rPr>
          <w:rFonts w:ascii="Times New Roman" w:hAnsi="Times New Roman"/>
          <w:b/>
          <w:sz w:val="28"/>
          <w:szCs w:val="20"/>
        </w:rPr>
        <w:t>сельское поселение село Истье</w:t>
      </w:r>
    </w:p>
    <w:p w14:paraId="4EB0DD7A" w14:textId="77777777" w:rsidR="000155EE" w:rsidRPr="007671C1" w:rsidRDefault="000155EE" w:rsidP="000155EE">
      <w:pPr>
        <w:keepNext/>
        <w:jc w:val="center"/>
        <w:outlineLvl w:val="0"/>
        <w:rPr>
          <w:rFonts w:ascii="Times New Roman" w:hAnsi="Times New Roman"/>
          <w:b/>
          <w:szCs w:val="20"/>
        </w:rPr>
      </w:pPr>
      <w:r w:rsidRPr="007671C1">
        <w:rPr>
          <w:rFonts w:ascii="Times New Roman" w:hAnsi="Times New Roman"/>
          <w:b/>
          <w:szCs w:val="20"/>
        </w:rPr>
        <w:t>Калужской области</w:t>
      </w:r>
    </w:p>
    <w:p w14:paraId="722D690F" w14:textId="77777777" w:rsidR="000155EE" w:rsidRPr="007671C1" w:rsidRDefault="000155EE" w:rsidP="000155EE">
      <w:pPr>
        <w:rPr>
          <w:rFonts w:ascii="Times New Roman" w:hAnsi="Times New Roman"/>
          <w:sz w:val="20"/>
          <w:szCs w:val="20"/>
        </w:rPr>
      </w:pPr>
    </w:p>
    <w:p w14:paraId="53245930" w14:textId="77777777" w:rsidR="000155EE" w:rsidRPr="007671C1" w:rsidRDefault="000155EE" w:rsidP="000155EE">
      <w:pPr>
        <w:keepNext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671C1">
        <w:rPr>
          <w:rFonts w:ascii="Times New Roman" w:hAnsi="Times New Roman"/>
          <w:b/>
          <w:sz w:val="32"/>
          <w:szCs w:val="32"/>
        </w:rPr>
        <w:t>Р Е Ш Е Н И Е</w:t>
      </w:r>
    </w:p>
    <w:p w14:paraId="347E6047" w14:textId="77777777" w:rsidR="000155EE" w:rsidRPr="00AA3A0C" w:rsidRDefault="000155EE" w:rsidP="000155EE">
      <w:pPr>
        <w:jc w:val="center"/>
        <w:rPr>
          <w:rFonts w:ascii="Times New Roman" w:hAnsi="Times New Roman"/>
        </w:rPr>
      </w:pPr>
      <w:r w:rsidRPr="00AA3A0C">
        <w:rPr>
          <w:rFonts w:ascii="Times New Roman" w:hAnsi="Times New Roman"/>
        </w:rPr>
        <w:t>с. Истье</w:t>
      </w:r>
    </w:p>
    <w:p w14:paraId="6F405576" w14:textId="77777777" w:rsidR="000155EE" w:rsidRPr="007671C1" w:rsidRDefault="000155EE" w:rsidP="000155EE">
      <w:pPr>
        <w:jc w:val="center"/>
        <w:rPr>
          <w:rFonts w:ascii="Times New Roman" w:hAnsi="Times New Roman"/>
          <w:sz w:val="28"/>
          <w:szCs w:val="20"/>
        </w:rPr>
      </w:pPr>
    </w:p>
    <w:p w14:paraId="121B8FA0" w14:textId="77777777" w:rsidR="000155EE" w:rsidRPr="007671C1" w:rsidRDefault="000155EE" w:rsidP="000155EE">
      <w:pPr>
        <w:jc w:val="center"/>
        <w:rPr>
          <w:rFonts w:ascii="Times New Roman" w:hAnsi="Times New Roman"/>
          <w:sz w:val="20"/>
          <w:szCs w:val="20"/>
        </w:rPr>
      </w:pPr>
    </w:p>
    <w:p w14:paraId="46619510" w14:textId="4B06E067" w:rsidR="000155EE" w:rsidRPr="007671C1" w:rsidRDefault="000155EE" w:rsidP="000155EE">
      <w:pPr>
        <w:rPr>
          <w:rFonts w:ascii="Times New Roman" w:hAnsi="Times New Roman"/>
          <w:b/>
        </w:rPr>
      </w:pPr>
      <w:r w:rsidRPr="007671C1">
        <w:rPr>
          <w:rFonts w:ascii="Times New Roman" w:hAnsi="Times New Roman"/>
          <w:b/>
        </w:rPr>
        <w:t>от «</w:t>
      </w:r>
      <w:r w:rsidR="00CB2BB1">
        <w:rPr>
          <w:rFonts w:ascii="Times New Roman" w:hAnsi="Times New Roman"/>
          <w:b/>
        </w:rPr>
        <w:t>19</w:t>
      </w:r>
      <w:r w:rsidRPr="007671C1">
        <w:rPr>
          <w:rFonts w:ascii="Times New Roman" w:hAnsi="Times New Roman"/>
          <w:b/>
        </w:rPr>
        <w:t xml:space="preserve">» </w:t>
      </w:r>
      <w:r w:rsidR="00CB2BB1">
        <w:rPr>
          <w:rFonts w:ascii="Times New Roman" w:hAnsi="Times New Roman"/>
          <w:b/>
        </w:rPr>
        <w:t>мая</w:t>
      </w:r>
      <w:r w:rsidRPr="007671C1">
        <w:rPr>
          <w:rFonts w:ascii="Times New Roman" w:hAnsi="Times New Roman"/>
          <w:b/>
        </w:rPr>
        <w:t xml:space="preserve"> 202</w:t>
      </w:r>
      <w:r w:rsidR="00DA679A">
        <w:rPr>
          <w:rFonts w:ascii="Times New Roman" w:hAnsi="Times New Roman"/>
          <w:b/>
        </w:rPr>
        <w:t>3</w:t>
      </w:r>
      <w:r w:rsidRPr="007671C1">
        <w:rPr>
          <w:rFonts w:ascii="Times New Roman" w:hAnsi="Times New Roman"/>
          <w:b/>
        </w:rPr>
        <w:t xml:space="preserve"> г.  </w:t>
      </w:r>
      <w:r w:rsidRPr="007671C1">
        <w:rPr>
          <w:rFonts w:ascii="Times New Roman" w:hAnsi="Times New Roman"/>
          <w:b/>
        </w:rPr>
        <w:tab/>
      </w:r>
      <w:r w:rsidRPr="007671C1">
        <w:rPr>
          <w:rFonts w:ascii="Times New Roman" w:hAnsi="Times New Roman"/>
          <w:b/>
        </w:rPr>
        <w:tab/>
      </w:r>
      <w:r w:rsidRPr="007671C1">
        <w:rPr>
          <w:rFonts w:ascii="Times New Roman" w:hAnsi="Times New Roman"/>
          <w:b/>
        </w:rPr>
        <w:tab/>
      </w:r>
      <w:r w:rsidRPr="007671C1">
        <w:rPr>
          <w:rFonts w:ascii="Times New Roman" w:hAnsi="Times New Roman"/>
          <w:b/>
        </w:rPr>
        <w:tab/>
      </w:r>
      <w:r w:rsidRPr="007671C1">
        <w:rPr>
          <w:rFonts w:ascii="Times New Roman" w:hAnsi="Times New Roman"/>
          <w:b/>
        </w:rPr>
        <w:tab/>
      </w:r>
      <w:r w:rsidRPr="007671C1">
        <w:rPr>
          <w:rFonts w:ascii="Times New Roman" w:hAnsi="Times New Roman"/>
          <w:b/>
        </w:rPr>
        <w:tab/>
        <w:t xml:space="preserve">            </w:t>
      </w:r>
      <w:r w:rsidRPr="007671C1">
        <w:rPr>
          <w:rFonts w:ascii="Times New Roman" w:hAnsi="Times New Roman"/>
          <w:b/>
        </w:rPr>
        <w:tab/>
        <w:t xml:space="preserve">№ </w:t>
      </w:r>
      <w:r w:rsidR="00CB2BB1">
        <w:rPr>
          <w:rFonts w:ascii="Times New Roman" w:hAnsi="Times New Roman"/>
          <w:b/>
        </w:rPr>
        <w:t>24</w:t>
      </w:r>
      <w:bookmarkStart w:id="0" w:name="_GoBack"/>
      <w:bookmarkEnd w:id="0"/>
      <w:r w:rsidRPr="007671C1">
        <w:rPr>
          <w:rFonts w:ascii="Times New Roman" w:hAnsi="Times New Roman"/>
          <w:b/>
        </w:rPr>
        <w:t xml:space="preserve">       </w:t>
      </w:r>
    </w:p>
    <w:p w14:paraId="28A05989" w14:textId="77777777" w:rsidR="000155EE" w:rsidRPr="007671C1" w:rsidRDefault="000155EE" w:rsidP="000155EE">
      <w:pPr>
        <w:rPr>
          <w:rFonts w:ascii="Times New Roman" w:hAnsi="Times New Roman"/>
          <w:sz w:val="20"/>
          <w:szCs w:val="20"/>
        </w:rPr>
      </w:pPr>
    </w:p>
    <w:p w14:paraId="7E609ECC" w14:textId="566008AC" w:rsidR="00D5444F" w:rsidRPr="000155EE" w:rsidRDefault="0075504D" w:rsidP="00E57043">
      <w:pPr>
        <w:pStyle w:val="Bodytext7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СЕЛЬСКОЙ ДУМЫ ОТ 17.02.2023 № 7 «</w:t>
      </w:r>
      <w:r w:rsidR="005F4A96" w:rsidRPr="000155EE">
        <w:rPr>
          <w:sz w:val="24"/>
          <w:szCs w:val="24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</w:t>
      </w:r>
      <w:r w:rsidR="000155EE" w:rsidRPr="000155EE">
        <w:rPr>
          <w:sz w:val="24"/>
          <w:szCs w:val="24"/>
        </w:rPr>
        <w:t xml:space="preserve"> НА ТЕРРИТОРИИ</w:t>
      </w:r>
      <w:r w:rsidR="00DA679A" w:rsidRPr="00DA679A">
        <w:rPr>
          <w:sz w:val="24"/>
          <w:szCs w:val="24"/>
        </w:rPr>
        <w:t xml:space="preserve"> </w:t>
      </w:r>
      <w:r w:rsidR="00DA679A" w:rsidRPr="000155EE">
        <w:rPr>
          <w:sz w:val="24"/>
          <w:szCs w:val="24"/>
        </w:rPr>
        <w:t>МУНИЦИПАЛЬНОГО</w:t>
      </w:r>
      <w:r w:rsidR="00DA679A" w:rsidRPr="00DA679A">
        <w:rPr>
          <w:sz w:val="24"/>
          <w:szCs w:val="24"/>
        </w:rPr>
        <w:t xml:space="preserve"> </w:t>
      </w:r>
      <w:r w:rsidR="00DA679A" w:rsidRPr="000155EE">
        <w:rPr>
          <w:sz w:val="24"/>
          <w:szCs w:val="24"/>
        </w:rPr>
        <w:t>ОБРАЗОВАНИЯ</w:t>
      </w:r>
      <w:r w:rsidRPr="0075504D">
        <w:rPr>
          <w:sz w:val="24"/>
          <w:szCs w:val="24"/>
        </w:rPr>
        <w:t xml:space="preserve"> </w:t>
      </w:r>
      <w:r w:rsidRPr="000155EE">
        <w:rPr>
          <w:sz w:val="24"/>
          <w:szCs w:val="24"/>
        </w:rPr>
        <w:t>СЕЛЬСКОЕ ПОСЕЛЕНИЕ</w:t>
      </w:r>
    </w:p>
    <w:p w14:paraId="5BB9025A" w14:textId="1B468569" w:rsidR="00D5444F" w:rsidRPr="000155EE" w:rsidRDefault="000155EE" w:rsidP="00E57043">
      <w:pPr>
        <w:pStyle w:val="Bodytext7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0155EE">
        <w:rPr>
          <w:sz w:val="24"/>
          <w:szCs w:val="24"/>
        </w:rPr>
        <w:t>СЕЛО ИСТЬЕ</w:t>
      </w:r>
      <w:r w:rsidR="00DA679A">
        <w:rPr>
          <w:sz w:val="24"/>
          <w:szCs w:val="24"/>
        </w:rPr>
        <w:t xml:space="preserve"> В НОВОЙ РЕДАКЦИИ</w:t>
      </w:r>
      <w:r w:rsidR="0075504D">
        <w:rPr>
          <w:sz w:val="24"/>
          <w:szCs w:val="24"/>
        </w:rPr>
        <w:t>»</w:t>
      </w:r>
    </w:p>
    <w:p w14:paraId="639C157A" w14:textId="77777777" w:rsidR="00E57043" w:rsidRPr="000155EE" w:rsidRDefault="00E57043" w:rsidP="00E57043">
      <w:pPr>
        <w:pStyle w:val="Bodytext7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14:paraId="733CD668" w14:textId="7039C844" w:rsidR="00DD064E" w:rsidRDefault="005F4A96" w:rsidP="00DD064E">
      <w:pPr>
        <w:pStyle w:val="Bodytext21"/>
        <w:shd w:val="clear" w:color="auto" w:fill="auto"/>
        <w:tabs>
          <w:tab w:val="left" w:pos="1247"/>
        </w:tabs>
        <w:spacing w:line="240" w:lineRule="auto"/>
        <w:ind w:firstLine="709"/>
        <w:rPr>
          <w:b/>
          <w:bCs/>
          <w:sz w:val="24"/>
          <w:szCs w:val="24"/>
        </w:rPr>
      </w:pPr>
      <w:r w:rsidRPr="000155EE">
        <w:rPr>
          <w:sz w:val="24"/>
          <w:szCs w:val="24"/>
        </w:rPr>
        <w:t xml:space="preserve">В соответствии </w:t>
      </w:r>
      <w:r w:rsidR="002B2DC6">
        <w:rPr>
          <w:sz w:val="24"/>
          <w:szCs w:val="24"/>
        </w:rPr>
        <w:t>с</w:t>
      </w:r>
      <w:r w:rsidR="0075504D">
        <w:rPr>
          <w:sz w:val="24"/>
          <w:szCs w:val="24"/>
        </w:rPr>
        <w:t xml:space="preserve"> </w:t>
      </w:r>
      <w:r w:rsidR="002B2DC6">
        <w:rPr>
          <w:sz w:val="24"/>
          <w:szCs w:val="24"/>
        </w:rPr>
        <w:t>э</w:t>
      </w:r>
      <w:r w:rsidR="0075504D">
        <w:rPr>
          <w:sz w:val="24"/>
          <w:szCs w:val="24"/>
        </w:rPr>
        <w:t>кспертным заключением Правового управления Администрации Губернатора Калужской области от 14.03.2023 № 573-П-09/2023</w:t>
      </w:r>
      <w:r w:rsidR="00DD064E">
        <w:rPr>
          <w:sz w:val="24"/>
          <w:szCs w:val="24"/>
        </w:rPr>
        <w:t>,</w:t>
      </w:r>
      <w:r w:rsidR="0088504E">
        <w:rPr>
          <w:sz w:val="24"/>
          <w:szCs w:val="24"/>
        </w:rPr>
        <w:t xml:space="preserve"> </w:t>
      </w:r>
      <w:r w:rsidR="00DD064E">
        <w:rPr>
          <w:sz w:val="24"/>
          <w:szCs w:val="24"/>
        </w:rPr>
        <w:t xml:space="preserve">Сельская Дума </w:t>
      </w:r>
      <w:r w:rsidR="00DD064E" w:rsidRPr="000155EE">
        <w:rPr>
          <w:sz w:val="24"/>
          <w:szCs w:val="24"/>
        </w:rPr>
        <w:t xml:space="preserve">МО СП «Село Истье» </w:t>
      </w:r>
      <w:r w:rsidR="00DD064E" w:rsidRPr="000155EE">
        <w:rPr>
          <w:b/>
          <w:bCs/>
          <w:sz w:val="24"/>
          <w:szCs w:val="24"/>
        </w:rPr>
        <w:t>РЕШИЛА:</w:t>
      </w:r>
    </w:p>
    <w:p w14:paraId="5C05A4DA" w14:textId="7FFA4F8F" w:rsidR="000155EE" w:rsidRPr="000155EE" w:rsidRDefault="000155EE" w:rsidP="00DA679A">
      <w:pPr>
        <w:pStyle w:val="Bodytext21"/>
        <w:shd w:val="clear" w:color="auto" w:fill="auto"/>
        <w:tabs>
          <w:tab w:val="left" w:pos="1837"/>
          <w:tab w:val="left" w:pos="2434"/>
        </w:tabs>
        <w:spacing w:line="240" w:lineRule="auto"/>
        <w:ind w:firstLine="709"/>
        <w:rPr>
          <w:sz w:val="24"/>
          <w:szCs w:val="24"/>
        </w:rPr>
      </w:pPr>
    </w:p>
    <w:p w14:paraId="3552D006" w14:textId="2558C2F9" w:rsidR="00D5444F" w:rsidRDefault="0088504E" w:rsidP="0088504E">
      <w:pPr>
        <w:pStyle w:val="Bodytext2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Внести изменения в преамбулу решения Сельской Думы от 17.02.2023 № 7 «Об у</w:t>
      </w:r>
      <w:r w:rsidR="005F4A96" w:rsidRPr="000155EE">
        <w:rPr>
          <w:sz w:val="24"/>
          <w:szCs w:val="24"/>
        </w:rPr>
        <w:t>твер</w:t>
      </w:r>
      <w:r>
        <w:rPr>
          <w:sz w:val="24"/>
          <w:szCs w:val="24"/>
        </w:rPr>
        <w:t>ждении</w:t>
      </w:r>
      <w:r w:rsidR="005F4A96" w:rsidRPr="000155EE">
        <w:rPr>
          <w:sz w:val="24"/>
          <w:szCs w:val="24"/>
        </w:rPr>
        <w:t xml:space="preserve"> </w:t>
      </w:r>
      <w:r w:rsidR="005F4A96" w:rsidRPr="000155EE">
        <w:rPr>
          <w:rStyle w:val="Bodytext22"/>
          <w:sz w:val="24"/>
          <w:szCs w:val="24"/>
        </w:rPr>
        <w:t>Порядк</w:t>
      </w:r>
      <w:r>
        <w:rPr>
          <w:rStyle w:val="Bodytext22"/>
          <w:sz w:val="24"/>
          <w:szCs w:val="24"/>
        </w:rPr>
        <w:t>а</w:t>
      </w:r>
      <w:r w:rsidR="005F4A96" w:rsidRPr="000155EE">
        <w:rPr>
          <w:rStyle w:val="Bodytext22"/>
          <w:sz w:val="24"/>
          <w:szCs w:val="24"/>
        </w:rPr>
        <w:t xml:space="preserve"> </w:t>
      </w:r>
      <w:r w:rsidR="005F4A96" w:rsidRPr="000155EE">
        <w:rPr>
          <w:sz w:val="24"/>
          <w:szCs w:val="24"/>
        </w:rPr>
        <w:t xml:space="preserve"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</w:t>
      </w:r>
      <w:r w:rsidR="000155EE" w:rsidRPr="000155EE">
        <w:rPr>
          <w:sz w:val="24"/>
          <w:szCs w:val="24"/>
        </w:rPr>
        <w:t>муниципального образования сельское поселение село Истье</w:t>
      </w:r>
      <w:r w:rsidR="00DA679A">
        <w:rPr>
          <w:sz w:val="24"/>
          <w:szCs w:val="24"/>
        </w:rPr>
        <w:t xml:space="preserve"> в новой редакции</w:t>
      </w:r>
      <w:r>
        <w:rPr>
          <w:sz w:val="24"/>
          <w:szCs w:val="24"/>
        </w:rPr>
        <w:t>» изложив ее в следующей редакции:</w:t>
      </w:r>
    </w:p>
    <w:p w14:paraId="593C92D6" w14:textId="34802434" w:rsidR="0088504E" w:rsidRDefault="0088504E" w:rsidP="0088504E">
      <w:pPr>
        <w:pStyle w:val="Bodytext21"/>
        <w:shd w:val="clear" w:color="auto" w:fill="auto"/>
        <w:tabs>
          <w:tab w:val="left" w:pos="1247"/>
        </w:tabs>
        <w:spacing w:line="240" w:lineRule="auto"/>
        <w:ind w:firstLine="70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«В соответствии </w:t>
      </w:r>
      <w:r w:rsidRPr="000155EE">
        <w:rPr>
          <w:sz w:val="24"/>
          <w:szCs w:val="24"/>
        </w:rPr>
        <w:t>с п. 20 ч. 1, ч.ч. 3, 4 ст. 14 Федерального закона от 06.10.2003</w:t>
      </w:r>
      <w:r>
        <w:rPr>
          <w:sz w:val="24"/>
          <w:szCs w:val="24"/>
        </w:rPr>
        <w:t xml:space="preserve"> </w:t>
      </w:r>
      <w:r w:rsidRPr="000155E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155EE">
        <w:rPr>
          <w:sz w:val="24"/>
          <w:szCs w:val="24"/>
        </w:rPr>
        <w:t>131-ФЗ «Об общих принципах организации местного самоуправления в Российской Федерации», ч. 11 ст. 55.24 Градостроительного</w:t>
      </w:r>
      <w:r>
        <w:rPr>
          <w:sz w:val="24"/>
          <w:szCs w:val="24"/>
        </w:rPr>
        <w:t xml:space="preserve"> </w:t>
      </w:r>
      <w:r w:rsidRPr="000155EE">
        <w:rPr>
          <w:sz w:val="24"/>
          <w:szCs w:val="24"/>
        </w:rPr>
        <w:t xml:space="preserve">кодекса РФ, </w:t>
      </w:r>
      <w:r>
        <w:rPr>
          <w:sz w:val="24"/>
          <w:szCs w:val="24"/>
        </w:rPr>
        <w:t>Соглашением о передаче отдельных полномочий от 23.12.2022 г. № 165, Решением Сельской Думы от 18.11.2022 № 36 «О принятии осуществления части полномочий по решению вопросов местного значения муниципального района «Жуковский район»,</w:t>
      </w:r>
      <w:r w:rsidR="00DD064E">
        <w:rPr>
          <w:sz w:val="24"/>
          <w:szCs w:val="24"/>
        </w:rPr>
        <w:t>».</w:t>
      </w:r>
    </w:p>
    <w:p w14:paraId="71B42CCA" w14:textId="10A9AA91" w:rsidR="0088504E" w:rsidRPr="0088504E" w:rsidRDefault="0088504E" w:rsidP="0088504E">
      <w:pPr>
        <w:pStyle w:val="Bodytext2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подписания.</w:t>
      </w:r>
    </w:p>
    <w:p w14:paraId="01FCBD5C" w14:textId="15FEAFEE" w:rsidR="00E57043" w:rsidRDefault="00E57043" w:rsidP="00E57043">
      <w:pPr>
        <w:pStyle w:val="Bodytext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66B00517" w14:textId="77777777" w:rsidR="0088504E" w:rsidRPr="000155EE" w:rsidRDefault="0088504E" w:rsidP="00E57043">
      <w:pPr>
        <w:pStyle w:val="Bodytext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4F09D657" w14:textId="04BAE6A1" w:rsidR="00E57043" w:rsidRPr="000155EE" w:rsidRDefault="000155EE" w:rsidP="00E57043">
      <w:pPr>
        <w:pStyle w:val="Bodytext21"/>
        <w:shd w:val="clear" w:color="auto" w:fill="auto"/>
        <w:spacing w:line="240" w:lineRule="auto"/>
        <w:ind w:firstLine="709"/>
        <w:rPr>
          <w:b/>
          <w:bCs/>
          <w:sz w:val="24"/>
          <w:szCs w:val="24"/>
        </w:rPr>
      </w:pPr>
      <w:r w:rsidRPr="000155EE">
        <w:rPr>
          <w:b/>
          <w:bCs/>
          <w:sz w:val="24"/>
          <w:szCs w:val="24"/>
        </w:rPr>
        <w:t>Глава МО СП</w:t>
      </w:r>
    </w:p>
    <w:p w14:paraId="112E59A6" w14:textId="3B3B2B36" w:rsidR="000155EE" w:rsidRPr="000155EE" w:rsidRDefault="000155EE" w:rsidP="00E57043">
      <w:pPr>
        <w:pStyle w:val="Bodytext21"/>
        <w:shd w:val="clear" w:color="auto" w:fill="auto"/>
        <w:spacing w:line="240" w:lineRule="auto"/>
        <w:ind w:firstLine="709"/>
        <w:rPr>
          <w:b/>
          <w:bCs/>
          <w:sz w:val="24"/>
          <w:szCs w:val="24"/>
        </w:rPr>
      </w:pPr>
      <w:r w:rsidRPr="000155EE">
        <w:rPr>
          <w:b/>
          <w:bCs/>
          <w:sz w:val="24"/>
          <w:szCs w:val="24"/>
        </w:rPr>
        <w:t>«Село Истье»                                                       Э.А. Малышев</w:t>
      </w:r>
    </w:p>
    <w:sectPr w:rsidR="000155EE" w:rsidRPr="000155EE" w:rsidSect="0088504E"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A62EC" w14:textId="77777777" w:rsidR="00DB0A8F" w:rsidRDefault="00DB0A8F">
      <w:r>
        <w:separator/>
      </w:r>
    </w:p>
  </w:endnote>
  <w:endnote w:type="continuationSeparator" w:id="0">
    <w:p w14:paraId="5FE90741" w14:textId="77777777" w:rsidR="00DB0A8F" w:rsidRDefault="00DB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956D3" w14:textId="77777777" w:rsidR="00DB0A8F" w:rsidRDefault="00DB0A8F"/>
  </w:footnote>
  <w:footnote w:type="continuationSeparator" w:id="0">
    <w:p w14:paraId="5385617B" w14:textId="77777777" w:rsidR="00DB0A8F" w:rsidRDefault="00DB0A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54F31"/>
    <w:multiLevelType w:val="multilevel"/>
    <w:tmpl w:val="C054D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4F008E"/>
    <w:multiLevelType w:val="multilevel"/>
    <w:tmpl w:val="0ED45B6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A803D2"/>
    <w:multiLevelType w:val="multilevel"/>
    <w:tmpl w:val="3A428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FF3DCA"/>
    <w:multiLevelType w:val="multilevel"/>
    <w:tmpl w:val="70247754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524AA1"/>
    <w:multiLevelType w:val="multilevel"/>
    <w:tmpl w:val="B4523B4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C127A8"/>
    <w:multiLevelType w:val="multilevel"/>
    <w:tmpl w:val="45C63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860F0F"/>
    <w:multiLevelType w:val="multilevel"/>
    <w:tmpl w:val="A65CB0E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FD6DF6"/>
    <w:multiLevelType w:val="multilevel"/>
    <w:tmpl w:val="7FB6D8C8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4F"/>
    <w:rsid w:val="000155EE"/>
    <w:rsid w:val="001C4DAA"/>
    <w:rsid w:val="001D1388"/>
    <w:rsid w:val="002460FE"/>
    <w:rsid w:val="002B2DC6"/>
    <w:rsid w:val="004A6B3A"/>
    <w:rsid w:val="005458A8"/>
    <w:rsid w:val="005F4A96"/>
    <w:rsid w:val="0060215D"/>
    <w:rsid w:val="0075504D"/>
    <w:rsid w:val="007D1587"/>
    <w:rsid w:val="0088504E"/>
    <w:rsid w:val="00A15441"/>
    <w:rsid w:val="00A263AF"/>
    <w:rsid w:val="00A774CB"/>
    <w:rsid w:val="00A85D52"/>
    <w:rsid w:val="00AA3A0C"/>
    <w:rsid w:val="00C30723"/>
    <w:rsid w:val="00CB2BB1"/>
    <w:rsid w:val="00D5444F"/>
    <w:rsid w:val="00DA679A"/>
    <w:rsid w:val="00DB0A8F"/>
    <w:rsid w:val="00DB48C7"/>
    <w:rsid w:val="00DD064E"/>
    <w:rsid w:val="00E57043"/>
    <w:rsid w:val="00E672C1"/>
    <w:rsid w:val="00F60EFE"/>
    <w:rsid w:val="00F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E4D2A"/>
  <w15:docId w15:val="{E4964E4B-3DC9-4C65-9634-01FD0FEF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">
    <w:name w:val="Picture caption_"/>
    <w:basedOn w:val="a0"/>
    <w:link w:val="Picturecaption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TimesNewRoman105pt">
    <w:name w:val="Picture caption + Times New Roman;10;5 pt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511ptNotBold">
    <w:name w:val="Body text (5) + 11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98pt">
    <w:name w:val="Body text (9) + 8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98ptBold">
    <w:name w:val="Body text (9) + 8 pt;Bold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3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pt">
    <w:name w:val="Body text (2) + 11 pt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2">
    <w:name w:val="Body text (12)_"/>
    <w:basedOn w:val="a0"/>
    <w:link w:val="Bodytext1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1pt0">
    <w:name w:val="Body text (2) + 11 pt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21">
    <w:name w:val="Body text (12)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SmallCaps">
    <w:name w:val="Body text (2) + Small Caps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Bodytext21">
    <w:name w:val="Body text (2)"/>
    <w:basedOn w:val="a"/>
    <w:link w:val="Bodytext2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49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21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229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line="451" w:lineRule="exact"/>
      <w:ind w:hanging="1820"/>
      <w:jc w:val="center"/>
    </w:pPr>
    <w:rPr>
      <w:rFonts w:ascii="Courier New" w:eastAsia="Courier New" w:hAnsi="Courier New" w:cs="Courier New"/>
      <w:sz w:val="20"/>
      <w:szCs w:val="20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26" w:lineRule="exact"/>
      <w:ind w:hanging="340"/>
    </w:pPr>
    <w:rPr>
      <w:rFonts w:ascii="Courier New" w:eastAsia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021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15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12</cp:revision>
  <cp:lastPrinted>2023-02-17T06:47:00Z</cp:lastPrinted>
  <dcterms:created xsi:type="dcterms:W3CDTF">2023-05-05T12:19:00Z</dcterms:created>
  <dcterms:modified xsi:type="dcterms:W3CDTF">2023-05-22T05:27:00Z</dcterms:modified>
</cp:coreProperties>
</file>