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0B4E42">
      <w:pPr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АДМИНИСТРАЦИЯ </w:t>
      </w:r>
    </w:p>
    <w:p w:rsidR="0073088A" w:rsidRDefault="000B4E42">
      <w:pPr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МУНИЦИПАЛЬНОГО ОБРАЗОВАНИЯ </w:t>
      </w:r>
    </w:p>
    <w:p w:rsidR="0073088A" w:rsidRDefault="000B4E42">
      <w:pPr>
        <w:spacing w:before="200" w:after="0" w:line="200" w:lineRule="exact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ТУРДЕЙСКОЕ ВОЛОВСКОГО РАЙОНА</w:t>
      </w:r>
    </w:p>
    <w:p w:rsidR="0073088A" w:rsidRDefault="0073088A">
      <w:pPr>
        <w:spacing w:before="200" w:after="0" w:line="200" w:lineRule="exact"/>
        <w:contextualSpacing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73088A" w:rsidRDefault="000B4E42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ПОСТАНОВЛЕНИЕ</w:t>
      </w:r>
    </w:p>
    <w:p w:rsidR="0073088A" w:rsidRDefault="0073088A">
      <w:pPr>
        <w:spacing w:before="200" w:after="0" w:line="200" w:lineRule="exact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5103" w:type="dxa"/>
        <w:tblInd w:w="675" w:type="dxa"/>
        <w:tblLayout w:type="fixed"/>
        <w:tblLook w:val="04A0"/>
      </w:tblPr>
      <w:tblGrid>
        <w:gridCol w:w="2694"/>
        <w:gridCol w:w="2409"/>
      </w:tblGrid>
      <w:tr w:rsidR="0073088A">
        <w:trPr>
          <w:trHeight w:val="146"/>
        </w:trPr>
        <w:tc>
          <w:tcPr>
            <w:tcW w:w="2693" w:type="dxa"/>
          </w:tcPr>
          <w:p w:rsidR="0073088A" w:rsidRDefault="000B4E42">
            <w:pPr>
              <w:pStyle w:val="af1"/>
              <w:widowControl w:val="0"/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</w:tcPr>
          <w:p w:rsidR="0073088A" w:rsidRDefault="000B4E42">
            <w:pPr>
              <w:pStyle w:val="af1"/>
              <w:widowControl w:val="0"/>
              <w:rPr>
                <w:rFonts w:ascii="PT Astra Serif" w:eastAsia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73088A" w:rsidRDefault="007308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088A" w:rsidRDefault="000B4E42" w:rsidP="008534AD">
      <w:pPr>
        <w:jc w:val="center"/>
      </w:pP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Турдейское Воловского района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от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28.03.2023</w:t>
      </w:r>
      <w:r w:rsidR="00516B01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№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11 «Об утверждении 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района»</w:t>
      </w:r>
    </w:p>
    <w:p w:rsidR="0073088A" w:rsidRDefault="000B4E42" w:rsidP="008534AD">
      <w:pPr>
        <w:widowControl w:val="0"/>
        <w:tabs>
          <w:tab w:val="center" w:pos="4677"/>
          <w:tab w:val="left" w:pos="5490"/>
        </w:tabs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На основании статьи 47 Устава муниципального образования Турдейское Воловского района  администрация муниципального образования Турдейское Воловский район ПОСТАНОВЛЯЕТ:</w:t>
      </w:r>
    </w:p>
    <w:p w:rsidR="0073088A" w:rsidRPr="00516B01" w:rsidRDefault="000B4E42" w:rsidP="008534AD">
      <w:pPr>
        <w:widowControl w:val="0"/>
        <w:tabs>
          <w:tab w:val="center" w:pos="4677"/>
          <w:tab w:val="left" w:pos="5490"/>
        </w:tabs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516B01">
        <w:rPr>
          <w:rFonts w:ascii="PT Astra Serif" w:hAnsi="PT Astra Serif" w:cs="PT Astra Serif"/>
          <w:sz w:val="28"/>
          <w:szCs w:val="28"/>
        </w:rPr>
        <w:t xml:space="preserve">1. Внести </w:t>
      </w:r>
      <w:r w:rsidRPr="00516B01">
        <w:rPr>
          <w:rFonts w:ascii="PT Astra Serif" w:hAnsi="PT Astra Serif" w:cs="PT Astra Serif"/>
          <w:bCs/>
          <w:sz w:val="28"/>
          <w:szCs w:val="28"/>
        </w:rPr>
        <w:t xml:space="preserve">в постановление администрации муниципального образования Воловский район от </w:t>
      </w:r>
      <w:r w:rsidRPr="00516B01">
        <w:rPr>
          <w:rFonts w:ascii="PT Astra Serif" w:eastAsia="Calibri" w:hAnsi="PT Astra Serif" w:cs="PT Astra Serif"/>
          <w:bCs/>
          <w:sz w:val="28"/>
          <w:szCs w:val="28"/>
        </w:rPr>
        <w:t xml:space="preserve">28.03.2023 № 11 «Об утверждении 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района» </w:t>
      </w:r>
      <w:r w:rsidRPr="00516B01">
        <w:rPr>
          <w:rFonts w:ascii="PT Astra Serif" w:hAnsi="PT Astra Serif" w:cs="PT Astra Serif"/>
          <w:bCs/>
          <w:sz w:val="28"/>
          <w:szCs w:val="28"/>
        </w:rPr>
        <w:t>следующее изменение: приложение к постановлению изложить в  следующей редакции (приложение).</w:t>
      </w:r>
    </w:p>
    <w:p w:rsidR="0073088A" w:rsidRPr="00516B01" w:rsidRDefault="000B4E42" w:rsidP="008534AD">
      <w:pPr>
        <w:spacing w:line="320" w:lineRule="exact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16B01">
        <w:rPr>
          <w:rFonts w:ascii="PT Astra Serif" w:hAnsi="PT Astra Serif"/>
          <w:bCs/>
          <w:sz w:val="28"/>
          <w:szCs w:val="28"/>
        </w:rPr>
        <w:t xml:space="preserve">2.  Главному специалисту по делопроизводству, контролю, кадровой и архивной работе Гладышевой Т.И. </w:t>
      </w:r>
      <w:proofErr w:type="gramStart"/>
      <w:r w:rsidRPr="00516B01">
        <w:rPr>
          <w:rFonts w:ascii="PT Astra Serif" w:hAnsi="PT Astra Serif"/>
          <w:bCs/>
          <w:sz w:val="28"/>
          <w:szCs w:val="28"/>
        </w:rPr>
        <w:t>разместить</w:t>
      </w:r>
      <w:proofErr w:type="gramEnd"/>
      <w:r w:rsidRPr="00516B01">
        <w:rPr>
          <w:rFonts w:ascii="PT Astra Serif" w:hAnsi="PT Astra Serif"/>
          <w:bCs/>
          <w:sz w:val="28"/>
          <w:szCs w:val="28"/>
        </w:rPr>
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</w:r>
    </w:p>
    <w:p w:rsidR="0073088A" w:rsidRDefault="000B4E42" w:rsidP="008534AD">
      <w:pPr>
        <w:spacing w:line="320" w:lineRule="exac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16B01">
        <w:rPr>
          <w:rFonts w:ascii="PT Astra Serif" w:hAnsi="PT Astra Serif"/>
          <w:sz w:val="28"/>
          <w:szCs w:val="28"/>
        </w:rPr>
        <w:t>3. Постановление вступает в силу со дня  обнародования и распространяется на правоотношения</w:t>
      </w:r>
      <w:r w:rsidR="00516B01">
        <w:rPr>
          <w:rFonts w:ascii="PT Astra Serif" w:hAnsi="PT Astra Serif"/>
          <w:sz w:val="28"/>
          <w:szCs w:val="28"/>
        </w:rPr>
        <w:t xml:space="preserve">, </w:t>
      </w:r>
      <w:r w:rsidRPr="00516B01">
        <w:rPr>
          <w:rFonts w:ascii="PT Astra Serif" w:hAnsi="PT Astra Serif"/>
          <w:sz w:val="28"/>
          <w:szCs w:val="28"/>
        </w:rPr>
        <w:t xml:space="preserve"> возникши</w:t>
      </w:r>
      <w:r w:rsidR="00516B01">
        <w:rPr>
          <w:rFonts w:ascii="PT Astra Serif" w:hAnsi="PT Astra Serif"/>
          <w:sz w:val="28"/>
          <w:szCs w:val="28"/>
        </w:rPr>
        <w:t xml:space="preserve">е </w:t>
      </w:r>
      <w:r w:rsidRPr="00516B01">
        <w:rPr>
          <w:rFonts w:ascii="PT Astra Serif" w:hAnsi="PT Astra Serif"/>
          <w:sz w:val="28"/>
          <w:szCs w:val="28"/>
        </w:rPr>
        <w:t xml:space="preserve"> с 1 января 2024 года</w:t>
      </w:r>
      <w:r w:rsidR="00516B01">
        <w:rPr>
          <w:rFonts w:ascii="PT Astra Serif" w:hAnsi="PT Astra Serif"/>
          <w:sz w:val="28"/>
          <w:szCs w:val="28"/>
        </w:rPr>
        <w:t>.</w:t>
      </w:r>
    </w:p>
    <w:p w:rsidR="00516B01" w:rsidRDefault="00516B01">
      <w:pPr>
        <w:spacing w:line="32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tblLayout w:type="fixed"/>
        <w:tblLook w:val="0000"/>
      </w:tblPr>
      <w:tblGrid>
        <w:gridCol w:w="3926"/>
        <w:gridCol w:w="109"/>
        <w:gridCol w:w="2355"/>
        <w:gridCol w:w="99"/>
        <w:gridCol w:w="2603"/>
        <w:gridCol w:w="192"/>
      </w:tblGrid>
      <w:tr w:rsidR="00516B01" w:rsidTr="00516B01">
        <w:trPr>
          <w:trHeight w:val="798"/>
        </w:trPr>
        <w:tc>
          <w:tcPr>
            <w:tcW w:w="3926" w:type="dxa"/>
            <w:shd w:val="clear" w:color="auto" w:fill="auto"/>
            <w:vAlign w:val="bottom"/>
          </w:tcPr>
          <w:p w:rsidR="008534AD" w:rsidRDefault="00516B01" w:rsidP="008534AD">
            <w:pPr>
              <w:contextualSpacing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муниципального</w:t>
            </w:r>
            <w:proofErr w:type="gramEnd"/>
            <w:r w:rsidR="008534AD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бразования</w:t>
            </w:r>
            <w:proofErr w:type="spellEnd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Турдейское </w:t>
            </w:r>
          </w:p>
          <w:p w:rsidR="00516B01" w:rsidRDefault="00516B01" w:rsidP="008534AD">
            <w:pPr>
              <w:contextualSpacing/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Воловского района</w:t>
            </w:r>
          </w:p>
        </w:tc>
        <w:tc>
          <w:tcPr>
            <w:tcW w:w="2464" w:type="dxa"/>
            <w:gridSpan w:val="2"/>
            <w:shd w:val="clear" w:color="auto" w:fill="auto"/>
            <w:vAlign w:val="bottom"/>
          </w:tcPr>
          <w:p w:rsidR="00516B01" w:rsidRPr="001A5FBD" w:rsidRDefault="00516B01" w:rsidP="008014C4">
            <w:pPr>
              <w:spacing w:line="220" w:lineRule="exact"/>
              <w:jc w:val="center"/>
              <w:rPr>
                <w:color w:val="FFFFFF"/>
              </w:rPr>
            </w:pPr>
            <w:bookmarkStart w:id="0" w:name="stamp_eds"/>
            <w:r w:rsidRPr="001A5FBD">
              <w:rPr>
                <w:rFonts w:ascii="PT Astra Serif" w:hAnsi="PT Astra Serif" w:cs="PT Astra Serif"/>
                <w:b/>
                <w:color w:val="FFFFFF"/>
                <w:lang w:val="en-US"/>
              </w:rPr>
              <w:t>#3#</w:t>
            </w:r>
            <w:bookmarkEnd w:id="0"/>
          </w:p>
        </w:tc>
        <w:tc>
          <w:tcPr>
            <w:tcW w:w="2894" w:type="dxa"/>
            <w:gridSpan w:val="3"/>
            <w:shd w:val="clear" w:color="auto" w:fill="auto"/>
            <w:vAlign w:val="bottom"/>
          </w:tcPr>
          <w:p w:rsidR="00516B01" w:rsidRDefault="00516B01" w:rsidP="008014C4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Е.В. </w:t>
            </w:r>
            <w:proofErr w:type="gram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Хренов</w:t>
            </w:r>
            <w:proofErr w:type="gramEnd"/>
          </w:p>
        </w:tc>
      </w:tr>
      <w:tr w:rsidR="0073088A" w:rsidTr="00516B01">
        <w:tblPrEx>
          <w:tblLook w:val="04A0"/>
        </w:tblPrEx>
        <w:trPr>
          <w:gridAfter w:val="1"/>
          <w:wAfter w:w="192" w:type="dxa"/>
          <w:trHeight w:val="719"/>
        </w:trPr>
        <w:tc>
          <w:tcPr>
            <w:tcW w:w="4035" w:type="dxa"/>
            <w:gridSpan w:val="2"/>
          </w:tcPr>
          <w:p w:rsidR="0073088A" w:rsidRDefault="0073088A">
            <w:pPr>
              <w:widowControl w:val="0"/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vAlign w:val="bottom"/>
          </w:tcPr>
          <w:p w:rsidR="0073088A" w:rsidRDefault="0073088A">
            <w:pPr>
              <w:widowControl w:val="0"/>
              <w:snapToGri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vAlign w:val="bottom"/>
          </w:tcPr>
          <w:p w:rsidR="0073088A" w:rsidRDefault="0073088A" w:rsidP="00516B01">
            <w:pPr>
              <w:widowControl w:val="0"/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</w:pPr>
          </w:p>
        </w:tc>
      </w:tr>
    </w:tbl>
    <w:p w:rsidR="00516B01" w:rsidRDefault="00516B01">
      <w:pPr>
        <w:jc w:val="right"/>
        <w:rPr>
          <w:color w:val="000000"/>
          <w:sz w:val="24"/>
          <w:szCs w:val="24"/>
        </w:rPr>
      </w:pPr>
    </w:p>
    <w:p w:rsidR="00516B01" w:rsidRDefault="00516B01">
      <w:pPr>
        <w:jc w:val="right"/>
        <w:rPr>
          <w:color w:val="000000"/>
          <w:sz w:val="24"/>
          <w:szCs w:val="24"/>
        </w:rPr>
      </w:pPr>
    </w:p>
    <w:p w:rsidR="00516B01" w:rsidRDefault="00516B01">
      <w:pPr>
        <w:jc w:val="right"/>
        <w:rPr>
          <w:color w:val="000000"/>
          <w:sz w:val="24"/>
          <w:szCs w:val="24"/>
        </w:rPr>
      </w:pPr>
    </w:p>
    <w:p w:rsidR="008534AD" w:rsidRPr="001D7534" w:rsidRDefault="008534AD" w:rsidP="008534AD">
      <w:pPr>
        <w:pStyle w:val="af3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1D7534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 </w:t>
      </w:r>
    </w:p>
    <w:p w:rsidR="008534AD" w:rsidRPr="001D7534" w:rsidRDefault="008534AD" w:rsidP="008534AD">
      <w:pPr>
        <w:pStyle w:val="af3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1D7534">
        <w:rPr>
          <w:rFonts w:ascii="PT Astra Serif" w:hAnsi="PT Astra Serif" w:cs="Times New Roman"/>
          <w:sz w:val="28"/>
          <w:szCs w:val="28"/>
        </w:rPr>
        <w:t xml:space="preserve">к постановлению администрации </w:t>
      </w:r>
    </w:p>
    <w:p w:rsidR="008534AD" w:rsidRPr="001D7534" w:rsidRDefault="008534AD" w:rsidP="008534AD">
      <w:pPr>
        <w:pStyle w:val="af3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1D7534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8534AD" w:rsidRPr="001D7534" w:rsidRDefault="008534AD" w:rsidP="008534AD">
      <w:pPr>
        <w:pStyle w:val="af3"/>
        <w:ind w:left="3927"/>
        <w:jc w:val="right"/>
        <w:rPr>
          <w:rFonts w:ascii="PT Astra Serif" w:hAnsi="PT Astra Serif" w:cs="Times New Roman"/>
          <w:sz w:val="28"/>
          <w:szCs w:val="28"/>
        </w:rPr>
      </w:pPr>
      <w:r w:rsidRPr="001D7534">
        <w:rPr>
          <w:rFonts w:ascii="PT Astra Serif" w:hAnsi="PT Astra Serif" w:cs="Times New Roman"/>
          <w:sz w:val="28"/>
          <w:szCs w:val="28"/>
        </w:rPr>
        <w:t>Турдейское Воловского района</w:t>
      </w:r>
    </w:p>
    <w:p w:rsidR="008534AD" w:rsidRPr="001D7534" w:rsidRDefault="008534AD" w:rsidP="008534AD">
      <w:pPr>
        <w:ind w:left="3927"/>
        <w:jc w:val="right"/>
        <w:rPr>
          <w:rFonts w:ascii="PT Astra Serif" w:hAnsi="PT Astra Serif"/>
          <w:sz w:val="28"/>
          <w:szCs w:val="28"/>
        </w:rPr>
      </w:pPr>
      <w:r w:rsidRPr="001D7534">
        <w:rPr>
          <w:rFonts w:ascii="PT Astra Serif" w:hAnsi="PT Astra Serif"/>
          <w:sz w:val="28"/>
          <w:szCs w:val="28"/>
        </w:rPr>
        <w:t xml:space="preserve">от   № </w:t>
      </w:r>
    </w:p>
    <w:p w:rsidR="0073088A" w:rsidRPr="008534AD" w:rsidRDefault="000B4E42">
      <w:pPr>
        <w:widowControl w:val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8534AD">
        <w:rPr>
          <w:rFonts w:ascii="PT Astra Serif" w:hAnsi="PT Astra Serif"/>
          <w:b/>
          <w:sz w:val="28"/>
          <w:szCs w:val="28"/>
        </w:rPr>
        <w:t>ПАСПОРТ</w:t>
      </w:r>
    </w:p>
    <w:p w:rsidR="0073088A" w:rsidRPr="008534AD" w:rsidRDefault="000B4E42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Муниципальной программы муниципального образования Турдейское Воловского района «Развитие культуры в муниципальном образовании Турдейское Воловского района »</w:t>
      </w:r>
    </w:p>
    <w:p w:rsidR="0073088A" w:rsidRPr="008534AD" w:rsidRDefault="0073088A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3088A" w:rsidRPr="008534AD" w:rsidRDefault="000B4E42">
      <w:pPr>
        <w:widowControl w:val="0"/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>Основные положения</w:t>
      </w:r>
    </w:p>
    <w:tbl>
      <w:tblPr>
        <w:tblW w:w="10725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4796"/>
        <w:gridCol w:w="5929"/>
      </w:tblGrid>
      <w:tr w:rsidR="0073088A" w:rsidRPr="008534AD" w:rsidTr="001D7534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pStyle w:val="ConsPlusCell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pStyle w:val="ConsPlusCell"/>
              <w:tabs>
                <w:tab w:val="left" w:pos="1020"/>
              </w:tabs>
              <w:rPr>
                <w:rFonts w:ascii="PT Astra Serif" w:hAnsi="PT Astra Serif"/>
              </w:rPr>
            </w:pPr>
            <w:r w:rsidRPr="008534AD">
              <w:rPr>
                <w:rFonts w:ascii="PT Astra Serif" w:eastAsia="SimSun" w:hAnsi="PT Astra Serif"/>
                <w:lang w:eastAsia="zh-CN"/>
              </w:rPr>
              <w:t>Муниципальное бюджетное учреждение культуры «</w:t>
            </w:r>
            <w:proofErr w:type="spellStart"/>
            <w:r w:rsidRPr="008534AD">
              <w:rPr>
                <w:rFonts w:ascii="PT Astra Serif" w:eastAsia="SimSun" w:hAnsi="PT Astra Serif"/>
                <w:lang w:eastAsia="zh-CN"/>
              </w:rPr>
              <w:t>Турдейский</w:t>
            </w:r>
            <w:proofErr w:type="spellEnd"/>
            <w:r w:rsidRPr="008534AD">
              <w:rPr>
                <w:rFonts w:ascii="PT Astra Serif" w:eastAsia="SimSun" w:hAnsi="PT Astra Serif"/>
                <w:lang w:eastAsia="zh-CN"/>
              </w:rPr>
              <w:t xml:space="preserve"> центр культуры и досуга»</w:t>
            </w:r>
          </w:p>
        </w:tc>
      </w:tr>
      <w:tr w:rsidR="0073088A" w:rsidRPr="008534AD" w:rsidTr="001D7534">
        <w:trPr>
          <w:jc w:val="center"/>
        </w:trPr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pStyle w:val="ConsPlusCell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pStyle w:val="ConsPlusCell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/>
              </w:rPr>
              <w:t>2024-2026</w:t>
            </w:r>
          </w:p>
        </w:tc>
      </w:tr>
      <w:tr w:rsidR="0073088A" w:rsidRPr="008534AD" w:rsidTr="001D7534">
        <w:trPr>
          <w:jc w:val="center"/>
        </w:trPr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pStyle w:val="ConsPlusCell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/>
              </w:rPr>
              <w:t>Цели муниципальной  программы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- Обеспечение прав граждан на </w:t>
            </w: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получение дополнительных возможностей для творческого развития и самореализации в современных учреждениях культуры, а также более широкий доступ к культурным ценностям;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- Сохранение и популяризация традиционной народной культуры</w:t>
            </w:r>
          </w:p>
        </w:tc>
      </w:tr>
      <w:tr w:rsidR="0073088A" w:rsidRPr="008534AD" w:rsidTr="001D7534">
        <w:trPr>
          <w:jc w:val="center"/>
        </w:trPr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 w:rsidP="00516B01">
            <w:pPr>
              <w:pStyle w:val="ConsPlusCell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/>
              </w:rPr>
              <w:t>Объемы финансового обеспечения за весь период реализации, рублей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Общий объем финансирования муниципальной программы составляет  16740616,53  рублей, в том числе по годам: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2024 –  5650943,76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2025 –  5583959,54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2026 –  5505713,23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из них: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 xml:space="preserve">средства бюджета </w:t>
            </w:r>
            <w:r w:rsidRPr="008534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Тульской</w:t>
            </w:r>
            <w:r w:rsidRPr="008534AD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8534AD">
              <w:rPr>
                <w:rFonts w:ascii="PT Astra Serif" w:hAnsi="PT Astra Serif"/>
                <w:sz w:val="24"/>
                <w:szCs w:val="24"/>
              </w:rPr>
              <w:t xml:space="preserve">области– </w:t>
            </w:r>
            <w:r w:rsidR="00516B01" w:rsidRPr="008534AD">
              <w:rPr>
                <w:rFonts w:ascii="PT Astra Serif" w:hAnsi="PT Astra Serif"/>
                <w:sz w:val="24"/>
                <w:szCs w:val="24"/>
              </w:rPr>
              <w:t>2083508,03</w:t>
            </w:r>
            <w:r w:rsidRPr="008534AD">
              <w:rPr>
                <w:rFonts w:ascii="PT Astra Serif" w:hAnsi="PT Astra Serif"/>
                <w:sz w:val="24"/>
                <w:szCs w:val="24"/>
              </w:rPr>
              <w:t xml:space="preserve"> рублей, в том числе по годам: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2024–654272,76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2025–693906,84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2026 –735328,43 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бюджет муниципального образования Турдейское Воловского района –</w:t>
            </w:r>
            <w:r w:rsidR="004009E9" w:rsidRPr="008534A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14657108,50</w:t>
            </w:r>
            <w:r w:rsidRPr="008534AD">
              <w:rPr>
                <w:rFonts w:ascii="PT Astra Serif" w:hAnsi="PT Astra Serif"/>
                <w:sz w:val="24"/>
                <w:szCs w:val="24"/>
              </w:rPr>
              <w:t xml:space="preserve"> рублей, в том числе по годам: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2024 — 4996671,00  рублей;</w:t>
            </w:r>
          </w:p>
          <w:p w:rsidR="0073088A" w:rsidRPr="008534AD" w:rsidRDefault="000B4E42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>2025 –4890052,70  рублей;</w:t>
            </w:r>
          </w:p>
          <w:p w:rsidR="0073088A" w:rsidRPr="008534AD" w:rsidRDefault="004009E9" w:rsidP="001D7534">
            <w:pPr>
              <w:widowControl w:val="0"/>
              <w:spacing w:line="28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534AD">
              <w:rPr>
                <w:rFonts w:ascii="PT Astra Serif" w:hAnsi="PT Astra Serif"/>
                <w:sz w:val="24"/>
                <w:szCs w:val="24"/>
              </w:rPr>
              <w:t xml:space="preserve">2026 –  4770384,80 </w:t>
            </w:r>
            <w:r w:rsidR="000B4E42" w:rsidRPr="008534AD">
              <w:rPr>
                <w:rFonts w:ascii="PT Astra Serif" w:hAnsi="PT Astra Serif"/>
                <w:sz w:val="24"/>
                <w:szCs w:val="24"/>
              </w:rPr>
              <w:t xml:space="preserve"> рублей;</w:t>
            </w:r>
          </w:p>
        </w:tc>
      </w:tr>
    </w:tbl>
    <w:p w:rsidR="0073088A" w:rsidRPr="008534AD" w:rsidRDefault="0073088A">
      <w:pPr>
        <w:rPr>
          <w:rFonts w:ascii="PT Astra Serif" w:hAnsi="PT Astra Serif"/>
        </w:rPr>
        <w:sectPr w:rsidR="0073088A" w:rsidRPr="008534A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73088A" w:rsidRPr="008534AD" w:rsidRDefault="000B4E42">
      <w:pPr>
        <w:pStyle w:val="af"/>
        <w:widowControl w:val="0"/>
        <w:jc w:val="center"/>
        <w:rPr>
          <w:rFonts w:ascii="PT Astra Serif" w:hAnsi="PT Astra Serif"/>
          <w:b/>
          <w:bCs/>
        </w:rPr>
      </w:pPr>
      <w:r w:rsidRPr="008534AD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Показатели муниципальной программы</w:t>
      </w:r>
    </w:p>
    <w:p w:rsidR="0073088A" w:rsidRPr="008534AD" w:rsidRDefault="0073088A">
      <w:pPr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pPr w:leftFromText="180" w:rightFromText="180" w:vertAnchor="text" w:tblpY="1"/>
        <w:tblW w:w="14035" w:type="dxa"/>
        <w:tblInd w:w="7" w:type="dxa"/>
        <w:tblLayout w:type="fixed"/>
        <w:tblCellMar>
          <w:left w:w="7" w:type="dxa"/>
          <w:right w:w="5" w:type="dxa"/>
        </w:tblCellMar>
        <w:tblLook w:val="04A0"/>
      </w:tblPr>
      <w:tblGrid>
        <w:gridCol w:w="552"/>
        <w:gridCol w:w="2579"/>
        <w:gridCol w:w="2256"/>
        <w:gridCol w:w="83"/>
        <w:gridCol w:w="1287"/>
        <w:gridCol w:w="854"/>
        <w:gridCol w:w="845"/>
        <w:gridCol w:w="1006"/>
        <w:gridCol w:w="1200"/>
        <w:gridCol w:w="1185"/>
        <w:gridCol w:w="28"/>
        <w:gridCol w:w="35"/>
        <w:gridCol w:w="2125"/>
      </w:tblGrid>
      <w:tr w:rsidR="0073088A" w:rsidRPr="008534AD" w:rsidTr="008534AD">
        <w:trPr>
          <w:trHeight w:val="65"/>
          <w:tblHeader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№</w:t>
            </w:r>
            <w:proofErr w:type="spellStart"/>
            <w:proofErr w:type="gram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/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Наименование структуры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Вес целевого показателя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34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62" w:right="142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73088A" w:rsidRPr="008534AD" w:rsidTr="008534AD">
        <w:trPr>
          <w:trHeight w:val="65"/>
        </w:trPr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2025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2026</w:t>
            </w:r>
          </w:p>
        </w:tc>
        <w:tc>
          <w:tcPr>
            <w:tcW w:w="6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  <w:highlight w:val="yellow"/>
              </w:rPr>
            </w:pPr>
          </w:p>
        </w:tc>
        <w:tc>
          <w:tcPr>
            <w:tcW w:w="2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</w:tr>
      <w:tr w:rsidR="0073088A" w:rsidRPr="008534AD" w:rsidTr="008534AD">
        <w:trPr>
          <w:trHeight w:val="244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1348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color w:val="000000"/>
                <w:spacing w:val="-2"/>
                <w:sz w:val="24"/>
                <w:szCs w:val="24"/>
                <w:shd w:val="clear" w:color="auto" w:fill="FFFFFF"/>
              </w:rPr>
              <w:t>Комплексы процессных мероприятий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Комплекс процессных мероприятий «Организация досуга и обеспечение населения услугами учреждений культуры»</w:t>
            </w: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1.1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Задача 1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Создание условий  на обеспечение населения услугами учреждений культуры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62,6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63,2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63,2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Единицы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454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458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462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462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1.2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Задача 2</w:t>
            </w:r>
          </w:p>
          <w:p w:rsidR="0073088A" w:rsidRPr="008534AD" w:rsidRDefault="000B4E42">
            <w:pPr>
              <w:pStyle w:val="ae"/>
              <w:widowControl w:val="0"/>
              <w:ind w:firstLine="0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534AD">
              <w:rPr>
                <w:rFonts w:ascii="PT Astra Serif" w:hAnsi="PT Astra Serif"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Единицы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61,8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62,6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63,2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63,2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1.3</w:t>
            </w:r>
          </w:p>
        </w:tc>
        <w:tc>
          <w:tcPr>
            <w:tcW w:w="257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Задача 3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Укрепление </w:t>
            </w: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материально-технической базы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Уровень технической готовности объекта </w:t>
            </w: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71,4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71,4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85,7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</w:tr>
      <w:tr w:rsidR="0073088A" w:rsidRPr="008534AD" w:rsidTr="008534AD">
        <w:trPr>
          <w:trHeight w:val="2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Задача 4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23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right w:w="72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Доля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Проценты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right w:w="0" w:type="dxa"/>
            </w:tcMar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100</w:t>
            </w:r>
          </w:p>
        </w:tc>
      </w:tr>
    </w:tbl>
    <w:p w:rsidR="0073088A" w:rsidRPr="008534AD" w:rsidRDefault="000B4E42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bCs/>
          <w:sz w:val="28"/>
          <w:szCs w:val="28"/>
        </w:rPr>
        <w:br/>
      </w:r>
    </w:p>
    <w:tbl>
      <w:tblPr>
        <w:tblW w:w="4900" w:type="pct"/>
        <w:tblInd w:w="137" w:type="dxa"/>
        <w:tblLayout w:type="fixed"/>
        <w:tblLook w:val="04A0"/>
      </w:tblPr>
      <w:tblGrid>
        <w:gridCol w:w="4897"/>
        <w:gridCol w:w="2417"/>
        <w:gridCol w:w="3229"/>
        <w:gridCol w:w="3947"/>
      </w:tblGrid>
      <w:tr w:rsidR="0073088A" w:rsidRPr="008534AD" w:rsidTr="008534AD">
        <w:trPr>
          <w:trHeight w:val="448"/>
        </w:trPr>
        <w:tc>
          <w:tcPr>
            <w:tcW w:w="1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pStyle w:val="af"/>
              <w:widowControl w:val="0"/>
              <w:spacing w:after="0" w:line="240" w:lineRule="auto"/>
              <w:ind w:left="1080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Комплексы процессных мероприятий</w:t>
            </w:r>
          </w:p>
        </w:tc>
      </w:tr>
      <w:tr w:rsidR="0073088A" w:rsidRPr="008534AD" w:rsidTr="008534AD">
        <w:trPr>
          <w:trHeight w:val="448"/>
        </w:trPr>
        <w:tc>
          <w:tcPr>
            <w:tcW w:w="14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pStyle w:val="af"/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Комплекс процессных мероприятий «</w:t>
            </w: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Организация досуга и обеспечение населения услугами учреждений культуры»</w:t>
            </w:r>
          </w:p>
        </w:tc>
      </w:tr>
      <w:tr w:rsidR="0073088A" w:rsidRPr="008534AD" w:rsidTr="008534AD">
        <w:trPr>
          <w:trHeight w:val="108"/>
        </w:trPr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Должностное лицо, ответственное за реализацию: директор 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» Смирнова Е.А.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Срок реализации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2024-2026</w:t>
            </w:r>
          </w:p>
        </w:tc>
      </w:tr>
      <w:tr w:rsidR="0073088A" w:rsidRPr="008534AD" w:rsidTr="008534AD">
        <w:trPr>
          <w:trHeight w:val="30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Задача 1.</w:t>
            </w: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Создание условий для обеспечения доступности населения к услугам учреждения, ориентированного на популяризацию традиционной народной культуры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Увеличение населения, участвующего в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мероприятиях,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мероприятиях,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73088A" w:rsidRPr="008534AD" w:rsidTr="008534AD">
        <w:trPr>
          <w:trHeight w:val="26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Задача 2</w:t>
            </w: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Сохранение и развитие </w:t>
            </w: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традиционной народной культуры Тульской области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Увеличение средней численности участников </w:t>
            </w: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 xml:space="preserve">Средняя численность участников </w:t>
            </w: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lastRenderedPageBreak/>
              <w:t>клубных формирований в расчете на 1 тыс. человек</w:t>
            </w:r>
          </w:p>
        </w:tc>
      </w:tr>
      <w:tr w:rsidR="0073088A" w:rsidRPr="008534AD" w:rsidTr="008534AD">
        <w:trPr>
          <w:trHeight w:val="26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lastRenderedPageBreak/>
              <w:t xml:space="preserve">Задача 3. </w:t>
            </w: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Укрепление материально-технической базы учреждений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культурно-досугового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типа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 находящихся в удовлетворительном состоянии от общего количества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Улучшение уровня технической готовности объекта культуры</w:t>
            </w:r>
          </w:p>
          <w:p w:rsidR="0073088A" w:rsidRPr="008534AD" w:rsidRDefault="0073088A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Доля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 находящихся в неудовлетворительном состоянии от общего количества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Уровень технической готовности объекта культуры</w:t>
            </w:r>
          </w:p>
        </w:tc>
      </w:tr>
      <w:tr w:rsidR="0073088A" w:rsidRPr="008534AD" w:rsidTr="008534AD">
        <w:trPr>
          <w:trHeight w:val="264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 xml:space="preserve">Задача 4. </w:t>
            </w: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5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Увеличение доли муниципальных учреждений культуры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Доля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</w:tr>
    </w:tbl>
    <w:p w:rsidR="0073088A" w:rsidRPr="008534AD" w:rsidRDefault="0073088A">
      <w:pPr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3088A" w:rsidRPr="008534AD" w:rsidRDefault="0073088A">
      <w:pPr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3088A" w:rsidRPr="008534AD" w:rsidRDefault="000B4E42">
      <w:pPr>
        <w:widowControl w:val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> Финансовое обеспечение муниципальной программы</w:t>
      </w:r>
    </w:p>
    <w:tbl>
      <w:tblPr>
        <w:tblW w:w="5000" w:type="pct"/>
        <w:tblLayout w:type="fixed"/>
        <w:tblLook w:val="04A0"/>
      </w:tblPr>
      <w:tblGrid>
        <w:gridCol w:w="6572"/>
        <w:gridCol w:w="1878"/>
        <w:gridCol w:w="1685"/>
        <w:gridCol w:w="1864"/>
        <w:gridCol w:w="236"/>
        <w:gridCol w:w="236"/>
        <w:gridCol w:w="2315"/>
      </w:tblGrid>
      <w:tr w:rsidR="0073088A" w:rsidRPr="008534AD">
        <w:trPr>
          <w:tblHeader/>
        </w:trPr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структурного элемента муниципальной программы, источников финансового обеспечения</w:t>
            </w:r>
          </w:p>
        </w:tc>
        <w:tc>
          <w:tcPr>
            <w:tcW w:w="7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 w:rsidP="004009E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финансового обеспечения по годам реализации,  рублей</w:t>
            </w:r>
          </w:p>
        </w:tc>
      </w:tr>
      <w:tr w:rsidR="0073088A" w:rsidRPr="008534AD">
        <w:trPr>
          <w:trHeight w:val="448"/>
          <w:tblHeader/>
        </w:trPr>
        <w:tc>
          <w:tcPr>
            <w:tcW w:w="6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2024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2025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2026 год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</w:tr>
      <w:tr w:rsidR="0073088A" w:rsidRPr="008534AD">
        <w:trPr>
          <w:trHeight w:val="282"/>
          <w:tblHeader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</w:tr>
      <w:tr w:rsidR="0073088A" w:rsidRPr="008534AD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Общий объем финансирования муниципальной программы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5650943,76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5583959,54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5505713,23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16740616,53</w:t>
            </w:r>
          </w:p>
        </w:tc>
      </w:tr>
      <w:tr w:rsidR="0073088A" w:rsidRPr="008534AD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088A" w:rsidRPr="008534AD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654272,76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693906,84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735328,43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4009E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2083508,03</w:t>
            </w:r>
          </w:p>
        </w:tc>
      </w:tr>
      <w:tr w:rsidR="0073088A" w:rsidRPr="008534AD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Бюджет муниципального образования Турдейское Воловского района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4996671,00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4890052,70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4770384,80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4009E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14657108,50</w:t>
            </w:r>
          </w:p>
        </w:tc>
      </w:tr>
      <w:tr w:rsidR="0073088A" w:rsidRPr="008534AD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Всего </w:t>
            </w:r>
            <w:r w:rsidRPr="008534AD">
              <w:rPr>
                <w:rFonts w:ascii="PT Astra Serif" w:eastAsia="Times New Roman" w:hAnsi="PT Astra Serif" w:cs="Times New Roman"/>
                <w:b/>
                <w:spacing w:val="-2"/>
                <w:sz w:val="24"/>
                <w:szCs w:val="24"/>
              </w:rPr>
              <w:t>Комплекс процессных мероприятий «Организация досуга и обеспечение населения услугами учреждения культуры»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5650943,76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5583959,54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5505713,23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16740616,53</w:t>
            </w:r>
          </w:p>
        </w:tc>
      </w:tr>
      <w:tr w:rsidR="0073088A" w:rsidRPr="008534AD">
        <w:trPr>
          <w:trHeight w:val="70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088A" w:rsidRPr="008534AD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 бюджета Тульской области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654272,76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693906,84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735328,43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4009E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2083508,03</w:t>
            </w:r>
          </w:p>
        </w:tc>
      </w:tr>
      <w:tr w:rsidR="0073088A" w:rsidRPr="008534AD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муниципального образования Турдейское Воловского района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4996671,00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4890052,70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4770384,80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4009E9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14657108,50</w:t>
            </w:r>
          </w:p>
        </w:tc>
      </w:tr>
    </w:tbl>
    <w:p w:rsidR="0073088A" w:rsidRPr="008534AD" w:rsidRDefault="0073088A">
      <w:pPr>
        <w:widowControl w:val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73088A" w:rsidRPr="008534AD" w:rsidRDefault="0073088A">
      <w:pPr>
        <w:rPr>
          <w:rFonts w:ascii="PT Astra Serif" w:hAnsi="PT Astra Serif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P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4009E9" w:rsidRPr="008534AD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4009E9" w:rsidRPr="008534AD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4009E9" w:rsidRPr="008534AD" w:rsidRDefault="004009E9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0B4E42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  <w:r w:rsidRPr="008534AD">
        <w:rPr>
          <w:rFonts w:ascii="PT Astra Serif" w:eastAsia="Times New Roman" w:hAnsi="PT Astra Serif" w:cs="Times New Roman"/>
        </w:rPr>
        <w:lastRenderedPageBreak/>
        <w:t>Приложение № 1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</w:rPr>
      </w:pPr>
      <w:r w:rsidRPr="008534AD">
        <w:rPr>
          <w:rFonts w:ascii="PT Astra Serif" w:eastAsia="Times New Roman" w:hAnsi="PT Astra Serif" w:cs="Times New Roman"/>
          <w:bCs/>
        </w:rPr>
        <w:t xml:space="preserve">к муниципальной программе 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hAnsi="PT Astra Serif" w:cs="Times New Roman"/>
          <w:bCs/>
          <w:sz w:val="24"/>
          <w:szCs w:val="28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 xml:space="preserve">«Развитие культуры </w:t>
      </w:r>
      <w:proofErr w:type="gramStart"/>
      <w:r w:rsidRPr="008534AD">
        <w:rPr>
          <w:rFonts w:ascii="PT Astra Serif" w:hAnsi="PT Astra Serif" w:cs="Times New Roman"/>
          <w:bCs/>
          <w:sz w:val="24"/>
          <w:szCs w:val="28"/>
        </w:rPr>
        <w:t>муниципального</w:t>
      </w:r>
      <w:proofErr w:type="gramEnd"/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>образования Турдейское Воловского района</w:t>
      </w:r>
    </w:p>
    <w:p w:rsidR="0073088A" w:rsidRPr="008534AD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73088A" w:rsidRPr="008534AD" w:rsidRDefault="000B4E42">
      <w:pPr>
        <w:widowControl w:val="0"/>
        <w:spacing w:after="0" w:line="240" w:lineRule="auto"/>
        <w:jc w:val="center"/>
        <w:rPr>
          <w:rFonts w:ascii="PT Astra Serif" w:hAnsi="PT Astra Serif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 xml:space="preserve">Комплекс процессных мероприятий муниципальной программы </w:t>
      </w:r>
      <w:r w:rsidRPr="008534AD">
        <w:rPr>
          <w:rFonts w:ascii="PT Astra Serif" w:hAnsi="PT Astra Serif" w:cs="Times New Roman"/>
          <w:b/>
          <w:bCs/>
          <w:sz w:val="28"/>
          <w:szCs w:val="28"/>
        </w:rPr>
        <w:t>«Развитие культуры муниципального образования</w:t>
      </w:r>
      <w:r w:rsidR="0065530C" w:rsidRPr="008534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Pr="008534AD">
        <w:rPr>
          <w:rFonts w:ascii="PT Astra Serif" w:hAnsi="PT Astra Serif" w:cs="Times New Roman"/>
          <w:b/>
          <w:bCs/>
          <w:sz w:val="28"/>
          <w:szCs w:val="28"/>
        </w:rPr>
        <w:t>Турдейское Воловского района»</w:t>
      </w:r>
    </w:p>
    <w:p w:rsidR="0073088A" w:rsidRPr="008534AD" w:rsidRDefault="0073088A">
      <w:pPr>
        <w:rPr>
          <w:rFonts w:ascii="PT Astra Serif" w:eastAsia="Times New Roman" w:hAnsi="PT Astra Serif" w:cs="Times New Roman"/>
          <w:szCs w:val="28"/>
        </w:rPr>
      </w:pPr>
    </w:p>
    <w:tbl>
      <w:tblPr>
        <w:tblW w:w="15525" w:type="dxa"/>
        <w:tblInd w:w="-353" w:type="dxa"/>
        <w:tblLayout w:type="fixed"/>
        <w:tblCellMar>
          <w:top w:w="9" w:type="dxa"/>
          <w:left w:w="0" w:type="dxa"/>
          <w:right w:w="46" w:type="dxa"/>
        </w:tblCellMar>
        <w:tblLook w:val="04A0"/>
      </w:tblPr>
      <w:tblGrid>
        <w:gridCol w:w="216"/>
        <w:gridCol w:w="483"/>
        <w:gridCol w:w="1790"/>
        <w:gridCol w:w="2692"/>
        <w:gridCol w:w="1335"/>
        <w:gridCol w:w="976"/>
        <w:gridCol w:w="1643"/>
        <w:gridCol w:w="1226"/>
        <w:gridCol w:w="235"/>
        <w:gridCol w:w="1531"/>
        <w:gridCol w:w="743"/>
        <w:gridCol w:w="1020"/>
        <w:gridCol w:w="1432"/>
        <w:gridCol w:w="203"/>
      </w:tblGrid>
      <w:tr w:rsidR="0073088A" w:rsidRPr="008534AD">
        <w:trPr>
          <w:trHeight w:val="334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/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проекта/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Реквизиты нормативно-правового акта об утверждении проекта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 w:rsidP="004009E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Объем финансового обеспечения (руб.)</w:t>
            </w:r>
          </w:p>
        </w:tc>
      </w:tr>
      <w:tr w:rsidR="0073088A" w:rsidRPr="008534AD">
        <w:trPr>
          <w:trHeight w:val="334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8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 том числе по источникам:</w:t>
            </w:r>
          </w:p>
        </w:tc>
      </w:tr>
      <w:tr w:rsidR="0073088A" w:rsidRPr="008534AD">
        <w:trPr>
          <w:trHeight w:val="335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1335" w:type="dxa"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Федеральный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Бюджет </w:t>
            </w: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муниципального образования Воловский район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Бюджет муниципального образования Турдейское Воловского района (поселения)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Внебюджетные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средства</w:t>
            </w:r>
          </w:p>
        </w:tc>
      </w:tr>
      <w:tr w:rsidR="0073088A" w:rsidRPr="008534AD">
        <w:trPr>
          <w:trHeight w:val="277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3088A" w:rsidRPr="008534AD">
        <w:trPr>
          <w:trHeight w:val="146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3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  <w:tr w:rsidR="0073088A" w:rsidRPr="008534AD">
        <w:trPr>
          <w:trHeight w:val="61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48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Комплекс процессных мероприятий</w:t>
            </w:r>
          </w:p>
        </w:tc>
      </w:tr>
      <w:tr w:rsidR="0073088A" w:rsidRPr="008534AD">
        <w:trPr>
          <w:trHeight w:val="247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Комплекс процессных мероприятий «Организация досуга и обеспечение населения услугами учреждений культуры»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  <w:sz w:val="24"/>
                <w:szCs w:val="24"/>
              </w:rPr>
              <w:t>2024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5650943,76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654272,76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4996671,00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3088A" w:rsidRPr="008534AD">
        <w:trPr>
          <w:trHeight w:val="247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2025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5583959,54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693906,84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4890052,70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3088A" w:rsidRPr="008534AD">
        <w:trPr>
          <w:trHeight w:val="247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  <w:t>2026 год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5505713,23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735328,43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4770384,80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3088A" w:rsidRPr="008534AD">
        <w:trPr>
          <w:trHeight w:val="247"/>
        </w:trPr>
        <w:tc>
          <w:tcPr>
            <w:tcW w:w="215" w:type="dxa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16740616,53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Calibri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2083508,03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14657108,50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</w:p>
        </w:tc>
      </w:tr>
      <w:tr w:rsidR="0073088A" w:rsidRPr="008534AD">
        <w:trPr>
          <w:trHeight w:val="933"/>
        </w:trPr>
        <w:tc>
          <w:tcPr>
            <w:tcW w:w="10594" w:type="dxa"/>
            <w:gridSpan w:val="9"/>
          </w:tcPr>
          <w:p w:rsidR="0073088A" w:rsidRPr="008534AD" w:rsidRDefault="0073088A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Cs w:val="20"/>
              </w:rPr>
            </w:pPr>
          </w:p>
        </w:tc>
        <w:tc>
          <w:tcPr>
            <w:tcW w:w="2274" w:type="dxa"/>
            <w:gridSpan w:val="2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Cs w:val="20"/>
                <w:vertAlign w:val="superscript"/>
              </w:rPr>
            </w:pPr>
          </w:p>
        </w:tc>
        <w:tc>
          <w:tcPr>
            <w:tcW w:w="2452" w:type="dxa"/>
            <w:gridSpan w:val="2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Cs w:val="20"/>
                <w:vertAlign w:val="superscript"/>
              </w:rPr>
            </w:pPr>
          </w:p>
        </w:tc>
        <w:tc>
          <w:tcPr>
            <w:tcW w:w="20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73088A" w:rsidRPr="008534AD" w:rsidRDefault="000B4E42">
      <w:pPr>
        <w:widowControl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</w:rPr>
      </w:pPr>
      <w:r w:rsidRPr="008534AD">
        <w:rPr>
          <w:rFonts w:ascii="PT Astra Serif" w:eastAsia="Times New Roman" w:hAnsi="PT Astra Serif" w:cs="Times New Roman"/>
        </w:rPr>
        <w:t>Приложение № 2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</w:rPr>
      </w:pPr>
      <w:r w:rsidRPr="008534AD">
        <w:rPr>
          <w:rFonts w:ascii="PT Astra Serif" w:eastAsia="Times New Roman" w:hAnsi="PT Astra Serif" w:cs="Times New Roman"/>
          <w:bCs/>
        </w:rPr>
        <w:t xml:space="preserve">к муниципальной программе 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hAnsi="PT Astra Serif" w:cs="Times New Roman"/>
          <w:bCs/>
          <w:sz w:val="24"/>
          <w:szCs w:val="28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 xml:space="preserve">«Развитие культуры </w:t>
      </w:r>
      <w:proofErr w:type="gramStart"/>
      <w:r w:rsidRPr="008534AD">
        <w:rPr>
          <w:rFonts w:ascii="PT Astra Serif" w:hAnsi="PT Astra Serif" w:cs="Times New Roman"/>
          <w:bCs/>
          <w:sz w:val="24"/>
          <w:szCs w:val="28"/>
        </w:rPr>
        <w:t>муниципального</w:t>
      </w:r>
      <w:proofErr w:type="gramEnd"/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>образования Турдейское Воловского района</w:t>
      </w:r>
    </w:p>
    <w:p w:rsidR="0073088A" w:rsidRPr="008534AD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73088A" w:rsidRPr="008534AD" w:rsidRDefault="000B4E42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 xml:space="preserve">Паспорт комплекса процессных мероприятий </w:t>
      </w:r>
      <w:r w:rsidRPr="008534AD">
        <w:rPr>
          <w:rFonts w:ascii="PT Astra Serif" w:eastAsia="Times New Roman" w:hAnsi="PT Astra Serif" w:cs="Times New Roman"/>
          <w:b/>
          <w:i/>
          <w:spacing w:val="-2"/>
          <w:sz w:val="28"/>
          <w:szCs w:val="24"/>
        </w:rPr>
        <w:t>«Организация досуга и обеспечение населения услугами учреждений</w:t>
      </w:r>
      <w:r w:rsidRPr="008534AD">
        <w:rPr>
          <w:rFonts w:ascii="PT Astra Serif" w:eastAsia="Times New Roman" w:hAnsi="PT Astra Serif" w:cs="Times New Roman"/>
          <w:b/>
          <w:i/>
          <w:spacing w:val="-2"/>
          <w:sz w:val="28"/>
          <w:szCs w:val="24"/>
          <w:highlight w:val="yellow"/>
        </w:rPr>
        <w:t xml:space="preserve"> </w:t>
      </w:r>
      <w:r w:rsidRPr="008534AD">
        <w:rPr>
          <w:rFonts w:ascii="PT Astra Serif" w:eastAsia="Times New Roman" w:hAnsi="PT Astra Serif" w:cs="Times New Roman"/>
          <w:b/>
          <w:i/>
          <w:spacing w:val="-2"/>
          <w:sz w:val="28"/>
          <w:szCs w:val="24"/>
        </w:rPr>
        <w:t>культуры</w:t>
      </w:r>
      <w:r w:rsidRPr="008534AD">
        <w:rPr>
          <w:rFonts w:ascii="PT Astra Serif" w:eastAsia="SimSun" w:hAnsi="PT Astra Serif" w:cs="Times New Roman"/>
          <w:b/>
          <w:sz w:val="28"/>
          <w:szCs w:val="24"/>
          <w:lang w:eastAsia="zh-CN"/>
        </w:rPr>
        <w:t>»</w:t>
      </w: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муниципальной программы </w:t>
      </w:r>
      <w:r w:rsidRPr="008534AD">
        <w:rPr>
          <w:rFonts w:ascii="PT Astra Serif" w:hAnsi="PT Astra Serif" w:cs="Times New Roman"/>
          <w:b/>
          <w:bCs/>
          <w:sz w:val="28"/>
          <w:szCs w:val="28"/>
        </w:rPr>
        <w:t>«Развитие культуры муниципального образования Турдейское Воловского района»</w:t>
      </w:r>
    </w:p>
    <w:p w:rsidR="0073088A" w:rsidRPr="008534AD" w:rsidRDefault="0073088A">
      <w:pPr>
        <w:rPr>
          <w:rFonts w:ascii="PT Astra Serif" w:eastAsia="Times New Roman" w:hAnsi="PT Astra Serif" w:cs="Times New Roman"/>
        </w:rPr>
      </w:pPr>
    </w:p>
    <w:tbl>
      <w:tblPr>
        <w:tblW w:w="14710" w:type="dxa"/>
        <w:tblLayout w:type="fixed"/>
        <w:tblLook w:val="04A0"/>
      </w:tblPr>
      <w:tblGrid>
        <w:gridCol w:w="4502"/>
        <w:gridCol w:w="10208"/>
      </w:tblGrid>
      <w:tr w:rsidR="0073088A" w:rsidRPr="008534A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МБУК «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ТЦКиД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73088A" w:rsidRPr="008534A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Задачи комплекса процессных мероприятий программы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Создание условий для обеспечения доступности населения к услугам учреждения, ориентированного на популяризацию традиционной народной культуры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Укрепление материально-технической базы учреждений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культурно-досугового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типа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культуры.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оснащенности современным компьютерным оборудованием муниципальных учреждений культуры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от общей потребности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технике.</w:t>
            </w:r>
          </w:p>
        </w:tc>
      </w:tr>
      <w:tr w:rsidR="0073088A" w:rsidRPr="008534A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Увеличение населения, участвующего в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мероприятиях,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культурно-досуговых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мероприятий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Увеличение средней численности участников клубных формирований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Увеличение доли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 находящихся в удовлетворительном состоянии от общего количества зданий учреждений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 xml:space="preserve"> типа в сельской местности,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  <w:sz w:val="24"/>
                <w:szCs w:val="24"/>
              </w:rPr>
              <w:t>Улучшение уровня технической готовности объекта культуры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Увеличение доли муниципальных учреждений культуры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Увеличение доли оснащенности современным компьютерным оборудованием муниципальных учреждений культуры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 от общей потребности учреждений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 в технике</w:t>
            </w:r>
          </w:p>
        </w:tc>
      </w:tr>
      <w:tr w:rsidR="0073088A" w:rsidRPr="008534A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 w:rsidP="008014C4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Arial Unicode MS" w:hAnsi="PT Astra Serif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реализации, рублей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534AD">
              <w:rPr>
                <w:rFonts w:ascii="PT Astra Serif" w:hAnsi="PT Astra Serif" w:cs="PT Astra Serif"/>
                <w:b/>
                <w:bCs/>
              </w:rPr>
              <w:t>Всего  16740616,53.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8534AD">
              <w:rPr>
                <w:rFonts w:ascii="PT Astra Serif" w:hAnsi="PT Astra Serif" w:cs="PT Astra Serif"/>
              </w:rPr>
              <w:t>В том числе по годам:</w:t>
            </w:r>
          </w:p>
          <w:p w:rsidR="0073088A" w:rsidRPr="008534AD" w:rsidRDefault="000B4E42">
            <w:pPr>
              <w:pStyle w:val="ConsPlusCell"/>
              <w:rPr>
                <w:rFonts w:ascii="PT Astra Serif" w:hAnsi="PT Astra Serif" w:cs="PT Astra Serif"/>
              </w:rPr>
            </w:pPr>
            <w:r w:rsidRPr="008534AD">
              <w:rPr>
                <w:rFonts w:ascii="PT Astra Serif" w:hAnsi="PT Astra Serif" w:cs="PT Astra Serif"/>
              </w:rPr>
              <w:t>2024год –  5650943,76</w:t>
            </w:r>
          </w:p>
          <w:p w:rsidR="0073088A" w:rsidRPr="008534AD" w:rsidRDefault="000B4E42">
            <w:pPr>
              <w:pStyle w:val="ConsPlusCell"/>
              <w:rPr>
                <w:rFonts w:ascii="PT Astra Serif" w:hAnsi="PT Astra Serif" w:cs="PT Astra Serif"/>
              </w:rPr>
            </w:pPr>
            <w:r w:rsidRPr="008534AD">
              <w:rPr>
                <w:rFonts w:ascii="PT Astra Serif" w:hAnsi="PT Astra Serif" w:cs="PT Astra Serif"/>
              </w:rPr>
              <w:t>2025год–  5583959,54</w:t>
            </w:r>
          </w:p>
          <w:p w:rsidR="0073088A" w:rsidRPr="008534AD" w:rsidRDefault="000B4E42">
            <w:pPr>
              <w:pStyle w:val="ConsPlusCell"/>
              <w:rPr>
                <w:rFonts w:ascii="PT Astra Serif" w:hAnsi="PT Astra Serif" w:cs="PT Astra Serif"/>
              </w:rPr>
            </w:pPr>
            <w:r w:rsidRPr="008534AD">
              <w:rPr>
                <w:rFonts w:ascii="PT Astra Serif" w:hAnsi="PT Astra Serif" w:cs="PT Astra Serif"/>
              </w:rPr>
              <w:t>2026год –  5505713,23</w:t>
            </w:r>
          </w:p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</w:tbl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Pr="008534AD" w:rsidRDefault="008534AD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0B4E42">
      <w:pPr>
        <w:widowControl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</w:rPr>
      </w:pPr>
      <w:r w:rsidRPr="008534AD">
        <w:rPr>
          <w:rFonts w:ascii="PT Astra Serif" w:eastAsia="Times New Roman" w:hAnsi="PT Astra Serif" w:cs="Times New Roman"/>
        </w:rPr>
        <w:lastRenderedPageBreak/>
        <w:t>Приложение № 3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</w:rPr>
      </w:pPr>
      <w:r w:rsidRPr="008534AD">
        <w:rPr>
          <w:rFonts w:ascii="PT Astra Serif" w:eastAsia="Times New Roman" w:hAnsi="PT Astra Serif" w:cs="Times New Roman"/>
          <w:bCs/>
        </w:rPr>
        <w:t xml:space="preserve">к муниципальной программе 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hAnsi="PT Astra Serif" w:cs="Times New Roman"/>
          <w:bCs/>
          <w:sz w:val="24"/>
          <w:szCs w:val="28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 xml:space="preserve">«Развитие культуры </w:t>
      </w:r>
      <w:proofErr w:type="gramStart"/>
      <w:r w:rsidRPr="008534AD">
        <w:rPr>
          <w:rFonts w:ascii="PT Astra Serif" w:hAnsi="PT Astra Serif" w:cs="Times New Roman"/>
          <w:bCs/>
          <w:sz w:val="24"/>
          <w:szCs w:val="28"/>
        </w:rPr>
        <w:t>муниципального</w:t>
      </w:r>
      <w:proofErr w:type="gramEnd"/>
    </w:p>
    <w:p w:rsidR="0073088A" w:rsidRPr="008534AD" w:rsidRDefault="000B4E42" w:rsidP="008014C4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>образования Турдейское Воловского района</w:t>
      </w:r>
    </w:p>
    <w:p w:rsidR="0073088A" w:rsidRPr="008534AD" w:rsidRDefault="000B4E42">
      <w:pPr>
        <w:keepNext/>
        <w:keepLines/>
        <w:ind w:right="-53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 xml:space="preserve">Перечень мероприятий (результатов) комплекса процессных мероприятий </w:t>
      </w:r>
      <w:r w:rsidRPr="008534AD">
        <w:rPr>
          <w:rFonts w:ascii="PT Astra Serif" w:eastAsia="Times New Roman" w:hAnsi="PT Astra Serif" w:cs="Times New Roman"/>
          <w:b/>
          <w:i/>
          <w:spacing w:val="-2"/>
          <w:sz w:val="28"/>
          <w:szCs w:val="24"/>
        </w:rPr>
        <w:t>«Организация досуга и обеспечение населения услугами учреждений культуры</w:t>
      </w:r>
      <w:r w:rsidRPr="008534AD">
        <w:rPr>
          <w:rFonts w:ascii="PT Astra Serif" w:eastAsia="SimSun" w:hAnsi="PT Astra Serif" w:cs="Times New Roman"/>
          <w:b/>
          <w:sz w:val="28"/>
          <w:szCs w:val="24"/>
          <w:lang w:eastAsia="zh-CN"/>
        </w:rPr>
        <w:t>»</w:t>
      </w:r>
    </w:p>
    <w:tbl>
      <w:tblPr>
        <w:tblW w:w="15168" w:type="dxa"/>
        <w:tblInd w:w="5" w:type="dxa"/>
        <w:tblLayout w:type="fixed"/>
        <w:tblCellMar>
          <w:top w:w="9" w:type="dxa"/>
          <w:left w:w="5" w:type="dxa"/>
          <w:right w:w="41" w:type="dxa"/>
        </w:tblCellMar>
        <w:tblLook w:val="04A0"/>
      </w:tblPr>
      <w:tblGrid>
        <w:gridCol w:w="501"/>
        <w:gridCol w:w="2337"/>
        <w:gridCol w:w="139"/>
        <w:gridCol w:w="1704"/>
        <w:gridCol w:w="1147"/>
        <w:gridCol w:w="1202"/>
        <w:gridCol w:w="1682"/>
        <w:gridCol w:w="1444"/>
        <w:gridCol w:w="1526"/>
        <w:gridCol w:w="1851"/>
        <w:gridCol w:w="1635"/>
      </w:tblGrid>
      <w:tr w:rsidR="0073088A" w:rsidRPr="008534AD" w:rsidTr="008534AD">
        <w:trPr>
          <w:trHeight w:val="62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№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</w:rPr>
            </w:pPr>
            <w:proofErr w:type="spellStart"/>
            <w:proofErr w:type="gramStart"/>
            <w:r w:rsidRPr="008534AD">
              <w:rPr>
                <w:rFonts w:ascii="PT Astra Serif" w:eastAsia="Times New Roman" w:hAnsi="PT Astra Serif" w:cs="Times New Roman"/>
              </w:rPr>
              <w:t>п</w:t>
            </w:r>
            <w:proofErr w:type="spellEnd"/>
            <w:proofErr w:type="gramEnd"/>
            <w:r w:rsidRPr="008534AD">
              <w:rPr>
                <w:rFonts w:ascii="PT Astra Serif" w:eastAsia="Times New Roman" w:hAnsi="PT Astra Serif" w:cs="Times New Roman"/>
              </w:rPr>
              <w:t>/</w:t>
            </w:r>
            <w:proofErr w:type="spellStart"/>
            <w:r w:rsidRPr="008534AD">
              <w:rPr>
                <w:rFonts w:ascii="PT Astra Serif" w:eastAsia="Times New Roman" w:hAnsi="PT Astra Serif" w:cs="Times New Roman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Наименование мероприятия (результата)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Ответственный исполнитель (соисполнитель, участник)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Год реализации</w:t>
            </w:r>
          </w:p>
        </w:tc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Объем финансового обеспечения (тыс. руб.)</w:t>
            </w:r>
          </w:p>
        </w:tc>
      </w:tr>
      <w:tr w:rsidR="0073088A" w:rsidRPr="008534AD" w:rsidTr="008534AD">
        <w:trPr>
          <w:trHeight w:val="276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Всего</w:t>
            </w:r>
          </w:p>
        </w:tc>
        <w:tc>
          <w:tcPr>
            <w:tcW w:w="8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в том числе по источникам:</w:t>
            </w:r>
          </w:p>
        </w:tc>
      </w:tr>
      <w:tr w:rsidR="0073088A" w:rsidRPr="008534AD" w:rsidTr="008534AD">
        <w:trPr>
          <w:trHeight w:val="595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1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6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34AD">
              <w:rPr>
                <w:rFonts w:ascii="PT Astra Serif" w:eastAsia="Times New Roman" w:hAnsi="PT Astra Serif" w:cs="Times New Roman"/>
                <w:sz w:val="20"/>
                <w:szCs w:val="20"/>
              </w:rPr>
              <w:t>Федеральный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34AD">
              <w:rPr>
                <w:rFonts w:ascii="PT Astra Serif" w:eastAsia="Times New Roman" w:hAnsi="PT Astra Serif" w:cs="Times New Roman"/>
                <w:sz w:val="20"/>
                <w:szCs w:val="20"/>
              </w:rPr>
              <w:t>бюджет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Средства бюджет Тульской области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34AD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Бюджет </w:t>
            </w:r>
            <w:r w:rsidRPr="008534AD">
              <w:rPr>
                <w:rFonts w:ascii="PT Astra Serif" w:eastAsia="Calibri" w:hAnsi="PT Astra Serif" w:cs="Times New Roman"/>
                <w:sz w:val="20"/>
                <w:szCs w:val="20"/>
              </w:rPr>
              <w:t>муниципального образования Воловский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Бюджет муниципального образования Турдейское Воловского района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34AD">
              <w:rPr>
                <w:rFonts w:ascii="PT Astra Serif" w:eastAsia="Times New Roman" w:hAnsi="PT Astra Serif" w:cs="Times New Roman"/>
                <w:sz w:val="20"/>
                <w:szCs w:val="20"/>
              </w:rPr>
              <w:t>Внебюджетные</w:t>
            </w:r>
          </w:p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534AD">
              <w:rPr>
                <w:rFonts w:ascii="PT Astra Serif" w:eastAsia="Times New Roman" w:hAnsi="PT Astra Serif" w:cs="Times New Roman"/>
                <w:sz w:val="20"/>
                <w:szCs w:val="20"/>
              </w:rPr>
              <w:t>средства</w:t>
            </w:r>
          </w:p>
        </w:tc>
      </w:tr>
      <w:tr w:rsidR="0073088A" w:rsidRPr="008534AD" w:rsidTr="008534AD">
        <w:trPr>
          <w:trHeight w:val="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3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4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03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3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1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  <w:tr w:rsidR="0073088A" w:rsidRPr="008534AD" w:rsidTr="008534AD">
        <w:trPr>
          <w:trHeight w:val="6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i/>
              </w:rPr>
              <w:t xml:space="preserve">задача 1. </w:t>
            </w:r>
            <w:r w:rsidRPr="008534AD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Сохранение и развитие традиционной народной культуры Тульской области</w:t>
            </w:r>
          </w:p>
        </w:tc>
      </w:tr>
      <w:tr w:rsidR="0073088A" w:rsidRPr="008534AD" w:rsidTr="008534AD">
        <w:trPr>
          <w:trHeight w:val="61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rPr>
                <w:rFonts w:ascii="PT Astra Serif" w:eastAsia="Times New Roman" w:hAnsi="PT Astra Serif" w:cs="Times New Roman"/>
                <w:i/>
              </w:rPr>
            </w:pPr>
            <w:r w:rsidRPr="008534AD">
              <w:rPr>
                <w:rFonts w:ascii="PT Astra Serif" w:eastAsia="Times New Roman" w:hAnsi="PT Astra Serif" w:cs="Times New Roman"/>
                <w:i/>
              </w:rPr>
              <w:t>Мероприятие 1.1</w:t>
            </w:r>
          </w:p>
          <w:p w:rsidR="0073088A" w:rsidRPr="008534AD" w:rsidRDefault="000B4E42">
            <w:pPr>
              <w:widowControl w:val="0"/>
              <w:spacing w:after="0" w:line="240" w:lineRule="auto"/>
              <w:ind w:left="108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Расходы на обеспечение деятельности (оказание услуг) муниципальных учреждений в рамках подпрограммы "Сохранение и развитие традиционной народной культуры" муниципальной программы "Развитие культуры в муниципальном образовании Турдейское Воловского района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Calibri" w:hAnsi="PT Astra Serif" w:cs="Times New Roman"/>
              </w:rPr>
              <w:t>МБУК «</w:t>
            </w:r>
            <w:proofErr w:type="spellStart"/>
            <w:r w:rsidRPr="008534AD">
              <w:rPr>
                <w:rFonts w:ascii="PT Astra Serif" w:eastAsia="Calibri" w:hAnsi="PT Astra Serif" w:cs="Times New Roman"/>
              </w:rPr>
              <w:t>ТЦКиД</w:t>
            </w:r>
            <w:proofErr w:type="spellEnd"/>
            <w:r w:rsidRPr="008534AD">
              <w:rPr>
                <w:rFonts w:ascii="PT Astra Serif" w:eastAsia="Calibri" w:hAnsi="PT Astra Serif" w:cs="Times New Roman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2024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5650943,76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654272,76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4996671,00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</w:tr>
      <w:tr w:rsidR="0073088A" w:rsidRPr="008534AD" w:rsidTr="008534AD">
        <w:trPr>
          <w:trHeight w:val="29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</w:rPr>
              <w:t>2025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</w:rPr>
              <w:t>5583959,54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34AD">
              <w:rPr>
                <w:rFonts w:ascii="PT Astra Serif" w:eastAsia="Calibri" w:hAnsi="PT Astra Serif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693906,84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4890052,70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</w:tr>
      <w:tr w:rsidR="0073088A" w:rsidRPr="008534AD" w:rsidTr="008534AD">
        <w:trPr>
          <w:trHeight w:val="29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</w:rPr>
            </w:pPr>
            <w:r w:rsidRPr="008534AD">
              <w:rPr>
                <w:rFonts w:ascii="PT Astra Serif" w:eastAsia="Times New Roman" w:hAnsi="PT Astra Serif" w:cs="Times New Roman"/>
                <w:i/>
                <w:spacing w:val="-2"/>
              </w:rPr>
              <w:t>2026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  <w:r w:rsidRPr="008534AD">
              <w:rPr>
                <w:rFonts w:ascii="PT Astra Serif" w:eastAsia="Times New Roman" w:hAnsi="PT Astra Serif" w:cs="Times New Roman"/>
                <w:spacing w:val="-2"/>
              </w:rPr>
              <w:t>5505713,23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  <w:r w:rsidRPr="008534AD">
              <w:rPr>
                <w:rFonts w:ascii="PT Astra Serif" w:eastAsia="Calibri" w:hAnsi="PT Astra Serif" w:cs="Times New Roman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735328,43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4770384,80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  <w:r w:rsidRPr="008534AD">
              <w:rPr>
                <w:rFonts w:ascii="PT Astra Serif" w:eastAsia="Times New Roman" w:hAnsi="PT Astra Serif" w:cs="Times New Roman"/>
              </w:rPr>
              <w:t>0</w:t>
            </w:r>
          </w:p>
        </w:tc>
      </w:tr>
      <w:tr w:rsidR="0073088A" w:rsidRPr="008534AD" w:rsidTr="008534AD">
        <w:trPr>
          <w:trHeight w:val="298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46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spacing w:val="-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pacing w:val="-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 w:cs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8A" w:rsidRPr="008534AD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ind w:left="108"/>
              <w:jc w:val="center"/>
              <w:rPr>
                <w:rFonts w:ascii="PT Astra Serif" w:eastAsia="Times New Roman" w:hAnsi="PT Astra Serif" w:cs="Times New Roman"/>
              </w:rPr>
            </w:pPr>
          </w:p>
        </w:tc>
      </w:tr>
    </w:tbl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Arial"/>
          <w:b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Arial"/>
          <w:b/>
        </w:rPr>
      </w:pPr>
    </w:p>
    <w:p w:rsidR="0073088A" w:rsidRPr="008534AD" w:rsidRDefault="0073088A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Arial"/>
          <w:b/>
        </w:rPr>
      </w:pPr>
    </w:p>
    <w:p w:rsidR="0073088A" w:rsidRPr="008534AD" w:rsidRDefault="000B4E42">
      <w:pPr>
        <w:widowControl w:val="0"/>
        <w:spacing w:after="0" w:line="240" w:lineRule="auto"/>
        <w:jc w:val="right"/>
        <w:outlineLvl w:val="1"/>
        <w:rPr>
          <w:rFonts w:ascii="PT Astra Serif" w:eastAsia="Times New Roman" w:hAnsi="PT Astra Serif" w:cs="Times New Roman"/>
        </w:rPr>
      </w:pPr>
      <w:r w:rsidRPr="008534AD">
        <w:rPr>
          <w:rFonts w:ascii="PT Astra Serif" w:eastAsia="Times New Roman" w:hAnsi="PT Astra Serif" w:cs="Times New Roman"/>
        </w:rPr>
        <w:t>Приложение № 4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</w:rPr>
      </w:pPr>
      <w:r w:rsidRPr="008534AD">
        <w:rPr>
          <w:rFonts w:ascii="PT Astra Serif" w:eastAsia="Times New Roman" w:hAnsi="PT Astra Serif" w:cs="Times New Roman"/>
          <w:bCs/>
        </w:rPr>
        <w:t xml:space="preserve">к муниципальной программе 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hAnsi="PT Astra Serif" w:cs="Times New Roman"/>
          <w:bCs/>
          <w:sz w:val="24"/>
          <w:szCs w:val="28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 xml:space="preserve">«Развитие культуры </w:t>
      </w:r>
      <w:proofErr w:type="gramStart"/>
      <w:r w:rsidRPr="008534AD">
        <w:rPr>
          <w:rFonts w:ascii="PT Astra Serif" w:hAnsi="PT Astra Serif" w:cs="Times New Roman"/>
          <w:bCs/>
          <w:sz w:val="24"/>
          <w:szCs w:val="28"/>
        </w:rPr>
        <w:t>муниципального</w:t>
      </w:r>
      <w:proofErr w:type="gramEnd"/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0"/>
        </w:rPr>
      </w:pPr>
      <w:r w:rsidRPr="008534AD">
        <w:rPr>
          <w:rFonts w:ascii="PT Astra Serif" w:hAnsi="PT Astra Serif" w:cs="Times New Roman"/>
          <w:bCs/>
          <w:sz w:val="24"/>
          <w:szCs w:val="28"/>
        </w:rPr>
        <w:t>образования Турдейское Воловского района</w:t>
      </w:r>
    </w:p>
    <w:p w:rsidR="0073088A" w:rsidRPr="008534AD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73088A" w:rsidRPr="008534AD" w:rsidRDefault="008014C4">
      <w:pPr>
        <w:widowControl w:val="0"/>
        <w:ind w:right="-2" w:firstLine="851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  <w:szCs w:val="28"/>
        </w:rPr>
        <w:t>А</w:t>
      </w:r>
      <w:r w:rsidR="000B4E42" w:rsidRPr="008534AD">
        <w:rPr>
          <w:rFonts w:ascii="PT Astra Serif" w:eastAsia="Times New Roman" w:hAnsi="PT Astra Serif" w:cs="Times New Roman"/>
          <w:b/>
          <w:sz w:val="28"/>
          <w:szCs w:val="28"/>
        </w:rPr>
        <w:t>дресный перечень объектов по муниципальной программе «</w:t>
      </w:r>
      <w:r w:rsidR="000B4E42" w:rsidRPr="008534AD">
        <w:rPr>
          <w:rFonts w:ascii="PT Astra Serif" w:hAnsi="PT Astra Serif" w:cs="Times New Roman"/>
          <w:b/>
          <w:bCs/>
          <w:sz w:val="28"/>
          <w:szCs w:val="28"/>
        </w:rPr>
        <w:t xml:space="preserve">Развитие культуры </w:t>
      </w:r>
      <w:r w:rsidRPr="008534AD">
        <w:rPr>
          <w:rFonts w:ascii="PT Astra Serif" w:hAnsi="PT Astra Serif" w:cs="Times New Roman"/>
          <w:b/>
          <w:bCs/>
          <w:sz w:val="28"/>
          <w:szCs w:val="28"/>
        </w:rPr>
        <w:t xml:space="preserve"> муни</w:t>
      </w:r>
      <w:r w:rsidR="000B4E42" w:rsidRPr="008534AD">
        <w:rPr>
          <w:rFonts w:ascii="PT Astra Serif" w:hAnsi="PT Astra Serif" w:cs="Times New Roman"/>
          <w:b/>
          <w:bCs/>
          <w:sz w:val="28"/>
          <w:szCs w:val="28"/>
        </w:rPr>
        <w:t>ципального</w:t>
      </w:r>
      <w:r w:rsidRPr="008534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0B4E42" w:rsidRPr="008534AD">
        <w:rPr>
          <w:rFonts w:ascii="PT Astra Serif" w:hAnsi="PT Astra Serif" w:cs="Times New Roman"/>
          <w:b/>
          <w:bCs/>
          <w:sz w:val="28"/>
          <w:szCs w:val="28"/>
        </w:rPr>
        <w:t>образования Воловский район»</w:t>
      </w:r>
      <w:r w:rsidR="000B4E42" w:rsidRPr="008534AD">
        <w:rPr>
          <w:rFonts w:ascii="PT Astra Serif" w:eastAsia="Times New Roman" w:hAnsi="PT Astra Serif" w:cs="Times New Roman"/>
          <w:b/>
          <w:sz w:val="28"/>
          <w:szCs w:val="28"/>
        </w:rPr>
        <w:t>, планируемой к реализации на территории муниципального образования Турдейское Воловского района 2024-2026 года.</w:t>
      </w:r>
    </w:p>
    <w:tbl>
      <w:tblPr>
        <w:tblW w:w="15319" w:type="dxa"/>
        <w:tblInd w:w="-250" w:type="dxa"/>
        <w:tblLayout w:type="fixed"/>
        <w:tblLook w:val="04A0"/>
      </w:tblPr>
      <w:tblGrid>
        <w:gridCol w:w="250"/>
        <w:gridCol w:w="3652"/>
        <w:gridCol w:w="5670"/>
        <w:gridCol w:w="3119"/>
        <w:gridCol w:w="2345"/>
        <w:gridCol w:w="283"/>
      </w:tblGrid>
      <w:tr w:rsidR="0073088A" w:rsidRPr="008534AD" w:rsidTr="008014C4">
        <w:tc>
          <w:tcPr>
            <w:tcW w:w="250" w:type="dxa"/>
          </w:tcPr>
          <w:p w:rsidR="0073088A" w:rsidRPr="008534AD" w:rsidRDefault="0073088A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Пообъектный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перечень запланированных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 w:rsidP="008014C4">
            <w:pPr>
              <w:widowControl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Общая стоимость работ 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руб.)</w:t>
            </w:r>
          </w:p>
        </w:tc>
        <w:tc>
          <w:tcPr>
            <w:tcW w:w="28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 w:rsidTr="008014C4">
        <w:tc>
          <w:tcPr>
            <w:tcW w:w="250" w:type="dxa"/>
          </w:tcPr>
          <w:p w:rsidR="0073088A" w:rsidRPr="008534AD" w:rsidRDefault="0073088A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8534AD">
              <w:rPr>
                <w:rFonts w:ascii="PT Astra Serif" w:hAnsi="PT Astra Serif" w:cs="Times New Roman"/>
                <w:bCs/>
                <w:sz w:val="24"/>
                <w:szCs w:val="24"/>
              </w:rPr>
              <w:t>Развитие культуры муниципального образования</w:t>
            </w:r>
            <w:r w:rsidR="008534AD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Pr="008534AD">
              <w:rPr>
                <w:rFonts w:ascii="PT Astra Serif" w:hAnsi="PT Astra Serif" w:cs="Times New Roman"/>
                <w:bCs/>
                <w:sz w:val="24"/>
                <w:szCs w:val="24"/>
              </w:rPr>
              <w:t>Турдейское Воловского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Комплекс мероприятий по устройству  санитарного узла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Тульская область, Воловский район, 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.Б</w:t>
            </w:r>
            <w:proofErr w:type="gram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орятино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д.37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20 000</w:t>
            </w:r>
          </w:p>
        </w:tc>
        <w:tc>
          <w:tcPr>
            <w:tcW w:w="28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 w:rsidTr="008014C4">
        <w:tc>
          <w:tcPr>
            <w:tcW w:w="250" w:type="dxa"/>
          </w:tcPr>
          <w:p w:rsidR="0073088A" w:rsidRPr="008534AD" w:rsidRDefault="0073088A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8534AD">
              <w:rPr>
                <w:rFonts w:ascii="PT Astra Serif" w:hAnsi="PT Astra Serif" w:cs="Times New Roman"/>
                <w:bCs/>
                <w:sz w:val="24"/>
                <w:szCs w:val="24"/>
              </w:rPr>
              <w:t>Развитие культуры муниципального образования Турдейское Воловского района»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Комплекс мероприятий по закупки ноутбука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Тульская область, Воловский район, п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.Г</w:t>
            </w:r>
            <w:proofErr w:type="gram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орный , ул.Весенняя д.6а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40 000</w:t>
            </w:r>
          </w:p>
        </w:tc>
        <w:tc>
          <w:tcPr>
            <w:tcW w:w="28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 w:rsidTr="008014C4">
        <w:tc>
          <w:tcPr>
            <w:tcW w:w="250" w:type="dxa"/>
          </w:tcPr>
          <w:p w:rsidR="0073088A" w:rsidRPr="008534AD" w:rsidRDefault="0073088A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r w:rsidRPr="008534AD">
              <w:rPr>
                <w:rFonts w:ascii="PT Astra Serif" w:hAnsi="PT Astra Serif" w:cs="Times New Roman"/>
                <w:bCs/>
                <w:sz w:val="24"/>
                <w:szCs w:val="24"/>
              </w:rPr>
              <w:t>Развитие культуры муниципального образования Турдейское Воло</w:t>
            </w:r>
            <w:r w:rsidRPr="008534AD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вского района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Комплекс мероприятий 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замена</w:t>
            </w:r>
            <w:proofErr w:type="gramEnd"/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двери запасного выхода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Тульская область, Воловский район, д</w:t>
            </w:r>
            <w:proofErr w:type="gram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.К</w:t>
            </w:r>
            <w:proofErr w:type="gram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расная Дубровка, ул.Центральная д.14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30 000</w:t>
            </w:r>
          </w:p>
        </w:tc>
        <w:tc>
          <w:tcPr>
            <w:tcW w:w="28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 w:rsidTr="008014C4">
        <w:tc>
          <w:tcPr>
            <w:tcW w:w="250" w:type="dxa"/>
          </w:tcPr>
          <w:p w:rsidR="0073088A" w:rsidRPr="008534AD" w:rsidRDefault="0073088A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73088A">
            <w:pPr>
              <w:widowControl w:val="0"/>
              <w:spacing w:after="0" w:line="240" w:lineRule="auto"/>
              <w:jc w:val="right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90 000</w:t>
            </w:r>
          </w:p>
        </w:tc>
        <w:tc>
          <w:tcPr>
            <w:tcW w:w="283" w:type="dxa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</w:tbl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8534AD" w:rsidRPr="008534AD" w:rsidRDefault="008534AD">
      <w:pPr>
        <w:keepNext/>
        <w:keepLines/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</w:rPr>
      </w:pPr>
    </w:p>
    <w:p w:rsidR="0073088A" w:rsidRPr="008534AD" w:rsidRDefault="000B4E42">
      <w:pPr>
        <w:widowControl w:val="0"/>
        <w:spacing w:after="0" w:line="240" w:lineRule="auto"/>
        <w:ind w:left="4536"/>
        <w:jc w:val="right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8534AD">
        <w:rPr>
          <w:rFonts w:ascii="PT Astra Serif" w:eastAsia="Times New Roman" w:hAnsi="PT Astra Serif" w:cs="Times New Roman"/>
          <w:sz w:val="26"/>
          <w:szCs w:val="26"/>
        </w:rPr>
        <w:t>Приложение № 5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</w:rPr>
      </w:pPr>
      <w:r w:rsidRPr="008534AD">
        <w:rPr>
          <w:rFonts w:ascii="PT Astra Serif" w:eastAsia="Times New Roman" w:hAnsi="PT Astra Serif" w:cs="Times New Roman"/>
          <w:bCs/>
          <w:sz w:val="26"/>
          <w:szCs w:val="26"/>
        </w:rPr>
        <w:t xml:space="preserve">к муниципальной программе </w:t>
      </w:r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8534AD">
        <w:rPr>
          <w:rFonts w:ascii="PT Astra Serif" w:hAnsi="PT Astra Serif" w:cs="Times New Roman"/>
          <w:bCs/>
          <w:sz w:val="26"/>
          <w:szCs w:val="26"/>
        </w:rPr>
        <w:t xml:space="preserve">«Развитие культуры </w:t>
      </w:r>
      <w:proofErr w:type="gramStart"/>
      <w:r w:rsidRPr="008534AD">
        <w:rPr>
          <w:rFonts w:ascii="PT Astra Serif" w:hAnsi="PT Astra Serif" w:cs="Times New Roman"/>
          <w:bCs/>
          <w:sz w:val="26"/>
          <w:szCs w:val="26"/>
        </w:rPr>
        <w:t>муниципального</w:t>
      </w:r>
      <w:proofErr w:type="gramEnd"/>
    </w:p>
    <w:p w:rsidR="0073088A" w:rsidRPr="008534AD" w:rsidRDefault="000B4E42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6"/>
          <w:szCs w:val="26"/>
        </w:rPr>
      </w:pPr>
      <w:r w:rsidRPr="008534AD">
        <w:rPr>
          <w:rFonts w:ascii="PT Astra Serif" w:hAnsi="PT Astra Serif" w:cs="Times New Roman"/>
          <w:bCs/>
          <w:sz w:val="26"/>
          <w:szCs w:val="26"/>
        </w:rPr>
        <w:t>образования Турдейское Воловского района</w:t>
      </w:r>
    </w:p>
    <w:p w:rsidR="0073088A" w:rsidRPr="008534AD" w:rsidRDefault="0073088A">
      <w:pPr>
        <w:widowControl w:val="0"/>
        <w:spacing w:after="0" w:line="240" w:lineRule="auto"/>
        <w:ind w:left="4536"/>
        <w:jc w:val="both"/>
        <w:outlineLvl w:val="1"/>
        <w:rPr>
          <w:rFonts w:ascii="PT Astra Serif" w:eastAsia="Times New Roman" w:hAnsi="PT Astra Serif" w:cs="Times New Roman"/>
          <w:sz w:val="28"/>
          <w:szCs w:val="28"/>
        </w:rPr>
      </w:pPr>
    </w:p>
    <w:p w:rsidR="0073088A" w:rsidRPr="008534AD" w:rsidRDefault="000B4E42">
      <w:pPr>
        <w:widowControl w:val="0"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/>
          <w:sz w:val="28"/>
        </w:rPr>
      </w:pPr>
      <w:r w:rsidRPr="008534AD">
        <w:rPr>
          <w:rFonts w:ascii="PT Astra Serif" w:eastAsia="Times New Roman" w:hAnsi="PT Astra Serif" w:cs="Times New Roman"/>
          <w:b/>
          <w:sz w:val="28"/>
        </w:rPr>
        <w:t xml:space="preserve">Характеристика показателей результативности </w:t>
      </w:r>
    </w:p>
    <w:p w:rsidR="0073088A" w:rsidRPr="008534AD" w:rsidRDefault="000B4E42">
      <w:pPr>
        <w:widowControl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534AD">
        <w:rPr>
          <w:rFonts w:ascii="PT Astra Serif" w:eastAsia="Times New Roman" w:hAnsi="PT Astra Serif" w:cs="Times New Roman"/>
          <w:b/>
          <w:sz w:val="28"/>
        </w:rPr>
        <w:t xml:space="preserve">муниципальной программы </w:t>
      </w:r>
      <w:r w:rsidRPr="008534AD">
        <w:rPr>
          <w:rFonts w:ascii="PT Astra Serif" w:hAnsi="PT Astra Serif" w:cs="Times New Roman"/>
          <w:b/>
          <w:bCs/>
          <w:sz w:val="28"/>
          <w:szCs w:val="28"/>
        </w:rPr>
        <w:t>«Развитие культуры муниципального образования Турдейское Воловского района»</w:t>
      </w:r>
    </w:p>
    <w:p w:rsidR="0073088A" w:rsidRPr="008534AD" w:rsidRDefault="0073088A">
      <w:pPr>
        <w:widowControl w:val="0"/>
        <w:ind w:right="-2"/>
        <w:rPr>
          <w:rFonts w:ascii="PT Astra Serif" w:eastAsia="Times New Roman" w:hAnsi="PT Astra Serif" w:cs="Times New Roman"/>
        </w:rPr>
      </w:pPr>
    </w:p>
    <w:tbl>
      <w:tblPr>
        <w:tblW w:w="15314" w:type="dxa"/>
        <w:tblInd w:w="-250" w:type="dxa"/>
        <w:tblLayout w:type="fixed"/>
        <w:tblLook w:val="04A0"/>
      </w:tblPr>
      <w:tblGrid>
        <w:gridCol w:w="249"/>
        <w:gridCol w:w="3752"/>
        <w:gridCol w:w="1467"/>
        <w:gridCol w:w="7208"/>
        <w:gridCol w:w="2193"/>
        <w:gridCol w:w="209"/>
        <w:gridCol w:w="236"/>
      </w:tblGrid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 w:hanging="2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 w:firstLine="15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 w:firstLine="34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Описание системы мониторинга показателя</w:t>
            </w:r>
            <w:r w:rsidRPr="008534A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Удельный вес населения, участвующего в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мероприятиях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Количество населения, участвующего в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мероприятиях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»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spellStart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>культурно-досуговых</w:t>
            </w:r>
            <w:proofErr w:type="spellEnd"/>
            <w:r w:rsidRPr="008534AD"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  <w:t xml:space="preserve">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»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firstLine="2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firstLine="2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sz w:val="24"/>
                <w:szCs w:val="24"/>
              </w:rPr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Единицы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</w:t>
            </w:r>
            <w:r w:rsidRPr="008534AD">
              <w:rPr>
                <w:rFonts w:ascii="PT Astra Serif" w:hAnsi="PT Astra Serif" w:cs="Times New Roman"/>
                <w:sz w:val="24"/>
                <w:szCs w:val="24"/>
              </w:rPr>
              <w:t>участников клубных формирований в расчете на 1 тыс. человек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» 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hAnsi="PT Astra Serif" w:cs="Times New Roman"/>
                <w:sz w:val="24"/>
                <w:szCs w:val="24"/>
              </w:rPr>
              <w:t>Уровень технической готовности объекта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sz w:val="24"/>
                <w:szCs w:val="24"/>
              </w:rPr>
              <w:t>Увеличение технической готовности объекта культуры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» проводит </w:t>
            </w: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ежегодный мониторинг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c>
          <w:tcPr>
            <w:tcW w:w="249" w:type="dxa"/>
          </w:tcPr>
          <w:p w:rsidR="0073088A" w:rsidRPr="008534AD" w:rsidRDefault="0073088A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SimSun" w:hAnsi="PT Astra Serif" w:cs="Times New Roman"/>
                <w:sz w:val="24"/>
                <w:szCs w:val="24"/>
                <w:lang w:eastAsia="zh-CN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Доля муниципальных учреждений культуры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Проценты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Количество муниципальных учреждений культуры </w:t>
            </w:r>
            <w:proofErr w:type="spellStart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8534A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типа, имеющих сайт в информационно-телекоммуникационной сети «Интернет» от общего количества муниципальных учреждений культуры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МБУК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ТЦКиД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sz w:val="24"/>
                <w:szCs w:val="24"/>
              </w:rPr>
              <w:t>»  проводит ежегодный мониторинг</w:t>
            </w:r>
          </w:p>
        </w:tc>
        <w:tc>
          <w:tcPr>
            <w:tcW w:w="444" w:type="dxa"/>
            <w:gridSpan w:val="2"/>
          </w:tcPr>
          <w:p w:rsidR="0073088A" w:rsidRPr="008534AD" w:rsidRDefault="0073088A">
            <w:pPr>
              <w:widowControl w:val="0"/>
              <w:rPr>
                <w:rFonts w:ascii="PT Astra Serif" w:hAnsi="PT Astra Serif"/>
              </w:rPr>
            </w:pPr>
          </w:p>
        </w:tc>
      </w:tr>
      <w:tr w:rsidR="0073088A" w:rsidRPr="008534AD">
        <w:trPr>
          <w:trHeight w:val="933"/>
        </w:trPr>
        <w:tc>
          <w:tcPr>
            <w:tcW w:w="12676" w:type="dxa"/>
            <w:gridSpan w:val="4"/>
          </w:tcPr>
          <w:p w:rsidR="0073088A" w:rsidRPr="008534AD" w:rsidRDefault="0073088A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73088A" w:rsidRPr="008534AD" w:rsidRDefault="008534AD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                            </w:t>
            </w:r>
            <w:r w:rsidR="000B4E42"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Директор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Муниципального бюджетного учреждения культуры</w:t>
            </w:r>
          </w:p>
          <w:p w:rsidR="0073088A" w:rsidRPr="008534AD" w:rsidRDefault="000B4E42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   «</w:t>
            </w:r>
            <w:proofErr w:type="spellStart"/>
            <w:r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Турдейский</w:t>
            </w:r>
            <w:proofErr w:type="spellEnd"/>
            <w:r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центр культуры и досуга»</w:t>
            </w:r>
            <w:r w:rsidR="008014C4" w:rsidRPr="008534A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                                                              Е.А.Смирнова</w:t>
            </w:r>
          </w:p>
        </w:tc>
        <w:tc>
          <w:tcPr>
            <w:tcW w:w="2402" w:type="dxa"/>
            <w:gridSpan w:val="2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35" w:type="dxa"/>
          </w:tcPr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</w:rPr>
            </w:pPr>
          </w:p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</w:rPr>
            </w:pPr>
          </w:p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73088A" w:rsidRPr="008534AD" w:rsidRDefault="0073088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73088A" w:rsidRPr="008534AD" w:rsidRDefault="0073088A">
      <w:pPr>
        <w:rPr>
          <w:rFonts w:ascii="PT Astra Serif" w:hAnsi="PT Astra Serif"/>
        </w:rPr>
      </w:pPr>
    </w:p>
    <w:sectPr w:rsidR="0073088A" w:rsidRPr="008534AD" w:rsidSect="00ED039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088A"/>
    <w:rsid w:val="000B4E42"/>
    <w:rsid w:val="001C2CFF"/>
    <w:rsid w:val="001D7534"/>
    <w:rsid w:val="004009E9"/>
    <w:rsid w:val="004B27BA"/>
    <w:rsid w:val="00516B01"/>
    <w:rsid w:val="005F521C"/>
    <w:rsid w:val="0065530C"/>
    <w:rsid w:val="0073088A"/>
    <w:rsid w:val="008014C4"/>
    <w:rsid w:val="008534AD"/>
    <w:rsid w:val="00ED039B"/>
    <w:rsid w:val="00ED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9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665C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B03A7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sid w:val="00ED039B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3A75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qFormat/>
    <w:rsid w:val="0018665C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uiPriority w:val="99"/>
    <w:qFormat/>
    <w:rsid w:val="0096669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qFormat/>
    <w:rsid w:val="00F82AF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qFormat/>
    <w:locked/>
    <w:rsid w:val="00E425AB"/>
    <w:rPr>
      <w:rFonts w:ascii="Arial" w:hAnsi="Arial" w:cs="Arial"/>
    </w:rPr>
  </w:style>
  <w:style w:type="character" w:customStyle="1" w:styleId="a7">
    <w:name w:val="Текст выноски Знак"/>
    <w:basedOn w:val="a0"/>
    <w:uiPriority w:val="99"/>
    <w:semiHidden/>
    <w:qFormat/>
    <w:rsid w:val="002E11F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ED039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99"/>
    <w:rsid w:val="00F82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sid w:val="00ED039B"/>
    <w:rPr>
      <w:rFonts w:ascii="PT Astra Serif" w:hAnsi="PT Astra Serif" w:cs="Noto Sans Devanagari"/>
    </w:rPr>
  </w:style>
  <w:style w:type="paragraph" w:styleId="ab">
    <w:name w:val="caption"/>
    <w:basedOn w:val="a"/>
    <w:qFormat/>
    <w:rsid w:val="00ED039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ED039B"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uiPriority w:val="99"/>
    <w:qFormat/>
    <w:rsid w:val="00B03A7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unhideWhenUsed/>
    <w:rsid w:val="00B03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Body Text Indent"/>
    <w:basedOn w:val="a"/>
    <w:uiPriority w:val="99"/>
    <w:rsid w:val="00966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6A0884"/>
    <w:pPr>
      <w:ind w:left="720"/>
      <w:contextualSpacing/>
    </w:pPr>
  </w:style>
  <w:style w:type="paragraph" w:customStyle="1" w:styleId="ConsPlusNormal0">
    <w:name w:val="ConsPlusNormal"/>
    <w:link w:val="ConsPlusNormal"/>
    <w:uiPriority w:val="99"/>
    <w:qFormat/>
    <w:rsid w:val="00E425AB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uiPriority w:val="99"/>
    <w:semiHidden/>
    <w:unhideWhenUsed/>
    <w:qFormat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rsid w:val="00ED03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врезки"/>
    <w:basedOn w:val="a"/>
    <w:qFormat/>
    <w:rsid w:val="00ED039B"/>
  </w:style>
  <w:style w:type="paragraph" w:styleId="af3">
    <w:name w:val="Plain Text"/>
    <w:basedOn w:val="a"/>
    <w:link w:val="af4"/>
    <w:rsid w:val="008534AD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534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8665C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B03A7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B03A75"/>
    <w:rPr>
      <w:rFonts w:ascii="Times New Roman" w:hAnsi="Times New Roman"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qFormat/>
    <w:rsid w:val="0018665C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Основной текст с отступом Знак"/>
    <w:basedOn w:val="a0"/>
    <w:uiPriority w:val="99"/>
    <w:qFormat/>
    <w:rsid w:val="00966698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qFormat/>
    <w:rsid w:val="00F82AF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qFormat/>
    <w:locked/>
    <w:rsid w:val="00E425AB"/>
    <w:rPr>
      <w:rFonts w:ascii="Arial" w:hAnsi="Arial" w:cs="Arial"/>
    </w:rPr>
  </w:style>
  <w:style w:type="character" w:customStyle="1" w:styleId="a7">
    <w:name w:val="Текст выноски Знак"/>
    <w:basedOn w:val="a0"/>
    <w:uiPriority w:val="99"/>
    <w:semiHidden/>
    <w:qFormat/>
    <w:rsid w:val="002E11FE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uiPriority w:val="99"/>
    <w:rsid w:val="00F82A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Cell">
    <w:name w:val="ConsPlusCell"/>
    <w:uiPriority w:val="99"/>
    <w:qFormat/>
    <w:rsid w:val="00B03A75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unhideWhenUsed/>
    <w:rsid w:val="00B03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Body Text Indent"/>
    <w:basedOn w:val="a"/>
    <w:uiPriority w:val="99"/>
    <w:rsid w:val="009666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6A0884"/>
    <w:pPr>
      <w:ind w:left="720"/>
      <w:contextualSpacing/>
    </w:pPr>
  </w:style>
  <w:style w:type="paragraph" w:customStyle="1" w:styleId="ConsPlusNormal0">
    <w:name w:val="ConsPlusNormal"/>
    <w:link w:val="ConsPlusNormal"/>
    <w:uiPriority w:val="99"/>
    <w:qFormat/>
    <w:rsid w:val="00E425AB"/>
    <w:pPr>
      <w:widowControl w:val="0"/>
      <w:ind w:firstLine="720"/>
    </w:pPr>
    <w:rPr>
      <w:rFonts w:ascii="Arial" w:hAnsi="Arial" w:cs="Arial"/>
    </w:rPr>
  </w:style>
  <w:style w:type="paragraph" w:styleId="af0">
    <w:name w:val="Balloon Text"/>
    <w:basedOn w:val="a"/>
    <w:uiPriority w:val="99"/>
    <w:semiHidden/>
    <w:unhideWhenUsed/>
    <w:qFormat/>
    <w:rsid w:val="002E11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No Spacing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27BE-3730-4AC6-826D-B79B4EE0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</dc:creator>
  <cp:lastModifiedBy>t2</cp:lastModifiedBy>
  <cp:revision>6</cp:revision>
  <cp:lastPrinted>2024-02-19T11:51:00Z</cp:lastPrinted>
  <dcterms:created xsi:type="dcterms:W3CDTF">2024-02-21T12:04:00Z</dcterms:created>
  <dcterms:modified xsi:type="dcterms:W3CDTF">2024-02-21T12:22:00Z</dcterms:modified>
  <dc:language>ru-RU</dc:language>
</cp:coreProperties>
</file>