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79" w:rsidRPr="00150479" w:rsidRDefault="00150479" w:rsidP="00150479">
      <w:pPr>
        <w:widowControl w:val="0"/>
        <w:tabs>
          <w:tab w:val="left" w:pos="231"/>
          <w:tab w:val="center" w:pos="4488"/>
        </w:tabs>
        <w:suppressAutoHyphens/>
        <w:autoSpaceDE w:val="0"/>
        <w:ind w:firstLine="0"/>
        <w:jc w:val="center"/>
        <w:rPr>
          <w:rFonts w:cs="Arial"/>
          <w:b/>
          <w:lang w:eastAsia="ar-SA"/>
        </w:rPr>
      </w:pPr>
      <w:r w:rsidRPr="00150479">
        <w:rPr>
          <w:rFonts w:cs="Arial"/>
          <w:b/>
          <w:lang w:eastAsia="ar-SA"/>
        </w:rPr>
        <w:t>РОССИЙСКАЯ ФЕДЕРАЦИЯ</w:t>
      </w:r>
    </w:p>
    <w:p w:rsidR="00150479" w:rsidRDefault="00150479" w:rsidP="00150479">
      <w:pPr>
        <w:widowControl w:val="0"/>
        <w:tabs>
          <w:tab w:val="left" w:pos="231"/>
          <w:tab w:val="center" w:pos="4488"/>
        </w:tabs>
        <w:suppressAutoHyphens/>
        <w:autoSpaceDE w:val="0"/>
        <w:ind w:firstLine="0"/>
        <w:jc w:val="center"/>
        <w:rPr>
          <w:rFonts w:cs="Arial"/>
          <w:b/>
          <w:lang w:eastAsia="ar-SA"/>
        </w:rPr>
      </w:pPr>
      <w:r w:rsidRPr="00150479">
        <w:rPr>
          <w:rFonts w:cs="Arial"/>
          <w:b/>
          <w:lang w:eastAsia="ar-SA"/>
        </w:rPr>
        <w:t>АДМИНИСТРАЦИЯ</w:t>
      </w:r>
    </w:p>
    <w:p w:rsidR="00150479" w:rsidRDefault="00150479" w:rsidP="00150479">
      <w:pPr>
        <w:widowControl w:val="0"/>
        <w:tabs>
          <w:tab w:val="left" w:pos="231"/>
          <w:tab w:val="center" w:pos="4488"/>
        </w:tabs>
        <w:suppressAutoHyphens/>
        <w:autoSpaceDE w:val="0"/>
        <w:ind w:firstLine="0"/>
        <w:jc w:val="center"/>
        <w:rPr>
          <w:rFonts w:cs="Arial"/>
          <w:b/>
          <w:lang w:eastAsia="ar-SA"/>
        </w:rPr>
      </w:pPr>
      <w:r w:rsidRPr="00150479">
        <w:rPr>
          <w:rFonts w:cs="Arial"/>
          <w:b/>
          <w:lang w:eastAsia="ar-SA"/>
        </w:rPr>
        <w:t xml:space="preserve"> СОВЕТСКОГО СЕЛЬСКОГО ПОСЕЛЕНИЯ </w:t>
      </w:r>
    </w:p>
    <w:p w:rsidR="00150479" w:rsidRPr="00150479" w:rsidRDefault="00150479" w:rsidP="00150479">
      <w:pPr>
        <w:widowControl w:val="0"/>
        <w:tabs>
          <w:tab w:val="left" w:pos="231"/>
          <w:tab w:val="center" w:pos="4488"/>
        </w:tabs>
        <w:suppressAutoHyphens/>
        <w:autoSpaceDE w:val="0"/>
        <w:ind w:firstLine="0"/>
        <w:jc w:val="center"/>
        <w:rPr>
          <w:rFonts w:cs="Arial"/>
          <w:b/>
          <w:bCs/>
          <w:lang w:eastAsia="ar-SA"/>
        </w:rPr>
      </w:pPr>
      <w:r w:rsidRPr="00150479">
        <w:rPr>
          <w:rFonts w:cs="Arial"/>
          <w:b/>
          <w:lang w:eastAsia="ar-SA"/>
        </w:rPr>
        <w:t>КАЛАЧЕЕВСКОГО МУНИЦИПАЛЬНОГО</w:t>
      </w:r>
      <w:r w:rsidRPr="00150479">
        <w:rPr>
          <w:rFonts w:cs="Arial"/>
          <w:b/>
          <w:bCs/>
          <w:lang w:eastAsia="ar-SA"/>
        </w:rPr>
        <w:t xml:space="preserve"> </w:t>
      </w:r>
      <w:r w:rsidRPr="00150479">
        <w:rPr>
          <w:rFonts w:cs="Arial"/>
          <w:b/>
          <w:lang w:eastAsia="ar-SA"/>
        </w:rPr>
        <w:t>РАЙОНА</w:t>
      </w:r>
    </w:p>
    <w:p w:rsidR="00150479" w:rsidRPr="00150479" w:rsidRDefault="00150479" w:rsidP="00150479">
      <w:pPr>
        <w:widowControl w:val="0"/>
        <w:tabs>
          <w:tab w:val="left" w:pos="2051"/>
        </w:tabs>
        <w:suppressAutoHyphens/>
        <w:autoSpaceDE w:val="0"/>
        <w:ind w:firstLine="0"/>
        <w:jc w:val="center"/>
        <w:rPr>
          <w:rFonts w:cs="Arial"/>
          <w:b/>
          <w:lang w:eastAsia="ar-SA"/>
        </w:rPr>
      </w:pPr>
      <w:r w:rsidRPr="00150479">
        <w:rPr>
          <w:rFonts w:cs="Arial"/>
          <w:b/>
          <w:lang w:eastAsia="ar-SA"/>
        </w:rPr>
        <w:t>ВОРОНЕЖСКОЙ ОБЛАСТИ</w:t>
      </w:r>
    </w:p>
    <w:p w:rsidR="00150479" w:rsidRPr="00150479" w:rsidRDefault="00150479" w:rsidP="0015047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jc w:val="center"/>
        <w:rPr>
          <w:rFonts w:cs="Arial"/>
          <w:b/>
          <w:lang w:eastAsia="ar-SA"/>
        </w:rPr>
      </w:pPr>
      <w:r w:rsidRPr="00150479">
        <w:rPr>
          <w:rFonts w:cs="Arial"/>
          <w:b/>
          <w:lang w:eastAsia="ar-SA"/>
        </w:rPr>
        <w:t>ПОСТАНОВЛЕНИЕ</w:t>
      </w:r>
    </w:p>
    <w:p w:rsidR="00150479" w:rsidRPr="00150479" w:rsidRDefault="00150479" w:rsidP="00150479">
      <w:pPr>
        <w:widowControl w:val="0"/>
        <w:suppressAutoHyphens/>
        <w:autoSpaceDE w:val="0"/>
        <w:spacing w:line="60" w:lineRule="atLeast"/>
        <w:ind w:firstLine="0"/>
        <w:jc w:val="left"/>
        <w:rPr>
          <w:rFonts w:cs="Arial"/>
          <w:lang w:eastAsia="ar-SA"/>
        </w:rPr>
      </w:pPr>
      <w:r w:rsidRPr="00150479">
        <w:rPr>
          <w:rFonts w:cs="Arial"/>
          <w:lang w:eastAsia="ar-SA"/>
        </w:rPr>
        <w:t xml:space="preserve"> от «</w:t>
      </w:r>
      <w:r w:rsidR="003B20DB">
        <w:rPr>
          <w:rFonts w:cs="Arial"/>
          <w:lang w:eastAsia="ar-SA"/>
        </w:rPr>
        <w:t>14</w:t>
      </w:r>
      <w:r w:rsidRPr="00150479">
        <w:rPr>
          <w:rFonts w:cs="Arial"/>
          <w:lang w:eastAsia="ar-SA"/>
        </w:rPr>
        <w:t xml:space="preserve">» </w:t>
      </w:r>
      <w:r w:rsidR="003B20DB">
        <w:rPr>
          <w:rFonts w:cs="Arial"/>
          <w:lang w:eastAsia="ar-SA"/>
        </w:rPr>
        <w:t xml:space="preserve">ноября </w:t>
      </w:r>
      <w:r w:rsidRPr="00150479">
        <w:rPr>
          <w:rFonts w:cs="Arial"/>
          <w:lang w:eastAsia="ar-SA"/>
        </w:rPr>
        <w:t>2022г. №</w:t>
      </w:r>
      <w:r w:rsidR="003B20DB">
        <w:rPr>
          <w:rFonts w:cs="Arial"/>
          <w:lang w:eastAsia="ar-SA"/>
        </w:rPr>
        <w:t>4</w:t>
      </w:r>
      <w:r w:rsidR="0079534D">
        <w:rPr>
          <w:rFonts w:cs="Arial"/>
          <w:lang w:eastAsia="ar-SA"/>
        </w:rPr>
        <w:t>1</w:t>
      </w:r>
    </w:p>
    <w:p w:rsidR="00150479" w:rsidRPr="00150479" w:rsidRDefault="00150479" w:rsidP="0015047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jc w:val="left"/>
        <w:rPr>
          <w:rFonts w:cs="Arial"/>
          <w:b/>
          <w:lang w:eastAsia="ar-SA"/>
        </w:rPr>
      </w:pPr>
      <w:r w:rsidRPr="00150479">
        <w:rPr>
          <w:rFonts w:cs="Arial"/>
          <w:lang w:eastAsia="ar-SA"/>
        </w:rPr>
        <w:t>С. Советское.</w:t>
      </w:r>
    </w:p>
    <w:p w:rsidR="0079534D" w:rsidRPr="00CE38D4" w:rsidRDefault="0079534D" w:rsidP="00CE38D4">
      <w:pPr>
        <w:pStyle w:val="Title"/>
      </w:pPr>
      <w:r w:rsidRPr="00AA5F90"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</w:p>
    <w:p w:rsidR="00CE38D4" w:rsidRPr="00CE38D4" w:rsidRDefault="00CE38D4" w:rsidP="00CE38D4">
      <w:pPr>
        <w:tabs>
          <w:tab w:val="left" w:pos="0"/>
          <w:tab w:val="left" w:pos="851"/>
        </w:tabs>
        <w:suppressAutoHyphens/>
        <w:spacing w:line="276" w:lineRule="auto"/>
        <w:ind w:firstLine="709"/>
        <w:rPr>
          <w:rFonts w:cs="Arial"/>
          <w:lang w:eastAsia="ar-SA"/>
        </w:rPr>
      </w:pPr>
      <w:r w:rsidRPr="00CE38D4">
        <w:rPr>
          <w:rFonts w:cs="Arial"/>
          <w:lang w:eastAsia="ar-SA"/>
        </w:rPr>
        <w:t>В соответствии с пунктом 3 Указа Президента Росс</w:t>
      </w:r>
      <w:r>
        <w:rPr>
          <w:rFonts w:cs="Arial"/>
          <w:lang w:eastAsia="ar-SA"/>
        </w:rPr>
        <w:t xml:space="preserve">ийской Федерации от 07.10.2009 </w:t>
      </w:r>
      <w:r w:rsidRPr="00CE38D4">
        <w:rPr>
          <w:rFonts w:cs="Arial"/>
          <w:lang w:eastAsia="ar-SA"/>
        </w:rPr>
        <w:t>№ 1124 «</w:t>
      </w:r>
      <w:r w:rsidRPr="00CE38D4">
        <w:rPr>
          <w:rFonts w:cs="Arial"/>
          <w:color w:val="333333"/>
        </w:rPr>
        <w:t xml:space="preserve"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службы», </w:t>
      </w:r>
      <w:r w:rsidRPr="00CE38D4">
        <w:rPr>
          <w:rFonts w:cs="Arial"/>
          <w:lang w:eastAsia="ar-SA"/>
        </w:rPr>
        <w:t>с частью 5 статьи 7 Федерального закона от 05.12.2005 № 154-ФЗ «О государственной службе российского казачества», Постановлением Правительства Росси</w:t>
      </w:r>
      <w:r>
        <w:rPr>
          <w:rFonts w:cs="Arial"/>
          <w:lang w:eastAsia="ar-SA"/>
        </w:rPr>
        <w:t xml:space="preserve">йской Федерации от 08.10.2009 № </w:t>
      </w:r>
      <w:r w:rsidRPr="00CE38D4">
        <w:rPr>
          <w:rFonts w:cs="Arial"/>
          <w:lang w:eastAsia="ar-SA"/>
        </w:rPr>
        <w:t>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Советского сельского поселения Калачеевского муниципального района Во</w:t>
      </w:r>
      <w:r>
        <w:rPr>
          <w:rFonts w:cs="Arial"/>
          <w:lang w:eastAsia="ar-SA"/>
        </w:rPr>
        <w:t xml:space="preserve">ронежской области </w:t>
      </w:r>
    </w:p>
    <w:p w:rsidR="00CE38D4" w:rsidRPr="00CE38D4" w:rsidRDefault="00CE38D4" w:rsidP="00CE38D4">
      <w:pPr>
        <w:tabs>
          <w:tab w:val="left" w:pos="0"/>
          <w:tab w:val="left" w:pos="851"/>
        </w:tabs>
        <w:suppressAutoHyphens/>
        <w:spacing w:line="276" w:lineRule="auto"/>
        <w:ind w:firstLine="0"/>
        <w:rPr>
          <w:rFonts w:cs="Arial"/>
          <w:b/>
          <w:lang w:eastAsia="ar-SA"/>
        </w:rPr>
      </w:pPr>
      <w:proofErr w:type="gramStart"/>
      <w:r w:rsidRPr="00CE38D4">
        <w:rPr>
          <w:rFonts w:cs="Arial"/>
          <w:b/>
          <w:lang w:eastAsia="ar-SA"/>
        </w:rPr>
        <w:t>п</w:t>
      </w:r>
      <w:proofErr w:type="gramEnd"/>
      <w:r w:rsidRPr="00CE38D4">
        <w:rPr>
          <w:rFonts w:cs="Arial"/>
          <w:b/>
          <w:lang w:eastAsia="ar-SA"/>
        </w:rPr>
        <w:t xml:space="preserve"> о с т а н о в л я е т:</w:t>
      </w:r>
    </w:p>
    <w:p w:rsidR="00CE38D4" w:rsidRPr="00CE38D4" w:rsidRDefault="00CE38D4" w:rsidP="00CE38D4">
      <w:pPr>
        <w:tabs>
          <w:tab w:val="left" w:pos="0"/>
          <w:tab w:val="left" w:pos="851"/>
        </w:tabs>
        <w:suppressAutoHyphens/>
        <w:spacing w:line="276" w:lineRule="auto"/>
        <w:ind w:firstLine="709"/>
        <w:rPr>
          <w:rFonts w:cs="Arial"/>
          <w:lang w:eastAsia="ar-SA"/>
        </w:rPr>
      </w:pPr>
      <w:r w:rsidRPr="00CE38D4">
        <w:rPr>
          <w:rFonts w:cs="Arial"/>
          <w:lang w:eastAsia="ar-SA"/>
        </w:rPr>
        <w:t>1. Утвердить Положение о порядке заключения договоров (соглашений) с казачьими обществами согласно приложению №1 к настоящему постановлению.</w:t>
      </w:r>
    </w:p>
    <w:p w:rsidR="00CE38D4" w:rsidRPr="00CE38D4" w:rsidRDefault="00CE38D4" w:rsidP="00CE38D4">
      <w:pPr>
        <w:tabs>
          <w:tab w:val="left" w:pos="0"/>
          <w:tab w:val="left" w:pos="851"/>
        </w:tabs>
        <w:suppressAutoHyphens/>
        <w:spacing w:line="276" w:lineRule="auto"/>
        <w:ind w:firstLine="709"/>
        <w:rPr>
          <w:rFonts w:cs="Arial"/>
          <w:lang w:eastAsia="ar-SA"/>
        </w:rPr>
      </w:pPr>
      <w:r w:rsidRPr="00CE38D4">
        <w:rPr>
          <w:rFonts w:cs="Arial"/>
          <w:lang w:eastAsia="ar-SA"/>
        </w:rPr>
        <w:t>2. Утвердить Положение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CE38D4" w:rsidRPr="00CE38D4" w:rsidRDefault="00CE38D4" w:rsidP="00CE38D4">
      <w:pPr>
        <w:tabs>
          <w:tab w:val="left" w:pos="0"/>
          <w:tab w:val="left" w:pos="851"/>
        </w:tabs>
        <w:suppressAutoHyphens/>
        <w:spacing w:line="276" w:lineRule="auto"/>
        <w:ind w:firstLine="709"/>
        <w:rPr>
          <w:rFonts w:cs="Arial"/>
          <w:lang w:eastAsia="ar-SA"/>
        </w:rPr>
      </w:pPr>
      <w:r w:rsidRPr="00CE38D4">
        <w:rPr>
          <w:rFonts w:cs="Arial"/>
          <w:lang w:eastAsia="ar-SA"/>
        </w:rPr>
        <w:t>3. Опубликовать настоящее постановление в Вестнике муниципальных правовых актов Советского сельского поселения Калачеевского муниципального района Воронежской области.</w:t>
      </w:r>
    </w:p>
    <w:p w:rsidR="00CE38D4" w:rsidRPr="00CE38D4" w:rsidRDefault="00CE38D4" w:rsidP="00CE38D4">
      <w:pPr>
        <w:tabs>
          <w:tab w:val="left" w:pos="0"/>
          <w:tab w:val="left" w:pos="851"/>
        </w:tabs>
        <w:suppressAutoHyphens/>
        <w:spacing w:line="276" w:lineRule="auto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4. </w:t>
      </w:r>
      <w:r w:rsidRPr="00CE38D4">
        <w:rPr>
          <w:rFonts w:cs="Arial"/>
          <w:lang w:eastAsia="ar-SA"/>
        </w:rPr>
        <w:t>Контроль за исполнением настоящего постановления оставляю за собой.</w:t>
      </w:r>
    </w:p>
    <w:p w:rsidR="00CE38D4" w:rsidRPr="00CE38D4" w:rsidRDefault="00CE38D4" w:rsidP="00CE38D4">
      <w:pPr>
        <w:suppressAutoHyphens/>
        <w:ind w:firstLine="0"/>
        <w:rPr>
          <w:rFonts w:cs="Arial"/>
          <w:b/>
          <w:bCs/>
          <w:lang w:eastAsia="ar-SA"/>
        </w:rPr>
      </w:pPr>
      <w:r w:rsidRPr="00CE38D4">
        <w:rPr>
          <w:rFonts w:cs="Arial"/>
          <w:b/>
          <w:bCs/>
          <w:lang w:eastAsia="ar-SA"/>
        </w:rPr>
        <w:t xml:space="preserve">Глава Советского </w:t>
      </w:r>
    </w:p>
    <w:p w:rsidR="00CE38D4" w:rsidRDefault="00CE38D4" w:rsidP="00CE38D4">
      <w:pPr>
        <w:suppressAutoHyphens/>
        <w:ind w:firstLine="0"/>
        <w:rPr>
          <w:rFonts w:cs="Arial"/>
          <w:b/>
          <w:bCs/>
          <w:lang w:eastAsia="ar-SA"/>
        </w:rPr>
      </w:pPr>
      <w:r w:rsidRPr="00CE38D4">
        <w:rPr>
          <w:rFonts w:cs="Arial"/>
          <w:b/>
          <w:bCs/>
          <w:lang w:eastAsia="ar-SA"/>
        </w:rPr>
        <w:t xml:space="preserve">сельского поселения                                        С.В. Дубровин </w:t>
      </w:r>
    </w:p>
    <w:p w:rsidR="00CE38D4" w:rsidRPr="00CE38D4" w:rsidRDefault="00CE38D4" w:rsidP="00CE38D4">
      <w:pPr>
        <w:ind w:firstLine="0"/>
        <w:jc w:val="left"/>
        <w:rPr>
          <w:rFonts w:cs="Arial"/>
          <w:b/>
          <w:bCs/>
          <w:lang w:eastAsia="ar-SA"/>
        </w:rPr>
      </w:pPr>
      <w:r>
        <w:rPr>
          <w:rFonts w:cs="Arial"/>
          <w:b/>
          <w:bCs/>
          <w:lang w:eastAsia="ar-SA"/>
        </w:rPr>
        <w:br w:type="page"/>
      </w:r>
    </w:p>
    <w:tbl>
      <w:tblPr>
        <w:tblStyle w:val="12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E38D4" w:rsidRPr="00CE38D4" w:rsidTr="00CE38D4">
        <w:tc>
          <w:tcPr>
            <w:tcW w:w="4536" w:type="dxa"/>
            <w:hideMark/>
          </w:tcPr>
          <w:p w:rsidR="00CE38D4" w:rsidRDefault="00CE38D4" w:rsidP="00CE38D4">
            <w:pPr>
              <w:suppressAutoHyphens/>
              <w:ind w:firstLine="0"/>
              <w:rPr>
                <w:rFonts w:cs="Arial"/>
              </w:rPr>
            </w:pPr>
          </w:p>
          <w:p w:rsidR="00CE38D4" w:rsidRPr="00CE38D4" w:rsidRDefault="00CE38D4" w:rsidP="00CE38D4">
            <w:pPr>
              <w:suppressAutoHyphens/>
              <w:ind w:firstLine="0"/>
              <w:rPr>
                <w:rFonts w:cs="Arial"/>
              </w:rPr>
            </w:pPr>
            <w:r w:rsidRPr="00CE38D4">
              <w:rPr>
                <w:rFonts w:cs="Arial"/>
              </w:rPr>
              <w:t xml:space="preserve">Приложение №1 </w:t>
            </w:r>
          </w:p>
          <w:p w:rsidR="00CE38D4" w:rsidRDefault="00CE38D4" w:rsidP="00CE38D4">
            <w:pPr>
              <w:suppressAutoHyphens/>
              <w:ind w:firstLine="0"/>
              <w:rPr>
                <w:rFonts w:cs="Arial"/>
              </w:rPr>
            </w:pPr>
            <w:r w:rsidRPr="00CE38D4">
              <w:rPr>
                <w:rFonts w:cs="Arial"/>
              </w:rPr>
              <w:t xml:space="preserve">к постановлению администрации Советского </w:t>
            </w:r>
            <w:r>
              <w:rPr>
                <w:rFonts w:cs="Arial"/>
              </w:rPr>
              <w:t xml:space="preserve">сельского поселения </w:t>
            </w:r>
          </w:p>
          <w:p w:rsidR="00CE38D4" w:rsidRPr="00CE38D4" w:rsidRDefault="00CE38D4" w:rsidP="00CE38D4">
            <w:pPr>
              <w:suppressAutoHyphens/>
              <w:ind w:firstLine="0"/>
              <w:rPr>
                <w:rFonts w:cs="Arial"/>
              </w:rPr>
            </w:pPr>
            <w:r w:rsidRPr="00CE38D4">
              <w:rPr>
                <w:rFonts w:cs="Arial"/>
              </w:rPr>
              <w:t>от 1</w:t>
            </w:r>
            <w:r>
              <w:rPr>
                <w:rFonts w:cs="Arial"/>
              </w:rPr>
              <w:t>4</w:t>
            </w:r>
            <w:r w:rsidRPr="00CE38D4">
              <w:rPr>
                <w:rFonts w:cs="Arial"/>
              </w:rPr>
              <w:t xml:space="preserve"> ноября 2022 г. №</w:t>
            </w:r>
            <w:r>
              <w:rPr>
                <w:rFonts w:cs="Arial"/>
              </w:rPr>
              <w:t>41</w:t>
            </w:r>
            <w:r w:rsidRPr="00CE38D4">
              <w:rPr>
                <w:rFonts w:cs="Arial"/>
              </w:rPr>
              <w:t xml:space="preserve"> </w:t>
            </w:r>
          </w:p>
        </w:tc>
      </w:tr>
    </w:tbl>
    <w:p w:rsidR="00CE38D4" w:rsidRPr="00CE38D4" w:rsidRDefault="00CE38D4" w:rsidP="00CE38D4">
      <w:pPr>
        <w:suppressAutoHyphens/>
        <w:ind w:firstLine="0"/>
        <w:jc w:val="center"/>
        <w:rPr>
          <w:rFonts w:cs="Arial"/>
        </w:rPr>
      </w:pPr>
      <w:r w:rsidRPr="00CE38D4">
        <w:rPr>
          <w:rFonts w:cs="Arial"/>
        </w:rPr>
        <w:t>ПОЛОЖЕНИЕ</w:t>
      </w:r>
    </w:p>
    <w:p w:rsidR="00CE38D4" w:rsidRPr="00CE38D4" w:rsidRDefault="00CE38D4" w:rsidP="00CE38D4">
      <w:pPr>
        <w:suppressAutoHyphens/>
        <w:ind w:firstLine="0"/>
        <w:jc w:val="center"/>
        <w:rPr>
          <w:rFonts w:cs="Arial"/>
        </w:rPr>
      </w:pPr>
      <w:r w:rsidRPr="00CE38D4">
        <w:rPr>
          <w:rFonts w:cs="Arial"/>
        </w:rPr>
        <w:t>о порядке заключения договоров (соглашений) с казачьими обществами</w:t>
      </w:r>
    </w:p>
    <w:p w:rsidR="00CE38D4" w:rsidRPr="00CE38D4" w:rsidRDefault="00CE38D4" w:rsidP="00CE38D4">
      <w:pPr>
        <w:suppressAutoHyphens/>
        <w:ind w:firstLine="709"/>
        <w:rPr>
          <w:rFonts w:cs="Arial"/>
        </w:rPr>
      </w:pPr>
      <w:r w:rsidRPr="00CE38D4">
        <w:rPr>
          <w:rFonts w:cs="Arial"/>
        </w:rPr>
        <w:t xml:space="preserve">1. Настоящее Положение определяет порядок заключения администрацией </w:t>
      </w:r>
      <w:r w:rsidRPr="00CE38D4">
        <w:rPr>
          <w:rFonts w:cs="Arial"/>
          <w:color w:val="000000"/>
        </w:rPr>
        <w:t xml:space="preserve">Советского  сельского поселения Калачеевского муниципального района Воронежской области </w:t>
      </w:r>
      <w:r w:rsidRPr="00CE38D4">
        <w:rPr>
          <w:rFonts w:cs="Arial"/>
        </w:rPr>
        <w:t xml:space="preserve">(далее - Администрация) договоров (соглашений) с осуществляющими свою деятельность на территории </w:t>
      </w:r>
      <w:r w:rsidRPr="00CE38D4">
        <w:rPr>
          <w:rFonts w:cs="Arial"/>
          <w:color w:val="000000"/>
        </w:rPr>
        <w:t xml:space="preserve">Советского  сельского поселения Калачеевского муниципального района Воронежской области </w:t>
      </w:r>
      <w:r w:rsidRPr="00CE38D4">
        <w:rPr>
          <w:rFonts w:cs="Arial"/>
        </w:rPr>
        <w:t>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 на территории Воронежской области.</w:t>
      </w:r>
    </w:p>
    <w:p w:rsidR="00CE38D4" w:rsidRPr="00CE38D4" w:rsidRDefault="00CE38D4" w:rsidP="00CE38D4">
      <w:pPr>
        <w:suppressAutoHyphens/>
        <w:ind w:firstLine="709"/>
        <w:rPr>
          <w:rFonts w:cs="Arial"/>
        </w:rPr>
      </w:pPr>
      <w:r w:rsidRPr="00CE38D4">
        <w:rPr>
          <w:rFonts w:cs="Arial"/>
        </w:rPr>
        <w:t>2. Сторонами договоров являются: Администрация, с одной стороны, и казачье общество, с другой стороны.</w:t>
      </w:r>
    </w:p>
    <w:p w:rsidR="00CE38D4" w:rsidRPr="00CE38D4" w:rsidRDefault="00CE38D4" w:rsidP="00CE38D4">
      <w:pPr>
        <w:suppressAutoHyphens/>
        <w:ind w:firstLine="709"/>
        <w:rPr>
          <w:rFonts w:cs="Arial"/>
        </w:rPr>
      </w:pPr>
      <w:r w:rsidRPr="00CE38D4">
        <w:rPr>
          <w:rFonts w:cs="Arial"/>
        </w:rPr>
        <w:t xml:space="preserve">3. Решение о заключении Администрацией договора принимает глава </w:t>
      </w:r>
      <w:r w:rsidRPr="00CE38D4">
        <w:rPr>
          <w:rFonts w:cs="Arial"/>
          <w:color w:val="000000"/>
        </w:rPr>
        <w:t>Советского сельского поселения Калачеевского муниципального района Воронежской области.</w:t>
      </w:r>
    </w:p>
    <w:p w:rsidR="00CE38D4" w:rsidRPr="00CE38D4" w:rsidRDefault="00CE38D4" w:rsidP="00CE38D4">
      <w:pPr>
        <w:suppressAutoHyphens/>
        <w:ind w:firstLine="709"/>
        <w:rPr>
          <w:rFonts w:cs="Arial"/>
        </w:rPr>
      </w:pPr>
      <w:r w:rsidRPr="00CE38D4">
        <w:rPr>
          <w:rFonts w:cs="Arial"/>
        </w:rPr>
        <w:t xml:space="preserve">4. Договор от имени Администрации подписывается главой </w:t>
      </w:r>
      <w:r w:rsidRPr="00CE38D4">
        <w:rPr>
          <w:rFonts w:cs="Arial"/>
          <w:color w:val="000000"/>
        </w:rPr>
        <w:t xml:space="preserve">Советского сельского поселения Калачеевского муниципального района Воронежской области </w:t>
      </w:r>
      <w:r w:rsidRPr="00CE38D4">
        <w:rPr>
          <w:rFonts w:cs="Arial"/>
        </w:rPr>
        <w:t>либо уполномоченным им лицом.</w:t>
      </w:r>
    </w:p>
    <w:p w:rsidR="00CE38D4" w:rsidRPr="00CE38D4" w:rsidRDefault="00CE38D4" w:rsidP="00CE38D4">
      <w:pPr>
        <w:suppressAutoHyphens/>
        <w:ind w:firstLine="709"/>
        <w:rPr>
          <w:rFonts w:cs="Arial"/>
        </w:rPr>
      </w:pPr>
      <w:r w:rsidRPr="00CE38D4">
        <w:rPr>
          <w:rFonts w:cs="Arial"/>
        </w:rPr>
        <w:t>Договор от имени казачьего общества подписывается атаманом казачьего общества.</w:t>
      </w:r>
    </w:p>
    <w:p w:rsidR="00CE38D4" w:rsidRPr="00CE38D4" w:rsidRDefault="00CE38D4" w:rsidP="00CE38D4">
      <w:pPr>
        <w:suppressAutoHyphens/>
        <w:ind w:firstLine="709"/>
        <w:rPr>
          <w:rFonts w:cs="Arial"/>
        </w:rPr>
      </w:pPr>
      <w:r w:rsidRPr="00CE38D4">
        <w:rPr>
          <w:rFonts w:cs="Arial"/>
        </w:rPr>
        <w:t xml:space="preserve">5. 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Pr="00CE38D4">
        <w:rPr>
          <w:rFonts w:cs="Arial"/>
          <w:color w:val="000000"/>
        </w:rPr>
        <w:t xml:space="preserve">Советского  сельского поселения Калачеевского муниципального района Воронежской области </w:t>
      </w:r>
      <w:r w:rsidRPr="00CE38D4">
        <w:rPr>
          <w:rFonts w:cs="Arial"/>
        </w:rPr>
        <w:t>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E38D4" w:rsidRPr="00CE38D4" w:rsidRDefault="00CE38D4" w:rsidP="00CE38D4">
      <w:pPr>
        <w:suppressAutoHyphens/>
        <w:ind w:firstLine="709"/>
        <w:jc w:val="center"/>
        <w:rPr>
          <w:rFonts w:cs="Arial"/>
        </w:rPr>
      </w:pPr>
      <w:r w:rsidRPr="00CE38D4">
        <w:rPr>
          <w:rFonts w:cs="Arial"/>
        </w:rPr>
        <w:br w:type="page"/>
      </w:r>
    </w:p>
    <w:tbl>
      <w:tblPr>
        <w:tblStyle w:val="12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E38D4" w:rsidRPr="00CE38D4" w:rsidTr="00CE38D4">
        <w:tc>
          <w:tcPr>
            <w:tcW w:w="4536" w:type="dxa"/>
            <w:hideMark/>
          </w:tcPr>
          <w:p w:rsidR="00CE38D4" w:rsidRPr="00CE38D4" w:rsidRDefault="00CE38D4" w:rsidP="00CE38D4">
            <w:pPr>
              <w:suppressAutoHyphens/>
              <w:ind w:firstLine="0"/>
              <w:rPr>
                <w:rFonts w:cs="Arial"/>
              </w:rPr>
            </w:pPr>
            <w:r w:rsidRPr="00CE38D4">
              <w:rPr>
                <w:rFonts w:cs="Arial"/>
              </w:rPr>
              <w:lastRenderedPageBreak/>
              <w:t xml:space="preserve">Приложение №2 </w:t>
            </w:r>
          </w:p>
          <w:p w:rsidR="00045DD6" w:rsidRDefault="00CE38D4" w:rsidP="00CE38D4">
            <w:pPr>
              <w:suppressAutoHyphens/>
              <w:ind w:firstLine="0"/>
              <w:rPr>
                <w:rFonts w:cs="Arial"/>
              </w:rPr>
            </w:pPr>
            <w:r w:rsidRPr="00CE38D4">
              <w:rPr>
                <w:rFonts w:cs="Arial"/>
              </w:rPr>
              <w:t>к постановлению администрации Советского сельского поселения</w:t>
            </w:r>
          </w:p>
          <w:p w:rsidR="00CE38D4" w:rsidRPr="00CE38D4" w:rsidRDefault="00CE38D4" w:rsidP="00CE38D4">
            <w:pPr>
              <w:suppressAutoHyphens/>
              <w:ind w:firstLine="0"/>
              <w:rPr>
                <w:rFonts w:cs="Arial"/>
              </w:rPr>
            </w:pPr>
            <w:bookmarkStart w:id="0" w:name="_GoBack"/>
            <w:bookmarkEnd w:id="0"/>
            <w:r w:rsidRPr="00CE38D4">
              <w:rPr>
                <w:rFonts w:cs="Arial"/>
              </w:rPr>
              <w:t xml:space="preserve"> от 1</w:t>
            </w:r>
            <w:r>
              <w:rPr>
                <w:rFonts w:cs="Arial"/>
              </w:rPr>
              <w:t>4</w:t>
            </w:r>
            <w:r w:rsidRPr="00CE38D4">
              <w:rPr>
                <w:rFonts w:cs="Arial"/>
              </w:rPr>
              <w:t xml:space="preserve"> ноября 2022 г. №</w:t>
            </w:r>
            <w:r>
              <w:rPr>
                <w:rFonts w:cs="Arial"/>
              </w:rPr>
              <w:t>41</w:t>
            </w:r>
            <w:r w:rsidRPr="00CE38D4">
              <w:rPr>
                <w:rFonts w:cs="Arial"/>
              </w:rPr>
              <w:t xml:space="preserve"> </w:t>
            </w:r>
          </w:p>
        </w:tc>
      </w:tr>
    </w:tbl>
    <w:p w:rsidR="00CE38D4" w:rsidRPr="00CE38D4" w:rsidRDefault="00CE38D4" w:rsidP="00CE38D4">
      <w:pPr>
        <w:suppressAutoHyphens/>
        <w:ind w:firstLine="0"/>
        <w:jc w:val="center"/>
        <w:rPr>
          <w:rFonts w:cs="Arial"/>
        </w:rPr>
      </w:pPr>
      <w:r w:rsidRPr="00CE38D4">
        <w:rPr>
          <w:rFonts w:cs="Arial"/>
        </w:rPr>
        <w:t>ПОЛОЖЕНИЕ</w:t>
      </w:r>
    </w:p>
    <w:p w:rsidR="00CE38D4" w:rsidRPr="00CE38D4" w:rsidRDefault="00CE38D4" w:rsidP="00CE38D4">
      <w:pPr>
        <w:suppressAutoHyphens/>
        <w:ind w:firstLine="0"/>
        <w:jc w:val="center"/>
        <w:rPr>
          <w:rFonts w:cs="Arial"/>
        </w:rPr>
      </w:pPr>
      <w:r w:rsidRPr="00CE38D4">
        <w:rPr>
          <w:rFonts w:cs="Arial"/>
        </w:rPr>
        <w:t>о порядке финансирования несения муниципальной или иной службы членами казачьих обществ</w:t>
      </w:r>
    </w:p>
    <w:p w:rsidR="00CE38D4" w:rsidRPr="00CE38D4" w:rsidRDefault="00CE38D4" w:rsidP="00CE38D4">
      <w:pPr>
        <w:suppressAutoHyphens/>
        <w:ind w:firstLine="709"/>
        <w:rPr>
          <w:rFonts w:cs="Arial"/>
        </w:rPr>
      </w:pPr>
      <w:r w:rsidRPr="00CE38D4">
        <w:rPr>
          <w:rFonts w:cs="Arial"/>
        </w:rPr>
        <w:t xml:space="preserve">1. Настоящее Положение регулирует вопросы финансирования из бюджета </w:t>
      </w:r>
      <w:r w:rsidRPr="00CE38D4">
        <w:rPr>
          <w:rFonts w:cs="Arial"/>
          <w:color w:val="000000"/>
        </w:rPr>
        <w:t xml:space="preserve">Советского сельского поселения Калачеевского муниципального района Воронежской области </w:t>
      </w:r>
      <w:r w:rsidRPr="00CE38D4">
        <w:rPr>
          <w:rFonts w:cs="Arial"/>
        </w:rPr>
        <w:t>расходов, связанных с несением муниципальной или иной службы членами казачьих обществ.</w:t>
      </w:r>
    </w:p>
    <w:p w:rsidR="00CE38D4" w:rsidRPr="00CE38D4" w:rsidRDefault="00CE38D4" w:rsidP="00CE38D4">
      <w:pPr>
        <w:suppressAutoHyphens/>
        <w:ind w:firstLine="709"/>
        <w:rPr>
          <w:rFonts w:cs="Arial"/>
        </w:rPr>
      </w:pPr>
      <w:r w:rsidRPr="00CE38D4">
        <w:rPr>
          <w:rFonts w:cs="Arial"/>
        </w:rPr>
        <w:t xml:space="preserve">2. 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Pr="00CE38D4">
        <w:rPr>
          <w:rFonts w:cs="Arial"/>
          <w:lang w:eastAsia="ar-SA"/>
        </w:rPr>
        <w:t>Советского сельского поселения Калачеевского муниципального района Воронежской области</w:t>
      </w:r>
      <w:r w:rsidRPr="00CE38D4">
        <w:rPr>
          <w:rFonts w:cs="Arial"/>
        </w:rPr>
        <w:t xml:space="preserve">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</w:p>
    <w:p w:rsidR="00CE38D4" w:rsidRPr="00CE38D4" w:rsidRDefault="00CE38D4" w:rsidP="00CE38D4">
      <w:pPr>
        <w:suppressAutoHyphens/>
        <w:ind w:firstLine="709"/>
        <w:rPr>
          <w:rFonts w:cs="Arial"/>
        </w:rPr>
      </w:pPr>
      <w:r w:rsidRPr="00CE38D4">
        <w:rPr>
          <w:rFonts w:cs="Arial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Pr="00CE38D4">
        <w:rPr>
          <w:rFonts w:cs="Arial"/>
          <w:color w:val="000000"/>
        </w:rPr>
        <w:t>Советского сельского поселения Калачеевского муниципального района Воронежской области</w:t>
      </w:r>
      <w:r w:rsidRPr="00CE38D4">
        <w:rPr>
          <w:rFonts w:cs="Arial"/>
        </w:rPr>
        <w:t>, является неотъемлемой частью каждого договора (соглашения).</w:t>
      </w:r>
    </w:p>
    <w:p w:rsidR="00CE38D4" w:rsidRPr="00CE38D4" w:rsidRDefault="00CE38D4" w:rsidP="00CE38D4">
      <w:pPr>
        <w:suppressAutoHyphens/>
        <w:ind w:firstLine="709"/>
        <w:rPr>
          <w:rFonts w:cs="Arial"/>
        </w:rPr>
      </w:pPr>
      <w:r w:rsidRPr="00CE38D4">
        <w:rPr>
          <w:rFonts w:cs="Arial"/>
        </w:rPr>
        <w:t xml:space="preserve">4. Финансирование расходов администрации </w:t>
      </w:r>
      <w:r w:rsidRPr="00CE38D4">
        <w:rPr>
          <w:rFonts w:cs="Arial"/>
          <w:lang w:eastAsia="ar-SA"/>
        </w:rPr>
        <w:t>Советского сельского поселения Калачеевского муниципального района Воронежской области</w:t>
      </w:r>
      <w:r w:rsidRPr="00CE38D4">
        <w:rPr>
          <w:rFonts w:cs="Arial"/>
        </w:rPr>
        <w:t xml:space="preserve">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Pr="00CE38D4">
        <w:rPr>
          <w:rFonts w:cs="Arial"/>
          <w:lang w:eastAsia="ar-SA"/>
        </w:rPr>
        <w:t>Советского сельского поселения Калачеевского муниципального района Воронежской области</w:t>
      </w:r>
      <w:r w:rsidRPr="00CE38D4">
        <w:rPr>
          <w:rFonts w:cs="Arial"/>
        </w:rPr>
        <w:t xml:space="preserve"> о бюджете </w:t>
      </w:r>
      <w:r w:rsidRPr="00CE38D4">
        <w:rPr>
          <w:rFonts w:cs="Arial"/>
          <w:lang w:eastAsia="ar-SA"/>
        </w:rPr>
        <w:t>Советского сельского поселения Калачеевского муниципального района Воронежской области</w:t>
      </w:r>
      <w:r w:rsidRPr="00CE38D4">
        <w:rPr>
          <w:rFonts w:cs="Arial"/>
        </w:rPr>
        <w:t>.</w:t>
      </w:r>
    </w:p>
    <w:sectPr w:rsidR="00CE38D4" w:rsidRPr="00CE38D4" w:rsidSect="00865A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07" w:rsidRDefault="008A4207">
      <w:r>
        <w:separator/>
      </w:r>
    </w:p>
  </w:endnote>
  <w:endnote w:type="continuationSeparator" w:id="0">
    <w:p w:rsidR="008A4207" w:rsidRDefault="008A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4F" w:rsidRDefault="008D4C4F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4C4F" w:rsidRDefault="008D4C4F" w:rsidP="00F400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4F" w:rsidRDefault="008D4C4F" w:rsidP="00F4005C">
    <w:pPr>
      <w:pStyle w:val="a4"/>
      <w:framePr w:wrap="around" w:vAnchor="text" w:hAnchor="margin" w:xAlign="right" w:y="1"/>
      <w:rPr>
        <w:rStyle w:val="a6"/>
      </w:rPr>
    </w:pPr>
  </w:p>
  <w:p w:rsidR="008D4C4F" w:rsidRDefault="008D4C4F" w:rsidP="00F4005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4F" w:rsidRDefault="008D4C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07" w:rsidRDefault="008A4207">
      <w:r>
        <w:separator/>
      </w:r>
    </w:p>
  </w:footnote>
  <w:footnote w:type="continuationSeparator" w:id="0">
    <w:p w:rsidR="008A4207" w:rsidRDefault="008A4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4F" w:rsidRDefault="008D4C4F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4C4F" w:rsidRDefault="008D4C4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4F" w:rsidRPr="0060755E" w:rsidRDefault="008D4C4F" w:rsidP="0060755E">
    <w:pPr>
      <w:pStyle w:val="a7"/>
      <w:ind w:firstLine="0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4F" w:rsidRDefault="008D4C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1">
    <w:nsid w:val="52D03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4">
    <w:nsid w:val="590B3EA4"/>
    <w:multiLevelType w:val="multilevel"/>
    <w:tmpl w:val="D212B5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2790"/>
        </w:tabs>
        <w:ind w:left="2790" w:hanging="540"/>
      </w:p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220" w:hanging="720"/>
      </w:pPr>
    </w:lvl>
    <w:lvl w:ilvl="3">
      <w:start w:val="1"/>
      <w:numFmt w:val="decimal"/>
      <w:lvlText w:val="%1.%2.%3.%4."/>
      <w:lvlJc w:val="left"/>
      <w:pPr>
        <w:tabs>
          <w:tab w:val="num" w:pos="7470"/>
        </w:tabs>
        <w:ind w:left="7470" w:hanging="720"/>
      </w:p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10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2330"/>
        </w:tabs>
        <w:ind w:left="12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940"/>
        </w:tabs>
        <w:ind w:left="149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190"/>
        </w:tabs>
        <w:ind w:left="171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0"/>
        </w:tabs>
        <w:ind w:left="19800" w:hanging="1800"/>
      </w:pPr>
    </w:lvl>
  </w:abstractNum>
  <w:abstractNum w:abstractNumId="25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AEB76A3"/>
    <w:multiLevelType w:val="hybridMultilevel"/>
    <w:tmpl w:val="36EED2F6"/>
    <w:lvl w:ilvl="0" w:tplc="5F2A42C0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583B63"/>
    <w:multiLevelType w:val="multilevel"/>
    <w:tmpl w:val="185610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2"/>
  </w:num>
  <w:num w:numId="10">
    <w:abstractNumId w:val="18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34"/>
  </w:num>
  <w:num w:numId="16">
    <w:abstractNumId w:val="17"/>
  </w:num>
  <w:num w:numId="17">
    <w:abstractNumId w:val="30"/>
  </w:num>
  <w:num w:numId="18">
    <w:abstractNumId w:val="29"/>
  </w:num>
  <w:num w:numId="19">
    <w:abstractNumId w:val="9"/>
  </w:num>
  <w:num w:numId="20">
    <w:abstractNumId w:val="22"/>
  </w:num>
  <w:num w:numId="21">
    <w:abstractNumId w:val="3"/>
  </w:num>
  <w:num w:numId="22">
    <w:abstractNumId w:val="11"/>
  </w:num>
  <w:num w:numId="23">
    <w:abstractNumId w:val="6"/>
  </w:num>
  <w:num w:numId="24">
    <w:abstractNumId w:val="2"/>
  </w:num>
  <w:num w:numId="25">
    <w:abstractNumId w:val="16"/>
  </w:num>
  <w:num w:numId="26">
    <w:abstractNumId w:val="23"/>
  </w:num>
  <w:num w:numId="27">
    <w:abstractNumId w:val="7"/>
  </w:num>
  <w:num w:numId="28">
    <w:abstractNumId w:val="20"/>
  </w:num>
  <w:num w:numId="29">
    <w:abstractNumId w:val="10"/>
  </w:num>
  <w:num w:numId="30">
    <w:abstractNumId w:val="25"/>
  </w:num>
  <w:num w:numId="31">
    <w:abstractNumId w:val="1"/>
  </w:num>
  <w:num w:numId="32">
    <w:abstractNumId w:val="21"/>
  </w:num>
  <w:num w:numId="33">
    <w:abstractNumId w:val="19"/>
  </w:num>
  <w:num w:numId="34">
    <w:abstractNumId w:val="27"/>
  </w:num>
  <w:num w:numId="35">
    <w:abstractNumId w:val="33"/>
  </w:num>
  <w:num w:numId="36">
    <w:abstractNumId w:val="26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E"/>
    <w:rsid w:val="00002904"/>
    <w:rsid w:val="00006FC5"/>
    <w:rsid w:val="00013E9F"/>
    <w:rsid w:val="00027A4A"/>
    <w:rsid w:val="00031C88"/>
    <w:rsid w:val="00045DD6"/>
    <w:rsid w:val="000612CE"/>
    <w:rsid w:val="000616E1"/>
    <w:rsid w:val="00065D50"/>
    <w:rsid w:val="00070569"/>
    <w:rsid w:val="00075716"/>
    <w:rsid w:val="00075D4A"/>
    <w:rsid w:val="00084B58"/>
    <w:rsid w:val="000A22E8"/>
    <w:rsid w:val="000A61E7"/>
    <w:rsid w:val="000A78DD"/>
    <w:rsid w:val="000B1EE1"/>
    <w:rsid w:val="000C0B48"/>
    <w:rsid w:val="000C2AD0"/>
    <w:rsid w:val="000C2D92"/>
    <w:rsid w:val="000D150D"/>
    <w:rsid w:val="000D610E"/>
    <w:rsid w:val="000D681E"/>
    <w:rsid w:val="000D6B13"/>
    <w:rsid w:val="000D6C7E"/>
    <w:rsid w:val="000D7A67"/>
    <w:rsid w:val="000E73A9"/>
    <w:rsid w:val="000F2095"/>
    <w:rsid w:val="000F327F"/>
    <w:rsid w:val="000F32C2"/>
    <w:rsid w:val="000F5782"/>
    <w:rsid w:val="000F752F"/>
    <w:rsid w:val="00117190"/>
    <w:rsid w:val="00120CF2"/>
    <w:rsid w:val="00126B6A"/>
    <w:rsid w:val="0012746B"/>
    <w:rsid w:val="001335CC"/>
    <w:rsid w:val="00134966"/>
    <w:rsid w:val="00143138"/>
    <w:rsid w:val="00146370"/>
    <w:rsid w:val="00150479"/>
    <w:rsid w:val="00151BA3"/>
    <w:rsid w:val="0016204C"/>
    <w:rsid w:val="0016243E"/>
    <w:rsid w:val="00165983"/>
    <w:rsid w:val="00165EFB"/>
    <w:rsid w:val="001667F0"/>
    <w:rsid w:val="0018000D"/>
    <w:rsid w:val="00184E95"/>
    <w:rsid w:val="00196E4B"/>
    <w:rsid w:val="001A7A84"/>
    <w:rsid w:val="001B4F94"/>
    <w:rsid w:val="001D0728"/>
    <w:rsid w:val="001D5946"/>
    <w:rsid w:val="001D73B5"/>
    <w:rsid w:val="001F2796"/>
    <w:rsid w:val="001F6C78"/>
    <w:rsid w:val="00213B19"/>
    <w:rsid w:val="00215D00"/>
    <w:rsid w:val="0022493B"/>
    <w:rsid w:val="00254BAA"/>
    <w:rsid w:val="00256863"/>
    <w:rsid w:val="00272EED"/>
    <w:rsid w:val="00284E00"/>
    <w:rsid w:val="002852A4"/>
    <w:rsid w:val="002A27AC"/>
    <w:rsid w:val="002B22A2"/>
    <w:rsid w:val="002C3ACC"/>
    <w:rsid w:val="002D09C9"/>
    <w:rsid w:val="002D2261"/>
    <w:rsid w:val="002E596F"/>
    <w:rsid w:val="002F32BE"/>
    <w:rsid w:val="003120E3"/>
    <w:rsid w:val="00315E7B"/>
    <w:rsid w:val="003225E9"/>
    <w:rsid w:val="00325D29"/>
    <w:rsid w:val="00342B1B"/>
    <w:rsid w:val="003536D7"/>
    <w:rsid w:val="00355810"/>
    <w:rsid w:val="00356743"/>
    <w:rsid w:val="0036105C"/>
    <w:rsid w:val="00364575"/>
    <w:rsid w:val="00370983"/>
    <w:rsid w:val="003717F0"/>
    <w:rsid w:val="00377B73"/>
    <w:rsid w:val="0038381B"/>
    <w:rsid w:val="00394B42"/>
    <w:rsid w:val="003A32F7"/>
    <w:rsid w:val="003A6EF2"/>
    <w:rsid w:val="003B1FDF"/>
    <w:rsid w:val="003B20DB"/>
    <w:rsid w:val="003B2BC3"/>
    <w:rsid w:val="003B4255"/>
    <w:rsid w:val="003B5936"/>
    <w:rsid w:val="003D2783"/>
    <w:rsid w:val="003E5938"/>
    <w:rsid w:val="003F4AB1"/>
    <w:rsid w:val="003F51CE"/>
    <w:rsid w:val="00400D0F"/>
    <w:rsid w:val="0040333C"/>
    <w:rsid w:val="00404590"/>
    <w:rsid w:val="004428F4"/>
    <w:rsid w:val="0044795D"/>
    <w:rsid w:val="0046273A"/>
    <w:rsid w:val="004718F5"/>
    <w:rsid w:val="0047252E"/>
    <w:rsid w:val="00474429"/>
    <w:rsid w:val="00490BF1"/>
    <w:rsid w:val="00493837"/>
    <w:rsid w:val="00496714"/>
    <w:rsid w:val="004A46A1"/>
    <w:rsid w:val="004A5141"/>
    <w:rsid w:val="004C768D"/>
    <w:rsid w:val="004C7F47"/>
    <w:rsid w:val="004D797C"/>
    <w:rsid w:val="004E3073"/>
    <w:rsid w:val="004E5A1F"/>
    <w:rsid w:val="004E7EF4"/>
    <w:rsid w:val="004F3896"/>
    <w:rsid w:val="0050778A"/>
    <w:rsid w:val="00515E32"/>
    <w:rsid w:val="00515F11"/>
    <w:rsid w:val="00526294"/>
    <w:rsid w:val="00534160"/>
    <w:rsid w:val="00534461"/>
    <w:rsid w:val="005637CE"/>
    <w:rsid w:val="00565970"/>
    <w:rsid w:val="00572DF0"/>
    <w:rsid w:val="005741D3"/>
    <w:rsid w:val="0057519D"/>
    <w:rsid w:val="005831A8"/>
    <w:rsid w:val="00583961"/>
    <w:rsid w:val="005A20B9"/>
    <w:rsid w:val="005A758C"/>
    <w:rsid w:val="005B0C31"/>
    <w:rsid w:val="005B2D40"/>
    <w:rsid w:val="005C26C9"/>
    <w:rsid w:val="005C4E94"/>
    <w:rsid w:val="005D64BE"/>
    <w:rsid w:val="005D6511"/>
    <w:rsid w:val="005F3754"/>
    <w:rsid w:val="005F5EDD"/>
    <w:rsid w:val="005F794E"/>
    <w:rsid w:val="0060755E"/>
    <w:rsid w:val="006172D9"/>
    <w:rsid w:val="00627FC2"/>
    <w:rsid w:val="006343D7"/>
    <w:rsid w:val="006411E5"/>
    <w:rsid w:val="0065082E"/>
    <w:rsid w:val="0065127F"/>
    <w:rsid w:val="0065160B"/>
    <w:rsid w:val="00667021"/>
    <w:rsid w:val="00674293"/>
    <w:rsid w:val="0067627C"/>
    <w:rsid w:val="006805C1"/>
    <w:rsid w:val="00680C02"/>
    <w:rsid w:val="00683CC9"/>
    <w:rsid w:val="00684C54"/>
    <w:rsid w:val="006A0152"/>
    <w:rsid w:val="006A6899"/>
    <w:rsid w:val="006A7766"/>
    <w:rsid w:val="006E2386"/>
    <w:rsid w:val="006E2408"/>
    <w:rsid w:val="006E63DE"/>
    <w:rsid w:val="006F70D6"/>
    <w:rsid w:val="00700401"/>
    <w:rsid w:val="007023EE"/>
    <w:rsid w:val="007100B6"/>
    <w:rsid w:val="00715531"/>
    <w:rsid w:val="00744F86"/>
    <w:rsid w:val="007522AF"/>
    <w:rsid w:val="0075454E"/>
    <w:rsid w:val="00757B02"/>
    <w:rsid w:val="00761388"/>
    <w:rsid w:val="0076313F"/>
    <w:rsid w:val="00791E7E"/>
    <w:rsid w:val="0079534D"/>
    <w:rsid w:val="007A7C5A"/>
    <w:rsid w:val="007A7E42"/>
    <w:rsid w:val="007B74F3"/>
    <w:rsid w:val="007C4B4C"/>
    <w:rsid w:val="007D149C"/>
    <w:rsid w:val="007D1DE4"/>
    <w:rsid w:val="007D415C"/>
    <w:rsid w:val="007F624A"/>
    <w:rsid w:val="00801DC6"/>
    <w:rsid w:val="00805A4D"/>
    <w:rsid w:val="00820459"/>
    <w:rsid w:val="00821704"/>
    <w:rsid w:val="0082227F"/>
    <w:rsid w:val="00825A44"/>
    <w:rsid w:val="0082745D"/>
    <w:rsid w:val="00830A03"/>
    <w:rsid w:val="008418EB"/>
    <w:rsid w:val="00844BDC"/>
    <w:rsid w:val="0084506D"/>
    <w:rsid w:val="0085074F"/>
    <w:rsid w:val="00865A4C"/>
    <w:rsid w:val="0087014D"/>
    <w:rsid w:val="00871B3D"/>
    <w:rsid w:val="00873071"/>
    <w:rsid w:val="00877384"/>
    <w:rsid w:val="0088602E"/>
    <w:rsid w:val="008866B3"/>
    <w:rsid w:val="00886B71"/>
    <w:rsid w:val="00892593"/>
    <w:rsid w:val="00894F76"/>
    <w:rsid w:val="008A4207"/>
    <w:rsid w:val="008A73F7"/>
    <w:rsid w:val="008B07AC"/>
    <w:rsid w:val="008C5CAB"/>
    <w:rsid w:val="008D1AB0"/>
    <w:rsid w:val="008D4C4F"/>
    <w:rsid w:val="008D507B"/>
    <w:rsid w:val="008D6E35"/>
    <w:rsid w:val="008E55EE"/>
    <w:rsid w:val="00902A95"/>
    <w:rsid w:val="00903C98"/>
    <w:rsid w:val="009168C3"/>
    <w:rsid w:val="009179DA"/>
    <w:rsid w:val="00935298"/>
    <w:rsid w:val="00936F67"/>
    <w:rsid w:val="00940452"/>
    <w:rsid w:val="00944901"/>
    <w:rsid w:val="00946D94"/>
    <w:rsid w:val="00963295"/>
    <w:rsid w:val="00963A7D"/>
    <w:rsid w:val="00965CFE"/>
    <w:rsid w:val="00973AED"/>
    <w:rsid w:val="009746FE"/>
    <w:rsid w:val="00976BAE"/>
    <w:rsid w:val="00980FF2"/>
    <w:rsid w:val="00997DB2"/>
    <w:rsid w:val="009A04A9"/>
    <w:rsid w:val="009A4080"/>
    <w:rsid w:val="009A4FD8"/>
    <w:rsid w:val="009B384D"/>
    <w:rsid w:val="009C4895"/>
    <w:rsid w:val="009D4DC4"/>
    <w:rsid w:val="009E725F"/>
    <w:rsid w:val="009F201C"/>
    <w:rsid w:val="009F4348"/>
    <w:rsid w:val="00A1670E"/>
    <w:rsid w:val="00A23DFA"/>
    <w:rsid w:val="00A2679D"/>
    <w:rsid w:val="00A267E3"/>
    <w:rsid w:val="00A32DA3"/>
    <w:rsid w:val="00A3312F"/>
    <w:rsid w:val="00A429D3"/>
    <w:rsid w:val="00A52921"/>
    <w:rsid w:val="00A555D9"/>
    <w:rsid w:val="00A647B0"/>
    <w:rsid w:val="00A720B1"/>
    <w:rsid w:val="00A90D0C"/>
    <w:rsid w:val="00A91F66"/>
    <w:rsid w:val="00AA3E2D"/>
    <w:rsid w:val="00AA720F"/>
    <w:rsid w:val="00AD1DEA"/>
    <w:rsid w:val="00AE46C9"/>
    <w:rsid w:val="00AE7FB1"/>
    <w:rsid w:val="00AF198A"/>
    <w:rsid w:val="00B000F9"/>
    <w:rsid w:val="00B019E7"/>
    <w:rsid w:val="00B025E9"/>
    <w:rsid w:val="00B1595C"/>
    <w:rsid w:val="00B2029A"/>
    <w:rsid w:val="00B35B6F"/>
    <w:rsid w:val="00B41557"/>
    <w:rsid w:val="00B5189E"/>
    <w:rsid w:val="00B52778"/>
    <w:rsid w:val="00B73E9E"/>
    <w:rsid w:val="00B822A4"/>
    <w:rsid w:val="00B87851"/>
    <w:rsid w:val="00B910D3"/>
    <w:rsid w:val="00BA13BD"/>
    <w:rsid w:val="00BA151B"/>
    <w:rsid w:val="00BB1DA8"/>
    <w:rsid w:val="00BB3069"/>
    <w:rsid w:val="00BB54F4"/>
    <w:rsid w:val="00BB7A19"/>
    <w:rsid w:val="00BC1C79"/>
    <w:rsid w:val="00BC49AF"/>
    <w:rsid w:val="00BC55AB"/>
    <w:rsid w:val="00BC6129"/>
    <w:rsid w:val="00BC7A9A"/>
    <w:rsid w:val="00BD32A1"/>
    <w:rsid w:val="00BD572D"/>
    <w:rsid w:val="00BE0B8C"/>
    <w:rsid w:val="00BF06A5"/>
    <w:rsid w:val="00BF3188"/>
    <w:rsid w:val="00BF3745"/>
    <w:rsid w:val="00BF70CB"/>
    <w:rsid w:val="00C11CF7"/>
    <w:rsid w:val="00C16C64"/>
    <w:rsid w:val="00C246F3"/>
    <w:rsid w:val="00C3228C"/>
    <w:rsid w:val="00C42D72"/>
    <w:rsid w:val="00C45A8F"/>
    <w:rsid w:val="00C53BFD"/>
    <w:rsid w:val="00C85C7E"/>
    <w:rsid w:val="00C93124"/>
    <w:rsid w:val="00C95B17"/>
    <w:rsid w:val="00C97A4F"/>
    <w:rsid w:val="00C97E9F"/>
    <w:rsid w:val="00CB24A2"/>
    <w:rsid w:val="00CB38D5"/>
    <w:rsid w:val="00CB448D"/>
    <w:rsid w:val="00CD20AC"/>
    <w:rsid w:val="00CE38D4"/>
    <w:rsid w:val="00CF217C"/>
    <w:rsid w:val="00D01422"/>
    <w:rsid w:val="00D02CCC"/>
    <w:rsid w:val="00D07E86"/>
    <w:rsid w:val="00D17A65"/>
    <w:rsid w:val="00D17DE9"/>
    <w:rsid w:val="00D32A74"/>
    <w:rsid w:val="00D4000D"/>
    <w:rsid w:val="00D51BA1"/>
    <w:rsid w:val="00D52FED"/>
    <w:rsid w:val="00D54A71"/>
    <w:rsid w:val="00D600DD"/>
    <w:rsid w:val="00D91464"/>
    <w:rsid w:val="00D93708"/>
    <w:rsid w:val="00DB60A0"/>
    <w:rsid w:val="00DE0D13"/>
    <w:rsid w:val="00DE6D44"/>
    <w:rsid w:val="00DE7436"/>
    <w:rsid w:val="00DF12B2"/>
    <w:rsid w:val="00DF1F7A"/>
    <w:rsid w:val="00DF5927"/>
    <w:rsid w:val="00E05BE7"/>
    <w:rsid w:val="00E146DD"/>
    <w:rsid w:val="00E2135B"/>
    <w:rsid w:val="00E32348"/>
    <w:rsid w:val="00E548B4"/>
    <w:rsid w:val="00E624CE"/>
    <w:rsid w:val="00E74E68"/>
    <w:rsid w:val="00E849A3"/>
    <w:rsid w:val="00E85A83"/>
    <w:rsid w:val="00E92E05"/>
    <w:rsid w:val="00E930CB"/>
    <w:rsid w:val="00E9341D"/>
    <w:rsid w:val="00EA104F"/>
    <w:rsid w:val="00EA1220"/>
    <w:rsid w:val="00EB207E"/>
    <w:rsid w:val="00EC42DE"/>
    <w:rsid w:val="00EC57E6"/>
    <w:rsid w:val="00ED27CC"/>
    <w:rsid w:val="00EE26F2"/>
    <w:rsid w:val="00EE7902"/>
    <w:rsid w:val="00EF4F99"/>
    <w:rsid w:val="00EF6EC9"/>
    <w:rsid w:val="00F059AB"/>
    <w:rsid w:val="00F07572"/>
    <w:rsid w:val="00F10BE2"/>
    <w:rsid w:val="00F135BF"/>
    <w:rsid w:val="00F3397B"/>
    <w:rsid w:val="00F4005C"/>
    <w:rsid w:val="00F45707"/>
    <w:rsid w:val="00F53856"/>
    <w:rsid w:val="00F557C9"/>
    <w:rsid w:val="00F63A49"/>
    <w:rsid w:val="00F7688D"/>
    <w:rsid w:val="00F84B12"/>
    <w:rsid w:val="00F928A2"/>
    <w:rsid w:val="00F961AC"/>
    <w:rsid w:val="00FA507D"/>
    <w:rsid w:val="00FB06E5"/>
    <w:rsid w:val="00FC3F32"/>
    <w:rsid w:val="00FC6371"/>
    <w:rsid w:val="00FD51C7"/>
    <w:rsid w:val="00FD77C9"/>
    <w:rsid w:val="00FE75F7"/>
    <w:rsid w:val="00FF4B65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5277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527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27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527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5277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778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qFormat/>
    <w:rsid w:val="00B35B6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7023E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023E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023E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023E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527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B52778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rsid w:val="007023E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27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3">
    <w:name w:val="Table Grid"/>
    <w:basedOn w:val="a1"/>
    <w:rsid w:val="0070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8418EB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F135BF"/>
    <w:rPr>
      <w:rFonts w:ascii="Calibri" w:hAnsi="Calibri"/>
      <w:sz w:val="22"/>
      <w:szCs w:val="22"/>
    </w:rPr>
  </w:style>
  <w:style w:type="character" w:customStyle="1" w:styleId="af5">
    <w:name w:val="Гипертекстовая ссылка"/>
    <w:uiPriority w:val="99"/>
    <w:rsid w:val="005A758C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pplication">
    <w:name w:val="Application!Приложение"/>
    <w:rsid w:val="00B5277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277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277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277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52778"/>
    <w:rPr>
      <w:sz w:val="28"/>
    </w:rPr>
  </w:style>
  <w:style w:type="table" w:customStyle="1" w:styleId="12">
    <w:name w:val="Сетка таблицы1"/>
    <w:basedOn w:val="a1"/>
    <w:next w:val="af3"/>
    <w:rsid w:val="00CE38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5277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527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27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527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5277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778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qFormat/>
    <w:rsid w:val="00B35B6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7023E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023E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023E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023E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527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B52778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rsid w:val="007023E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27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3">
    <w:name w:val="Table Grid"/>
    <w:basedOn w:val="a1"/>
    <w:rsid w:val="0070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8418EB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F135BF"/>
    <w:rPr>
      <w:rFonts w:ascii="Calibri" w:hAnsi="Calibri"/>
      <w:sz w:val="22"/>
      <w:szCs w:val="22"/>
    </w:rPr>
  </w:style>
  <w:style w:type="character" w:customStyle="1" w:styleId="af5">
    <w:name w:val="Гипертекстовая ссылка"/>
    <w:uiPriority w:val="99"/>
    <w:rsid w:val="005A758C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pplication">
    <w:name w:val="Application!Приложение"/>
    <w:rsid w:val="00B5277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277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277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277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52778"/>
    <w:rPr>
      <w:sz w:val="28"/>
    </w:rPr>
  </w:style>
  <w:style w:type="table" w:customStyle="1" w:styleId="12">
    <w:name w:val="Сетка таблицы1"/>
    <w:basedOn w:val="a1"/>
    <w:next w:val="af3"/>
    <w:rsid w:val="00CE38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FBDB-DD15-4CFE-BADC-385BD722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129</TotalTime>
  <Pages>3</Pages>
  <Words>629</Words>
  <Characters>4836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5455</CharactersWithSpaces>
  <SharedDoc>false</SharedDoc>
  <HLinks>
    <vt:vector size="138" baseType="variant">
      <vt:variant>
        <vt:i4>327693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consultantplus://offline/ref=84945A86F7C56566FDEEAA0394280867E3C6B855468666E9E8B35C0FDCmCzCH</vt:lpwstr>
      </vt:variant>
      <vt:variant>
        <vt:lpwstr/>
      </vt:variant>
      <vt:variant>
        <vt:i4>73924661</vt:i4>
      </vt:variant>
      <vt:variant>
        <vt:i4>63</vt:i4>
      </vt:variant>
      <vt:variant>
        <vt:i4>0</vt:i4>
      </vt:variant>
      <vt:variant>
        <vt:i4>5</vt:i4>
      </vt:variant>
      <vt:variant>
        <vt:lpwstr>../С флешки/НОВЫЕ РЕГЛАМЕНТЫ 4/Письмо ОМС о новой редакции Признание нежилым и непригодным.doc</vt:lpwstr>
      </vt:variant>
      <vt:variant>
        <vt:lpwstr>P520#P520</vt:lpwstr>
      </vt:variant>
      <vt:variant>
        <vt:i4>327693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consultantplus://offline/ref=84945A86F7C56566FDEEAA0394280867E3C6B855468666E9E8B35C0FDCmCzCH</vt:lpwstr>
      </vt:variant>
      <vt:variant>
        <vt:lpwstr/>
      </vt:variant>
      <vt:variant>
        <vt:i4>3473509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consultantplus://offline/ref=84945A86F7C56566FDEEAA0394280867E3C6B7534A8D66E9E8B35C0FDCCC13E94B21B45F6ECCEEFEm9z3H</vt:lpwstr>
      </vt:variant>
      <vt:variant>
        <vt:lpwstr/>
      </vt:variant>
      <vt:variant>
        <vt:i4>6750269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consultantplus://offline/ref=9B2EC41E2A9101782EAB072BA27B74D48DBA76B4069D9AFEB10AEE7C3D6FCF4EE382809FC64419E8o7V4O</vt:lpwstr>
      </vt:variant>
      <vt:variant>
        <vt:lpwstr/>
      </vt:variant>
      <vt:variant>
        <vt:i4>7995445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consultantplus://offline/ref=67242D62E10994E23D04A0DE675B819B4CBBF94E4B36E8233599EA4E2BA8AE6A3549CD277531CEE2T1REJ</vt:lpwstr>
      </vt:variant>
      <vt:variant>
        <vt:lpwstr/>
      </vt:variant>
      <vt:variant>
        <vt:i4>4259861</vt:i4>
      </vt:variant>
      <vt:variant>
        <vt:i4>48</vt:i4>
      </vt:variant>
      <vt:variant>
        <vt:i4>0</vt:i4>
      </vt:variant>
      <vt:variant>
        <vt:i4>5</vt:i4>
      </vt:variant>
      <vt:variant>
        <vt:lpwstr>14941.doc</vt:lpwstr>
      </vt:variant>
      <vt:variant>
        <vt:lpwstr>p181</vt:lpwstr>
      </vt:variant>
      <vt:variant>
        <vt:i4>4587540</vt:i4>
      </vt:variant>
      <vt:variant>
        <vt:i4>45</vt:i4>
      </vt:variant>
      <vt:variant>
        <vt:i4>0</vt:i4>
      </vt:variant>
      <vt:variant>
        <vt:i4>5</vt:i4>
      </vt:variant>
      <vt:variant>
        <vt:lpwstr>14941.doc</vt:lpwstr>
      </vt:variant>
      <vt:variant>
        <vt:lpwstr>p196</vt:lpwstr>
      </vt:variant>
      <vt:variant>
        <vt:i4>4259868</vt:i4>
      </vt:variant>
      <vt:variant>
        <vt:i4>42</vt:i4>
      </vt:variant>
      <vt:variant>
        <vt:i4>0</vt:i4>
      </vt:variant>
      <vt:variant>
        <vt:i4>5</vt:i4>
      </vt:variant>
      <vt:variant>
        <vt:lpwstr>14941.doc</vt:lpwstr>
      </vt:variant>
      <vt:variant>
        <vt:lpwstr>p212</vt:lpwstr>
      </vt:variant>
      <vt:variant>
        <vt:i4>4259861</vt:i4>
      </vt:variant>
      <vt:variant>
        <vt:i4>39</vt:i4>
      </vt:variant>
      <vt:variant>
        <vt:i4>0</vt:i4>
      </vt:variant>
      <vt:variant>
        <vt:i4>5</vt:i4>
      </vt:variant>
      <vt:variant>
        <vt:lpwstr>14941.doc</vt:lpwstr>
      </vt:variant>
      <vt:variant>
        <vt:lpwstr>p181</vt:lpwstr>
      </vt:variant>
      <vt:variant>
        <vt:i4>4390938</vt:i4>
      </vt:variant>
      <vt:variant>
        <vt:i4>36</vt:i4>
      </vt:variant>
      <vt:variant>
        <vt:i4>0</vt:i4>
      </vt:variant>
      <vt:variant>
        <vt:i4>5</vt:i4>
      </vt:variant>
      <vt:variant>
        <vt:lpwstr>14941.doc</vt:lpwstr>
      </vt:variant>
      <vt:variant>
        <vt:lpwstr>p173</vt:lpwstr>
      </vt:variant>
      <vt:variant>
        <vt:i4>74252340</vt:i4>
      </vt:variant>
      <vt:variant>
        <vt:i4>33</vt:i4>
      </vt:variant>
      <vt:variant>
        <vt:i4>0</vt:i4>
      </vt:variant>
      <vt:variant>
        <vt:i4>5</vt:i4>
      </vt:variant>
      <vt:variant>
        <vt:lpwstr>../С флешки/НОВЫЕ РЕГЛАМЕНТЫ 4/Письмо ОМС о новой редакции Признание нежилым и непригодным.doc</vt:lpwstr>
      </vt:variant>
      <vt:variant>
        <vt:lpwstr>P174#P174</vt:lpwstr>
      </vt:variant>
      <vt:variant>
        <vt:i4>1310724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consultantplus://offline/ref=AF897CFEC37DE84F949C78B008FAFA85D2597858D81196F3777D42F66AC411033D824Bd6NBJ</vt:lpwstr>
      </vt:variant>
      <vt:variant>
        <vt:lpwstr/>
      </vt:variant>
      <vt:variant>
        <vt:i4>2031696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consultantplus://offline/ref=EBD03B0561D156920967838E4FDF305F9C4AE731E964C1DDBE38A755FD52CBE5F57C1Dj9H7J</vt:lpwstr>
      </vt:variant>
      <vt:variant>
        <vt:lpwstr/>
      </vt:variant>
      <vt:variant>
        <vt:i4>73596983</vt:i4>
      </vt:variant>
      <vt:variant>
        <vt:i4>24</vt:i4>
      </vt:variant>
      <vt:variant>
        <vt:i4>0</vt:i4>
      </vt:variant>
      <vt:variant>
        <vt:i4>5</vt:i4>
      </vt:variant>
      <vt:variant>
        <vt:lpwstr>../С флешки/НОВЫЕ РЕГЛАМЕНТЫ 4/Письмо ОМС о новой редакции Признание нежилым и непригодным.doc</vt:lpwstr>
      </vt:variant>
      <vt:variant>
        <vt:lpwstr>P149#P149</vt:lpwstr>
      </vt:variant>
      <vt:variant>
        <vt:i4>4587602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4980741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consultantplus://offline/ref=2D95E8ABB0E4DD871B8091DD2BB4C64DB07D3C9316660D1D2AA00188A87094B5EDC7E9vFyBL</vt:lpwstr>
      </vt:variant>
      <vt:variant>
        <vt:lpwstr/>
      </vt:variant>
      <vt:variant>
        <vt:i4>4980830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consultantplus://offline/ref=2D95E8ABB0E4DD871B8091DD2BB4C64DB07D3C9316660D1D2AA00188A87094B5EDC7E9vFy9L</vt:lpwstr>
      </vt:variant>
      <vt:variant>
        <vt:lpwstr/>
      </vt:variant>
      <vt:variant>
        <vt:i4>6291559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consultantplus://offline/ref=0ACB397288B2FBF7AEA577EA67E7BB7F16650F2FB1B766029359B5ABA7BAF23E896F7AE76A306754DFW3N</vt:lpwstr>
      </vt:variant>
      <vt:variant>
        <vt:lpwstr/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consultantplus://offline/ref=0ACB397288B2FBF7AEA577EA67E7BB7F16650B29BAB066029359B5ABA7BAF23E896F7AE76A30665EDFW3N</vt:lpwstr>
      </vt:variant>
      <vt:variant>
        <vt:lpwstr/>
      </vt:variant>
      <vt:variant>
        <vt:i4>852063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consultantplus://offline/ref=0ACB397288B2FBF7AEA577EA67E7BB7F16650F2CBCBC66029359B5ABA7DBWAN</vt:lpwstr>
      </vt:variant>
      <vt:variant>
        <vt:lpwstr/>
      </vt:variant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consultantplus://offline/ref=0ACB397288B2FBF7AEA577EA67E7BB7F1665092DB1BC66029359B5ABA7BAF23E896F7AE76A316750DFW6N</vt:lpwstr>
      </vt:variant>
      <vt:variant>
        <vt:lpwstr/>
      </vt:variant>
      <vt:variant>
        <vt:i4>74121266</vt:i4>
      </vt:variant>
      <vt:variant>
        <vt:i4>0</vt:i4>
      </vt:variant>
      <vt:variant>
        <vt:i4>0</vt:i4>
      </vt:variant>
      <vt:variant>
        <vt:i4>5</vt:i4>
      </vt:variant>
      <vt:variant>
        <vt:lpwstr>../С флешки/НОВЫЕ РЕГЛАМЕНТЫ 4/Письмо ОМС о новой редакции Признание нежилым и непригодным.doc</vt:lpwstr>
      </vt:variant>
      <vt:variant>
        <vt:lpwstr>P114#P114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Слепокурова Светлана</dc:creator>
  <cp:lastModifiedBy>Admin</cp:lastModifiedBy>
  <cp:revision>18</cp:revision>
  <cp:lastPrinted>2022-11-16T06:04:00Z</cp:lastPrinted>
  <dcterms:created xsi:type="dcterms:W3CDTF">2022-10-20T12:06:00Z</dcterms:created>
  <dcterms:modified xsi:type="dcterms:W3CDTF">2022-11-16T06:05:00Z</dcterms:modified>
</cp:coreProperties>
</file>